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8E2D1" w14:textId="2AA34BD2" w:rsidR="00CA6201" w:rsidRPr="00034815" w:rsidRDefault="0041757C">
      <w:pPr>
        <w:spacing w:after="160" w:line="259" w:lineRule="auto"/>
        <w:rPr>
          <w:rFonts w:ascii="Times New Roman" w:hAnsi="Times New Roman" w:cs="Times New Roman"/>
          <w:b/>
          <w:bCs/>
          <w:sz w:val="26"/>
          <w:szCs w:val="26"/>
        </w:rPr>
      </w:pPr>
      <w:r w:rsidRPr="00034815">
        <w:rPr>
          <w:rFonts w:ascii="Times New Roman" w:hAnsi="Times New Roman" w:cs="Times New Roman"/>
          <w:b/>
          <w:bCs/>
          <w:sz w:val="26"/>
          <w:szCs w:val="26"/>
          <w:lang w:val="en-US" w:eastAsia="en-US"/>
        </w:rPr>
        <mc:AlternateContent>
          <mc:Choice Requires="wps">
            <w:drawing>
              <wp:anchor distT="45720" distB="45720" distL="114300" distR="114300" simplePos="0" relativeHeight="251660288" behindDoc="0" locked="0" layoutInCell="1" allowOverlap="1" wp14:anchorId="28C3B923" wp14:editId="20653795">
                <wp:simplePos x="0" y="0"/>
                <wp:positionH relativeFrom="column">
                  <wp:posOffset>260273</wp:posOffset>
                </wp:positionH>
                <wp:positionV relativeFrom="paragraph">
                  <wp:posOffset>531495</wp:posOffset>
                </wp:positionV>
                <wp:extent cx="5948045"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1404620"/>
                        </a:xfrm>
                        <a:prstGeom prst="rect">
                          <a:avLst/>
                        </a:prstGeom>
                        <a:solidFill>
                          <a:srgbClr val="FFFFFF"/>
                        </a:solidFill>
                        <a:ln w="9525">
                          <a:noFill/>
                          <a:miter lim="800000"/>
                          <a:headEnd/>
                          <a:tailEnd/>
                        </a:ln>
                      </wps:spPr>
                      <wps:txbx>
                        <w:txbxContent>
                          <w:p w14:paraId="35491DBE" w14:textId="77777777" w:rsidR="00AE439D" w:rsidRPr="00CA6201" w:rsidRDefault="00AE439D" w:rsidP="00CA6201">
                            <w:pPr>
                              <w:spacing w:after="0"/>
                              <w:jc w:val="center"/>
                              <w:rPr>
                                <w:rFonts w:ascii="Times New Roman" w:hAnsi="Times New Roman" w:cs="Times New Roman"/>
                                <w:caps/>
                                <w:sz w:val="36"/>
                                <w:szCs w:val="36"/>
                              </w:rPr>
                            </w:pPr>
                            <w:r w:rsidRPr="00CA6201">
                              <w:rPr>
                                <w:rFonts w:ascii="Times New Roman" w:hAnsi="Times New Roman" w:cs="Times New Roman"/>
                                <w:caps/>
                                <w:sz w:val="36"/>
                                <w:szCs w:val="36"/>
                              </w:rPr>
                              <w:t>Trường Đại học Công nghiệp Hà Nội</w:t>
                            </w:r>
                          </w:p>
                          <w:p w14:paraId="5106C29C" w14:textId="77777777" w:rsidR="00AE439D" w:rsidRPr="00CA6201" w:rsidRDefault="00AE439D" w:rsidP="00CA6201">
                            <w:pPr>
                              <w:spacing w:after="0"/>
                              <w:jc w:val="center"/>
                              <w:rPr>
                                <w:rFonts w:ascii="Times New Roman" w:hAnsi="Times New Roman" w:cs="Times New Roman"/>
                                <w:b/>
                                <w:bCs/>
                                <w:caps/>
                              </w:rPr>
                            </w:pPr>
                            <w:r w:rsidRPr="00CA6201">
                              <w:rPr>
                                <w:rFonts w:ascii="Times New Roman" w:hAnsi="Times New Roman" w:cs="Times New Roman"/>
                                <w:b/>
                                <w:bCs/>
                                <w:caps/>
                                <w:sz w:val="32"/>
                                <w:szCs w:val="32"/>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3B923" id="_x0000_t202" coordsize="21600,21600" o:spt="202" path="m,l,21600r21600,l21600,xe">
                <v:stroke joinstyle="miter"/>
                <v:path gradientshapeok="t" o:connecttype="rect"/>
              </v:shapetype>
              <v:shape id="Text Box 2" o:spid="_x0000_s1026" type="#_x0000_t202" style="position:absolute;margin-left:20.5pt;margin-top:41.85pt;width:468.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gIQIAAB4EAAAOAAAAZHJzL2Uyb0RvYy54bWysU9Fu2yAUfZ+0f0C8L7Yjp22sOFWXLtOk&#10;rpvU7gMwxjEacBmQ2NnX74LTNOrepvGAgHs5nHvuYXU7akUOwnkJpqbFLKdEGA6tNLua/njefrih&#10;xAdmWqbAiJoehae36/fvVoOtxBx6UK1wBEGMrwZb0z4EW2WZ573QzM/ACoPBDpxmAbdul7WODYiu&#10;VTbP86tsANdaB1x4j6f3U5CuE37XCR6+dZ0XgaiaIreQZpfmJs7ZesWqnWO2l/xEg/0DC82kwUfP&#10;UPcsMLJ38i8oLbkDD12YcdAZdJ3kItWA1RT5m2qeemZFqgXF8fYsk/9/sPzx8N0R2dZ0XlxTYpjG&#10;Jj2LMZCPMJJ51GewvsK0J4uJYcRj7HOq1dsH4D89MbDpmdmJO+dg6AVrkV8Rb2YXVyccH0Ga4Su0&#10;+AzbB0hAY+d0FA/lIIiOfTqeexOpcDxcLMubvFxQwjFWlHl5NU/dy1j1ct06Hz4L0CQuauqw+Qme&#10;HR58iHRY9ZISX/OgZLuVSqWN2zUb5ciBoVG2aaQK3qQpQ4aaLhfzRUI2EO8nD2kZ0MhK6pre5HFM&#10;1opyfDJtSglMqmmNTJQ56RMlmcQJYzNiYhStgfaISjmYDIsfDBc9uN+UDGjWmvpfe+YEJeqLQbWX&#10;RVlGd6dNubhGaYi7jDSXEWY4QtU0UDItNyH9iKSDvcOubGXS65XJiSuaMMl4+jDR5Zf7lPX6rdd/&#10;AAAA//8DAFBLAwQUAAYACAAAACEAgmQEOd8AAAAJAQAADwAAAGRycy9kb3ducmV2LnhtbEyPzU7D&#10;MBCE70i8g7VI3KhTWkgbsqkqKi4ckChI7dGNN3GE/2S7aXh7zAlus5rVzDf1ZjKajRTi4CzCfFYA&#10;I9s6Odge4fPj5W4FLCZhpdDOEsI3Rdg011e1qKS72Hca96lnOcTGSiColHzFeWwVGRFnzpPNXueC&#10;ESmfoecyiEsON5rfF8UjN2KwuUEJT8+K2q/92SAcjBrkLrwdO6nH3Wu3ffBT8Ii3N9P2CViiKf09&#10;wy9+RocmM53c2crINMJynqckhNWiBJb9dVlmcUJYFMs18Kbm/xc0PwAAAP//AwBQSwECLQAUAAYA&#10;CAAAACEAtoM4kv4AAADhAQAAEwAAAAAAAAAAAAAAAAAAAAAAW0NvbnRlbnRfVHlwZXNdLnhtbFBL&#10;AQItABQABgAIAAAAIQA4/SH/1gAAAJQBAAALAAAAAAAAAAAAAAAAAC8BAABfcmVscy8ucmVsc1BL&#10;AQItABQABgAIAAAAIQAqQ/OgIQIAAB4EAAAOAAAAAAAAAAAAAAAAAC4CAABkcnMvZTJvRG9jLnht&#10;bFBLAQItABQABgAIAAAAIQCCZAQ53wAAAAkBAAAPAAAAAAAAAAAAAAAAAHsEAABkcnMvZG93bnJl&#10;di54bWxQSwUGAAAAAAQABADzAAAAhwUAAAAA&#10;" stroked="f">
                <v:textbox style="mso-fit-shape-to-text:t">
                  <w:txbxContent>
                    <w:p w14:paraId="35491DBE" w14:textId="77777777" w:rsidR="00AE439D" w:rsidRPr="00CA6201" w:rsidRDefault="00AE439D" w:rsidP="00CA6201">
                      <w:pPr>
                        <w:spacing w:after="0"/>
                        <w:jc w:val="center"/>
                        <w:rPr>
                          <w:rFonts w:ascii="Times New Roman" w:hAnsi="Times New Roman" w:cs="Times New Roman"/>
                          <w:caps/>
                          <w:sz w:val="36"/>
                          <w:szCs w:val="36"/>
                        </w:rPr>
                      </w:pPr>
                      <w:r w:rsidRPr="00CA6201">
                        <w:rPr>
                          <w:rFonts w:ascii="Times New Roman" w:hAnsi="Times New Roman" w:cs="Times New Roman"/>
                          <w:caps/>
                          <w:sz w:val="36"/>
                          <w:szCs w:val="36"/>
                        </w:rPr>
                        <w:t>Trường Đại học Công nghiệp Hà Nội</w:t>
                      </w:r>
                    </w:p>
                    <w:p w14:paraId="5106C29C" w14:textId="77777777" w:rsidR="00AE439D" w:rsidRPr="00CA6201" w:rsidRDefault="00AE439D" w:rsidP="00CA6201">
                      <w:pPr>
                        <w:spacing w:after="0"/>
                        <w:jc w:val="center"/>
                        <w:rPr>
                          <w:rFonts w:ascii="Times New Roman" w:hAnsi="Times New Roman" w:cs="Times New Roman"/>
                          <w:b/>
                          <w:bCs/>
                          <w:caps/>
                        </w:rPr>
                      </w:pPr>
                      <w:r w:rsidRPr="00CA6201">
                        <w:rPr>
                          <w:rFonts w:ascii="Times New Roman" w:hAnsi="Times New Roman" w:cs="Times New Roman"/>
                          <w:b/>
                          <w:bCs/>
                          <w:caps/>
                          <w:sz w:val="32"/>
                          <w:szCs w:val="32"/>
                        </w:rPr>
                        <w:t>Khoa Công nghệ thông tin</w:t>
                      </w:r>
                    </w:p>
                  </w:txbxContent>
                </v:textbox>
                <w10:wrap type="square"/>
              </v:shape>
            </w:pict>
          </mc:Fallback>
        </mc:AlternateContent>
      </w:r>
      <w:r w:rsidR="00F10164" w:rsidRPr="00034815">
        <w:rPr>
          <w:rFonts w:ascii="Times New Roman" w:hAnsi="Times New Roman" w:cs="Times New Roman"/>
          <w:b/>
          <w:bCs/>
          <w:sz w:val="26"/>
          <w:szCs w:val="26"/>
          <w:lang w:val="en-US" w:eastAsia="en-US"/>
        </w:rPr>
        <mc:AlternateContent>
          <mc:Choice Requires="wps">
            <w:drawing>
              <wp:anchor distT="0" distB="0" distL="114300" distR="114300" simplePos="0" relativeHeight="251659264" behindDoc="0" locked="0" layoutInCell="1" allowOverlap="1" wp14:anchorId="02C59A97" wp14:editId="4128DBA6">
                <wp:simplePos x="0" y="0"/>
                <wp:positionH relativeFrom="margin">
                  <wp:posOffset>89535</wp:posOffset>
                </wp:positionH>
                <wp:positionV relativeFrom="paragraph">
                  <wp:posOffset>1270</wp:posOffset>
                </wp:positionV>
                <wp:extent cx="6439535" cy="842962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6439535" cy="8429625"/>
                        </a:xfrm>
                        <a:prstGeom prst="rect">
                          <a:avLst/>
                        </a:prstGeom>
                        <a:noFill/>
                        <a:ln>
                          <a:noFill/>
                        </a:ln>
                      </wps:spPr>
                      <wps:txbx>
                        <w:txbxContent>
                          <w:p w14:paraId="1202830F" w14:textId="12068BAA" w:rsidR="00AE439D" w:rsidRPr="007C2F10" w:rsidRDefault="00AE439D" w:rsidP="00CA6201">
                            <w:pPr>
                              <w:spacing w:after="0" w:line="240" w:lineRule="auto"/>
                              <w:jc w:val="center"/>
                              <w:textDirection w:val="btLr"/>
                              <w:rPr>
                                <w:rFonts w:ascii="Cambria" w:eastAsia="Cambria" w:hAnsi="Cambria" w:cs="Cambria"/>
                                <w:color w:val="595959"/>
                                <w:sz w:val="72"/>
                                <w:szCs w:val="18"/>
                              </w:rPr>
                            </w:pPr>
                            <w:r w:rsidRPr="000A3E30">
                              <w:rPr>
                                <w:rFonts w:ascii="Cambria" w:eastAsia="Cambria" w:hAnsi="Cambria" w:cs="Cambria"/>
                                <w:color w:val="595959"/>
                                <w:sz w:val="72"/>
                                <w:szCs w:val="18"/>
                              </w:rPr>
                              <w:t xml:space="preserve">KỸ NĂNG </w:t>
                            </w:r>
                            <w:r>
                              <w:rPr>
                                <w:rFonts w:ascii="Cambria" w:eastAsia="Cambria" w:hAnsi="Cambria" w:cs="Cambria"/>
                                <w:color w:val="595959"/>
                                <w:sz w:val="72"/>
                                <w:szCs w:val="18"/>
                              </w:rPr>
                              <w:t>GIAO TIẾP</w:t>
                            </w:r>
                          </w:p>
                        </w:txbxContent>
                      </wps:txbx>
                      <wps:bodyPr spcFirstLastPara="1" wrap="square" lIns="457200" tIns="457200" rIns="457200" bIns="4572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2C59A97" id="Rectangle 5" o:spid="_x0000_s1027" style="position:absolute;margin-left:7.05pt;margin-top:.1pt;width:507.05pt;height:6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i+xgEAAIIDAAAOAAAAZHJzL2Uyb0RvYy54bWysU9tuGjEQfa/Uf7D8XhYI0GTFElWNqCpF&#10;LWqaDxi8NmvJt44Nu/x9x4aQ0r5VeTGe8XDmnDOzy/vBGnaQGLV3DZ+MxpxJJ3yr3a7hzz/XH245&#10;iwlcC8Y72fCjjPx+9f7dsg+1nPrOm1YiIxAX6z40vEsp1FUVRSctxJEP0tGj8mghUYi7qkXoCd2a&#10;ajoeL6reYxvQCxkjZR9Oj3xV8JWSIn1XKsrETMOJWyonlnObz2q1hHqHEDotzjTgP1hY0I6aXqAe&#10;IAHbo/4HymqBPnqVRsLbyiulhSwaSM1k/Jeapw6CLFrInBguNsW3gxXfDhtkum34nDMHlkb0g0wD&#10;tzOSzbM9fYg1VT2FDZ6jSNesdVBo8y+pYEOx9HixVA6JCUouZjd38xvCFvR2O5veLaYFtXr9e8CY&#10;vkhvWb40HKl9sRIOjzFRSyp9KcndnF9rY8rcjLtKUGHOVJnxiWO+pWE7FIGTFzVb3x5JdAxiranl&#10;I8S0AaSxTzjraRUaHn/tASVn5qsjr2fzj7RqtDxXEV5F26sInOg8bZlIyNkp+JzK1p0If9onr3QR&#10;lymeCJ2Z06CL5vNS5k36My5Vr5/O6jcAAAD//wMAUEsDBBQABgAIAAAAIQBHa1373gAAAAkBAAAP&#10;AAAAZHJzL2Rvd25yZXYueG1sTI/BTsMwEETvSPyDtUhcEHUaKlqFOBWqRKtekChwd+OtHYjXUew0&#10;4e/ZnuA2oxnNvi3Xk2/FGfvYBFIwn2UgkOpgGrIKPt5f7lcgYtJkdBsIFfxghHV1fVXqwoSR3vB8&#10;SFbwCMVCK3ApdYWUsXbodZyFDomzU+i9Tmx7K02vRx73rcyz7FF63RBfcLrDjcP6+zB4BeNrsnW3&#10;+bLD3n0udne77Snut0rd3kzPTyASTumvDBd8RoeKmY5hIBNFy34x56aCHMQlzfIVqyOrh3y5BFmV&#10;8v8H1S8AAAD//wMAUEsBAi0AFAAGAAgAAAAhALaDOJL+AAAA4QEAABMAAAAAAAAAAAAAAAAAAAAA&#10;AFtDb250ZW50X1R5cGVzXS54bWxQSwECLQAUAAYACAAAACEAOP0h/9YAAACUAQAACwAAAAAAAAAA&#10;AAAAAAAvAQAAX3JlbHMvLnJlbHNQSwECLQAUAAYACAAAACEAUdHIvsYBAACCAwAADgAAAAAAAAAA&#10;AAAAAAAuAgAAZHJzL2Uyb0RvYy54bWxQSwECLQAUAAYACAAAACEAR2td+94AAAAJAQAADwAAAAAA&#10;AAAAAAAAAAAgBAAAZHJzL2Rvd25yZXYueG1sUEsFBgAAAAAEAAQA8wAAACsFAAAAAA==&#10;" filled="f" stroked="f">
                <v:textbox inset="36pt,36pt,36pt,36pt">
                  <w:txbxContent>
                    <w:p w14:paraId="1202830F" w14:textId="12068BAA" w:rsidR="00AE439D" w:rsidRPr="007C2F10" w:rsidRDefault="00AE439D" w:rsidP="00CA6201">
                      <w:pPr>
                        <w:spacing w:after="0" w:line="240" w:lineRule="auto"/>
                        <w:jc w:val="center"/>
                        <w:textDirection w:val="btLr"/>
                        <w:rPr>
                          <w:rFonts w:ascii="Cambria" w:eastAsia="Cambria" w:hAnsi="Cambria" w:cs="Cambria"/>
                          <w:color w:val="595959"/>
                          <w:sz w:val="72"/>
                          <w:szCs w:val="18"/>
                        </w:rPr>
                      </w:pPr>
                      <w:r w:rsidRPr="000A3E30">
                        <w:rPr>
                          <w:rFonts w:ascii="Cambria" w:eastAsia="Cambria" w:hAnsi="Cambria" w:cs="Cambria"/>
                          <w:color w:val="595959"/>
                          <w:sz w:val="72"/>
                          <w:szCs w:val="18"/>
                        </w:rPr>
                        <w:t xml:space="preserve">KỸ NĂNG </w:t>
                      </w:r>
                      <w:r>
                        <w:rPr>
                          <w:rFonts w:ascii="Cambria" w:eastAsia="Cambria" w:hAnsi="Cambria" w:cs="Cambria"/>
                          <w:color w:val="595959"/>
                          <w:sz w:val="72"/>
                          <w:szCs w:val="18"/>
                        </w:rPr>
                        <w:t>GIAO TIẾP</w:t>
                      </w:r>
                    </w:p>
                  </w:txbxContent>
                </v:textbox>
                <w10:wrap type="square" anchorx="margin"/>
              </v:rect>
            </w:pict>
          </mc:Fallback>
        </mc:AlternateContent>
      </w:r>
      <w:r w:rsidR="00CA6201" w:rsidRPr="00034815">
        <w:rPr>
          <w:rFonts w:ascii="Times New Roman" w:hAnsi="Times New Roman" w:cs="Times New Roman"/>
          <w:b/>
          <w:bCs/>
          <w:sz w:val="26"/>
          <w:szCs w:val="26"/>
        </w:rPr>
        <w:br w:type="page"/>
      </w:r>
    </w:p>
    <w:p w14:paraId="5E6FB301" w14:textId="7E868BA0" w:rsidR="00CA6201" w:rsidRPr="00034815" w:rsidRDefault="003F0849" w:rsidP="00CA6201">
      <w:pPr>
        <w:spacing w:before="120" w:after="0" w:line="288"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A</w:t>
      </w:r>
      <w:r w:rsidR="00CA6201" w:rsidRPr="00034815">
        <w:rPr>
          <w:rFonts w:ascii="Times New Roman" w:hAnsi="Times New Roman" w:cs="Times New Roman"/>
          <w:b/>
          <w:sz w:val="24"/>
          <w:szCs w:val="24"/>
        </w:rPr>
        <w:t>. TIÊU CHÍ ĐÁNH GIÁ KỸ NĂNG GIAO TIẾP</w:t>
      </w:r>
    </w:p>
    <w:p w14:paraId="6D82706C" w14:textId="347F4F7D" w:rsidR="00CA6201" w:rsidRPr="00034815" w:rsidRDefault="003F0849" w:rsidP="00CA6201">
      <w:pPr>
        <w:spacing w:before="240" w:after="240"/>
        <w:rPr>
          <w:rFonts w:ascii="Times New Roman" w:hAnsi="Times New Roman" w:cs="Times New Roman"/>
          <w:b/>
          <w:sz w:val="24"/>
          <w:szCs w:val="24"/>
        </w:rPr>
      </w:pPr>
      <w:r>
        <w:rPr>
          <w:rFonts w:ascii="Times New Roman" w:hAnsi="Times New Roman" w:cs="Times New Roman"/>
          <w:b/>
          <w:sz w:val="24"/>
          <w:szCs w:val="24"/>
        </w:rPr>
        <w:t xml:space="preserve">1. </w:t>
      </w:r>
      <w:r w:rsidR="00CA6201" w:rsidRPr="00034815">
        <w:rPr>
          <w:rFonts w:ascii="Times New Roman" w:hAnsi="Times New Roman" w:cs="Times New Roman"/>
          <w:b/>
          <w:sz w:val="24"/>
          <w:szCs w:val="24"/>
        </w:rPr>
        <w:t>Tiêu chí chung:</w:t>
      </w:r>
    </w:p>
    <w:tbl>
      <w:tblPr>
        <w:tblW w:w="9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2764"/>
        <w:gridCol w:w="6185"/>
      </w:tblGrid>
      <w:tr w:rsidR="00CA6201" w:rsidRPr="00034815" w14:paraId="383A5A17" w14:textId="77777777" w:rsidTr="00AE439D">
        <w:trPr>
          <w:trHeight w:val="549"/>
          <w:jc w:val="center"/>
        </w:trPr>
        <w:tc>
          <w:tcPr>
            <w:tcW w:w="679" w:type="dxa"/>
            <w:shd w:val="clear" w:color="auto" w:fill="FFC000"/>
            <w:vAlign w:val="center"/>
          </w:tcPr>
          <w:p w14:paraId="401FC49D" w14:textId="77777777" w:rsidR="00CA6201" w:rsidRPr="00034815" w:rsidRDefault="00CA6201" w:rsidP="00AE439D">
            <w:pPr>
              <w:jc w:val="center"/>
              <w:rPr>
                <w:rFonts w:ascii="Times New Roman" w:hAnsi="Times New Roman" w:cs="Times New Roman"/>
                <w:b/>
                <w:sz w:val="24"/>
                <w:szCs w:val="24"/>
              </w:rPr>
            </w:pPr>
            <w:r w:rsidRPr="00034815">
              <w:rPr>
                <w:rFonts w:ascii="Times New Roman" w:hAnsi="Times New Roman" w:cs="Times New Roman"/>
                <w:b/>
                <w:sz w:val="24"/>
                <w:szCs w:val="24"/>
              </w:rPr>
              <w:t>STT</w:t>
            </w:r>
          </w:p>
        </w:tc>
        <w:tc>
          <w:tcPr>
            <w:tcW w:w="2764" w:type="dxa"/>
            <w:shd w:val="clear" w:color="auto" w:fill="FFC000"/>
            <w:vAlign w:val="center"/>
          </w:tcPr>
          <w:p w14:paraId="1DC68BBC" w14:textId="77777777" w:rsidR="00CA6201" w:rsidRPr="00034815" w:rsidRDefault="00CA6201" w:rsidP="00AE439D">
            <w:pPr>
              <w:jc w:val="center"/>
              <w:rPr>
                <w:rFonts w:ascii="Times New Roman" w:hAnsi="Times New Roman" w:cs="Times New Roman"/>
                <w:b/>
                <w:sz w:val="24"/>
                <w:szCs w:val="24"/>
              </w:rPr>
            </w:pPr>
            <w:r w:rsidRPr="00034815">
              <w:rPr>
                <w:rFonts w:ascii="Times New Roman" w:hAnsi="Times New Roman" w:cs="Times New Roman"/>
                <w:b/>
                <w:sz w:val="24"/>
                <w:szCs w:val="24"/>
              </w:rPr>
              <w:t xml:space="preserve">Thành phần đánh giá </w:t>
            </w:r>
          </w:p>
        </w:tc>
        <w:tc>
          <w:tcPr>
            <w:tcW w:w="6185" w:type="dxa"/>
            <w:shd w:val="clear" w:color="auto" w:fill="FFC000"/>
            <w:vAlign w:val="center"/>
          </w:tcPr>
          <w:p w14:paraId="64EB76D3" w14:textId="77777777" w:rsidR="00CA6201" w:rsidRPr="00034815" w:rsidRDefault="00CA6201" w:rsidP="00AE439D">
            <w:pPr>
              <w:jc w:val="center"/>
              <w:rPr>
                <w:rFonts w:ascii="Times New Roman" w:hAnsi="Times New Roman" w:cs="Times New Roman"/>
                <w:b/>
                <w:sz w:val="24"/>
                <w:szCs w:val="24"/>
              </w:rPr>
            </w:pPr>
            <w:r w:rsidRPr="00034815">
              <w:rPr>
                <w:rFonts w:ascii="Times New Roman" w:hAnsi="Times New Roman" w:cs="Times New Roman"/>
                <w:b/>
                <w:sz w:val="24"/>
                <w:szCs w:val="24"/>
              </w:rPr>
              <w:t>Nội dung đánh giá</w:t>
            </w:r>
          </w:p>
        </w:tc>
      </w:tr>
      <w:tr w:rsidR="00CA6201" w:rsidRPr="00034815" w14:paraId="131DEEAF" w14:textId="77777777" w:rsidTr="00AE439D">
        <w:trPr>
          <w:trHeight w:val="2086"/>
          <w:jc w:val="center"/>
        </w:trPr>
        <w:tc>
          <w:tcPr>
            <w:tcW w:w="679" w:type="dxa"/>
            <w:vAlign w:val="center"/>
          </w:tcPr>
          <w:p w14:paraId="319EEB3D" w14:textId="77777777" w:rsidR="00CA6201" w:rsidRPr="00034815" w:rsidRDefault="00CA6201" w:rsidP="00AE439D">
            <w:pPr>
              <w:jc w:val="center"/>
              <w:rPr>
                <w:rFonts w:ascii="Times New Roman" w:hAnsi="Times New Roman" w:cs="Times New Roman"/>
                <w:sz w:val="24"/>
                <w:szCs w:val="24"/>
              </w:rPr>
            </w:pPr>
            <w:r w:rsidRPr="00034815">
              <w:rPr>
                <w:rFonts w:ascii="Times New Roman" w:hAnsi="Times New Roman" w:cs="Times New Roman"/>
                <w:sz w:val="24"/>
                <w:szCs w:val="24"/>
              </w:rPr>
              <w:t>1</w:t>
            </w:r>
          </w:p>
        </w:tc>
        <w:tc>
          <w:tcPr>
            <w:tcW w:w="2764" w:type="dxa"/>
            <w:vAlign w:val="center"/>
          </w:tcPr>
          <w:p w14:paraId="38B3568E" w14:textId="77777777" w:rsidR="00CA6201" w:rsidRPr="00034815" w:rsidRDefault="00CA6201" w:rsidP="0032786B">
            <w:pPr>
              <w:jc w:val="both"/>
              <w:rPr>
                <w:rFonts w:ascii="Times New Roman" w:hAnsi="Times New Roman" w:cs="Times New Roman"/>
                <w:i/>
                <w:color w:val="548DD4"/>
                <w:sz w:val="24"/>
                <w:szCs w:val="24"/>
              </w:rPr>
            </w:pPr>
          </w:p>
          <w:p w14:paraId="1DA9FF47" w14:textId="7718F206" w:rsidR="00CA6201" w:rsidRPr="00034815" w:rsidRDefault="0032786B" w:rsidP="0032786B">
            <w:pPr>
              <w:jc w:val="both"/>
              <w:rPr>
                <w:rFonts w:ascii="Times New Roman" w:hAnsi="Times New Roman" w:cs="Times New Roman"/>
                <w:i/>
                <w:sz w:val="24"/>
                <w:szCs w:val="24"/>
              </w:rPr>
            </w:pPr>
            <w:r w:rsidRPr="00034815">
              <w:rPr>
                <w:rFonts w:ascii="Times New Roman" w:hAnsi="Times New Roman" w:cs="Times New Roman"/>
                <w:color w:val="000000"/>
                <w:sz w:val="24"/>
                <w:szCs w:val="24"/>
              </w:rPr>
              <w:t xml:space="preserve">Khả năng giao tiếp hiệu quả trong môi trường kỹ thuật </w:t>
            </w:r>
          </w:p>
        </w:tc>
        <w:tc>
          <w:tcPr>
            <w:tcW w:w="6185" w:type="dxa"/>
            <w:vAlign w:val="center"/>
          </w:tcPr>
          <w:p w14:paraId="1E6E315C" w14:textId="514C325B" w:rsidR="0032786B" w:rsidRPr="00034815" w:rsidRDefault="00CA6201" w:rsidP="0032786B">
            <w:pPr>
              <w:spacing w:line="360" w:lineRule="auto"/>
              <w:rPr>
                <w:rFonts w:ascii="Times New Roman" w:hAnsi="Times New Roman" w:cs="Times New Roman"/>
                <w:sz w:val="24"/>
                <w:szCs w:val="24"/>
              </w:rPr>
            </w:pPr>
            <w:r w:rsidRPr="00034815">
              <w:rPr>
                <w:rFonts w:ascii="Times New Roman" w:hAnsi="Times New Roman" w:cs="Times New Roman"/>
                <w:sz w:val="24"/>
                <w:szCs w:val="24"/>
              </w:rPr>
              <w:t xml:space="preserve">- </w:t>
            </w:r>
            <w:r w:rsidR="0032786B" w:rsidRPr="00034815">
              <w:rPr>
                <w:rFonts w:ascii="Times New Roman" w:hAnsi="Times New Roman" w:cs="Times New Roman"/>
                <w:sz w:val="24"/>
                <w:szCs w:val="24"/>
              </w:rPr>
              <w:t>Chính tả</w:t>
            </w:r>
            <w:r w:rsidR="00AE439D">
              <w:rPr>
                <w:rFonts w:ascii="Times New Roman" w:hAnsi="Times New Roman" w:cs="Times New Roman"/>
                <w:sz w:val="24"/>
                <w:szCs w:val="24"/>
              </w:rPr>
              <w:t xml:space="preserve">, </w:t>
            </w:r>
            <w:r w:rsidR="0032786B" w:rsidRPr="00034815">
              <w:rPr>
                <w:rFonts w:ascii="Times New Roman" w:hAnsi="Times New Roman" w:cs="Times New Roman"/>
                <w:sz w:val="24"/>
                <w:szCs w:val="24"/>
              </w:rPr>
              <w:t>ngữ pháp và kỹ năng viết đoạn</w:t>
            </w:r>
          </w:p>
          <w:p w14:paraId="04684A93" w14:textId="3419A118" w:rsidR="0032786B" w:rsidRPr="00034815" w:rsidRDefault="0032786B" w:rsidP="0032786B">
            <w:pPr>
              <w:spacing w:line="360" w:lineRule="auto"/>
              <w:rPr>
                <w:rFonts w:ascii="Times New Roman" w:hAnsi="Times New Roman" w:cs="Times New Roman"/>
                <w:sz w:val="24"/>
                <w:szCs w:val="24"/>
              </w:rPr>
            </w:pPr>
            <w:r w:rsidRPr="00034815">
              <w:rPr>
                <w:rFonts w:ascii="Times New Roman" w:hAnsi="Times New Roman" w:cs="Times New Roman"/>
                <w:sz w:val="24"/>
                <w:szCs w:val="24"/>
              </w:rPr>
              <w:t>- Hình thức và bố cục trình bày theo mẫu</w:t>
            </w:r>
          </w:p>
          <w:p w14:paraId="2315B719" w14:textId="3001AD10" w:rsidR="00CA6201" w:rsidRPr="00034815" w:rsidRDefault="0032786B" w:rsidP="0032786B">
            <w:pPr>
              <w:spacing w:line="360" w:lineRule="auto"/>
              <w:rPr>
                <w:rFonts w:ascii="Times New Roman" w:hAnsi="Times New Roman" w:cs="Times New Roman"/>
                <w:color w:val="548DD4"/>
                <w:sz w:val="24"/>
                <w:szCs w:val="24"/>
              </w:rPr>
            </w:pPr>
            <w:r w:rsidRPr="00034815">
              <w:rPr>
                <w:rFonts w:ascii="Times New Roman" w:hAnsi="Times New Roman" w:cs="Times New Roman"/>
                <w:sz w:val="24"/>
                <w:szCs w:val="24"/>
              </w:rPr>
              <w:t>- Trình bày tài liệu kỹ thuật, khoa học</w:t>
            </w:r>
          </w:p>
        </w:tc>
      </w:tr>
      <w:tr w:rsidR="00CA6201" w:rsidRPr="00034815" w14:paraId="0B24680F" w14:textId="77777777" w:rsidTr="00AE439D">
        <w:trPr>
          <w:trHeight w:val="1251"/>
          <w:jc w:val="center"/>
        </w:trPr>
        <w:tc>
          <w:tcPr>
            <w:tcW w:w="679" w:type="dxa"/>
            <w:vAlign w:val="center"/>
          </w:tcPr>
          <w:p w14:paraId="7E5A76AD" w14:textId="77777777" w:rsidR="00CA6201" w:rsidRPr="00034815" w:rsidRDefault="00CA6201" w:rsidP="00AE439D">
            <w:pPr>
              <w:jc w:val="center"/>
              <w:rPr>
                <w:rFonts w:ascii="Times New Roman" w:hAnsi="Times New Roman" w:cs="Times New Roman"/>
                <w:sz w:val="24"/>
                <w:szCs w:val="24"/>
              </w:rPr>
            </w:pPr>
            <w:r w:rsidRPr="00034815">
              <w:rPr>
                <w:rFonts w:ascii="Times New Roman" w:hAnsi="Times New Roman" w:cs="Times New Roman"/>
                <w:sz w:val="24"/>
                <w:szCs w:val="24"/>
              </w:rPr>
              <w:t>2</w:t>
            </w:r>
          </w:p>
        </w:tc>
        <w:tc>
          <w:tcPr>
            <w:tcW w:w="2764" w:type="dxa"/>
            <w:vAlign w:val="center"/>
          </w:tcPr>
          <w:p w14:paraId="6F87D982" w14:textId="03F4CBAB" w:rsidR="00CA6201" w:rsidRPr="00034815" w:rsidRDefault="0032786B" w:rsidP="0032786B">
            <w:pPr>
              <w:jc w:val="both"/>
              <w:rPr>
                <w:rFonts w:ascii="Times New Roman" w:hAnsi="Times New Roman" w:cs="Times New Roman"/>
                <w:i/>
                <w:color w:val="548DD4"/>
                <w:sz w:val="24"/>
                <w:szCs w:val="24"/>
              </w:rPr>
            </w:pPr>
            <w:r w:rsidRPr="00034815">
              <w:rPr>
                <w:rFonts w:ascii="Times New Roman" w:hAnsi="Times New Roman" w:cs="Times New Roman"/>
                <w:sz w:val="24"/>
                <w:szCs w:val="24"/>
              </w:rPr>
              <w:t>Khả năng giao tiếp hiệu quả trong môi trường phi kỹ thuật</w:t>
            </w:r>
          </w:p>
        </w:tc>
        <w:tc>
          <w:tcPr>
            <w:tcW w:w="6185" w:type="dxa"/>
            <w:vAlign w:val="center"/>
          </w:tcPr>
          <w:p w14:paraId="49B04A6F" w14:textId="038DE33E" w:rsidR="00CA6201" w:rsidRPr="00034815" w:rsidRDefault="00CA6201" w:rsidP="00AE439D">
            <w:pPr>
              <w:spacing w:line="360" w:lineRule="auto"/>
              <w:rPr>
                <w:rFonts w:ascii="Times New Roman" w:hAnsi="Times New Roman" w:cs="Times New Roman"/>
                <w:sz w:val="24"/>
                <w:szCs w:val="24"/>
              </w:rPr>
            </w:pPr>
            <w:r w:rsidRPr="00034815">
              <w:rPr>
                <w:rFonts w:ascii="Times New Roman" w:hAnsi="Times New Roman" w:cs="Times New Roman"/>
                <w:sz w:val="24"/>
                <w:szCs w:val="24"/>
              </w:rPr>
              <w:t xml:space="preserve">- </w:t>
            </w:r>
            <w:r w:rsidR="0032786B" w:rsidRPr="00034815">
              <w:rPr>
                <w:rFonts w:ascii="Times New Roman" w:hAnsi="Times New Roman" w:cs="Times New Roman"/>
                <w:sz w:val="24"/>
                <w:szCs w:val="24"/>
              </w:rPr>
              <w:t>Khả năng giao tiếp bằng văn viết trong môi trường phi kỹ thuật (viết tài liệu hướng dẫn người dùng – User</w:t>
            </w:r>
            <w:r w:rsidR="00ED6BA1" w:rsidRPr="00034815">
              <w:rPr>
                <w:rFonts w:ascii="Times New Roman" w:hAnsi="Times New Roman" w:cs="Times New Roman"/>
                <w:sz w:val="24"/>
                <w:szCs w:val="24"/>
              </w:rPr>
              <w:t xml:space="preserve"> Guides</w:t>
            </w:r>
            <w:r w:rsidR="0032786B" w:rsidRPr="00034815">
              <w:rPr>
                <w:rFonts w:ascii="Times New Roman" w:hAnsi="Times New Roman" w:cs="Times New Roman"/>
                <w:sz w:val="24"/>
                <w:szCs w:val="24"/>
              </w:rPr>
              <w:t>)</w:t>
            </w:r>
          </w:p>
        </w:tc>
      </w:tr>
      <w:tr w:rsidR="00CA6201" w:rsidRPr="00034815" w14:paraId="101721B3" w14:textId="77777777" w:rsidTr="00AE439D">
        <w:trPr>
          <w:trHeight w:val="1251"/>
          <w:jc w:val="center"/>
        </w:trPr>
        <w:tc>
          <w:tcPr>
            <w:tcW w:w="679" w:type="dxa"/>
            <w:vAlign w:val="center"/>
          </w:tcPr>
          <w:p w14:paraId="0EB8B1DD" w14:textId="77777777" w:rsidR="00CA6201" w:rsidRPr="00034815" w:rsidRDefault="00CA6201" w:rsidP="00AE439D">
            <w:pPr>
              <w:jc w:val="center"/>
              <w:rPr>
                <w:rFonts w:ascii="Times New Roman" w:hAnsi="Times New Roman" w:cs="Times New Roman"/>
                <w:sz w:val="24"/>
                <w:szCs w:val="24"/>
              </w:rPr>
            </w:pPr>
            <w:r w:rsidRPr="00034815">
              <w:rPr>
                <w:rFonts w:ascii="Times New Roman" w:hAnsi="Times New Roman" w:cs="Times New Roman"/>
                <w:sz w:val="24"/>
                <w:szCs w:val="24"/>
              </w:rPr>
              <w:t>3</w:t>
            </w:r>
          </w:p>
        </w:tc>
        <w:tc>
          <w:tcPr>
            <w:tcW w:w="2764" w:type="dxa"/>
            <w:vAlign w:val="center"/>
          </w:tcPr>
          <w:p w14:paraId="5E8C176B" w14:textId="4CFC35F8" w:rsidR="00CA6201" w:rsidRPr="00034815" w:rsidRDefault="0032786B" w:rsidP="0032786B">
            <w:pPr>
              <w:jc w:val="both"/>
              <w:rPr>
                <w:rFonts w:ascii="Times New Roman" w:hAnsi="Times New Roman" w:cs="Times New Roman"/>
                <w:sz w:val="24"/>
                <w:szCs w:val="24"/>
              </w:rPr>
            </w:pPr>
            <w:r w:rsidRPr="00034815">
              <w:rPr>
                <w:rFonts w:ascii="Times New Roman" w:hAnsi="Times New Roman" w:cs="Times New Roman"/>
                <w:color w:val="000000"/>
                <w:sz w:val="24"/>
                <w:szCs w:val="24"/>
              </w:rPr>
              <w:t>Khả năng thuyết trình hiệu quả</w:t>
            </w:r>
          </w:p>
        </w:tc>
        <w:tc>
          <w:tcPr>
            <w:tcW w:w="6185" w:type="dxa"/>
            <w:vAlign w:val="center"/>
          </w:tcPr>
          <w:p w14:paraId="08C9798F" w14:textId="77777777" w:rsidR="0032786B" w:rsidRPr="00034815" w:rsidRDefault="00CA6201" w:rsidP="0032786B">
            <w:pPr>
              <w:spacing w:line="360" w:lineRule="auto"/>
              <w:rPr>
                <w:rFonts w:ascii="Times New Roman" w:hAnsi="Times New Roman" w:cs="Times New Roman"/>
                <w:color w:val="000000"/>
                <w:sz w:val="24"/>
                <w:szCs w:val="24"/>
              </w:rPr>
            </w:pPr>
            <w:r w:rsidRPr="00034815">
              <w:rPr>
                <w:rFonts w:ascii="Times New Roman" w:hAnsi="Times New Roman" w:cs="Times New Roman"/>
                <w:color w:val="000000"/>
                <w:sz w:val="24"/>
                <w:szCs w:val="24"/>
              </w:rPr>
              <w:t xml:space="preserve">- </w:t>
            </w:r>
            <w:r w:rsidR="0032786B" w:rsidRPr="00034815">
              <w:rPr>
                <w:rFonts w:ascii="Times New Roman" w:hAnsi="Times New Roman" w:cs="Times New Roman"/>
                <w:color w:val="000000"/>
                <w:sz w:val="24"/>
                <w:szCs w:val="24"/>
              </w:rPr>
              <w:t>Hình thức và nội dung bài trình bày</w:t>
            </w:r>
          </w:p>
          <w:p w14:paraId="02BE8D19" w14:textId="77777777" w:rsidR="0032786B" w:rsidRPr="00034815" w:rsidRDefault="0032786B" w:rsidP="0032786B">
            <w:pPr>
              <w:spacing w:line="360" w:lineRule="auto"/>
              <w:rPr>
                <w:rFonts w:ascii="Times New Roman" w:hAnsi="Times New Roman" w:cs="Times New Roman"/>
                <w:color w:val="000000"/>
                <w:sz w:val="24"/>
                <w:szCs w:val="24"/>
              </w:rPr>
            </w:pPr>
            <w:r w:rsidRPr="00034815">
              <w:rPr>
                <w:rFonts w:ascii="Times New Roman" w:hAnsi="Times New Roman" w:cs="Times New Roman"/>
                <w:color w:val="000000"/>
                <w:sz w:val="24"/>
                <w:szCs w:val="24"/>
              </w:rPr>
              <w:t>- Truyền đạt nội dung</w:t>
            </w:r>
          </w:p>
          <w:p w14:paraId="50B231E6" w14:textId="77777777" w:rsidR="0032786B" w:rsidRPr="00034815" w:rsidRDefault="0032786B" w:rsidP="0032786B">
            <w:pPr>
              <w:spacing w:line="360" w:lineRule="auto"/>
              <w:rPr>
                <w:rFonts w:ascii="Times New Roman" w:hAnsi="Times New Roman" w:cs="Times New Roman"/>
                <w:color w:val="000000"/>
                <w:sz w:val="24"/>
                <w:szCs w:val="24"/>
              </w:rPr>
            </w:pPr>
            <w:r w:rsidRPr="00034815">
              <w:rPr>
                <w:rFonts w:ascii="Times New Roman" w:hAnsi="Times New Roman" w:cs="Times New Roman"/>
                <w:color w:val="000000"/>
                <w:sz w:val="24"/>
                <w:szCs w:val="24"/>
              </w:rPr>
              <w:t>- Xử lý phần hỏi-đáp</w:t>
            </w:r>
          </w:p>
          <w:p w14:paraId="3F6B3D30" w14:textId="1571FAE0" w:rsidR="00CA6201" w:rsidRPr="00034815" w:rsidRDefault="0032786B" w:rsidP="0032786B">
            <w:pPr>
              <w:spacing w:line="360" w:lineRule="auto"/>
              <w:rPr>
                <w:rFonts w:ascii="Times New Roman" w:hAnsi="Times New Roman" w:cs="Times New Roman"/>
                <w:color w:val="000000"/>
                <w:sz w:val="24"/>
                <w:szCs w:val="24"/>
              </w:rPr>
            </w:pPr>
            <w:r w:rsidRPr="00034815">
              <w:rPr>
                <w:rFonts w:ascii="Times New Roman" w:hAnsi="Times New Roman" w:cs="Times New Roman"/>
                <w:color w:val="000000"/>
                <w:sz w:val="24"/>
                <w:szCs w:val="24"/>
              </w:rPr>
              <w:t>Tương tác với người nghe</w:t>
            </w:r>
            <w:r w:rsidR="00CA6201" w:rsidRPr="00034815">
              <w:rPr>
                <w:rFonts w:ascii="Times New Roman" w:hAnsi="Times New Roman" w:cs="Times New Roman"/>
                <w:color w:val="000000"/>
                <w:sz w:val="24"/>
                <w:szCs w:val="24"/>
              </w:rPr>
              <w:t>.</w:t>
            </w:r>
          </w:p>
        </w:tc>
      </w:tr>
    </w:tbl>
    <w:p w14:paraId="62747989" w14:textId="77777777" w:rsidR="00CA6201" w:rsidRPr="00034815" w:rsidRDefault="00CA6201" w:rsidP="00CA6201">
      <w:pPr>
        <w:spacing w:before="240" w:after="240"/>
        <w:rPr>
          <w:rFonts w:ascii="Times New Roman" w:hAnsi="Times New Roman" w:cs="Times New Roman"/>
        </w:rPr>
        <w:sectPr w:rsidR="00CA6201" w:rsidRPr="00034815" w:rsidSect="00AE439D">
          <w:headerReference w:type="default" r:id="rId8"/>
          <w:footerReference w:type="default" r:id="rId9"/>
          <w:headerReference w:type="first" r:id="rId10"/>
          <w:pgSz w:w="12240" w:h="15840"/>
          <w:pgMar w:top="1304" w:right="1134" w:bottom="1134" w:left="1440" w:header="284" w:footer="284" w:gutter="0"/>
          <w:cols w:space="720"/>
          <w:docGrid w:linePitch="299"/>
        </w:sectPr>
      </w:pPr>
    </w:p>
    <w:p w14:paraId="3FCD170F" w14:textId="1502E62C" w:rsidR="0032786B" w:rsidRPr="00034815" w:rsidRDefault="003F0849" w:rsidP="00ED6BA1">
      <w:pPr>
        <w:spacing w:before="240" w:after="240"/>
        <w:rPr>
          <w:rFonts w:ascii="Times New Roman" w:hAnsi="Times New Roman" w:cs="Times New Roman"/>
          <w:b/>
          <w:sz w:val="24"/>
          <w:szCs w:val="24"/>
        </w:rPr>
      </w:pPr>
      <w:r>
        <w:rPr>
          <w:rFonts w:ascii="Times New Roman" w:hAnsi="Times New Roman" w:cs="Times New Roman"/>
          <w:b/>
          <w:color w:val="000000"/>
          <w:sz w:val="24"/>
          <w:szCs w:val="24"/>
        </w:rPr>
        <w:lastRenderedPageBreak/>
        <w:t>2</w:t>
      </w:r>
      <w:r w:rsidR="0032786B" w:rsidRPr="00034815">
        <w:rPr>
          <w:rFonts w:ascii="Times New Roman" w:hAnsi="Times New Roman" w:cs="Times New Roman"/>
          <w:b/>
          <w:sz w:val="24"/>
          <w:szCs w:val="24"/>
        </w:rPr>
        <w:t>. Phiếu đánh giá (rubric)</w:t>
      </w:r>
    </w:p>
    <w:p w14:paraId="214FC148" w14:textId="2B4CDBA0" w:rsidR="009C7D97" w:rsidRPr="00034815" w:rsidRDefault="009C7D97" w:rsidP="00ED6BA1">
      <w:pPr>
        <w:spacing w:after="0"/>
        <w:rPr>
          <w:rFonts w:ascii="Times New Roman" w:hAnsi="Times New Roman" w:cs="Times New Roman"/>
          <w:i/>
          <w:sz w:val="26"/>
          <w:szCs w:val="26"/>
        </w:rPr>
      </w:pPr>
      <w:r w:rsidRPr="00034815">
        <w:rPr>
          <w:rFonts w:ascii="Times New Roman" w:hAnsi="Times New Roman" w:cs="Times New Roman"/>
          <w:b/>
          <w:bCs/>
          <w:sz w:val="26"/>
          <w:szCs w:val="26"/>
        </w:rPr>
        <w:t>Phiếu đánh giá 1</w:t>
      </w:r>
      <w:r w:rsidRPr="00034815">
        <w:rPr>
          <w:rFonts w:ascii="Times New Roman" w:hAnsi="Times New Roman" w:cs="Times New Roman"/>
          <w:sz w:val="26"/>
          <w:szCs w:val="26"/>
        </w:rPr>
        <w:t xml:space="preserve"> – Khả năng giao tiếp bằng văn bản trong môi trường kỹ thuật.</w:t>
      </w:r>
    </w:p>
    <w:p w14:paraId="0BB6A8F2" w14:textId="77777777" w:rsidR="009C7D97" w:rsidRPr="00034815" w:rsidRDefault="009C7D97" w:rsidP="00ED6BA1">
      <w:pPr>
        <w:spacing w:after="0"/>
        <w:rPr>
          <w:rFonts w:ascii="Times New Roman" w:hAnsi="Times New Roman" w:cs="Times New Roman"/>
          <w:sz w:val="26"/>
          <w:szCs w:val="26"/>
        </w:rPr>
      </w:pPr>
    </w:p>
    <w:tbl>
      <w:tblPr>
        <w:tblW w:w="13819" w:type="dxa"/>
        <w:tblInd w:w="-5" w:type="dxa"/>
        <w:tblLayout w:type="fixed"/>
        <w:tblLook w:val="0400" w:firstRow="0" w:lastRow="0" w:firstColumn="0" w:lastColumn="0" w:noHBand="0" w:noVBand="1"/>
      </w:tblPr>
      <w:tblGrid>
        <w:gridCol w:w="1080"/>
        <w:gridCol w:w="1309"/>
        <w:gridCol w:w="3510"/>
        <w:gridCol w:w="2700"/>
        <w:gridCol w:w="2268"/>
        <w:gridCol w:w="2952"/>
      </w:tblGrid>
      <w:tr w:rsidR="009C7D97" w:rsidRPr="00034815" w14:paraId="194A4C40" w14:textId="77777777" w:rsidTr="004B4161">
        <w:trPr>
          <w:trHeight w:val="1178"/>
        </w:trPr>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797C11D2"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Nội dung đánh giá</w:t>
            </w:r>
          </w:p>
        </w:tc>
        <w:tc>
          <w:tcPr>
            <w:tcW w:w="1309" w:type="dxa"/>
            <w:tcBorders>
              <w:top w:val="single" w:sz="4" w:space="0" w:color="000000"/>
              <w:left w:val="single" w:sz="4" w:space="0" w:color="000000"/>
              <w:bottom w:val="single" w:sz="4" w:space="0" w:color="auto"/>
              <w:right w:val="single" w:sz="4" w:space="0" w:color="000000"/>
            </w:tcBorders>
            <w:shd w:val="clear" w:color="auto" w:fill="FFFFFF"/>
          </w:tcPr>
          <w:p w14:paraId="27C49130"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Thành phần đánh giá</w:t>
            </w:r>
          </w:p>
        </w:tc>
        <w:tc>
          <w:tcPr>
            <w:tcW w:w="3510" w:type="dxa"/>
            <w:tcBorders>
              <w:top w:val="single" w:sz="4" w:space="0" w:color="000000"/>
              <w:left w:val="single" w:sz="4" w:space="0" w:color="000000"/>
              <w:bottom w:val="single" w:sz="4" w:space="0" w:color="auto"/>
              <w:right w:val="single" w:sz="4" w:space="0" w:color="000000"/>
            </w:tcBorders>
            <w:shd w:val="clear" w:color="auto" w:fill="FFFFFF"/>
            <w:tcMar>
              <w:left w:w="28" w:type="dxa"/>
              <w:right w:w="28" w:type="dxa"/>
            </w:tcMar>
          </w:tcPr>
          <w:p w14:paraId="3B02A77E" w14:textId="77777777" w:rsidR="009C7D97" w:rsidRPr="00034815" w:rsidRDefault="009C7D97" w:rsidP="00ED6BA1">
            <w:pPr>
              <w:spacing w:after="0"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Thành thạo</w:t>
            </w:r>
          </w:p>
          <w:p w14:paraId="6FE06A6E" w14:textId="77777777" w:rsidR="009C7D97" w:rsidRPr="00034815" w:rsidRDefault="009C7D97" w:rsidP="00ED6BA1">
            <w:pPr>
              <w:spacing w:after="0" w:line="240" w:lineRule="auto"/>
              <w:jc w:val="center"/>
              <w:rPr>
                <w:rFonts w:ascii="Times New Roman" w:hAnsi="Times New Roman" w:cs="Times New Roman"/>
                <w:sz w:val="26"/>
                <w:szCs w:val="26"/>
              </w:rPr>
            </w:pPr>
            <w:r w:rsidRPr="00034815">
              <w:rPr>
                <w:rFonts w:ascii="Times New Roman" w:hAnsi="Times New Roman" w:cs="Times New Roman"/>
                <w:sz w:val="26"/>
                <w:szCs w:val="26"/>
              </w:rPr>
              <w:t>(Proficient)</w:t>
            </w:r>
          </w:p>
          <w:p w14:paraId="0F60001D"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(4)</w:t>
            </w:r>
          </w:p>
        </w:tc>
        <w:tc>
          <w:tcPr>
            <w:tcW w:w="2700" w:type="dxa"/>
            <w:tcBorders>
              <w:top w:val="single" w:sz="4" w:space="0" w:color="000000"/>
              <w:left w:val="single" w:sz="4" w:space="0" w:color="000000"/>
              <w:bottom w:val="single" w:sz="4" w:space="0" w:color="auto"/>
              <w:right w:val="single" w:sz="4" w:space="0" w:color="000000"/>
            </w:tcBorders>
            <w:shd w:val="clear" w:color="auto" w:fill="FFFFFF"/>
            <w:tcMar>
              <w:left w:w="28" w:type="dxa"/>
              <w:right w:w="28" w:type="dxa"/>
            </w:tcMar>
          </w:tcPr>
          <w:p w14:paraId="70F11FA4" w14:textId="77777777" w:rsidR="009C7D97" w:rsidRPr="00034815" w:rsidRDefault="009C7D97" w:rsidP="00ED6BA1">
            <w:pPr>
              <w:spacing w:after="0"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 xml:space="preserve">Thực hiện/áp dụng được </w:t>
            </w:r>
            <w:r w:rsidRPr="00034815">
              <w:rPr>
                <w:rFonts w:ascii="Times New Roman" w:hAnsi="Times New Roman" w:cs="Times New Roman"/>
                <w:sz w:val="26"/>
                <w:szCs w:val="26"/>
              </w:rPr>
              <w:t>(Applying)</w:t>
            </w:r>
          </w:p>
          <w:p w14:paraId="6D57BEE0"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(3)</w:t>
            </w:r>
          </w:p>
        </w:tc>
        <w:tc>
          <w:tcPr>
            <w:tcW w:w="2268" w:type="dxa"/>
            <w:tcBorders>
              <w:top w:val="single" w:sz="4" w:space="0" w:color="000000"/>
              <w:left w:val="single" w:sz="4" w:space="0" w:color="000000"/>
              <w:bottom w:val="single" w:sz="4" w:space="0" w:color="auto"/>
              <w:right w:val="single" w:sz="4" w:space="0" w:color="000000"/>
            </w:tcBorders>
            <w:shd w:val="clear" w:color="auto" w:fill="FFFFFF"/>
            <w:tcMar>
              <w:left w:w="28" w:type="dxa"/>
              <w:right w:w="28" w:type="dxa"/>
            </w:tcMar>
          </w:tcPr>
          <w:p w14:paraId="5A429195" w14:textId="77777777" w:rsidR="009C7D97" w:rsidRPr="00034815" w:rsidRDefault="009C7D97" w:rsidP="00ED6BA1">
            <w:pPr>
              <w:spacing w:after="0"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Đang rèn luyện</w:t>
            </w:r>
          </w:p>
          <w:p w14:paraId="46D7E4DC" w14:textId="77777777" w:rsidR="009C7D97" w:rsidRPr="00034815" w:rsidRDefault="009C7D97" w:rsidP="00ED6BA1">
            <w:pPr>
              <w:spacing w:after="0" w:line="240" w:lineRule="auto"/>
              <w:jc w:val="center"/>
              <w:rPr>
                <w:rFonts w:ascii="Times New Roman" w:hAnsi="Times New Roman" w:cs="Times New Roman"/>
                <w:sz w:val="26"/>
                <w:szCs w:val="26"/>
              </w:rPr>
            </w:pPr>
            <w:r w:rsidRPr="00034815">
              <w:rPr>
                <w:rFonts w:ascii="Times New Roman" w:hAnsi="Times New Roman" w:cs="Times New Roman"/>
                <w:sz w:val="26"/>
                <w:szCs w:val="26"/>
              </w:rPr>
              <w:t>(Developing)</w:t>
            </w:r>
          </w:p>
          <w:p w14:paraId="63739CB1"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(2)</w:t>
            </w:r>
          </w:p>
        </w:tc>
        <w:tc>
          <w:tcPr>
            <w:tcW w:w="2952" w:type="dxa"/>
            <w:tcBorders>
              <w:top w:val="single" w:sz="4" w:space="0" w:color="000000"/>
              <w:left w:val="single" w:sz="4" w:space="0" w:color="000000"/>
              <w:bottom w:val="single" w:sz="4" w:space="0" w:color="auto"/>
              <w:right w:val="single" w:sz="4" w:space="0" w:color="000000"/>
            </w:tcBorders>
            <w:shd w:val="clear" w:color="auto" w:fill="FFFFFF"/>
            <w:tcMar>
              <w:left w:w="28" w:type="dxa"/>
              <w:right w:w="28" w:type="dxa"/>
            </w:tcMar>
          </w:tcPr>
          <w:p w14:paraId="654F2B28" w14:textId="77777777" w:rsidR="009C7D97" w:rsidRPr="00034815" w:rsidRDefault="009C7D97" w:rsidP="00ED6BA1">
            <w:pPr>
              <w:spacing w:after="0"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Cần rèn luyện</w:t>
            </w:r>
          </w:p>
          <w:p w14:paraId="29379D36" w14:textId="77777777" w:rsidR="009C7D97" w:rsidRPr="00034815" w:rsidRDefault="009C7D97" w:rsidP="00ED6BA1">
            <w:pPr>
              <w:spacing w:after="0" w:line="240" w:lineRule="auto"/>
              <w:jc w:val="center"/>
              <w:rPr>
                <w:rFonts w:ascii="Times New Roman" w:hAnsi="Times New Roman" w:cs="Times New Roman"/>
                <w:sz w:val="26"/>
                <w:szCs w:val="26"/>
              </w:rPr>
            </w:pPr>
            <w:r w:rsidRPr="00034815">
              <w:rPr>
                <w:rFonts w:ascii="Times New Roman" w:hAnsi="Times New Roman" w:cs="Times New Roman"/>
                <w:sz w:val="26"/>
                <w:szCs w:val="26"/>
              </w:rPr>
              <w:t>(Need development)</w:t>
            </w:r>
          </w:p>
          <w:p w14:paraId="5596E7DF" w14:textId="77777777" w:rsidR="009C7D97" w:rsidRPr="00034815" w:rsidRDefault="009C7D97" w:rsidP="00ED6BA1">
            <w:pPr>
              <w:spacing w:line="240" w:lineRule="auto"/>
              <w:jc w:val="center"/>
              <w:rPr>
                <w:rFonts w:ascii="Times New Roman" w:hAnsi="Times New Roman" w:cs="Times New Roman"/>
                <w:b/>
                <w:sz w:val="26"/>
                <w:szCs w:val="26"/>
              </w:rPr>
            </w:pPr>
            <w:r w:rsidRPr="00034815">
              <w:rPr>
                <w:rFonts w:ascii="Times New Roman" w:hAnsi="Times New Roman" w:cs="Times New Roman"/>
                <w:b/>
                <w:sz w:val="26"/>
                <w:szCs w:val="26"/>
              </w:rPr>
              <w:t>(1)</w:t>
            </w:r>
          </w:p>
        </w:tc>
      </w:tr>
      <w:tr w:rsidR="009C7D97" w:rsidRPr="00034815" w14:paraId="48FF6225" w14:textId="77777777" w:rsidTr="004B4161">
        <w:tc>
          <w:tcPr>
            <w:tcW w:w="1080"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25BFEDA" w14:textId="77777777" w:rsidR="009C7D97" w:rsidRPr="00034815" w:rsidRDefault="009C7D97" w:rsidP="00ED6BA1">
            <w:pPr>
              <w:spacing w:after="0"/>
              <w:ind w:right="132"/>
              <w:jc w:val="both"/>
              <w:rPr>
                <w:rFonts w:ascii="Times New Roman" w:hAnsi="Times New Roman" w:cs="Times New Roman"/>
                <w:i/>
                <w:sz w:val="26"/>
                <w:szCs w:val="26"/>
              </w:rPr>
            </w:pPr>
            <w:r w:rsidRPr="00034815">
              <w:rPr>
                <w:rFonts w:ascii="Times New Roman" w:hAnsi="Times New Roman" w:cs="Times New Roman"/>
                <w:i/>
                <w:sz w:val="26"/>
                <w:szCs w:val="26"/>
              </w:rPr>
              <w:t>Viết báo cáo bài tập lớn</w:t>
            </w:r>
          </w:p>
        </w:tc>
        <w:tc>
          <w:tcPr>
            <w:tcW w:w="1309" w:type="dxa"/>
            <w:vMerge w:val="restart"/>
            <w:tcBorders>
              <w:top w:val="single" w:sz="4" w:space="0" w:color="auto"/>
              <w:left w:val="single" w:sz="4" w:space="0" w:color="auto"/>
              <w:bottom w:val="single" w:sz="4" w:space="0" w:color="auto"/>
              <w:right w:val="single" w:sz="4" w:space="0" w:color="auto"/>
            </w:tcBorders>
            <w:shd w:val="clear" w:color="auto" w:fill="FFFFFF"/>
          </w:tcPr>
          <w:p w14:paraId="2E4CD59A" w14:textId="77777777" w:rsidR="009C7D97" w:rsidRPr="00034815" w:rsidRDefault="009C7D97" w:rsidP="00ED6BA1">
            <w:pPr>
              <w:spacing w:line="240" w:lineRule="auto"/>
              <w:ind w:right="132"/>
              <w:jc w:val="both"/>
              <w:rPr>
                <w:rFonts w:ascii="Times New Roman" w:hAnsi="Times New Roman" w:cs="Times New Roman"/>
                <w:i/>
                <w:sz w:val="26"/>
                <w:szCs w:val="26"/>
              </w:rPr>
            </w:pPr>
            <w:r w:rsidRPr="00034815">
              <w:rPr>
                <w:rFonts w:ascii="Times New Roman" w:hAnsi="Times New Roman" w:cs="Times New Roman"/>
                <w:i/>
                <w:sz w:val="26"/>
                <w:szCs w:val="26"/>
              </w:rPr>
              <w:t>Chính tả, ngữ pháp và kỹ thuật viết đoạn</w:t>
            </w: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4AB37B5" w14:textId="77777777" w:rsidR="009C7D97" w:rsidRPr="00034815" w:rsidRDefault="009C7D97" w:rsidP="00ED6BA1">
            <w:pPr>
              <w:spacing w:after="0"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 xml:space="preserve">Đảm bảo kỹ thuật viết đoạn; báo cáo viết đúng chính tả và ngữ pháp. </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784EE86"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Đảm bảo kỹ thuật viết đoạn.</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1BF675D" w14:textId="77777777" w:rsidR="009C7D97" w:rsidRPr="00034815" w:rsidRDefault="009C7D97" w:rsidP="00ED6BA1">
            <w:pPr>
              <w:spacing w:line="240" w:lineRule="auto"/>
              <w:ind w:right="110"/>
              <w:jc w:val="both"/>
              <w:rPr>
                <w:rFonts w:ascii="Times New Roman" w:hAnsi="Times New Roman" w:cs="Times New Roman"/>
                <w:i/>
                <w:sz w:val="26"/>
                <w:szCs w:val="26"/>
              </w:rPr>
            </w:pPr>
            <w:r w:rsidRPr="00034815">
              <w:rPr>
                <w:rFonts w:ascii="Times New Roman" w:hAnsi="Times New Roman" w:cs="Times New Roman"/>
                <w:sz w:val="26"/>
                <w:szCs w:val="26"/>
              </w:rPr>
              <w:t>Đảm bảo viết đúng chính tả và ngữ pháp.</w:t>
            </w: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6ED4F13" w14:textId="77777777" w:rsidR="009C7D97" w:rsidRPr="00034815" w:rsidRDefault="009C7D97" w:rsidP="00ED6BA1">
            <w:pPr>
              <w:spacing w:line="240" w:lineRule="auto"/>
              <w:ind w:right="110"/>
              <w:jc w:val="both"/>
              <w:rPr>
                <w:rFonts w:ascii="Times New Roman" w:hAnsi="Times New Roman" w:cs="Times New Roman"/>
                <w:i/>
                <w:sz w:val="26"/>
                <w:szCs w:val="26"/>
              </w:rPr>
            </w:pPr>
            <w:r w:rsidRPr="00034815">
              <w:rPr>
                <w:rFonts w:ascii="Times New Roman" w:hAnsi="Times New Roman" w:cs="Times New Roman"/>
                <w:sz w:val="26"/>
                <w:szCs w:val="26"/>
              </w:rPr>
              <w:t>Báo cáo còn nhiều lỗi chính tả và lỗi văn phạm, không có kỹ thuật viết đoạn.</w:t>
            </w:r>
          </w:p>
        </w:tc>
      </w:tr>
      <w:tr w:rsidR="009C7D97" w:rsidRPr="00034815" w14:paraId="4F9F2593" w14:textId="77777777" w:rsidTr="004B4161">
        <w:trPr>
          <w:trHeight w:val="251"/>
        </w:trPr>
        <w:tc>
          <w:tcPr>
            <w:tcW w:w="108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086501E8"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p>
        </w:tc>
        <w:tc>
          <w:tcPr>
            <w:tcW w:w="1309" w:type="dxa"/>
            <w:vMerge/>
            <w:tcBorders>
              <w:top w:val="single" w:sz="4" w:space="0" w:color="auto"/>
              <w:left w:val="single" w:sz="4" w:space="0" w:color="auto"/>
              <w:bottom w:val="single" w:sz="4" w:space="0" w:color="auto"/>
              <w:right w:val="single" w:sz="4" w:space="0" w:color="auto"/>
            </w:tcBorders>
            <w:shd w:val="clear" w:color="auto" w:fill="FFFFFF"/>
          </w:tcPr>
          <w:p w14:paraId="2606DA4E"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FF19E93"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35D6F1B"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27C2278"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F433041"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r>
      <w:tr w:rsidR="009C7D97" w:rsidRPr="00034815" w14:paraId="1CFAE12A" w14:textId="77777777" w:rsidTr="004B4161">
        <w:trPr>
          <w:trHeight w:val="1439"/>
        </w:trPr>
        <w:tc>
          <w:tcPr>
            <w:tcW w:w="108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27714AE6"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sz w:val="26"/>
                <w:szCs w:val="26"/>
              </w:rPr>
            </w:pPr>
          </w:p>
        </w:tc>
        <w:tc>
          <w:tcPr>
            <w:tcW w:w="1309" w:type="dxa"/>
            <w:vMerge w:val="restart"/>
            <w:tcBorders>
              <w:top w:val="single" w:sz="4" w:space="0" w:color="auto"/>
              <w:left w:val="single" w:sz="4" w:space="0" w:color="auto"/>
              <w:bottom w:val="single" w:sz="4" w:space="0" w:color="auto"/>
              <w:right w:val="single" w:sz="4" w:space="0" w:color="auto"/>
            </w:tcBorders>
            <w:shd w:val="clear" w:color="auto" w:fill="FFFFFF"/>
          </w:tcPr>
          <w:p w14:paraId="405332DF" w14:textId="77777777" w:rsidR="009C7D97" w:rsidRPr="00034815" w:rsidRDefault="009C7D97" w:rsidP="00ED6BA1">
            <w:pPr>
              <w:spacing w:line="240" w:lineRule="auto"/>
              <w:ind w:right="132"/>
              <w:jc w:val="both"/>
              <w:rPr>
                <w:rFonts w:ascii="Times New Roman" w:hAnsi="Times New Roman" w:cs="Times New Roman"/>
                <w:i/>
                <w:sz w:val="26"/>
                <w:szCs w:val="26"/>
              </w:rPr>
            </w:pPr>
            <w:r w:rsidRPr="00034815">
              <w:rPr>
                <w:rFonts w:ascii="Times New Roman" w:hAnsi="Times New Roman" w:cs="Times New Roman"/>
                <w:i/>
                <w:sz w:val="26"/>
                <w:szCs w:val="26"/>
              </w:rPr>
              <w:t xml:space="preserve">Hình thức và bố cục </w:t>
            </w: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2D35C45" w14:textId="77777777" w:rsidR="009C7D97" w:rsidRPr="00034815" w:rsidRDefault="009C7D97" w:rsidP="00ED6BA1">
            <w:pPr>
              <w:spacing w:after="0"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có đủ thành phần bố cục và hình thức trình bày đúng quy cách theo quyết định 815-QĐ-ĐHCN.</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18792F1" w14:textId="77777777" w:rsidR="009C7D97" w:rsidRPr="00034815" w:rsidRDefault="009C7D97" w:rsidP="00ED6BA1">
            <w:pPr>
              <w:spacing w:line="240" w:lineRule="auto"/>
              <w:ind w:right="110"/>
              <w:jc w:val="both"/>
              <w:rPr>
                <w:rFonts w:ascii="Times New Roman" w:hAnsi="Times New Roman" w:cs="Times New Roman"/>
                <w:i/>
                <w:sz w:val="26"/>
                <w:szCs w:val="26"/>
              </w:rPr>
            </w:pPr>
            <w:r w:rsidRPr="00034815">
              <w:rPr>
                <w:rFonts w:ascii="Times New Roman" w:hAnsi="Times New Roman" w:cs="Times New Roman"/>
                <w:sz w:val="26"/>
                <w:szCs w:val="26"/>
              </w:rPr>
              <w:t>Báo cáo có đủ thành phần bố cục (xem quyết định 815-QĐ-ĐHCN).</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91CF328" w14:textId="77777777" w:rsidR="009C7D97" w:rsidRPr="00034815" w:rsidRDefault="009C7D97" w:rsidP="00ED6BA1">
            <w:pPr>
              <w:spacing w:line="240" w:lineRule="auto"/>
              <w:ind w:right="110"/>
              <w:jc w:val="both"/>
              <w:rPr>
                <w:rFonts w:ascii="Times New Roman" w:hAnsi="Times New Roman" w:cs="Times New Roman"/>
                <w:i/>
                <w:sz w:val="26"/>
                <w:szCs w:val="26"/>
              </w:rPr>
            </w:pPr>
            <w:r w:rsidRPr="00034815">
              <w:rPr>
                <w:rFonts w:ascii="Times New Roman" w:hAnsi="Times New Roman" w:cs="Times New Roman"/>
                <w:sz w:val="26"/>
                <w:szCs w:val="26"/>
              </w:rPr>
              <w:t>Báo cáo chỉ có các thành phần chính (phần 1, 2, 3 theo quyết định 815-QĐ-ĐHCN).</w:t>
            </w: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6A90393"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không đủ các thành phần bố cục và hình thức trình bày không đúng quy cách theo quyết định 815-QĐ-ĐHCN.</w:t>
            </w:r>
          </w:p>
        </w:tc>
      </w:tr>
      <w:tr w:rsidR="009C7D97" w:rsidRPr="00034815" w14:paraId="6B45A02C" w14:textId="77777777" w:rsidTr="004B4161">
        <w:trPr>
          <w:trHeight w:val="296"/>
        </w:trPr>
        <w:tc>
          <w:tcPr>
            <w:tcW w:w="108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5F9CDC07"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p>
        </w:tc>
        <w:tc>
          <w:tcPr>
            <w:tcW w:w="1309" w:type="dxa"/>
            <w:vMerge/>
            <w:tcBorders>
              <w:top w:val="single" w:sz="4" w:space="0" w:color="auto"/>
              <w:left w:val="single" w:sz="4" w:space="0" w:color="auto"/>
              <w:bottom w:val="single" w:sz="4" w:space="0" w:color="auto"/>
              <w:right w:val="single" w:sz="4" w:space="0" w:color="auto"/>
            </w:tcBorders>
            <w:shd w:val="clear" w:color="auto" w:fill="FFFFFF"/>
          </w:tcPr>
          <w:p w14:paraId="1FB1D53B"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44E065D"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056CDAA"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D1CCF38"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54676BA"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r>
      <w:tr w:rsidR="009C7D97" w:rsidRPr="00034815" w14:paraId="5CB7E55B" w14:textId="77777777" w:rsidTr="004B4161">
        <w:trPr>
          <w:trHeight w:val="710"/>
        </w:trPr>
        <w:tc>
          <w:tcPr>
            <w:tcW w:w="108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691EB9AF"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p>
        </w:tc>
        <w:tc>
          <w:tcPr>
            <w:tcW w:w="1309" w:type="dxa"/>
            <w:vMerge w:val="restart"/>
            <w:tcBorders>
              <w:top w:val="single" w:sz="4" w:space="0" w:color="auto"/>
              <w:left w:val="single" w:sz="4" w:space="0" w:color="auto"/>
              <w:bottom w:val="single" w:sz="4" w:space="0" w:color="auto"/>
              <w:right w:val="single" w:sz="4" w:space="0" w:color="auto"/>
            </w:tcBorders>
            <w:shd w:val="clear" w:color="auto" w:fill="FFFFFF"/>
          </w:tcPr>
          <w:p w14:paraId="5AC65899" w14:textId="77777777" w:rsidR="009C7D97" w:rsidRPr="00034815" w:rsidRDefault="009C7D97" w:rsidP="00ED6BA1">
            <w:pPr>
              <w:widowControl w:val="0"/>
              <w:pBdr>
                <w:top w:val="nil"/>
                <w:left w:val="nil"/>
                <w:bottom w:val="nil"/>
                <w:right w:val="nil"/>
                <w:between w:val="nil"/>
              </w:pBdr>
              <w:spacing w:after="0"/>
              <w:ind w:right="132"/>
              <w:jc w:val="both"/>
              <w:rPr>
                <w:rFonts w:ascii="Times New Roman" w:hAnsi="Times New Roman" w:cs="Times New Roman"/>
                <w:i/>
                <w:sz w:val="26"/>
                <w:szCs w:val="26"/>
              </w:rPr>
            </w:pPr>
            <w:r w:rsidRPr="00034815">
              <w:rPr>
                <w:rFonts w:ascii="Times New Roman" w:hAnsi="Times New Roman" w:cs="Times New Roman"/>
                <w:i/>
                <w:sz w:val="26"/>
                <w:szCs w:val="26"/>
              </w:rPr>
              <w:t>Trình bày nội dung tài liệu kỹ thuật, khoa học</w:t>
            </w: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641C040"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sử dụng một trong ba phương pháp giải quyết vấn đề: tuyến tính, nhị nguyên, biện chứng;</w:t>
            </w:r>
          </w:p>
          <w:p w14:paraId="2379027C"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có dàn ý khoa học;</w:t>
            </w:r>
          </w:p>
          <w:p w14:paraId="74612177" w14:textId="77777777" w:rsidR="009C7D97" w:rsidRPr="00034815" w:rsidRDefault="009C7D97" w:rsidP="00ED6BA1">
            <w:pPr>
              <w:spacing w:after="0"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có văn phong khoa học.</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D4DCAF1"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sử dụng một trong ba phương pháp giải quyết vấn đề: tuyến tính, nhị nguyên, biện chứng;</w:t>
            </w:r>
          </w:p>
          <w:p w14:paraId="3C6F4B01"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có dàn ý khoa học.</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49D3BD5"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có dàn ý khoa học.</w:t>
            </w:r>
          </w:p>
          <w:p w14:paraId="6F0D2561" w14:textId="77777777" w:rsidR="009C7D97" w:rsidRPr="00034815" w:rsidRDefault="009C7D97" w:rsidP="00ED6BA1">
            <w:pPr>
              <w:spacing w:line="240" w:lineRule="auto"/>
              <w:ind w:right="110"/>
              <w:jc w:val="both"/>
              <w:rPr>
                <w:rFonts w:ascii="Times New Roman" w:hAnsi="Times New Roman" w:cs="Times New Roman"/>
                <w:sz w:val="26"/>
                <w:szCs w:val="26"/>
              </w:rPr>
            </w:pP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65FF39F"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Phương pháp giải quyết vấn đề chưa khoa học.</w:t>
            </w:r>
          </w:p>
          <w:p w14:paraId="0A11FE7F" w14:textId="77777777" w:rsidR="009C7D97" w:rsidRPr="00034815" w:rsidRDefault="009C7D97" w:rsidP="00ED6BA1">
            <w:pPr>
              <w:spacing w:line="240" w:lineRule="auto"/>
              <w:ind w:right="110"/>
              <w:jc w:val="both"/>
              <w:rPr>
                <w:rFonts w:ascii="Times New Roman" w:hAnsi="Times New Roman" w:cs="Times New Roman"/>
                <w:sz w:val="26"/>
                <w:szCs w:val="26"/>
              </w:rPr>
            </w:pPr>
            <w:r w:rsidRPr="00034815">
              <w:rPr>
                <w:rFonts w:ascii="Times New Roman" w:hAnsi="Times New Roman" w:cs="Times New Roman"/>
                <w:sz w:val="26"/>
                <w:szCs w:val="26"/>
              </w:rPr>
              <w:t>Báo cáo không có dàn ý khoa học.</w:t>
            </w:r>
          </w:p>
          <w:p w14:paraId="6F5CF88B" w14:textId="77777777" w:rsidR="009C7D97" w:rsidRPr="00034815" w:rsidRDefault="009C7D97" w:rsidP="00ED6BA1">
            <w:pPr>
              <w:spacing w:line="240" w:lineRule="auto"/>
              <w:ind w:right="110"/>
              <w:jc w:val="both"/>
              <w:rPr>
                <w:rFonts w:ascii="Times New Roman" w:hAnsi="Times New Roman" w:cs="Times New Roman"/>
                <w:sz w:val="26"/>
                <w:szCs w:val="26"/>
              </w:rPr>
            </w:pPr>
          </w:p>
        </w:tc>
      </w:tr>
      <w:tr w:rsidR="009C7D97" w:rsidRPr="00034815" w14:paraId="5733368F" w14:textId="77777777" w:rsidTr="004B4161">
        <w:trPr>
          <w:trHeight w:val="202"/>
        </w:trPr>
        <w:tc>
          <w:tcPr>
            <w:tcW w:w="108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5E6AD73" w14:textId="77777777" w:rsidR="009C7D97" w:rsidRPr="00034815" w:rsidRDefault="009C7D97" w:rsidP="00ED6BA1">
            <w:pPr>
              <w:widowControl w:val="0"/>
              <w:pBdr>
                <w:top w:val="nil"/>
                <w:left w:val="nil"/>
                <w:bottom w:val="nil"/>
                <w:right w:val="nil"/>
                <w:between w:val="nil"/>
              </w:pBdr>
              <w:spacing w:after="0"/>
              <w:rPr>
                <w:rFonts w:ascii="Times New Roman" w:hAnsi="Times New Roman" w:cs="Times New Roman"/>
                <w:i/>
                <w:sz w:val="26"/>
                <w:szCs w:val="26"/>
              </w:rPr>
            </w:pPr>
          </w:p>
        </w:tc>
        <w:tc>
          <w:tcPr>
            <w:tcW w:w="1309" w:type="dxa"/>
            <w:vMerge/>
            <w:tcBorders>
              <w:top w:val="single" w:sz="4" w:space="0" w:color="auto"/>
              <w:left w:val="single" w:sz="4" w:space="0" w:color="auto"/>
              <w:bottom w:val="single" w:sz="4" w:space="0" w:color="auto"/>
              <w:right w:val="single" w:sz="4" w:space="0" w:color="auto"/>
            </w:tcBorders>
            <w:shd w:val="clear" w:color="auto" w:fill="FFFFFF"/>
          </w:tcPr>
          <w:p w14:paraId="4D98E301" w14:textId="77777777" w:rsidR="009C7D97" w:rsidRPr="00034815" w:rsidRDefault="009C7D97" w:rsidP="00ED6BA1">
            <w:pPr>
              <w:widowControl w:val="0"/>
              <w:pBdr>
                <w:top w:val="nil"/>
                <w:left w:val="nil"/>
                <w:bottom w:val="nil"/>
                <w:right w:val="nil"/>
                <w:between w:val="nil"/>
              </w:pBdr>
              <w:spacing w:after="0"/>
              <w:rPr>
                <w:rFonts w:ascii="Times New Roman" w:hAnsi="Times New Roman" w:cs="Times New Roman"/>
                <w:i/>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49691D"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4526FE1"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268"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99AC568"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c>
          <w:tcPr>
            <w:tcW w:w="2952" w:type="dxa"/>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194093C" w14:textId="77777777" w:rsidR="009C7D97" w:rsidRPr="00034815" w:rsidRDefault="009C7D97" w:rsidP="004B4161">
            <w:pPr>
              <w:spacing w:after="0" w:line="240" w:lineRule="auto"/>
              <w:ind w:right="115"/>
              <w:jc w:val="center"/>
              <w:rPr>
                <w:rFonts w:ascii="Times New Roman" w:hAnsi="Times New Roman" w:cs="Times New Roman"/>
                <w:sz w:val="26"/>
                <w:szCs w:val="26"/>
              </w:rPr>
            </w:pPr>
            <w:r w:rsidRPr="00034815">
              <w:rPr>
                <w:rFonts w:ascii="Cambria Math" w:hAnsi="Cambria Math" w:cs="Cambria Math"/>
                <w:sz w:val="26"/>
                <w:szCs w:val="26"/>
              </w:rPr>
              <w:t>◻</w:t>
            </w:r>
          </w:p>
        </w:tc>
      </w:tr>
    </w:tbl>
    <w:p w14:paraId="45AE0618" w14:textId="77777777" w:rsidR="006161C7" w:rsidRDefault="006161C7">
      <w:pPr>
        <w:spacing w:after="160" w:line="259" w:lineRule="auto"/>
        <w:rPr>
          <w:rFonts w:ascii="Times New Roman" w:eastAsia="Times New Roman" w:hAnsi="Times New Roman" w:cs="Times New Roman"/>
          <w:b/>
          <w:bCs/>
          <w:iCs/>
          <w:sz w:val="26"/>
          <w:szCs w:val="26"/>
          <w:lang w:eastAsia="en-US"/>
        </w:rPr>
      </w:pPr>
      <w:r>
        <w:rPr>
          <w:rFonts w:ascii="Times New Roman" w:eastAsia="Times New Roman" w:hAnsi="Times New Roman" w:cs="Times New Roman"/>
          <w:b/>
          <w:bCs/>
          <w:iCs/>
          <w:sz w:val="26"/>
          <w:szCs w:val="26"/>
          <w:lang w:eastAsia="en-US"/>
        </w:rPr>
        <w:br w:type="page"/>
      </w:r>
    </w:p>
    <w:p w14:paraId="78CABB7F" w14:textId="0EA0B0DF" w:rsidR="009C7D97" w:rsidRPr="00034815" w:rsidRDefault="009C7D97" w:rsidP="00ED6BA1">
      <w:pPr>
        <w:spacing w:after="0"/>
        <w:jc w:val="both"/>
        <w:rPr>
          <w:rFonts w:ascii="Times New Roman" w:eastAsia="Times New Roman" w:hAnsi="Times New Roman" w:cs="Times New Roman"/>
          <w:i/>
          <w:color w:val="00B0F0"/>
          <w:sz w:val="26"/>
          <w:szCs w:val="26"/>
          <w:lang w:eastAsia="en-US"/>
        </w:rPr>
      </w:pPr>
      <w:r w:rsidRPr="00034815">
        <w:rPr>
          <w:rFonts w:ascii="Times New Roman" w:eastAsia="Times New Roman" w:hAnsi="Times New Roman" w:cs="Times New Roman"/>
          <w:b/>
          <w:bCs/>
          <w:iCs/>
          <w:sz w:val="26"/>
          <w:szCs w:val="26"/>
          <w:lang w:eastAsia="en-US"/>
        </w:rPr>
        <w:lastRenderedPageBreak/>
        <w:t>Phiếu đánh giá 2</w:t>
      </w:r>
      <w:r w:rsidRPr="00034815">
        <w:rPr>
          <w:rFonts w:ascii="Times New Roman" w:eastAsia="Times New Roman" w:hAnsi="Times New Roman" w:cs="Times New Roman"/>
          <w:iCs/>
          <w:color w:val="00B0F0"/>
          <w:sz w:val="26"/>
          <w:szCs w:val="26"/>
          <w:lang w:eastAsia="en-US"/>
        </w:rPr>
        <w:t xml:space="preserve"> </w:t>
      </w:r>
      <w:r w:rsidRPr="00034815">
        <w:rPr>
          <w:rFonts w:ascii="Times New Roman" w:eastAsia="Times New Roman" w:hAnsi="Times New Roman" w:cs="Times New Roman"/>
          <w:iCs/>
          <w:sz w:val="26"/>
          <w:szCs w:val="26"/>
          <w:lang w:eastAsia="en-US"/>
        </w:rPr>
        <w:t xml:space="preserve">- </w:t>
      </w:r>
      <w:r w:rsidRPr="00034815">
        <w:rPr>
          <w:rFonts w:ascii="Times New Roman" w:hAnsi="Times New Roman" w:cs="Times New Roman"/>
          <w:bCs/>
          <w:sz w:val="26"/>
          <w:szCs w:val="26"/>
          <w:lang w:eastAsia="en-US"/>
        </w:rPr>
        <w:t>Khả năng giao tiếp hiệu quả trong môi trường phi kỹ thuật.</w:t>
      </w:r>
      <w:r w:rsidRPr="00034815">
        <w:rPr>
          <w:rFonts w:ascii="Times New Roman" w:eastAsia="Times New Roman" w:hAnsi="Times New Roman" w:cs="Times New Roman"/>
          <w:iCs/>
          <w:sz w:val="26"/>
          <w:szCs w:val="26"/>
          <w:lang w:eastAsia="en-US"/>
        </w:rPr>
        <w:t xml:space="preserve"> </w:t>
      </w:r>
    </w:p>
    <w:p w14:paraId="1487F971" w14:textId="77777777" w:rsidR="009C7D97" w:rsidRPr="00034815" w:rsidRDefault="009C7D97" w:rsidP="00ED6BA1">
      <w:pPr>
        <w:spacing w:after="0"/>
        <w:jc w:val="both"/>
        <w:rPr>
          <w:rFonts w:ascii="Times New Roman" w:eastAsia="Times New Roman" w:hAnsi="Times New Roman" w:cs="Times New Roman"/>
          <w:iCs/>
          <w:sz w:val="26"/>
          <w:szCs w:val="26"/>
          <w:lang w:eastAsia="en-US"/>
        </w:rPr>
      </w:pPr>
    </w:p>
    <w:tbl>
      <w:tblPr>
        <w:tblW w:w="13077" w:type="dxa"/>
        <w:tblInd w:w="-5" w:type="dxa"/>
        <w:shd w:val="clear" w:color="auto" w:fill="FFFFFF"/>
        <w:tblCellMar>
          <w:top w:w="15" w:type="dxa"/>
          <w:left w:w="15" w:type="dxa"/>
          <w:bottom w:w="15" w:type="dxa"/>
          <w:right w:w="15" w:type="dxa"/>
        </w:tblCellMar>
        <w:tblLook w:val="04A0" w:firstRow="1" w:lastRow="0" w:firstColumn="1" w:lastColumn="0" w:noHBand="0" w:noVBand="1"/>
      </w:tblPr>
      <w:tblGrid>
        <w:gridCol w:w="1361"/>
        <w:gridCol w:w="1343"/>
        <w:gridCol w:w="4226"/>
        <w:gridCol w:w="2430"/>
        <w:gridCol w:w="1449"/>
        <w:gridCol w:w="2268"/>
      </w:tblGrid>
      <w:tr w:rsidR="009C7D97" w:rsidRPr="00034815" w14:paraId="0100FABD" w14:textId="77777777" w:rsidTr="004B4161">
        <w:tc>
          <w:tcPr>
            <w:tcW w:w="1361" w:type="dxa"/>
            <w:tcBorders>
              <w:top w:val="single" w:sz="4" w:space="0" w:color="000000"/>
              <w:left w:val="single" w:sz="4" w:space="0" w:color="000000"/>
              <w:bottom w:val="single" w:sz="4" w:space="0" w:color="auto"/>
              <w:right w:val="single" w:sz="4" w:space="0" w:color="000000"/>
            </w:tcBorders>
            <w:shd w:val="clear" w:color="auto" w:fill="FFFFFF"/>
          </w:tcPr>
          <w:p w14:paraId="3F7912BB" w14:textId="77777777" w:rsidR="009C7D97" w:rsidRPr="00034815" w:rsidRDefault="009C7D97" w:rsidP="00ED6BA1">
            <w:pPr>
              <w:spacing w:before="100" w:beforeAutospacing="1" w:after="100" w:afterAutospacing="1" w:line="240" w:lineRule="auto"/>
              <w:ind w:right="74"/>
              <w:contextualSpacing/>
              <w:jc w:val="center"/>
              <w:rPr>
                <w:rFonts w:ascii="Times New Roman" w:eastAsia="Times New Roman" w:hAnsi="Times New Roman" w:cs="Times New Roman"/>
                <w:b/>
                <w:bCs/>
                <w:sz w:val="26"/>
                <w:szCs w:val="26"/>
                <w:lang w:eastAsia="en-US"/>
              </w:rPr>
            </w:pPr>
            <w:r w:rsidRPr="00034815">
              <w:rPr>
                <w:rFonts w:ascii="Times New Roman" w:hAnsi="Times New Roman" w:cs="Times New Roman"/>
                <w:b/>
                <w:color w:val="000000" w:themeColor="text1"/>
                <w:sz w:val="26"/>
                <w:szCs w:val="26"/>
              </w:rPr>
              <w:t>Nội dung đánh giá</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Pr>
          <w:p w14:paraId="22D06FFE" w14:textId="77777777" w:rsidR="009C7D97" w:rsidRPr="00034815" w:rsidRDefault="009C7D97" w:rsidP="00ED6BA1">
            <w:pPr>
              <w:spacing w:before="100" w:beforeAutospacing="1" w:after="100" w:afterAutospacing="1" w:line="240" w:lineRule="auto"/>
              <w:ind w:right="74"/>
              <w:contextualSpacing/>
              <w:jc w:val="center"/>
              <w:rPr>
                <w:rFonts w:ascii="Times New Roman" w:eastAsia="Times New Roman" w:hAnsi="Times New Roman" w:cs="Times New Roman"/>
                <w:b/>
                <w:bCs/>
                <w:sz w:val="26"/>
                <w:szCs w:val="26"/>
                <w:lang w:eastAsia="en-US"/>
              </w:rPr>
            </w:pPr>
            <w:r w:rsidRPr="00034815">
              <w:rPr>
                <w:rFonts w:ascii="Times New Roman" w:hAnsi="Times New Roman" w:cs="Times New Roman"/>
                <w:b/>
                <w:color w:val="000000" w:themeColor="text1"/>
                <w:sz w:val="26"/>
                <w:szCs w:val="26"/>
              </w:rPr>
              <w:t>Thành phần đánh giá</w:t>
            </w:r>
          </w:p>
        </w:tc>
        <w:tc>
          <w:tcPr>
            <w:tcW w:w="4226"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316537DE"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b/>
                <w:bCs/>
                <w:sz w:val="26"/>
                <w:szCs w:val="26"/>
                <w:lang w:eastAsia="en-US"/>
              </w:rPr>
            </w:pPr>
            <w:r w:rsidRPr="00034815">
              <w:rPr>
                <w:rFonts w:ascii="Times New Roman" w:eastAsia="Times New Roman" w:hAnsi="Times New Roman" w:cs="Times New Roman"/>
                <w:b/>
                <w:bCs/>
                <w:sz w:val="26"/>
                <w:szCs w:val="26"/>
                <w:lang w:eastAsia="en-US"/>
              </w:rPr>
              <w:t>Thành thạo</w:t>
            </w:r>
          </w:p>
          <w:p w14:paraId="131D1C43"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sz w:val="26"/>
                <w:szCs w:val="26"/>
                <w:lang w:eastAsia="en-US"/>
              </w:rPr>
            </w:pPr>
            <w:r w:rsidRPr="00034815">
              <w:rPr>
                <w:rFonts w:ascii="Times New Roman" w:eastAsia="Times New Roman" w:hAnsi="Times New Roman" w:cs="Times New Roman"/>
                <w:sz w:val="26"/>
                <w:szCs w:val="26"/>
                <w:lang w:eastAsia="en-US"/>
              </w:rPr>
              <w:t>(Proficient)</w:t>
            </w:r>
          </w:p>
          <w:p w14:paraId="5ED1FD4C"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b/>
                <w:bCs/>
                <w:sz w:val="26"/>
                <w:szCs w:val="26"/>
                <w:lang w:eastAsia="en-US"/>
              </w:rPr>
            </w:pPr>
            <w:r w:rsidRPr="00034815">
              <w:rPr>
                <w:rFonts w:ascii="Times New Roman" w:eastAsia="Times New Roman" w:hAnsi="Times New Roman" w:cs="Times New Roman"/>
                <w:b/>
                <w:bCs/>
                <w:sz w:val="26"/>
                <w:szCs w:val="26"/>
                <w:lang w:eastAsia="en-US"/>
              </w:rPr>
              <w:t>(4)</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38EF26F9"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b/>
                <w:bCs/>
                <w:sz w:val="26"/>
                <w:szCs w:val="26"/>
                <w:lang w:eastAsia="en-US"/>
              </w:rPr>
            </w:pPr>
            <w:r w:rsidRPr="00034815">
              <w:rPr>
                <w:rFonts w:ascii="Times New Roman" w:eastAsia="Times New Roman" w:hAnsi="Times New Roman" w:cs="Times New Roman"/>
                <w:b/>
                <w:bCs/>
                <w:sz w:val="26"/>
                <w:szCs w:val="26"/>
                <w:lang w:eastAsia="en-US"/>
              </w:rPr>
              <w:t xml:space="preserve">Thực hiện/áp dụng được </w:t>
            </w:r>
            <w:r w:rsidRPr="00034815">
              <w:rPr>
                <w:rFonts w:ascii="Times New Roman" w:eastAsia="Times New Roman" w:hAnsi="Times New Roman" w:cs="Times New Roman"/>
                <w:sz w:val="26"/>
                <w:szCs w:val="26"/>
                <w:lang w:eastAsia="en-US"/>
              </w:rPr>
              <w:t>(Applying)</w:t>
            </w:r>
          </w:p>
          <w:p w14:paraId="49B6FA8B" w14:textId="77777777" w:rsidR="009C7D97" w:rsidRPr="00034815" w:rsidRDefault="009C7D97" w:rsidP="00ED6BA1">
            <w:pPr>
              <w:spacing w:before="100" w:beforeAutospacing="1" w:after="100" w:afterAutospacing="1" w:line="240" w:lineRule="auto"/>
              <w:contextualSpacing/>
              <w:jc w:val="center"/>
              <w:rPr>
                <w:rFonts w:ascii="Times New Roman" w:hAnsi="Times New Roman" w:cs="Times New Roman"/>
                <w:b/>
                <w:bCs/>
                <w:sz w:val="26"/>
                <w:szCs w:val="26"/>
              </w:rPr>
            </w:pPr>
            <w:r w:rsidRPr="00034815">
              <w:rPr>
                <w:rFonts w:ascii="Times New Roman" w:eastAsia="Times New Roman" w:hAnsi="Times New Roman" w:cs="Times New Roman"/>
                <w:b/>
                <w:bCs/>
                <w:sz w:val="26"/>
                <w:szCs w:val="26"/>
                <w:lang w:eastAsia="en-US"/>
              </w:rPr>
              <w:t>(3)</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0BB68968"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b/>
                <w:bCs/>
                <w:sz w:val="26"/>
                <w:szCs w:val="26"/>
                <w:lang w:eastAsia="en-US"/>
              </w:rPr>
            </w:pPr>
            <w:r w:rsidRPr="00034815">
              <w:rPr>
                <w:rFonts w:ascii="Times New Roman" w:eastAsia="Times New Roman" w:hAnsi="Times New Roman" w:cs="Times New Roman"/>
                <w:b/>
                <w:bCs/>
                <w:sz w:val="26"/>
                <w:szCs w:val="26"/>
                <w:lang w:eastAsia="en-US"/>
              </w:rPr>
              <w:t>Đang rèn luyện</w:t>
            </w:r>
          </w:p>
          <w:p w14:paraId="74C20543"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sz w:val="26"/>
                <w:szCs w:val="26"/>
                <w:lang w:eastAsia="en-US"/>
              </w:rPr>
            </w:pPr>
            <w:r w:rsidRPr="00034815">
              <w:rPr>
                <w:rFonts w:ascii="Times New Roman" w:eastAsia="Times New Roman" w:hAnsi="Times New Roman" w:cs="Times New Roman"/>
                <w:sz w:val="26"/>
                <w:szCs w:val="26"/>
                <w:lang w:eastAsia="en-US"/>
              </w:rPr>
              <w:t>(Developing)</w:t>
            </w:r>
          </w:p>
          <w:p w14:paraId="5250DB2B" w14:textId="77777777" w:rsidR="009C7D97" w:rsidRPr="00034815" w:rsidRDefault="009C7D97" w:rsidP="00ED6BA1">
            <w:pPr>
              <w:spacing w:before="100" w:beforeAutospacing="1" w:after="100" w:afterAutospacing="1" w:line="240" w:lineRule="auto"/>
              <w:contextualSpacing/>
              <w:jc w:val="center"/>
              <w:rPr>
                <w:rFonts w:ascii="Times New Roman" w:hAnsi="Times New Roman" w:cs="Times New Roman"/>
                <w:b/>
                <w:bCs/>
                <w:sz w:val="26"/>
                <w:szCs w:val="26"/>
              </w:rPr>
            </w:pPr>
            <w:r w:rsidRPr="00034815">
              <w:rPr>
                <w:rFonts w:ascii="Times New Roman" w:eastAsia="Times New Roman" w:hAnsi="Times New Roman" w:cs="Times New Roman"/>
                <w:b/>
                <w:bCs/>
                <w:sz w:val="26"/>
                <w:szCs w:val="26"/>
                <w:lang w:eastAsia="en-US"/>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02F4D5F8"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b/>
                <w:bCs/>
                <w:sz w:val="26"/>
                <w:szCs w:val="26"/>
                <w:lang w:eastAsia="en-US"/>
              </w:rPr>
            </w:pPr>
            <w:r w:rsidRPr="00034815">
              <w:rPr>
                <w:rFonts w:ascii="Times New Roman" w:eastAsia="Times New Roman" w:hAnsi="Times New Roman" w:cs="Times New Roman"/>
                <w:b/>
                <w:bCs/>
                <w:sz w:val="26"/>
                <w:szCs w:val="26"/>
                <w:lang w:eastAsia="en-US"/>
              </w:rPr>
              <w:t>Cần rèn luyện</w:t>
            </w:r>
          </w:p>
          <w:p w14:paraId="05C13A4D" w14:textId="77777777" w:rsidR="009C7D97" w:rsidRPr="00034815" w:rsidRDefault="009C7D97" w:rsidP="00ED6BA1">
            <w:pPr>
              <w:spacing w:before="100" w:beforeAutospacing="1" w:after="100" w:afterAutospacing="1" w:line="240" w:lineRule="auto"/>
              <w:contextualSpacing/>
              <w:jc w:val="center"/>
              <w:rPr>
                <w:rFonts w:ascii="Times New Roman" w:eastAsia="Times New Roman" w:hAnsi="Times New Roman" w:cs="Times New Roman"/>
                <w:sz w:val="26"/>
                <w:szCs w:val="26"/>
                <w:lang w:eastAsia="en-US"/>
              </w:rPr>
            </w:pPr>
            <w:r w:rsidRPr="00034815">
              <w:rPr>
                <w:rFonts w:ascii="Times New Roman" w:eastAsia="Times New Roman" w:hAnsi="Times New Roman" w:cs="Times New Roman"/>
                <w:sz w:val="26"/>
                <w:szCs w:val="26"/>
                <w:lang w:eastAsia="en-US"/>
              </w:rPr>
              <w:t>(Need development)</w:t>
            </w:r>
          </w:p>
          <w:p w14:paraId="60E66015" w14:textId="77777777" w:rsidR="009C7D97" w:rsidRPr="00034815" w:rsidRDefault="009C7D97" w:rsidP="00ED6BA1">
            <w:pPr>
              <w:spacing w:before="100" w:beforeAutospacing="1" w:after="100" w:afterAutospacing="1" w:line="240" w:lineRule="auto"/>
              <w:contextualSpacing/>
              <w:jc w:val="center"/>
              <w:rPr>
                <w:rFonts w:ascii="Times New Roman" w:hAnsi="Times New Roman" w:cs="Times New Roman"/>
                <w:b/>
                <w:bCs/>
                <w:sz w:val="26"/>
                <w:szCs w:val="26"/>
              </w:rPr>
            </w:pPr>
            <w:r w:rsidRPr="00034815">
              <w:rPr>
                <w:rFonts w:ascii="Times New Roman" w:eastAsia="Times New Roman" w:hAnsi="Times New Roman" w:cs="Times New Roman"/>
                <w:b/>
                <w:bCs/>
                <w:sz w:val="26"/>
                <w:szCs w:val="26"/>
                <w:lang w:eastAsia="en-US"/>
              </w:rPr>
              <w:t>(1)</w:t>
            </w:r>
          </w:p>
        </w:tc>
      </w:tr>
      <w:tr w:rsidR="009C7D97" w:rsidRPr="00034815" w14:paraId="2A888696" w14:textId="77777777" w:rsidTr="004B4161">
        <w:tc>
          <w:tcPr>
            <w:tcW w:w="1361" w:type="dxa"/>
            <w:vMerge w:val="restart"/>
            <w:tcBorders>
              <w:top w:val="single" w:sz="4" w:space="0" w:color="auto"/>
              <w:left w:val="single" w:sz="4" w:space="0" w:color="auto"/>
              <w:right w:val="single" w:sz="4" w:space="0" w:color="auto"/>
            </w:tcBorders>
            <w:shd w:val="clear" w:color="auto" w:fill="FFFFFF"/>
          </w:tcPr>
          <w:p w14:paraId="1D9FC52E" w14:textId="77777777" w:rsidR="009C7D97" w:rsidRPr="00034815" w:rsidRDefault="009C7D97" w:rsidP="00ED6BA1">
            <w:pPr>
              <w:ind w:right="146"/>
              <w:jc w:val="both"/>
              <w:rPr>
                <w:rFonts w:ascii="Times New Roman" w:hAnsi="Times New Roman" w:cs="Times New Roman"/>
                <w:bCs/>
                <w:sz w:val="26"/>
                <w:szCs w:val="26"/>
                <w:lang w:eastAsia="en-US"/>
              </w:rPr>
            </w:pPr>
            <w:r w:rsidRPr="00034815">
              <w:rPr>
                <w:rFonts w:ascii="Times New Roman" w:hAnsi="Times New Roman" w:cs="Times New Roman"/>
                <w:bCs/>
                <w:sz w:val="26"/>
                <w:szCs w:val="26"/>
                <w:lang w:eastAsia="en-US"/>
              </w:rPr>
              <w:t>Viết tài liệu Hướng dẫn người dùng (user guides) của sản phẩm trong Bài tập lớn.</w:t>
            </w:r>
          </w:p>
          <w:p w14:paraId="155C491C" w14:textId="77777777" w:rsidR="009C7D97" w:rsidRPr="00034815" w:rsidRDefault="009C7D97" w:rsidP="00ED6BA1">
            <w:pPr>
              <w:spacing w:before="100" w:beforeAutospacing="1" w:after="100" w:afterAutospacing="1" w:line="240" w:lineRule="auto"/>
              <w:ind w:right="146"/>
              <w:jc w:val="both"/>
              <w:rPr>
                <w:rFonts w:ascii="Times New Roman" w:eastAsia="Times New Roman" w:hAnsi="Times New Roman" w:cs="Times New Roman"/>
                <w:i/>
                <w:iCs/>
                <w:color w:val="8496B0" w:themeColor="text2" w:themeTint="99"/>
                <w:sz w:val="26"/>
                <w:szCs w:val="26"/>
                <w:lang w:eastAsia="en-US"/>
              </w:rPr>
            </w:pPr>
          </w:p>
        </w:tc>
        <w:tc>
          <w:tcPr>
            <w:tcW w:w="1343" w:type="dxa"/>
            <w:tcBorders>
              <w:top w:val="single" w:sz="4" w:space="0" w:color="000000"/>
              <w:left w:val="single" w:sz="4" w:space="0" w:color="auto"/>
              <w:right w:val="single" w:sz="4" w:space="0" w:color="000000"/>
            </w:tcBorders>
            <w:shd w:val="clear" w:color="auto" w:fill="FFFFFF"/>
          </w:tcPr>
          <w:p w14:paraId="106D7C85" w14:textId="77777777" w:rsidR="009C7D97" w:rsidRPr="00034815" w:rsidRDefault="009C7D97" w:rsidP="00ED6BA1">
            <w:pPr>
              <w:spacing w:before="100" w:beforeAutospacing="1" w:after="100" w:afterAutospacing="1" w:line="240" w:lineRule="auto"/>
              <w:ind w:right="146"/>
              <w:jc w:val="both"/>
              <w:rPr>
                <w:rFonts w:ascii="Times New Roman" w:eastAsia="Times New Roman" w:hAnsi="Times New Roman" w:cs="Times New Roman"/>
                <w:i/>
                <w:iCs/>
                <w:color w:val="8496B0" w:themeColor="text2" w:themeTint="99"/>
                <w:sz w:val="26"/>
                <w:szCs w:val="26"/>
                <w:lang w:eastAsia="en-US"/>
              </w:rPr>
            </w:pPr>
            <w:r w:rsidRPr="00034815">
              <w:rPr>
                <w:rFonts w:ascii="Times New Roman" w:hAnsi="Times New Roman" w:cs="Times New Roman"/>
                <w:bCs/>
                <w:sz w:val="26"/>
                <w:szCs w:val="26"/>
                <w:lang w:eastAsia="en-US"/>
              </w:rPr>
              <w:t>Khả năng giao tiếp bằng văn viết trong môi trường phi kỹ thuật.</w:t>
            </w:r>
          </w:p>
          <w:p w14:paraId="534EC522" w14:textId="77777777" w:rsidR="009C7D97" w:rsidRPr="00034815" w:rsidRDefault="009C7D97" w:rsidP="00ED6BA1">
            <w:pPr>
              <w:ind w:right="146"/>
              <w:jc w:val="both"/>
              <w:rPr>
                <w:rFonts w:ascii="Times New Roman" w:hAnsi="Times New Roman" w:cs="Times New Roman"/>
                <w:bCs/>
                <w:sz w:val="26"/>
                <w:szCs w:val="26"/>
                <w:lang w:eastAsia="en-US"/>
              </w:rPr>
            </w:pPr>
          </w:p>
        </w:tc>
        <w:tc>
          <w:tcPr>
            <w:tcW w:w="4226"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0FED7E23"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Văn phong đơn giản và chính xác tuân thủ yêu cầu các nguyên tắc viết từ, câu và đoạn.</w:t>
            </w:r>
          </w:p>
          <w:p w14:paraId="250CB92B" w14:textId="77777777" w:rsidR="009C7D97" w:rsidRPr="00034815" w:rsidRDefault="009C7D97" w:rsidP="00ED6BA1">
            <w:pPr>
              <w:spacing w:after="0"/>
              <w:ind w:right="146"/>
              <w:jc w:val="both"/>
              <w:rPr>
                <w:rFonts w:ascii="Times New Roman" w:hAnsi="Times New Roman" w:cs="Times New Roman"/>
                <w:sz w:val="26"/>
                <w:szCs w:val="26"/>
              </w:rPr>
            </w:pPr>
          </w:p>
          <w:p w14:paraId="74285FCA"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Cấu trúc tài liệu đầy đủ các phần (Mục lục, Hướng dẫn tổng quan, Các chủ đề hướng dẫn sử dụng, Khuyến cáo và lời khuyên, và Thông tin liên hệ).</w:t>
            </w:r>
          </w:p>
          <w:p w14:paraId="4BEFB8ED" w14:textId="77777777" w:rsidR="009C7D97" w:rsidRPr="00034815" w:rsidRDefault="009C7D97" w:rsidP="00ED6BA1">
            <w:pPr>
              <w:spacing w:after="0"/>
              <w:ind w:right="146"/>
              <w:jc w:val="both"/>
              <w:rPr>
                <w:rFonts w:ascii="Times New Roman" w:hAnsi="Times New Roman" w:cs="Times New Roman"/>
                <w:sz w:val="26"/>
                <w:szCs w:val="26"/>
              </w:rPr>
            </w:pPr>
          </w:p>
          <w:p w14:paraId="46962F58" w14:textId="77777777" w:rsidR="009C7D97" w:rsidRPr="00034815" w:rsidRDefault="009C7D97" w:rsidP="00ED6BA1">
            <w:pPr>
              <w:spacing w:after="0"/>
              <w:ind w:right="146"/>
              <w:jc w:val="both"/>
              <w:rPr>
                <w:rFonts w:ascii="Times New Roman" w:hAnsi="Times New Roman" w:cs="Times New Roman"/>
                <w:sz w:val="26"/>
                <w:szCs w:val="26"/>
                <w:lang w:eastAsia="en-US"/>
              </w:rPr>
            </w:pPr>
            <w:r w:rsidRPr="00034815">
              <w:rPr>
                <w:rFonts w:ascii="Times New Roman" w:hAnsi="Times New Roman" w:cs="Times New Roman"/>
                <w:sz w:val="26"/>
                <w:szCs w:val="26"/>
              </w:rPr>
              <w:t>Các chủ đề hướng dẫn tuân thủ kỹ thuật viết TIS.</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0AA3153E"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Văn phong đơn giản và chính xác tuân thủ yêu cầu các nguyên tắc viết từ, câu và đoạn.</w:t>
            </w:r>
          </w:p>
          <w:p w14:paraId="2D72AFEF" w14:textId="77777777" w:rsidR="009C7D97" w:rsidRPr="00034815" w:rsidRDefault="009C7D97" w:rsidP="00ED6BA1">
            <w:pPr>
              <w:spacing w:after="0"/>
              <w:ind w:right="146"/>
              <w:jc w:val="both"/>
              <w:rPr>
                <w:rFonts w:ascii="Times New Roman" w:hAnsi="Times New Roman" w:cs="Times New Roman"/>
                <w:sz w:val="26"/>
                <w:szCs w:val="26"/>
              </w:rPr>
            </w:pPr>
          </w:p>
          <w:p w14:paraId="23D43772"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Cấu trúc tài liệu bao gồm tối thiểu phần (Hướng dẫn tổng quan, Các chủ đề hướng dẫn sử dụng).</w:t>
            </w:r>
          </w:p>
          <w:p w14:paraId="1F5FDF2B" w14:textId="77777777" w:rsidR="009C7D97" w:rsidRPr="00034815" w:rsidRDefault="009C7D97" w:rsidP="00ED6BA1">
            <w:pPr>
              <w:spacing w:after="0"/>
              <w:ind w:right="146"/>
              <w:jc w:val="both"/>
              <w:rPr>
                <w:rFonts w:ascii="Times New Roman" w:hAnsi="Times New Roman" w:cs="Times New Roman"/>
                <w:sz w:val="26"/>
                <w:szCs w:val="26"/>
                <w:lang w:eastAsia="en-US"/>
              </w:rPr>
            </w:pPr>
          </w:p>
        </w:tc>
        <w:tc>
          <w:tcPr>
            <w:tcW w:w="1449"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3C01246D"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Cấu trúc tài liệu bao gồm tối thiểu phần (Các chủ đề hướng dẫn sử dụng).</w:t>
            </w:r>
          </w:p>
          <w:p w14:paraId="12DF3F18" w14:textId="77777777" w:rsidR="009C7D97" w:rsidRPr="00034815" w:rsidRDefault="009C7D97" w:rsidP="00ED6BA1">
            <w:pPr>
              <w:spacing w:before="100" w:beforeAutospacing="1" w:after="100" w:afterAutospacing="1" w:line="240" w:lineRule="auto"/>
              <w:ind w:right="146"/>
              <w:contextualSpacing/>
              <w:jc w:val="both"/>
              <w:rPr>
                <w:rFonts w:ascii="Times New Roman" w:eastAsia="Times New Roman" w:hAnsi="Times New Roman" w:cs="Times New Roman"/>
                <w:i/>
                <w:iCs/>
                <w:sz w:val="26"/>
                <w:szCs w:val="26"/>
                <w:lang w:eastAsia="en-US"/>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198438DD" w14:textId="77777777" w:rsidR="009C7D97" w:rsidRPr="00034815" w:rsidRDefault="009C7D97" w:rsidP="00ED6BA1">
            <w:pPr>
              <w:spacing w:after="0"/>
              <w:ind w:right="146"/>
              <w:jc w:val="both"/>
              <w:rPr>
                <w:rFonts w:ascii="Times New Roman" w:hAnsi="Times New Roman" w:cs="Times New Roman"/>
                <w:sz w:val="26"/>
                <w:szCs w:val="26"/>
              </w:rPr>
            </w:pPr>
            <w:r w:rsidRPr="00034815">
              <w:rPr>
                <w:rFonts w:ascii="Times New Roman" w:hAnsi="Times New Roman" w:cs="Times New Roman"/>
                <w:sz w:val="26"/>
                <w:szCs w:val="26"/>
              </w:rPr>
              <w:t>Không tuân thủ yêu cầu các nguyên tắc viết từ, câu và đoạn.</w:t>
            </w:r>
          </w:p>
          <w:p w14:paraId="00863228" w14:textId="77777777" w:rsidR="009C7D97" w:rsidRPr="00034815" w:rsidRDefault="009C7D97" w:rsidP="00ED6BA1">
            <w:pPr>
              <w:spacing w:before="100" w:beforeAutospacing="1" w:after="100" w:afterAutospacing="1" w:line="240" w:lineRule="auto"/>
              <w:ind w:right="146"/>
              <w:contextualSpacing/>
              <w:jc w:val="both"/>
              <w:rPr>
                <w:rFonts w:ascii="Times New Roman" w:hAnsi="Times New Roman" w:cs="Times New Roman"/>
                <w:sz w:val="26"/>
                <w:szCs w:val="26"/>
              </w:rPr>
            </w:pPr>
            <w:r w:rsidRPr="00034815">
              <w:rPr>
                <w:rFonts w:ascii="Times New Roman" w:hAnsi="Times New Roman" w:cs="Times New Roman"/>
                <w:sz w:val="26"/>
                <w:szCs w:val="26"/>
              </w:rPr>
              <w:t>Cấu trúc tài liệu không đầy đủ.</w:t>
            </w:r>
          </w:p>
          <w:p w14:paraId="373EE107" w14:textId="77777777" w:rsidR="009C7D97" w:rsidRPr="00034815" w:rsidRDefault="009C7D97" w:rsidP="00ED6BA1">
            <w:pPr>
              <w:spacing w:before="100" w:beforeAutospacing="1" w:after="100" w:afterAutospacing="1" w:line="240" w:lineRule="auto"/>
              <w:ind w:right="146"/>
              <w:contextualSpacing/>
              <w:jc w:val="both"/>
              <w:rPr>
                <w:rFonts w:ascii="Times New Roman" w:hAnsi="Times New Roman" w:cs="Times New Roman"/>
                <w:sz w:val="26"/>
                <w:szCs w:val="26"/>
              </w:rPr>
            </w:pPr>
          </w:p>
          <w:p w14:paraId="024BA1BD" w14:textId="77777777" w:rsidR="009C7D97" w:rsidRPr="00034815" w:rsidRDefault="009C7D97" w:rsidP="00ED6BA1">
            <w:pPr>
              <w:spacing w:before="100" w:beforeAutospacing="1" w:after="100" w:afterAutospacing="1" w:line="240" w:lineRule="auto"/>
              <w:ind w:right="146"/>
              <w:contextualSpacing/>
              <w:jc w:val="both"/>
              <w:rPr>
                <w:rFonts w:ascii="Times New Roman" w:eastAsia="Times New Roman" w:hAnsi="Times New Roman" w:cs="Times New Roman"/>
                <w:i/>
                <w:iCs/>
                <w:sz w:val="26"/>
                <w:szCs w:val="26"/>
                <w:lang w:eastAsia="en-US"/>
              </w:rPr>
            </w:pPr>
            <w:r w:rsidRPr="00034815">
              <w:rPr>
                <w:rFonts w:ascii="Times New Roman" w:hAnsi="Times New Roman" w:cs="Times New Roman"/>
                <w:sz w:val="26"/>
                <w:szCs w:val="26"/>
              </w:rPr>
              <w:t>Các chủ đề hướng dẫn được viết tự phát, không tuân thủ kỹ thuật viết TIS.</w:t>
            </w:r>
          </w:p>
        </w:tc>
      </w:tr>
      <w:tr w:rsidR="009C7D97" w:rsidRPr="00034815" w14:paraId="7390EAF6" w14:textId="77777777" w:rsidTr="004B4161">
        <w:tc>
          <w:tcPr>
            <w:tcW w:w="1361" w:type="dxa"/>
            <w:vMerge/>
            <w:tcBorders>
              <w:left w:val="single" w:sz="4" w:space="0" w:color="auto"/>
              <w:bottom w:val="single" w:sz="4" w:space="0" w:color="000000"/>
              <w:right w:val="single" w:sz="4" w:space="0" w:color="auto"/>
            </w:tcBorders>
            <w:shd w:val="clear" w:color="auto" w:fill="FFFFFF"/>
          </w:tcPr>
          <w:p w14:paraId="529FE170" w14:textId="77777777" w:rsidR="009C7D97" w:rsidRPr="00034815" w:rsidRDefault="009C7D97" w:rsidP="00ED6BA1">
            <w:pPr>
              <w:spacing w:before="100" w:beforeAutospacing="1" w:after="100" w:afterAutospacing="1" w:line="240" w:lineRule="auto"/>
              <w:jc w:val="both"/>
              <w:rPr>
                <w:rFonts w:ascii="Times New Roman" w:eastAsia="Times New Roman" w:hAnsi="Times New Roman" w:cs="Times New Roman"/>
                <w:i/>
                <w:iCs/>
                <w:color w:val="8496B0" w:themeColor="text2" w:themeTint="99"/>
                <w:sz w:val="26"/>
                <w:szCs w:val="26"/>
                <w:lang w:eastAsia="en-US"/>
              </w:rPr>
            </w:pPr>
          </w:p>
        </w:tc>
        <w:tc>
          <w:tcPr>
            <w:tcW w:w="1343" w:type="dxa"/>
            <w:tcBorders>
              <w:left w:val="single" w:sz="4" w:space="0" w:color="auto"/>
              <w:bottom w:val="single" w:sz="4" w:space="0" w:color="000000"/>
              <w:right w:val="single" w:sz="4" w:space="0" w:color="000000"/>
            </w:tcBorders>
            <w:shd w:val="clear" w:color="auto" w:fill="FFFFFF"/>
          </w:tcPr>
          <w:p w14:paraId="5A987854" w14:textId="77777777" w:rsidR="009C7D97" w:rsidRPr="00034815" w:rsidRDefault="009C7D97" w:rsidP="00ED6BA1">
            <w:pPr>
              <w:spacing w:before="100" w:beforeAutospacing="1" w:after="100" w:afterAutospacing="1" w:line="240" w:lineRule="auto"/>
              <w:jc w:val="both"/>
              <w:rPr>
                <w:rFonts w:ascii="Times New Roman" w:eastAsia="Times New Roman" w:hAnsi="Times New Roman" w:cs="Times New Roman"/>
                <w:i/>
                <w:iCs/>
                <w:color w:val="00B0F0"/>
                <w:sz w:val="26"/>
                <w:szCs w:val="26"/>
                <w:lang w:eastAsia="en-US"/>
              </w:rPr>
            </w:pPr>
          </w:p>
        </w:tc>
        <w:tc>
          <w:tcPr>
            <w:tcW w:w="4226"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264D04E9" w14:textId="77777777" w:rsidR="009C7D97" w:rsidRPr="00034815" w:rsidRDefault="009C7D97" w:rsidP="00ED6BA1">
            <w:pPr>
              <w:spacing w:after="0"/>
              <w:jc w:val="center"/>
              <w:rPr>
                <w:rFonts w:ascii="Times New Roman" w:hAnsi="Times New Roman" w:cs="Times New Roman"/>
                <w:sz w:val="26"/>
                <w:szCs w:val="26"/>
              </w:rPr>
            </w:pPr>
            <w:r w:rsidRPr="00034815">
              <w:rPr>
                <w:rFonts w:ascii="Cambria Math" w:hAnsi="Cambria Math" w:cs="Cambria Math"/>
                <w:sz w:val="26"/>
                <w:szCs w:val="26"/>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73C222AD" w14:textId="77777777" w:rsidR="009C7D97" w:rsidRPr="00034815" w:rsidRDefault="009C7D97" w:rsidP="00ED6BA1">
            <w:pPr>
              <w:spacing w:before="100" w:beforeAutospacing="1" w:after="100" w:afterAutospacing="1" w:line="240" w:lineRule="auto"/>
              <w:contextualSpacing/>
              <w:jc w:val="center"/>
              <w:rPr>
                <w:rFonts w:ascii="Times New Roman" w:hAnsi="Times New Roman" w:cs="Times New Roman"/>
                <w:sz w:val="26"/>
                <w:szCs w:val="26"/>
              </w:rPr>
            </w:pPr>
            <w:r w:rsidRPr="00034815">
              <w:rPr>
                <w:rFonts w:ascii="Cambria Math" w:hAnsi="Cambria Math" w:cs="Cambria Math"/>
                <w:sz w:val="26"/>
                <w:szCs w:val="26"/>
              </w:rPr>
              <w:t>◻</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79B94459" w14:textId="77777777" w:rsidR="009C7D97" w:rsidRPr="00034815" w:rsidRDefault="009C7D97" w:rsidP="00ED6BA1">
            <w:pPr>
              <w:spacing w:after="0"/>
              <w:jc w:val="center"/>
              <w:rPr>
                <w:rFonts w:ascii="Times New Roman" w:hAnsi="Times New Roman" w:cs="Times New Roman"/>
                <w:sz w:val="26"/>
                <w:szCs w:val="26"/>
              </w:rPr>
            </w:pPr>
            <w:r w:rsidRPr="00034815">
              <w:rPr>
                <w:rFonts w:ascii="Cambria Math" w:hAnsi="Cambria Math" w:cs="Cambria Math"/>
                <w:sz w:val="26"/>
                <w:szCs w:val="26"/>
              </w:rPr>
              <w:t>◻</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tcPr>
          <w:p w14:paraId="53801420" w14:textId="77777777" w:rsidR="009C7D97" w:rsidRPr="00034815" w:rsidRDefault="009C7D97" w:rsidP="00ED6BA1">
            <w:pPr>
              <w:spacing w:before="100" w:beforeAutospacing="1" w:after="100" w:afterAutospacing="1" w:line="240" w:lineRule="auto"/>
              <w:contextualSpacing/>
              <w:jc w:val="center"/>
              <w:rPr>
                <w:rFonts w:ascii="Times New Roman" w:hAnsi="Times New Roman" w:cs="Times New Roman"/>
                <w:sz w:val="26"/>
                <w:szCs w:val="26"/>
              </w:rPr>
            </w:pPr>
            <w:r w:rsidRPr="00034815">
              <w:rPr>
                <w:rFonts w:ascii="Cambria Math" w:hAnsi="Cambria Math" w:cs="Cambria Math"/>
                <w:sz w:val="26"/>
                <w:szCs w:val="26"/>
              </w:rPr>
              <w:t>◻</w:t>
            </w:r>
          </w:p>
        </w:tc>
      </w:tr>
    </w:tbl>
    <w:p w14:paraId="1992C952" w14:textId="77777777" w:rsidR="009C7D97" w:rsidRPr="00034815" w:rsidRDefault="009C7D97" w:rsidP="00ED6BA1">
      <w:pPr>
        <w:jc w:val="both"/>
        <w:rPr>
          <w:rFonts w:ascii="Times New Roman" w:hAnsi="Times New Roman" w:cs="Times New Roman"/>
          <w:b/>
          <w:i/>
          <w:sz w:val="26"/>
          <w:szCs w:val="26"/>
        </w:rPr>
      </w:pPr>
    </w:p>
    <w:p w14:paraId="25AE9433" w14:textId="77777777" w:rsidR="009C7D97" w:rsidRPr="00034815" w:rsidRDefault="009C7D97" w:rsidP="00ED6BA1">
      <w:pPr>
        <w:spacing w:after="160" w:line="259" w:lineRule="auto"/>
        <w:rPr>
          <w:rFonts w:ascii="Times New Roman" w:hAnsi="Times New Roman" w:cs="Times New Roman"/>
          <w:color w:val="000000" w:themeColor="text1"/>
          <w:sz w:val="26"/>
          <w:szCs w:val="26"/>
        </w:rPr>
      </w:pPr>
      <w:r w:rsidRPr="00034815">
        <w:rPr>
          <w:rFonts w:ascii="Times New Roman" w:hAnsi="Times New Roman" w:cs="Times New Roman"/>
          <w:color w:val="000000" w:themeColor="text1"/>
          <w:sz w:val="26"/>
          <w:szCs w:val="26"/>
        </w:rPr>
        <w:br w:type="page"/>
      </w:r>
    </w:p>
    <w:p w14:paraId="22534BA0" w14:textId="6F6693DA" w:rsidR="009C7D97" w:rsidRPr="00034815" w:rsidRDefault="009C7D97" w:rsidP="00ED6BA1">
      <w:pPr>
        <w:spacing w:after="0"/>
        <w:rPr>
          <w:rFonts w:ascii="Times New Roman" w:hAnsi="Times New Roman" w:cs="Times New Roman"/>
          <w:i/>
          <w:color w:val="000000" w:themeColor="text1"/>
          <w:sz w:val="26"/>
          <w:szCs w:val="26"/>
        </w:rPr>
      </w:pPr>
      <w:r w:rsidRPr="00034815">
        <w:rPr>
          <w:rFonts w:ascii="Times New Roman" w:hAnsi="Times New Roman" w:cs="Times New Roman"/>
          <w:b/>
          <w:bCs/>
          <w:color w:val="000000" w:themeColor="text1"/>
          <w:sz w:val="26"/>
          <w:szCs w:val="26"/>
        </w:rPr>
        <w:lastRenderedPageBreak/>
        <w:t>Phiếu đánh giá 3</w:t>
      </w:r>
      <w:r w:rsidRPr="00034815">
        <w:rPr>
          <w:rFonts w:ascii="Times New Roman" w:hAnsi="Times New Roman" w:cs="Times New Roman"/>
          <w:color w:val="000000" w:themeColor="text1"/>
          <w:sz w:val="26"/>
          <w:szCs w:val="26"/>
        </w:rPr>
        <w:t xml:space="preserve"> – </w:t>
      </w:r>
      <w:r w:rsidRPr="00034815">
        <w:rPr>
          <w:rFonts w:ascii="Times New Roman" w:hAnsi="Times New Roman" w:cs="Times New Roman"/>
          <w:iCs/>
          <w:color w:val="000000" w:themeColor="text1"/>
          <w:sz w:val="26"/>
          <w:szCs w:val="26"/>
        </w:rPr>
        <w:t>Khả năng thuyết trình hiệu quả</w:t>
      </w:r>
    </w:p>
    <w:tbl>
      <w:tblPr>
        <w:tblW w:w="130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134"/>
        <w:gridCol w:w="3132"/>
        <w:gridCol w:w="3600"/>
        <w:gridCol w:w="2250"/>
        <w:gridCol w:w="1819"/>
      </w:tblGrid>
      <w:tr w:rsidR="009C7D97" w:rsidRPr="00034815" w14:paraId="39CF0D0F" w14:textId="77777777" w:rsidTr="0041757C">
        <w:trPr>
          <w:trHeight w:val="585"/>
        </w:trPr>
        <w:tc>
          <w:tcPr>
            <w:tcW w:w="1134" w:type="dxa"/>
            <w:shd w:val="clear" w:color="auto" w:fill="FFFFFF"/>
          </w:tcPr>
          <w:p w14:paraId="7088F07F"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Nội dung đánh giá</w:t>
            </w:r>
          </w:p>
        </w:tc>
        <w:tc>
          <w:tcPr>
            <w:tcW w:w="1134" w:type="dxa"/>
            <w:shd w:val="clear" w:color="auto" w:fill="FFFFFF"/>
          </w:tcPr>
          <w:p w14:paraId="507F1AE4"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Thành phần đánh giá</w:t>
            </w:r>
          </w:p>
        </w:tc>
        <w:tc>
          <w:tcPr>
            <w:tcW w:w="3132" w:type="dxa"/>
            <w:shd w:val="clear" w:color="auto" w:fill="FFFFFF"/>
            <w:tcMar>
              <w:left w:w="28" w:type="dxa"/>
              <w:right w:w="28" w:type="dxa"/>
            </w:tcMar>
          </w:tcPr>
          <w:p w14:paraId="37378641"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Thành thạo</w:t>
            </w:r>
          </w:p>
          <w:p w14:paraId="682634E4" w14:textId="77777777" w:rsidR="009C7D97" w:rsidRPr="00034815" w:rsidRDefault="009C7D97" w:rsidP="0041757C">
            <w:pPr>
              <w:spacing w:after="0"/>
              <w:jc w:val="center"/>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(Proficient)</w:t>
            </w:r>
          </w:p>
          <w:p w14:paraId="1CC80165"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(4)</w:t>
            </w:r>
          </w:p>
        </w:tc>
        <w:tc>
          <w:tcPr>
            <w:tcW w:w="3600" w:type="dxa"/>
            <w:shd w:val="clear" w:color="auto" w:fill="FFFFFF"/>
            <w:tcMar>
              <w:left w:w="28" w:type="dxa"/>
              <w:right w:w="28" w:type="dxa"/>
            </w:tcMar>
          </w:tcPr>
          <w:p w14:paraId="3FEA4F1E"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 xml:space="preserve">Thực hiện/áp dụng được </w:t>
            </w:r>
            <w:r w:rsidRPr="00034815">
              <w:rPr>
                <w:rFonts w:ascii="Times New Roman" w:hAnsi="Times New Roman" w:cs="Times New Roman"/>
                <w:color w:val="000000" w:themeColor="text1"/>
                <w:sz w:val="24"/>
                <w:szCs w:val="24"/>
              </w:rPr>
              <w:t>(Applying)</w:t>
            </w:r>
          </w:p>
          <w:p w14:paraId="1AE9FA0F"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(3)</w:t>
            </w:r>
          </w:p>
        </w:tc>
        <w:tc>
          <w:tcPr>
            <w:tcW w:w="2250" w:type="dxa"/>
            <w:shd w:val="clear" w:color="auto" w:fill="FFFFFF"/>
            <w:tcMar>
              <w:left w:w="28" w:type="dxa"/>
              <w:right w:w="28" w:type="dxa"/>
            </w:tcMar>
          </w:tcPr>
          <w:p w14:paraId="1D2AC1DB"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Đang rèn luyện</w:t>
            </w:r>
          </w:p>
          <w:p w14:paraId="0C5BAF13" w14:textId="77777777" w:rsidR="009C7D97" w:rsidRPr="00034815" w:rsidRDefault="009C7D97" w:rsidP="0041757C">
            <w:pPr>
              <w:spacing w:after="0"/>
              <w:jc w:val="center"/>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(Developing)</w:t>
            </w:r>
          </w:p>
          <w:p w14:paraId="34582E71"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(2)</w:t>
            </w:r>
          </w:p>
        </w:tc>
        <w:tc>
          <w:tcPr>
            <w:tcW w:w="1819" w:type="dxa"/>
            <w:shd w:val="clear" w:color="auto" w:fill="FFFFFF"/>
            <w:tcMar>
              <w:left w:w="28" w:type="dxa"/>
              <w:right w:w="28" w:type="dxa"/>
            </w:tcMar>
          </w:tcPr>
          <w:p w14:paraId="35FA63EB"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Cần rèn luyện</w:t>
            </w:r>
          </w:p>
          <w:p w14:paraId="61D7F10E" w14:textId="77777777" w:rsidR="009C7D97" w:rsidRPr="00034815" w:rsidRDefault="009C7D97" w:rsidP="0041757C">
            <w:pPr>
              <w:spacing w:after="0"/>
              <w:jc w:val="center"/>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(Need development)</w:t>
            </w:r>
          </w:p>
          <w:p w14:paraId="34479940" w14:textId="77777777" w:rsidR="009C7D97" w:rsidRPr="00034815" w:rsidRDefault="009C7D97" w:rsidP="0041757C">
            <w:pPr>
              <w:spacing w:after="0"/>
              <w:jc w:val="center"/>
              <w:rPr>
                <w:rFonts w:ascii="Times New Roman" w:hAnsi="Times New Roman" w:cs="Times New Roman"/>
                <w:b/>
                <w:color w:val="000000" w:themeColor="text1"/>
                <w:sz w:val="24"/>
                <w:szCs w:val="24"/>
              </w:rPr>
            </w:pPr>
            <w:r w:rsidRPr="00034815">
              <w:rPr>
                <w:rFonts w:ascii="Times New Roman" w:hAnsi="Times New Roman" w:cs="Times New Roman"/>
                <w:b/>
                <w:color w:val="000000" w:themeColor="text1"/>
                <w:sz w:val="24"/>
                <w:szCs w:val="24"/>
              </w:rPr>
              <w:t>(1)</w:t>
            </w:r>
          </w:p>
        </w:tc>
      </w:tr>
      <w:tr w:rsidR="009C7D97" w:rsidRPr="00034815" w14:paraId="7A017802" w14:textId="77777777" w:rsidTr="0041757C">
        <w:tc>
          <w:tcPr>
            <w:tcW w:w="1134" w:type="dxa"/>
            <w:vMerge w:val="restart"/>
            <w:shd w:val="clear" w:color="auto" w:fill="FFFFFF"/>
            <w:vAlign w:val="center"/>
          </w:tcPr>
          <w:p w14:paraId="5734C600" w14:textId="77777777" w:rsidR="009C7D97" w:rsidRPr="00034815" w:rsidRDefault="009C7D97" w:rsidP="0041757C">
            <w:pPr>
              <w:spacing w:after="0"/>
              <w:ind w:right="132"/>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Thuyết trình báo cáo Tiểu luận / Bài tập lớn / Đồ án (dự án)</w:t>
            </w:r>
          </w:p>
        </w:tc>
        <w:tc>
          <w:tcPr>
            <w:tcW w:w="1134" w:type="dxa"/>
            <w:vMerge w:val="restart"/>
            <w:shd w:val="clear" w:color="auto" w:fill="FFFFFF"/>
          </w:tcPr>
          <w:sdt>
            <w:sdtPr>
              <w:rPr>
                <w:rFonts w:ascii="Times New Roman" w:hAnsi="Times New Roman" w:cs="Times New Roman"/>
                <w:color w:val="000000" w:themeColor="text1"/>
                <w:sz w:val="24"/>
                <w:szCs w:val="24"/>
              </w:rPr>
              <w:tag w:val="goog_rdk_16"/>
              <w:id w:val="1995601190"/>
            </w:sdtPr>
            <w:sdtContent>
              <w:p w14:paraId="1E9CC7C4"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15"/>
                    <w:id w:val="127975900"/>
                  </w:sdtPr>
                  <w:sdtContent>
                    <w:r w:rsidR="009C7D97" w:rsidRPr="00034815">
                      <w:rPr>
                        <w:rFonts w:ascii="Times New Roman" w:hAnsi="Times New Roman" w:cs="Times New Roman"/>
                        <w:color w:val="000000" w:themeColor="text1"/>
                        <w:sz w:val="24"/>
                        <w:szCs w:val="24"/>
                      </w:rPr>
                      <w:t>Hình thức- bố cục</w:t>
                    </w:r>
                  </w:sdtContent>
                </w:sdt>
              </w:p>
            </w:sdtContent>
          </w:sdt>
        </w:tc>
        <w:tc>
          <w:tcPr>
            <w:tcW w:w="3132" w:type="dxa"/>
            <w:shd w:val="clear" w:color="auto" w:fill="FFFFFF"/>
            <w:tcMar>
              <w:left w:w="28" w:type="dxa"/>
              <w:right w:w="28" w:type="dxa"/>
            </w:tcMar>
          </w:tcPr>
          <w:sdt>
            <w:sdtPr>
              <w:rPr>
                <w:rFonts w:ascii="Times New Roman" w:hAnsi="Times New Roman" w:cs="Times New Roman"/>
                <w:color w:val="000000" w:themeColor="text1"/>
                <w:sz w:val="24"/>
                <w:szCs w:val="24"/>
              </w:rPr>
              <w:tag w:val="goog_rdk_22"/>
              <w:id w:val="-941525599"/>
            </w:sdtPr>
            <w:sdtContent>
              <w:p w14:paraId="7FA874E7"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17"/>
                    <w:id w:val="-1683119953"/>
                  </w:sdtPr>
                  <w:sdtContent>
                    <w:r w:rsidR="009C7D97" w:rsidRPr="00034815">
                      <w:rPr>
                        <w:rFonts w:ascii="Times New Roman" w:hAnsi="Times New Roman" w:cs="Times New Roman"/>
                        <w:color w:val="000000" w:themeColor="text1"/>
                        <w:sz w:val="24"/>
                        <w:szCs w:val="24"/>
                      </w:rPr>
                      <w:t>Bố cục có thứ tự, cấu trúc hợp lý</w:t>
                    </w:r>
                  </w:sdtContent>
                </w:sdt>
                <w:sdt>
                  <w:sdtPr>
                    <w:rPr>
                      <w:rFonts w:ascii="Times New Roman" w:hAnsi="Times New Roman" w:cs="Times New Roman"/>
                      <w:color w:val="000000" w:themeColor="text1"/>
                      <w:sz w:val="24"/>
                      <w:szCs w:val="24"/>
                    </w:rPr>
                    <w:tag w:val="goog_rdk_18"/>
                    <w:id w:val="462004604"/>
                  </w:sdtPr>
                  <w:sdtContent>
                    <w:sdt>
                      <w:sdtPr>
                        <w:rPr>
                          <w:rFonts w:ascii="Times New Roman" w:hAnsi="Times New Roman" w:cs="Times New Roman"/>
                          <w:color w:val="000000" w:themeColor="text1"/>
                          <w:sz w:val="24"/>
                          <w:szCs w:val="24"/>
                        </w:rPr>
                        <w:tag w:val="goog_rdk_19"/>
                        <w:id w:val="-1008054107"/>
                      </w:sdtPr>
                      <w:sdtContent>
                        <w:r w:rsidR="009C7D97" w:rsidRPr="00034815">
                          <w:rPr>
                            <w:rFonts w:ascii="Times New Roman" w:hAnsi="Times New Roman" w:cs="Times New Roman"/>
                            <w:color w:val="000000" w:themeColor="text1"/>
                            <w:sz w:val="24"/>
                            <w:szCs w:val="24"/>
                          </w:rPr>
                          <w:t xml:space="preserve"> và được trình bày theo định dạng mẫu thống nhất</w:t>
                        </w:r>
                      </w:sdtContent>
                    </w:sdt>
                  </w:sdtContent>
                </w:sdt>
                <w:sdt>
                  <w:sdtPr>
                    <w:rPr>
                      <w:rFonts w:ascii="Times New Roman" w:hAnsi="Times New Roman" w:cs="Times New Roman"/>
                      <w:color w:val="000000" w:themeColor="text1"/>
                      <w:sz w:val="24"/>
                      <w:szCs w:val="24"/>
                    </w:rPr>
                    <w:tag w:val="goog_rdk_20"/>
                    <w:id w:val="1688789486"/>
                  </w:sdtPr>
                  <w:sdtContent>
                    <w:r w:rsidR="009C7D97" w:rsidRPr="00034815">
                      <w:rPr>
                        <w:rFonts w:ascii="Times New Roman" w:hAnsi="Times New Roman" w:cs="Times New Roman"/>
                        <w:color w:val="000000" w:themeColor="text1"/>
                        <w:sz w:val="24"/>
                        <w:szCs w:val="24"/>
                      </w:rPr>
                      <w:t>. Nội dung có nhiều hình ảnh/tư liệu minh họa.</w:t>
                    </w:r>
                  </w:sdtContent>
                </w:sdt>
                <w:sdt>
                  <w:sdtPr>
                    <w:rPr>
                      <w:rFonts w:ascii="Times New Roman" w:hAnsi="Times New Roman" w:cs="Times New Roman"/>
                      <w:color w:val="000000" w:themeColor="text1"/>
                      <w:sz w:val="24"/>
                      <w:szCs w:val="24"/>
                    </w:rPr>
                    <w:tag w:val="goog_rdk_21"/>
                    <w:id w:val="-694996625"/>
                    <w:showingPlcHdr/>
                  </w:sdtPr>
                  <w:sdtContent>
                    <w:r w:rsidR="009C7D97" w:rsidRPr="00034815">
                      <w:rPr>
                        <w:rFonts w:ascii="Times New Roman" w:hAnsi="Times New Roman" w:cs="Times New Roman"/>
                        <w:color w:val="000000" w:themeColor="text1"/>
                        <w:sz w:val="24"/>
                        <w:szCs w:val="24"/>
                      </w:rPr>
                      <w:t xml:space="preserve">     </w:t>
                    </w:r>
                  </w:sdtContent>
                </w:sdt>
              </w:p>
            </w:sdtContent>
          </w:sdt>
        </w:tc>
        <w:tc>
          <w:tcPr>
            <w:tcW w:w="3600" w:type="dxa"/>
            <w:shd w:val="clear" w:color="auto" w:fill="FFFFFF"/>
            <w:tcMar>
              <w:left w:w="28" w:type="dxa"/>
              <w:right w:w="28" w:type="dxa"/>
            </w:tcMar>
          </w:tcPr>
          <w:sdt>
            <w:sdtPr>
              <w:rPr>
                <w:rFonts w:ascii="Times New Roman" w:hAnsi="Times New Roman" w:cs="Times New Roman"/>
                <w:color w:val="000000" w:themeColor="text1"/>
                <w:sz w:val="24"/>
                <w:szCs w:val="24"/>
              </w:rPr>
              <w:tag w:val="goog_rdk_24"/>
              <w:id w:val="-1066806829"/>
            </w:sdtPr>
            <w:sdtContent>
              <w:p w14:paraId="7C99C5CA"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23"/>
                    <w:id w:val="102079179"/>
                  </w:sdtPr>
                  <w:sdtContent>
                    <w:r w:rsidR="009C7D97" w:rsidRPr="00034815">
                      <w:rPr>
                        <w:rFonts w:ascii="Times New Roman" w:hAnsi="Times New Roman" w:cs="Times New Roman"/>
                        <w:color w:val="000000" w:themeColor="text1"/>
                        <w:sz w:val="24"/>
                        <w:szCs w:val="24"/>
                      </w:rPr>
                      <w:t>Bài trình bày có bố cục (mở đầu- giới thiệu, nội dung chính, kết luận – tổng kết) và trang liệt kê/ giới thiệu nội dung báo cáo; sử dụng theo một định dạng mẫu thống nhất (slide template)</w:t>
                    </w:r>
                  </w:sdtContent>
                </w:sdt>
              </w:p>
            </w:sdtContent>
          </w:sdt>
        </w:tc>
        <w:tc>
          <w:tcPr>
            <w:tcW w:w="2250" w:type="dxa"/>
            <w:shd w:val="clear" w:color="auto" w:fill="FFFFFF"/>
            <w:tcMar>
              <w:left w:w="28" w:type="dxa"/>
              <w:right w:w="28" w:type="dxa"/>
            </w:tcMar>
          </w:tcPr>
          <w:sdt>
            <w:sdtPr>
              <w:rPr>
                <w:rFonts w:ascii="Times New Roman" w:hAnsi="Times New Roman" w:cs="Times New Roman"/>
                <w:color w:val="000000" w:themeColor="text1"/>
                <w:sz w:val="24"/>
                <w:szCs w:val="24"/>
              </w:rPr>
              <w:tag w:val="goog_rdk_31"/>
              <w:id w:val="53285568"/>
            </w:sdtPr>
            <w:sdtContent>
              <w:p w14:paraId="3245CA99" w14:textId="63D1610D"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25"/>
                    <w:id w:val="-510071299"/>
                  </w:sdtPr>
                  <w:sdtContent>
                    <w:r w:rsidR="009C7D97" w:rsidRPr="00034815">
                      <w:rPr>
                        <w:rFonts w:ascii="Times New Roman" w:hAnsi="Times New Roman" w:cs="Times New Roman"/>
                        <w:color w:val="000000" w:themeColor="text1"/>
                        <w:sz w:val="24"/>
                        <w:szCs w:val="24"/>
                      </w:rPr>
                      <w:t xml:space="preserve">Bài trình bày sử dụng theo một định </w:t>
                    </w:r>
                  </w:sdtContent>
                </w:sdt>
                <w:sdt>
                  <w:sdtPr>
                    <w:rPr>
                      <w:rFonts w:ascii="Times New Roman" w:hAnsi="Times New Roman" w:cs="Times New Roman"/>
                      <w:color w:val="000000" w:themeColor="text1"/>
                      <w:sz w:val="24"/>
                      <w:szCs w:val="24"/>
                    </w:rPr>
                    <w:tag w:val="goog_rdk_30"/>
                    <w:id w:val="8733029"/>
                  </w:sdtPr>
                  <w:sdtContent>
                    <w:r w:rsidR="009C7D97" w:rsidRPr="00034815">
                      <w:rPr>
                        <w:rFonts w:ascii="Times New Roman" w:hAnsi="Times New Roman" w:cs="Times New Roman"/>
                        <w:color w:val="000000" w:themeColor="text1"/>
                        <w:sz w:val="24"/>
                        <w:szCs w:val="24"/>
                      </w:rPr>
                      <w:t>dạng mẫu thống nhất (slide template)</w:t>
                    </w:r>
                  </w:sdtContent>
                </w:sdt>
              </w:p>
            </w:sdtContent>
          </w:sdt>
        </w:tc>
        <w:tc>
          <w:tcPr>
            <w:tcW w:w="1819" w:type="dxa"/>
            <w:shd w:val="clear" w:color="auto" w:fill="FFFFFF"/>
            <w:tcMar>
              <w:left w:w="28" w:type="dxa"/>
              <w:right w:w="28" w:type="dxa"/>
            </w:tcMar>
          </w:tcPr>
          <w:sdt>
            <w:sdtPr>
              <w:rPr>
                <w:rFonts w:ascii="Times New Roman" w:hAnsi="Times New Roman" w:cs="Times New Roman"/>
                <w:color w:val="000000" w:themeColor="text1"/>
                <w:sz w:val="24"/>
                <w:szCs w:val="24"/>
              </w:rPr>
              <w:tag w:val="goog_rdk_34"/>
              <w:id w:val="337742539"/>
            </w:sdtPr>
            <w:sdtContent>
              <w:p w14:paraId="3A7A1EEF"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32"/>
                    <w:id w:val="-1405986036"/>
                  </w:sdtPr>
                  <w:sdtContent>
                    <w:r w:rsidR="009C7D97" w:rsidRPr="00034815">
                      <w:rPr>
                        <w:rFonts w:ascii="Times New Roman" w:hAnsi="Times New Roman" w:cs="Times New Roman"/>
                        <w:color w:val="000000" w:themeColor="text1"/>
                        <w:sz w:val="24"/>
                        <w:szCs w:val="24"/>
                      </w:rPr>
                      <w:t>Bố cục có thứ tự và cấu trúc không hợp lý, khó theo dõi bài thuyết trình.</w:t>
                    </w:r>
                  </w:sdtContent>
                </w:sdt>
                <w:sdt>
                  <w:sdtPr>
                    <w:rPr>
                      <w:rFonts w:ascii="Times New Roman" w:hAnsi="Times New Roman" w:cs="Times New Roman"/>
                      <w:color w:val="000000" w:themeColor="text1"/>
                      <w:sz w:val="24"/>
                      <w:szCs w:val="24"/>
                    </w:rPr>
                    <w:tag w:val="goog_rdk_33"/>
                    <w:id w:val="789013954"/>
                    <w:showingPlcHdr/>
                  </w:sdtPr>
                  <w:sdtContent>
                    <w:r w:rsidR="009C7D97" w:rsidRPr="00034815">
                      <w:rPr>
                        <w:rFonts w:ascii="Times New Roman" w:hAnsi="Times New Roman" w:cs="Times New Roman"/>
                        <w:color w:val="000000" w:themeColor="text1"/>
                        <w:sz w:val="24"/>
                        <w:szCs w:val="24"/>
                      </w:rPr>
                      <w:t xml:space="preserve">     </w:t>
                    </w:r>
                  </w:sdtContent>
                </w:sdt>
              </w:p>
            </w:sdtContent>
          </w:sdt>
        </w:tc>
      </w:tr>
      <w:tr w:rsidR="009C7D97" w:rsidRPr="00034815" w14:paraId="37F688A2" w14:textId="77777777" w:rsidTr="0041757C">
        <w:trPr>
          <w:trHeight w:val="260"/>
        </w:trPr>
        <w:tc>
          <w:tcPr>
            <w:tcW w:w="1134" w:type="dxa"/>
            <w:vMerge/>
            <w:shd w:val="clear" w:color="auto" w:fill="FFFFFF"/>
          </w:tcPr>
          <w:p w14:paraId="2565E5FB"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shd w:val="clear" w:color="auto" w:fill="FFFFFF"/>
          </w:tcPr>
          <w:p w14:paraId="51348E65"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3132" w:type="dxa"/>
            <w:shd w:val="clear" w:color="auto" w:fill="FFFFFF"/>
            <w:tcMar>
              <w:left w:w="28" w:type="dxa"/>
              <w:right w:w="28" w:type="dxa"/>
            </w:tcMar>
          </w:tcPr>
          <w:p w14:paraId="6847AC14"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3600" w:type="dxa"/>
            <w:shd w:val="clear" w:color="auto" w:fill="FFFFFF"/>
            <w:tcMar>
              <w:left w:w="28" w:type="dxa"/>
              <w:right w:w="28" w:type="dxa"/>
            </w:tcMar>
          </w:tcPr>
          <w:p w14:paraId="20A170FB"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2250" w:type="dxa"/>
            <w:shd w:val="clear" w:color="auto" w:fill="FFFFFF"/>
            <w:tcMar>
              <w:left w:w="28" w:type="dxa"/>
              <w:right w:w="28" w:type="dxa"/>
            </w:tcMar>
          </w:tcPr>
          <w:p w14:paraId="6C780E5E"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1819" w:type="dxa"/>
            <w:shd w:val="clear" w:color="auto" w:fill="FFFFFF"/>
            <w:tcMar>
              <w:left w:w="28" w:type="dxa"/>
              <w:right w:w="28" w:type="dxa"/>
            </w:tcMar>
          </w:tcPr>
          <w:p w14:paraId="54CC2D66"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r>
      <w:tr w:rsidR="009C7D97" w:rsidRPr="00034815" w14:paraId="13E5813A" w14:textId="77777777" w:rsidTr="0041757C">
        <w:tc>
          <w:tcPr>
            <w:tcW w:w="1134" w:type="dxa"/>
            <w:vMerge/>
            <w:shd w:val="clear" w:color="auto" w:fill="FFFFFF"/>
          </w:tcPr>
          <w:p w14:paraId="07E47BE2"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val="restart"/>
            <w:shd w:val="clear" w:color="auto" w:fill="FFFFFF"/>
          </w:tcPr>
          <w:p w14:paraId="63713616" w14:textId="77777777" w:rsidR="009C7D97" w:rsidRPr="00034815" w:rsidRDefault="009C7D97" w:rsidP="0041757C">
            <w:pPr>
              <w:spacing w:after="0"/>
              <w:ind w:right="132"/>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Truyền đạt nội dung</w:t>
            </w:r>
          </w:p>
        </w:tc>
        <w:tc>
          <w:tcPr>
            <w:tcW w:w="3132" w:type="dxa"/>
            <w:shd w:val="clear" w:color="auto" w:fill="FFFFFF"/>
            <w:tcMar>
              <w:left w:w="28" w:type="dxa"/>
              <w:right w:w="28" w:type="dxa"/>
            </w:tcMar>
          </w:tcPr>
          <w:sdt>
            <w:sdtPr>
              <w:rPr>
                <w:rFonts w:ascii="Times New Roman" w:hAnsi="Times New Roman" w:cs="Times New Roman"/>
                <w:color w:val="000000" w:themeColor="text1"/>
                <w:sz w:val="24"/>
                <w:szCs w:val="24"/>
              </w:rPr>
              <w:tag w:val="goog_rdk_40"/>
              <w:id w:val="616874596"/>
            </w:sdtPr>
            <w:sdtContent>
              <w:p w14:paraId="0934D18C"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35"/>
                    <w:id w:val="-1414089230"/>
                  </w:sdtPr>
                  <w:sdtContent>
                    <w:r w:rsidR="009C7D97" w:rsidRPr="00034815">
                      <w:rPr>
                        <w:rFonts w:ascii="Times New Roman" w:hAnsi="Times New Roman" w:cs="Times New Roman"/>
                        <w:color w:val="000000" w:themeColor="text1"/>
                        <w:sz w:val="24"/>
                        <w:szCs w:val="24"/>
                      </w:rPr>
                      <w:t>Truyền đạt</w:t>
                    </w:r>
                  </w:sdtContent>
                </w:sdt>
                <w:sdt>
                  <w:sdtPr>
                    <w:rPr>
                      <w:rFonts w:ascii="Times New Roman" w:hAnsi="Times New Roman" w:cs="Times New Roman"/>
                      <w:color w:val="000000" w:themeColor="text1"/>
                      <w:sz w:val="24"/>
                      <w:szCs w:val="24"/>
                    </w:rPr>
                    <w:tag w:val="goog_rdk_36"/>
                    <w:id w:val="1084573346"/>
                  </w:sdtPr>
                  <w:sdtContent>
                    <w:sdt>
                      <w:sdtPr>
                        <w:rPr>
                          <w:rFonts w:ascii="Times New Roman" w:hAnsi="Times New Roman" w:cs="Times New Roman"/>
                          <w:color w:val="000000" w:themeColor="text1"/>
                          <w:sz w:val="24"/>
                          <w:szCs w:val="24"/>
                        </w:rPr>
                        <w:tag w:val="goog_rdk_37"/>
                        <w:id w:val="1664434474"/>
                      </w:sdtPr>
                      <w:sdtContent>
                        <w:r w:rsidR="009C7D97" w:rsidRPr="00034815">
                          <w:rPr>
                            <w:rFonts w:ascii="Times New Roman" w:hAnsi="Times New Roman" w:cs="Times New Roman"/>
                            <w:color w:val="000000" w:themeColor="text1"/>
                            <w:sz w:val="24"/>
                            <w:szCs w:val="24"/>
                          </w:rPr>
                          <w:t xml:space="preserve"> đầy đủ thông tin,</w:t>
                        </w:r>
                      </w:sdtContent>
                    </w:sdt>
                  </w:sdtContent>
                </w:sdt>
                <w:sdt>
                  <w:sdtPr>
                    <w:rPr>
                      <w:rFonts w:ascii="Times New Roman" w:hAnsi="Times New Roman" w:cs="Times New Roman"/>
                      <w:color w:val="000000" w:themeColor="text1"/>
                      <w:sz w:val="24"/>
                      <w:szCs w:val="24"/>
                    </w:rPr>
                    <w:tag w:val="goog_rdk_38"/>
                    <w:id w:val="64234098"/>
                  </w:sdtPr>
                  <w:sdtContent>
                    <w:r w:rsidR="009C7D97" w:rsidRPr="00034815">
                      <w:rPr>
                        <w:rFonts w:ascii="Times New Roman" w:hAnsi="Times New Roman" w:cs="Times New Roman"/>
                        <w:color w:val="000000" w:themeColor="text1"/>
                        <w:sz w:val="24"/>
                        <w:szCs w:val="24"/>
                      </w:rPr>
                      <w:t xml:space="preserve"> tự tin và sử dụng âm lượng, ngữ điệu hợp lý.</w:t>
                    </w:r>
                  </w:sdtContent>
                </w:sdt>
                <w:sdt>
                  <w:sdtPr>
                    <w:rPr>
                      <w:rFonts w:ascii="Times New Roman" w:hAnsi="Times New Roman" w:cs="Times New Roman"/>
                      <w:color w:val="000000" w:themeColor="text1"/>
                      <w:sz w:val="24"/>
                      <w:szCs w:val="24"/>
                    </w:rPr>
                    <w:tag w:val="goog_rdk_39"/>
                    <w:id w:val="-1290969576"/>
                  </w:sdtPr>
                  <w:sdtContent/>
                </w:sdt>
              </w:p>
            </w:sdtContent>
          </w:sdt>
        </w:tc>
        <w:tc>
          <w:tcPr>
            <w:tcW w:w="3600" w:type="dxa"/>
            <w:shd w:val="clear" w:color="auto" w:fill="FFFFFF"/>
            <w:tcMar>
              <w:left w:w="28" w:type="dxa"/>
              <w:right w:w="28" w:type="dxa"/>
            </w:tcMar>
          </w:tcPr>
          <w:sdt>
            <w:sdtPr>
              <w:rPr>
                <w:rFonts w:ascii="Times New Roman" w:hAnsi="Times New Roman" w:cs="Times New Roman"/>
                <w:color w:val="000000" w:themeColor="text1"/>
                <w:sz w:val="24"/>
                <w:szCs w:val="24"/>
              </w:rPr>
              <w:tag w:val="goog_rdk_42"/>
              <w:id w:val="-1170409468"/>
            </w:sdtPr>
            <w:sdtContent>
              <w:p w14:paraId="4A579C62"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41"/>
                    <w:id w:val="-449320132"/>
                  </w:sdtPr>
                  <w:sdtContent>
                    <w:r w:rsidR="009C7D97" w:rsidRPr="00034815">
                      <w:rPr>
                        <w:rFonts w:ascii="Times New Roman" w:hAnsi="Times New Roman" w:cs="Times New Roman"/>
                        <w:color w:val="000000" w:themeColor="text1"/>
                        <w:sz w:val="24"/>
                        <w:szCs w:val="24"/>
                      </w:rPr>
                      <w:t>Truyền đạt đầy đủ các thông tin.</w:t>
                    </w:r>
                  </w:sdtContent>
                </w:sdt>
              </w:p>
            </w:sdtContent>
          </w:sdt>
          <w:sdt>
            <w:sdtPr>
              <w:rPr>
                <w:rFonts w:ascii="Times New Roman" w:hAnsi="Times New Roman" w:cs="Times New Roman"/>
                <w:color w:val="000000" w:themeColor="text1"/>
                <w:sz w:val="24"/>
                <w:szCs w:val="24"/>
              </w:rPr>
              <w:tag w:val="goog_rdk_45"/>
              <w:id w:val="1658885531"/>
            </w:sdtPr>
            <w:sdtContent>
              <w:p w14:paraId="1E17421B" w14:textId="669CF5C8"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43"/>
                    <w:id w:val="361255156"/>
                  </w:sdtPr>
                  <w:sdtContent>
                    <w:r w:rsidR="009C7D97" w:rsidRPr="00034815">
                      <w:rPr>
                        <w:rFonts w:ascii="Times New Roman" w:hAnsi="Times New Roman" w:cs="Times New Roman"/>
                        <w:color w:val="000000" w:themeColor="text1"/>
                        <w:sz w:val="24"/>
                        <w:szCs w:val="24"/>
                      </w:rPr>
                      <w:t>Giọng nói to và rõ ràng.</w:t>
                    </w:r>
                  </w:sdtContent>
                </w:sdt>
                <w:sdt>
                  <w:sdtPr>
                    <w:rPr>
                      <w:rFonts w:ascii="Times New Roman" w:hAnsi="Times New Roman" w:cs="Times New Roman"/>
                      <w:color w:val="000000" w:themeColor="text1"/>
                      <w:sz w:val="24"/>
                      <w:szCs w:val="24"/>
                    </w:rPr>
                    <w:tag w:val="goog_rdk_44"/>
                    <w:id w:val="-426961734"/>
                    <w:showingPlcHdr/>
                  </w:sdtPr>
                  <w:sdtContent>
                    <w:r w:rsidR="00BD6784">
                      <w:rPr>
                        <w:rFonts w:ascii="Times New Roman" w:hAnsi="Times New Roman" w:cs="Times New Roman"/>
                        <w:color w:val="000000" w:themeColor="text1"/>
                        <w:sz w:val="24"/>
                        <w:szCs w:val="24"/>
                      </w:rPr>
                      <w:t xml:space="preserve">     </w:t>
                    </w:r>
                  </w:sdtContent>
                </w:sdt>
              </w:p>
            </w:sdtContent>
          </w:sdt>
        </w:tc>
        <w:tc>
          <w:tcPr>
            <w:tcW w:w="2250" w:type="dxa"/>
            <w:shd w:val="clear" w:color="auto" w:fill="FFFFFF"/>
            <w:tcMar>
              <w:left w:w="28" w:type="dxa"/>
              <w:right w:w="28" w:type="dxa"/>
            </w:tcMar>
          </w:tcPr>
          <w:p w14:paraId="7D4FCBDD"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48"/>
                <w:id w:val="-1992547969"/>
              </w:sdtPr>
              <w:sdtContent>
                <w:sdt>
                  <w:sdtPr>
                    <w:rPr>
                      <w:rFonts w:ascii="Times New Roman" w:hAnsi="Times New Roman" w:cs="Times New Roman"/>
                      <w:color w:val="000000" w:themeColor="text1"/>
                      <w:sz w:val="24"/>
                      <w:szCs w:val="24"/>
                    </w:rPr>
                    <w:tag w:val="goog_rdk_46"/>
                    <w:id w:val="-1253428588"/>
                  </w:sdtPr>
                  <w:sdtContent/>
                </w:sdt>
                <w:sdt>
                  <w:sdtPr>
                    <w:rPr>
                      <w:rFonts w:ascii="Times New Roman" w:hAnsi="Times New Roman" w:cs="Times New Roman"/>
                      <w:color w:val="000000" w:themeColor="text1"/>
                      <w:sz w:val="24"/>
                      <w:szCs w:val="24"/>
                    </w:rPr>
                    <w:tag w:val="goog_rdk_47"/>
                    <w:id w:val="-1713803494"/>
                  </w:sdtPr>
                  <w:sdtContent>
                    <w:r w:rsidR="009C7D97" w:rsidRPr="00034815">
                      <w:rPr>
                        <w:rFonts w:ascii="Times New Roman" w:hAnsi="Times New Roman" w:cs="Times New Roman"/>
                        <w:color w:val="000000" w:themeColor="text1"/>
                        <w:sz w:val="24"/>
                        <w:szCs w:val="24"/>
                      </w:rPr>
                      <w:t>Truyền đạt đầy đủ thông tin nhưng diễn đạt không rõ ràng</w:t>
                    </w:r>
                  </w:sdtContent>
                </w:sdt>
              </w:sdtContent>
            </w:sdt>
            <w:r w:rsidR="009C7D97" w:rsidRPr="00034815">
              <w:rPr>
                <w:rFonts w:ascii="Times New Roman" w:hAnsi="Times New Roman" w:cs="Times New Roman"/>
                <w:color w:val="000000" w:themeColor="text1"/>
                <w:sz w:val="24"/>
                <w:szCs w:val="24"/>
              </w:rPr>
              <w:t>.</w:t>
            </w:r>
          </w:p>
        </w:tc>
        <w:tc>
          <w:tcPr>
            <w:tcW w:w="1819" w:type="dxa"/>
            <w:shd w:val="clear" w:color="auto" w:fill="FFFFFF"/>
            <w:tcMar>
              <w:left w:w="28" w:type="dxa"/>
              <w:right w:w="28" w:type="dxa"/>
            </w:tcMar>
          </w:tcPr>
          <w:sdt>
            <w:sdtPr>
              <w:rPr>
                <w:rFonts w:ascii="Times New Roman" w:hAnsi="Times New Roman" w:cs="Times New Roman"/>
                <w:color w:val="000000" w:themeColor="text1"/>
                <w:sz w:val="24"/>
                <w:szCs w:val="24"/>
              </w:rPr>
              <w:tag w:val="goog_rdk_51"/>
              <w:id w:val="-785660640"/>
            </w:sdtPr>
            <w:sdtContent>
              <w:p w14:paraId="794CD71E" w14:textId="77777777" w:rsidR="009C7D97" w:rsidRPr="00034815" w:rsidRDefault="00AE439D" w:rsidP="0041757C">
                <w:pPr>
                  <w:spacing w:after="0"/>
                  <w:ind w:right="132"/>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49"/>
                    <w:id w:val="1250774316"/>
                  </w:sdtPr>
                  <w:sdtContent>
                    <w:r w:rsidR="009C7D97" w:rsidRPr="00034815">
                      <w:rPr>
                        <w:rFonts w:ascii="Times New Roman" w:hAnsi="Times New Roman" w:cs="Times New Roman"/>
                        <w:color w:val="000000" w:themeColor="text1"/>
                        <w:sz w:val="24"/>
                        <w:szCs w:val="24"/>
                      </w:rPr>
                      <w:t>Truyền đạt không đầy đủ thông tin</w:t>
                    </w:r>
                  </w:sdtContent>
                </w:sdt>
                <w:r w:rsidR="009C7D97" w:rsidRPr="00034815">
                  <w:rPr>
                    <w:rFonts w:ascii="Times New Roman" w:hAnsi="Times New Roman" w:cs="Times New Roman"/>
                    <w:color w:val="000000" w:themeColor="text1"/>
                    <w:sz w:val="24"/>
                    <w:szCs w:val="24"/>
                  </w:rPr>
                  <w:t>.</w:t>
                </w:r>
              </w:p>
            </w:sdtContent>
          </w:sdt>
        </w:tc>
      </w:tr>
      <w:tr w:rsidR="009C7D97" w:rsidRPr="00034815" w14:paraId="21A70F52" w14:textId="77777777" w:rsidTr="0041757C">
        <w:tc>
          <w:tcPr>
            <w:tcW w:w="1134" w:type="dxa"/>
            <w:vMerge/>
            <w:shd w:val="clear" w:color="auto" w:fill="FFFFFF"/>
          </w:tcPr>
          <w:p w14:paraId="669B5420"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shd w:val="clear" w:color="auto" w:fill="FFFFFF"/>
          </w:tcPr>
          <w:p w14:paraId="6FF74975"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3132" w:type="dxa"/>
            <w:shd w:val="clear" w:color="auto" w:fill="FFFFFF"/>
            <w:tcMar>
              <w:left w:w="28" w:type="dxa"/>
              <w:right w:w="28" w:type="dxa"/>
            </w:tcMar>
          </w:tcPr>
          <w:p w14:paraId="7CC9F4AD"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3600" w:type="dxa"/>
            <w:shd w:val="clear" w:color="auto" w:fill="FFFFFF"/>
            <w:tcMar>
              <w:left w:w="28" w:type="dxa"/>
              <w:right w:w="28" w:type="dxa"/>
            </w:tcMar>
          </w:tcPr>
          <w:p w14:paraId="6ABC95B1"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2250" w:type="dxa"/>
            <w:shd w:val="clear" w:color="auto" w:fill="FFFFFF"/>
            <w:tcMar>
              <w:left w:w="28" w:type="dxa"/>
              <w:right w:w="28" w:type="dxa"/>
            </w:tcMar>
          </w:tcPr>
          <w:p w14:paraId="5FC7A973"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1819" w:type="dxa"/>
            <w:shd w:val="clear" w:color="auto" w:fill="FFFFFF"/>
            <w:tcMar>
              <w:left w:w="28" w:type="dxa"/>
              <w:right w:w="28" w:type="dxa"/>
            </w:tcMar>
          </w:tcPr>
          <w:p w14:paraId="09BC8E2D"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r>
      <w:tr w:rsidR="009C7D97" w:rsidRPr="00034815" w14:paraId="2EAD7B07" w14:textId="77777777" w:rsidTr="0041757C">
        <w:tc>
          <w:tcPr>
            <w:tcW w:w="1134" w:type="dxa"/>
            <w:vMerge/>
            <w:shd w:val="clear" w:color="auto" w:fill="FFFFFF"/>
          </w:tcPr>
          <w:p w14:paraId="21036E65"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val="restart"/>
            <w:shd w:val="clear" w:color="auto" w:fill="FFFFFF"/>
          </w:tcPr>
          <w:p w14:paraId="1BAED59C" w14:textId="77777777" w:rsidR="009C7D97" w:rsidRPr="00034815" w:rsidRDefault="009C7D97" w:rsidP="0041757C">
            <w:pPr>
              <w:spacing w:after="0"/>
              <w:ind w:right="132"/>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Xử lý hỏi - đáp</w:t>
            </w:r>
          </w:p>
        </w:tc>
        <w:tc>
          <w:tcPr>
            <w:tcW w:w="3132" w:type="dxa"/>
            <w:shd w:val="clear" w:color="auto" w:fill="FFFFFF"/>
            <w:tcMar>
              <w:left w:w="28" w:type="dxa"/>
              <w:right w:w="28" w:type="dxa"/>
            </w:tcMar>
          </w:tcPr>
          <w:sdt>
            <w:sdtPr>
              <w:rPr>
                <w:rFonts w:ascii="Times New Roman" w:hAnsi="Times New Roman" w:cs="Times New Roman"/>
                <w:color w:val="000000" w:themeColor="text1"/>
                <w:sz w:val="24"/>
                <w:szCs w:val="24"/>
              </w:rPr>
              <w:tag w:val="goog_rdk_53"/>
              <w:id w:val="1448735660"/>
            </w:sdtPr>
            <w:sdtContent>
              <w:p w14:paraId="1D458F00" w14:textId="77777777" w:rsidR="009C7D97" w:rsidRPr="00034815" w:rsidRDefault="00AE439D" w:rsidP="0041757C">
                <w:pPr>
                  <w:spacing w:after="0"/>
                  <w:ind w:right="110"/>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52"/>
                    <w:id w:val="-915087076"/>
                  </w:sdtPr>
                  <w:sdtContent>
                    <w:r w:rsidR="009C7D97" w:rsidRPr="00034815">
                      <w:rPr>
                        <w:rFonts w:ascii="Times New Roman" w:hAnsi="Times New Roman" w:cs="Times New Roman"/>
                        <w:color w:val="000000" w:themeColor="text1"/>
                        <w:sz w:val="24"/>
                        <w:szCs w:val="24"/>
                      </w:rPr>
                      <w:t>Lắng nghe và ghi chú các câu hỏi một cách cẩn thận; trả lời trực tiếp các câu hỏi; nói không biết hoặc không chắc nếu cần thiết; kiểm soát tốt phần hỏi-đáp.</w:t>
                    </w:r>
                  </w:sdtContent>
                </w:sdt>
              </w:p>
            </w:sdtContent>
          </w:sdt>
        </w:tc>
        <w:tc>
          <w:tcPr>
            <w:tcW w:w="3600" w:type="dxa"/>
            <w:shd w:val="clear" w:color="auto" w:fill="FFFFFF"/>
            <w:tcMar>
              <w:left w:w="28" w:type="dxa"/>
              <w:right w:w="28" w:type="dxa"/>
            </w:tcMar>
          </w:tcPr>
          <w:sdt>
            <w:sdtPr>
              <w:rPr>
                <w:rFonts w:ascii="Times New Roman" w:hAnsi="Times New Roman" w:cs="Times New Roman"/>
                <w:color w:val="000000" w:themeColor="text1"/>
                <w:sz w:val="24"/>
                <w:szCs w:val="24"/>
              </w:rPr>
              <w:tag w:val="goog_rdk_55"/>
              <w:id w:val="-1525558441"/>
            </w:sdtPr>
            <w:sdtContent>
              <w:p w14:paraId="108BB7DD" w14:textId="77777777" w:rsidR="009C7D97" w:rsidRPr="00034815" w:rsidRDefault="00AE439D" w:rsidP="0041757C">
                <w:pPr>
                  <w:spacing w:after="0"/>
                  <w:ind w:right="110"/>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54"/>
                    <w:id w:val="2061360210"/>
                  </w:sdtPr>
                  <w:sdtContent>
                    <w:r w:rsidR="009C7D97" w:rsidRPr="00034815">
                      <w:rPr>
                        <w:rFonts w:ascii="Times New Roman" w:hAnsi="Times New Roman" w:cs="Times New Roman"/>
                        <w:color w:val="000000" w:themeColor="text1"/>
                        <w:sz w:val="24"/>
                        <w:szCs w:val="24"/>
                      </w:rPr>
                      <w:t>Lắng nghe các câu hỏi một cách cẩn thận; không ngắt lời người hỏi; trả lời trực tiếp vào nội dung câu hỏi.</w:t>
                    </w:r>
                  </w:sdtContent>
                </w:sdt>
              </w:p>
            </w:sdtContent>
          </w:sdt>
        </w:tc>
        <w:tc>
          <w:tcPr>
            <w:tcW w:w="2250" w:type="dxa"/>
            <w:shd w:val="clear" w:color="auto" w:fill="FFFFFF"/>
            <w:tcMar>
              <w:left w:w="28" w:type="dxa"/>
              <w:right w:w="28" w:type="dxa"/>
            </w:tcMar>
          </w:tcPr>
          <w:sdt>
            <w:sdtPr>
              <w:rPr>
                <w:rFonts w:ascii="Times New Roman" w:hAnsi="Times New Roman" w:cs="Times New Roman"/>
                <w:color w:val="000000" w:themeColor="text1"/>
                <w:sz w:val="24"/>
                <w:szCs w:val="24"/>
              </w:rPr>
              <w:tag w:val="goog_rdk_57"/>
              <w:id w:val="1755325583"/>
            </w:sdtPr>
            <w:sdtContent>
              <w:p w14:paraId="5B1949FD" w14:textId="77777777" w:rsidR="009C7D97" w:rsidRPr="00034815" w:rsidRDefault="00AE439D" w:rsidP="0041757C">
                <w:pPr>
                  <w:spacing w:after="0"/>
                  <w:ind w:right="110"/>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56"/>
                    <w:id w:val="631674799"/>
                  </w:sdtPr>
                  <w:sdtContent>
                    <w:r w:rsidR="009C7D97" w:rsidRPr="00034815">
                      <w:rPr>
                        <w:rFonts w:ascii="Times New Roman" w:hAnsi="Times New Roman" w:cs="Times New Roman"/>
                        <w:color w:val="000000" w:themeColor="text1"/>
                        <w:sz w:val="24"/>
                        <w:szCs w:val="24"/>
                      </w:rPr>
                      <w:t>Không chú ý đến câu hỏi; ngắt lời người hỏi; tranh luận đúng sai với người hỏi.</w:t>
                    </w:r>
                  </w:sdtContent>
                </w:sdt>
              </w:p>
            </w:sdtContent>
          </w:sdt>
        </w:tc>
        <w:tc>
          <w:tcPr>
            <w:tcW w:w="1819" w:type="dxa"/>
            <w:shd w:val="clear" w:color="auto" w:fill="FFFFFF"/>
            <w:tcMar>
              <w:left w:w="28" w:type="dxa"/>
              <w:right w:w="28" w:type="dxa"/>
            </w:tcMar>
          </w:tcPr>
          <w:sdt>
            <w:sdtPr>
              <w:rPr>
                <w:rFonts w:ascii="Times New Roman" w:hAnsi="Times New Roman" w:cs="Times New Roman"/>
                <w:color w:val="000000" w:themeColor="text1"/>
                <w:sz w:val="24"/>
                <w:szCs w:val="24"/>
              </w:rPr>
              <w:tag w:val="goog_rdk_59"/>
              <w:id w:val="324858365"/>
            </w:sdtPr>
            <w:sdtContent>
              <w:p w14:paraId="74384B4B" w14:textId="77777777" w:rsidR="009C7D97" w:rsidRPr="00034815" w:rsidRDefault="00AE439D" w:rsidP="0041757C">
                <w:pPr>
                  <w:spacing w:after="0"/>
                  <w:ind w:right="110"/>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tag w:val="goog_rdk_58"/>
                    <w:id w:val="-708336252"/>
                  </w:sdtPr>
                  <w:sdtContent>
                    <w:r w:rsidR="009C7D97" w:rsidRPr="00034815">
                      <w:rPr>
                        <w:rFonts w:ascii="Times New Roman" w:hAnsi="Times New Roman" w:cs="Times New Roman"/>
                        <w:color w:val="000000" w:themeColor="text1"/>
                        <w:sz w:val="24"/>
                        <w:szCs w:val="24"/>
                      </w:rPr>
                      <w:t>Không có hỏi-đáp.</w:t>
                    </w:r>
                  </w:sdtContent>
                </w:sdt>
              </w:p>
            </w:sdtContent>
          </w:sdt>
        </w:tc>
      </w:tr>
      <w:tr w:rsidR="009C7D97" w:rsidRPr="00034815" w14:paraId="4EEE96B0" w14:textId="77777777" w:rsidTr="0041757C">
        <w:tc>
          <w:tcPr>
            <w:tcW w:w="1134" w:type="dxa"/>
            <w:vMerge/>
            <w:shd w:val="clear" w:color="auto" w:fill="FFFFFF"/>
          </w:tcPr>
          <w:p w14:paraId="50557BE8"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shd w:val="clear" w:color="auto" w:fill="FFFFFF"/>
          </w:tcPr>
          <w:p w14:paraId="7A7F4E3E"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3132" w:type="dxa"/>
            <w:shd w:val="clear" w:color="auto" w:fill="FFFFFF"/>
            <w:tcMar>
              <w:left w:w="28" w:type="dxa"/>
              <w:right w:w="28" w:type="dxa"/>
            </w:tcMar>
          </w:tcPr>
          <w:p w14:paraId="00E98DFF"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3600" w:type="dxa"/>
            <w:shd w:val="clear" w:color="auto" w:fill="FFFFFF"/>
            <w:tcMar>
              <w:left w:w="28" w:type="dxa"/>
              <w:right w:w="28" w:type="dxa"/>
            </w:tcMar>
          </w:tcPr>
          <w:p w14:paraId="1AF931A7"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2250" w:type="dxa"/>
            <w:shd w:val="clear" w:color="auto" w:fill="FFFFFF"/>
            <w:tcMar>
              <w:left w:w="28" w:type="dxa"/>
              <w:right w:w="28" w:type="dxa"/>
            </w:tcMar>
          </w:tcPr>
          <w:p w14:paraId="64F2881E"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1819" w:type="dxa"/>
            <w:shd w:val="clear" w:color="auto" w:fill="FFFFFF"/>
            <w:tcMar>
              <w:left w:w="28" w:type="dxa"/>
              <w:right w:w="28" w:type="dxa"/>
            </w:tcMar>
          </w:tcPr>
          <w:p w14:paraId="475CD1EF"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r>
      <w:tr w:rsidR="009C7D97" w:rsidRPr="00034815" w14:paraId="33872C39" w14:textId="77777777" w:rsidTr="0041757C">
        <w:tc>
          <w:tcPr>
            <w:tcW w:w="1134" w:type="dxa"/>
            <w:vMerge/>
            <w:shd w:val="clear" w:color="auto" w:fill="FFFFFF"/>
          </w:tcPr>
          <w:p w14:paraId="3217C81D"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val="restart"/>
            <w:shd w:val="clear" w:color="auto" w:fill="FFFFFF"/>
          </w:tcPr>
          <w:p w14:paraId="5564C2C5" w14:textId="77777777" w:rsidR="009C7D97" w:rsidRPr="00034815" w:rsidRDefault="009C7D97" w:rsidP="0041757C">
            <w:pPr>
              <w:spacing w:after="0"/>
              <w:ind w:right="132"/>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Tương tác người nghe</w:t>
            </w:r>
          </w:p>
        </w:tc>
        <w:tc>
          <w:tcPr>
            <w:tcW w:w="3132" w:type="dxa"/>
            <w:shd w:val="clear" w:color="auto" w:fill="FFFFFF"/>
            <w:tcMar>
              <w:left w:w="28" w:type="dxa"/>
              <w:right w:w="28" w:type="dxa"/>
            </w:tcMar>
          </w:tcPr>
          <w:p w14:paraId="1590EF4A" w14:textId="77777777" w:rsidR="009C7D97" w:rsidRPr="00034815" w:rsidRDefault="009C7D97" w:rsidP="0041757C">
            <w:pPr>
              <w:spacing w:after="0"/>
              <w:ind w:right="110"/>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Kết hợp giữa giao tiếp bằng mắt và ngôn ngữ cơ thể.</w:t>
            </w:r>
          </w:p>
        </w:tc>
        <w:tc>
          <w:tcPr>
            <w:tcW w:w="3600" w:type="dxa"/>
            <w:shd w:val="clear" w:color="auto" w:fill="FFFFFF"/>
            <w:tcMar>
              <w:left w:w="28" w:type="dxa"/>
              <w:right w:w="28" w:type="dxa"/>
            </w:tcMar>
          </w:tcPr>
          <w:p w14:paraId="743896B0" w14:textId="77777777" w:rsidR="009C7D97" w:rsidRPr="00034815" w:rsidRDefault="009C7D97" w:rsidP="0041757C">
            <w:pPr>
              <w:spacing w:after="0"/>
              <w:ind w:right="110"/>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Duy trì giao tiếp bằng mắt tốt với người nghe.</w:t>
            </w:r>
          </w:p>
        </w:tc>
        <w:tc>
          <w:tcPr>
            <w:tcW w:w="2250" w:type="dxa"/>
            <w:shd w:val="clear" w:color="auto" w:fill="FFFFFF"/>
            <w:tcMar>
              <w:left w:w="28" w:type="dxa"/>
              <w:right w:w="28" w:type="dxa"/>
            </w:tcMar>
          </w:tcPr>
          <w:p w14:paraId="39F9CF9B" w14:textId="77777777" w:rsidR="009C7D97" w:rsidRPr="00034815" w:rsidRDefault="009C7D97" w:rsidP="0041757C">
            <w:pPr>
              <w:spacing w:after="0"/>
              <w:ind w:right="110"/>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Sử dụng phần lớn thời gian thuyết trình để đọc slide, ít tương tác với người nghe.</w:t>
            </w:r>
          </w:p>
        </w:tc>
        <w:tc>
          <w:tcPr>
            <w:tcW w:w="1819" w:type="dxa"/>
            <w:shd w:val="clear" w:color="auto" w:fill="FFFFFF"/>
            <w:tcMar>
              <w:left w:w="28" w:type="dxa"/>
              <w:right w:w="28" w:type="dxa"/>
            </w:tcMar>
          </w:tcPr>
          <w:p w14:paraId="3F9E35EA" w14:textId="77777777" w:rsidR="009C7D97" w:rsidRPr="00034815" w:rsidRDefault="009C7D97" w:rsidP="0041757C">
            <w:pPr>
              <w:spacing w:after="0"/>
              <w:ind w:right="110"/>
              <w:jc w:val="both"/>
              <w:rPr>
                <w:rFonts w:ascii="Times New Roman" w:hAnsi="Times New Roman" w:cs="Times New Roman"/>
                <w:color w:val="000000" w:themeColor="text1"/>
                <w:sz w:val="24"/>
                <w:szCs w:val="24"/>
              </w:rPr>
            </w:pPr>
            <w:r w:rsidRPr="00034815">
              <w:rPr>
                <w:rFonts w:ascii="Times New Roman" w:hAnsi="Times New Roman" w:cs="Times New Roman"/>
                <w:color w:val="000000" w:themeColor="text1"/>
                <w:sz w:val="24"/>
                <w:szCs w:val="24"/>
              </w:rPr>
              <w:t>Đọc slide, không tương tác với người nghe.</w:t>
            </w:r>
          </w:p>
        </w:tc>
      </w:tr>
      <w:tr w:rsidR="009C7D97" w:rsidRPr="00034815" w14:paraId="6F5FFDB1" w14:textId="77777777" w:rsidTr="0041757C">
        <w:trPr>
          <w:trHeight w:val="282"/>
        </w:trPr>
        <w:tc>
          <w:tcPr>
            <w:tcW w:w="1134" w:type="dxa"/>
            <w:vMerge/>
            <w:shd w:val="clear" w:color="auto" w:fill="FFFFFF"/>
          </w:tcPr>
          <w:p w14:paraId="63B854DB"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1134" w:type="dxa"/>
            <w:vMerge/>
            <w:shd w:val="clear" w:color="auto" w:fill="FFFFFF"/>
          </w:tcPr>
          <w:p w14:paraId="319C40B5" w14:textId="77777777" w:rsidR="009C7D97" w:rsidRPr="00034815" w:rsidRDefault="009C7D97" w:rsidP="0041757C">
            <w:pPr>
              <w:widowControl w:val="0"/>
              <w:pBdr>
                <w:top w:val="nil"/>
                <w:left w:val="nil"/>
                <w:bottom w:val="nil"/>
                <w:right w:val="nil"/>
                <w:between w:val="nil"/>
              </w:pBdr>
              <w:spacing w:after="0"/>
              <w:rPr>
                <w:rFonts w:ascii="Times New Roman" w:hAnsi="Times New Roman" w:cs="Times New Roman"/>
                <w:color w:val="000000" w:themeColor="text1"/>
                <w:sz w:val="24"/>
                <w:szCs w:val="24"/>
              </w:rPr>
            </w:pPr>
          </w:p>
        </w:tc>
        <w:tc>
          <w:tcPr>
            <w:tcW w:w="3132" w:type="dxa"/>
            <w:shd w:val="clear" w:color="auto" w:fill="FFFFFF"/>
            <w:tcMar>
              <w:left w:w="28" w:type="dxa"/>
              <w:right w:w="28" w:type="dxa"/>
            </w:tcMar>
          </w:tcPr>
          <w:p w14:paraId="526B2FDA"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3600" w:type="dxa"/>
            <w:shd w:val="clear" w:color="auto" w:fill="FFFFFF"/>
            <w:tcMar>
              <w:left w:w="28" w:type="dxa"/>
              <w:right w:w="28" w:type="dxa"/>
            </w:tcMar>
          </w:tcPr>
          <w:p w14:paraId="75179EB3"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2250" w:type="dxa"/>
            <w:shd w:val="clear" w:color="auto" w:fill="FFFFFF"/>
            <w:tcMar>
              <w:left w:w="28" w:type="dxa"/>
              <w:right w:w="28" w:type="dxa"/>
            </w:tcMar>
          </w:tcPr>
          <w:p w14:paraId="2630376F"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c>
          <w:tcPr>
            <w:tcW w:w="1819" w:type="dxa"/>
            <w:shd w:val="clear" w:color="auto" w:fill="FFFFFF"/>
            <w:tcMar>
              <w:left w:w="28" w:type="dxa"/>
              <w:right w:w="28" w:type="dxa"/>
            </w:tcMar>
          </w:tcPr>
          <w:p w14:paraId="22CB6149" w14:textId="77777777" w:rsidR="009C7D97" w:rsidRPr="00034815" w:rsidRDefault="009C7D97" w:rsidP="0041757C">
            <w:pPr>
              <w:spacing w:after="0"/>
              <w:ind w:right="110"/>
              <w:jc w:val="center"/>
              <w:rPr>
                <w:rFonts w:ascii="Times New Roman" w:hAnsi="Times New Roman" w:cs="Times New Roman"/>
                <w:color w:val="000000" w:themeColor="text1"/>
                <w:sz w:val="24"/>
                <w:szCs w:val="24"/>
              </w:rPr>
            </w:pPr>
            <w:r w:rsidRPr="00034815">
              <w:rPr>
                <w:rFonts w:ascii="Segoe UI Symbol" w:eastAsia="MS Gothic" w:hAnsi="Segoe UI Symbol" w:cs="Segoe UI Symbol"/>
                <w:color w:val="000000" w:themeColor="text1"/>
                <w:sz w:val="24"/>
                <w:szCs w:val="24"/>
              </w:rPr>
              <w:t>☐</w:t>
            </w:r>
          </w:p>
        </w:tc>
      </w:tr>
    </w:tbl>
    <w:p w14:paraId="21217995" w14:textId="04267FB2" w:rsidR="004B4161" w:rsidRPr="00034815" w:rsidRDefault="004B4161" w:rsidP="00ED6BA1">
      <w:pPr>
        <w:spacing w:after="160" w:line="259" w:lineRule="auto"/>
        <w:rPr>
          <w:rFonts w:ascii="Times New Roman" w:hAnsi="Times New Roman" w:cs="Times New Roman"/>
          <w:color w:val="000000" w:themeColor="text1"/>
          <w:sz w:val="26"/>
          <w:szCs w:val="26"/>
        </w:rPr>
        <w:sectPr w:rsidR="004B4161" w:rsidRPr="00034815" w:rsidSect="004B4161">
          <w:pgSz w:w="15840" w:h="12240" w:orient="landscape"/>
          <w:pgMar w:top="1260" w:right="709" w:bottom="900" w:left="1440" w:header="720" w:footer="720" w:gutter="0"/>
          <w:cols w:space="720"/>
          <w:docGrid w:linePitch="360"/>
        </w:sectPr>
      </w:pPr>
    </w:p>
    <w:p w14:paraId="39356936" w14:textId="657FDD27" w:rsidR="00034815" w:rsidRPr="00034815" w:rsidRDefault="003F0849" w:rsidP="00034815">
      <w:pPr>
        <w:pBdr>
          <w:top w:val="nil"/>
          <w:left w:val="nil"/>
          <w:bottom w:val="nil"/>
          <w:right w:val="nil"/>
          <w:between w:val="nil"/>
        </w:pBd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lastRenderedPageBreak/>
        <w:t>B</w:t>
      </w:r>
      <w:r w:rsidR="00034815" w:rsidRPr="00034815">
        <w:rPr>
          <w:rFonts w:ascii="Times New Roman" w:hAnsi="Times New Roman" w:cs="Times New Roman"/>
          <w:b/>
          <w:bCs/>
          <w:sz w:val="24"/>
          <w:szCs w:val="24"/>
        </w:rPr>
        <w:t xml:space="preserve">. </w:t>
      </w:r>
      <w:r w:rsidR="00034815" w:rsidRPr="00034815">
        <w:rPr>
          <w:rFonts w:ascii="Times New Roman" w:hAnsi="Times New Roman" w:cs="Times New Roman"/>
          <w:b/>
          <w:bCs/>
          <w:sz w:val="24"/>
          <w:szCs w:val="24"/>
          <w:lang w:val="en-US"/>
        </w:rPr>
        <w:t>TÓM</w:t>
      </w:r>
      <w:r w:rsidR="00034815" w:rsidRPr="00034815">
        <w:rPr>
          <w:rFonts w:ascii="Times New Roman" w:hAnsi="Times New Roman" w:cs="Times New Roman"/>
          <w:b/>
          <w:bCs/>
          <w:sz w:val="24"/>
          <w:szCs w:val="24"/>
        </w:rPr>
        <w:t xml:space="preserve"> TẮT KỸ NĂNG VIẾT TÀI LIỆU BÁO CÁO</w:t>
      </w:r>
    </w:p>
    <w:p w14:paraId="2A650CC3"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Tài liệu này bao gồm 5 phần:</w:t>
      </w:r>
    </w:p>
    <w:p w14:paraId="01A7671E"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p>
    <w:p w14:paraId="0E2B87F3" w14:textId="77777777" w:rsidR="00034815" w:rsidRPr="00034815" w:rsidRDefault="00034815" w:rsidP="005B2F74">
      <w:pPr>
        <w:numPr>
          <w:ilvl w:val="0"/>
          <w:numId w:val="30"/>
        </w:numPr>
        <w:spacing w:before="60" w:after="60" w:line="240" w:lineRule="auto"/>
        <w:contextualSpacing/>
        <w:rPr>
          <w:rFonts w:ascii="Times New Roman" w:eastAsia="Times New Roman" w:hAnsi="Times New Roman" w:cs="Times New Roman"/>
          <w:b/>
          <w:bCs/>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Kỹ năng viết tài liệu báo cáo khoa học kỹ thuật</w:t>
      </w:r>
    </w:p>
    <w:p w14:paraId="370B2289"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Chính tả và ngữ pháp</w:t>
      </w:r>
    </w:p>
    <w:p w14:paraId="4138BC05"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Kỹ thuật viết đoạn</w:t>
      </w:r>
    </w:p>
    <w:p w14:paraId="3891F0AC"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Hình thức và bố cục trình bày</w:t>
      </w:r>
    </w:p>
    <w:p w14:paraId="51CABCB1"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 xml:space="preserve">Hình thức và bố cục trình bày theo mẫu </w:t>
      </w:r>
    </w:p>
    <w:p w14:paraId="69B5B3B5"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Trình bày nội dung tài liệu kỹ thuật, khoa học</w:t>
      </w:r>
    </w:p>
    <w:p w14:paraId="7ABC05AF" w14:textId="77777777" w:rsidR="00034815" w:rsidRPr="00034815" w:rsidRDefault="00034815" w:rsidP="005B2F74">
      <w:pPr>
        <w:numPr>
          <w:ilvl w:val="1"/>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Văn phong khoa học</w:t>
      </w:r>
    </w:p>
    <w:p w14:paraId="1A331019" w14:textId="77777777" w:rsidR="00034815" w:rsidRPr="00034815" w:rsidRDefault="00034815" w:rsidP="005B2F74">
      <w:pPr>
        <w:numPr>
          <w:ilvl w:val="1"/>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Phương pháp giải quyết vấn đề khoa học, kỹ thuật</w:t>
      </w:r>
    </w:p>
    <w:p w14:paraId="33FD5CEF" w14:textId="77777777" w:rsidR="00034815" w:rsidRPr="00034815" w:rsidRDefault="00034815" w:rsidP="005B2F74">
      <w:pPr>
        <w:numPr>
          <w:ilvl w:val="1"/>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Dàn ý khoa học</w:t>
      </w:r>
    </w:p>
    <w:p w14:paraId="19E30C1A" w14:textId="77777777" w:rsidR="00034815" w:rsidRPr="00034815" w:rsidRDefault="00034815" w:rsidP="005B2F74">
      <w:pPr>
        <w:numPr>
          <w:ilvl w:val="0"/>
          <w:numId w:val="31"/>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heme="majorEastAsia" w:hAnsi="Times New Roman" w:cs="Times New Roman"/>
          <w:noProof w:val="0"/>
          <w:sz w:val="24"/>
          <w:szCs w:val="24"/>
          <w:lang w:val="en-US" w:eastAsia="en-US"/>
        </w:rPr>
        <w:t>Sử dụng đồ hoạ trong tài liệu khoa học kỹ thuật</w:t>
      </w:r>
    </w:p>
    <w:p w14:paraId="3653FBAA" w14:textId="77777777" w:rsidR="00034815" w:rsidRPr="00034815" w:rsidRDefault="00034815" w:rsidP="00034815">
      <w:pPr>
        <w:spacing w:before="60" w:after="60" w:line="240" w:lineRule="auto"/>
        <w:rPr>
          <w:rFonts w:ascii="Times New Roman" w:eastAsiaTheme="majorEastAsia" w:hAnsi="Times New Roman" w:cs="Times New Roman"/>
          <w:noProof w:val="0"/>
          <w:sz w:val="24"/>
          <w:szCs w:val="24"/>
          <w:lang w:val="en-US" w:eastAsia="en-US"/>
        </w:rPr>
      </w:pPr>
    </w:p>
    <w:p w14:paraId="4EEA87C4" w14:textId="77777777" w:rsidR="00034815" w:rsidRPr="00034815" w:rsidRDefault="00034815" w:rsidP="005B2F74">
      <w:pPr>
        <w:numPr>
          <w:ilvl w:val="0"/>
          <w:numId w:val="30"/>
        </w:numPr>
        <w:spacing w:before="60" w:after="60" w:line="240" w:lineRule="auto"/>
        <w:contextualSpacing/>
        <w:rPr>
          <w:rFonts w:ascii="Times New Roman" w:eastAsiaTheme="majorEastAsia" w:hAnsi="Times New Roman" w:cs="Times New Roman"/>
          <w:b/>
          <w:bCs/>
          <w:noProof w:val="0"/>
          <w:sz w:val="24"/>
          <w:szCs w:val="24"/>
          <w:lang w:val="en-US" w:eastAsia="en-US"/>
        </w:rPr>
      </w:pPr>
      <w:r w:rsidRPr="00034815">
        <w:rPr>
          <w:rFonts w:ascii="Times New Roman" w:eastAsiaTheme="majorEastAsia" w:hAnsi="Times New Roman" w:cs="Times New Roman"/>
          <w:b/>
          <w:bCs/>
          <w:noProof w:val="0"/>
          <w:sz w:val="24"/>
          <w:szCs w:val="24"/>
          <w:lang w:val="en-US" w:eastAsia="en-US"/>
        </w:rPr>
        <w:t>Kỹ thuật viết phần mở đầu của báo cáo</w:t>
      </w:r>
    </w:p>
    <w:p w14:paraId="16675055" w14:textId="77777777" w:rsidR="00034815" w:rsidRPr="00034815" w:rsidRDefault="00034815" w:rsidP="00034815">
      <w:pPr>
        <w:spacing w:before="60" w:after="60" w:line="240" w:lineRule="auto"/>
        <w:ind w:left="720"/>
        <w:contextualSpacing/>
        <w:rPr>
          <w:rFonts w:ascii="Times New Roman" w:eastAsiaTheme="majorEastAsia" w:hAnsi="Times New Roman" w:cs="Times New Roman"/>
          <w:noProof w:val="0"/>
          <w:sz w:val="24"/>
          <w:szCs w:val="24"/>
          <w:lang w:val="en-US" w:eastAsia="en-US"/>
        </w:rPr>
      </w:pPr>
      <w:r w:rsidRPr="00034815">
        <w:rPr>
          <w:rFonts w:ascii="Times New Roman" w:eastAsiaTheme="majorEastAsia" w:hAnsi="Times New Roman" w:cs="Times New Roman"/>
          <w:noProof w:val="0"/>
          <w:sz w:val="24"/>
          <w:szCs w:val="24"/>
          <w:lang w:val="en-US" w:eastAsia="en-US"/>
        </w:rPr>
        <w:t xml:space="preserve"> </w:t>
      </w:r>
    </w:p>
    <w:p w14:paraId="14819676" w14:textId="77777777" w:rsidR="00034815" w:rsidRPr="00034815" w:rsidRDefault="00034815" w:rsidP="005B2F74">
      <w:pPr>
        <w:numPr>
          <w:ilvl w:val="0"/>
          <w:numId w:val="30"/>
        </w:numPr>
        <w:spacing w:before="60" w:after="60" w:line="240" w:lineRule="auto"/>
        <w:contextualSpacing/>
        <w:rPr>
          <w:rFonts w:ascii="Times New Roman" w:eastAsiaTheme="majorEastAsia" w:hAnsi="Times New Roman" w:cs="Times New Roman"/>
          <w:b/>
          <w:bCs/>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Kỹ thuật viết tài liệu hướng dẫn người dùng (user guides)</w:t>
      </w:r>
    </w:p>
    <w:p w14:paraId="4A75EE94" w14:textId="77777777" w:rsidR="00034815" w:rsidRPr="00034815" w:rsidRDefault="00034815" w:rsidP="005B2F74">
      <w:pPr>
        <w:numPr>
          <w:ilvl w:val="0"/>
          <w:numId w:val="3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Văn phong</w:t>
      </w:r>
    </w:p>
    <w:p w14:paraId="294E8912" w14:textId="77777777" w:rsidR="00034815" w:rsidRPr="00034815" w:rsidRDefault="00034815" w:rsidP="005B2F74">
      <w:pPr>
        <w:numPr>
          <w:ilvl w:val="0"/>
          <w:numId w:val="3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 xml:space="preserve">Cấu trúc tài liệu </w:t>
      </w:r>
    </w:p>
    <w:p w14:paraId="44ED4132" w14:textId="77777777" w:rsidR="00034815" w:rsidRPr="00034815" w:rsidRDefault="00034815" w:rsidP="005B2F74">
      <w:pPr>
        <w:numPr>
          <w:ilvl w:val="0"/>
          <w:numId w:val="3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Kỹ thuật viết TIS</w:t>
      </w:r>
    </w:p>
    <w:p w14:paraId="5CEAE3D8" w14:textId="77777777" w:rsidR="00034815" w:rsidRPr="00034815" w:rsidRDefault="00034815" w:rsidP="005B2F74">
      <w:pPr>
        <w:numPr>
          <w:ilvl w:val="0"/>
          <w:numId w:val="3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Sử dụng đồ hoạ</w:t>
      </w:r>
    </w:p>
    <w:p w14:paraId="3A33B6A7"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val="en-US" w:eastAsia="en-US"/>
        </w:rPr>
      </w:pPr>
    </w:p>
    <w:p w14:paraId="6CF2EEB2" w14:textId="77777777" w:rsidR="00034815" w:rsidRPr="00034815" w:rsidRDefault="00034815" w:rsidP="005B2F74">
      <w:pPr>
        <w:numPr>
          <w:ilvl w:val="0"/>
          <w:numId w:val="30"/>
        </w:numPr>
        <w:spacing w:before="60" w:after="60" w:line="240" w:lineRule="auto"/>
        <w:contextualSpacing/>
        <w:rPr>
          <w:rFonts w:ascii="Times New Roman" w:eastAsia="Times New Roman" w:hAnsi="Times New Roman" w:cs="Times New Roman"/>
          <w:b/>
          <w:bCs/>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Kỹ năng lựa chọn tài liệu tham khảo</w:t>
      </w:r>
    </w:p>
    <w:p w14:paraId="3EBC0E30" w14:textId="77777777" w:rsidR="00034815" w:rsidRPr="00034815" w:rsidRDefault="00034815" w:rsidP="00034815">
      <w:pPr>
        <w:spacing w:before="60" w:after="60" w:line="240" w:lineRule="auto"/>
        <w:ind w:left="720"/>
        <w:contextualSpacing/>
        <w:rPr>
          <w:rFonts w:ascii="Times New Roman" w:eastAsia="Times New Roman" w:hAnsi="Times New Roman" w:cs="Times New Roman"/>
          <w:noProof w:val="0"/>
          <w:sz w:val="24"/>
          <w:szCs w:val="24"/>
          <w:lang w:val="en-US" w:eastAsia="en-US"/>
        </w:rPr>
      </w:pPr>
    </w:p>
    <w:p w14:paraId="4F791417" w14:textId="77777777" w:rsidR="00034815" w:rsidRPr="00034815" w:rsidRDefault="00034815" w:rsidP="005B2F74">
      <w:pPr>
        <w:numPr>
          <w:ilvl w:val="0"/>
          <w:numId w:val="30"/>
        </w:numPr>
        <w:spacing w:before="60" w:after="60" w:line="240" w:lineRule="auto"/>
        <w:contextualSpacing/>
        <w:rPr>
          <w:rFonts w:ascii="Times New Roman" w:eastAsia="Times New Roman" w:hAnsi="Times New Roman" w:cs="Times New Roman"/>
          <w:b/>
          <w:bCs/>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Kỹ năng sử dụng tài liệu tham khảo</w:t>
      </w:r>
    </w:p>
    <w:p w14:paraId="73048939" w14:textId="77777777" w:rsidR="00034815" w:rsidRPr="00034815" w:rsidRDefault="00034815" w:rsidP="005B2F74">
      <w:pPr>
        <w:numPr>
          <w:ilvl w:val="0"/>
          <w:numId w:val="33"/>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Phương pháp trích dẫn</w:t>
      </w:r>
    </w:p>
    <w:p w14:paraId="10114BDE" w14:textId="77777777" w:rsidR="00034815" w:rsidRPr="00034815" w:rsidRDefault="00034815" w:rsidP="005B2F74">
      <w:pPr>
        <w:numPr>
          <w:ilvl w:val="0"/>
          <w:numId w:val="33"/>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Thiết lập danh mục tham khảo</w:t>
      </w:r>
    </w:p>
    <w:p w14:paraId="02983661" w14:textId="77777777" w:rsidR="00034815" w:rsidRPr="00034815" w:rsidRDefault="00034815" w:rsidP="00034815">
      <w:pPr>
        <w:spacing w:before="60" w:after="60" w:line="240" w:lineRule="auto"/>
        <w:jc w:val="both"/>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Đối tượng đánh giá các kỹ năng ở trên: sinh viên trình độ đại học</w:t>
      </w:r>
    </w:p>
    <w:p w14:paraId="246AD998" w14:textId="77777777" w:rsidR="00034815" w:rsidRPr="00034815" w:rsidRDefault="00034815" w:rsidP="00034815">
      <w:pPr>
        <w:spacing w:before="60" w:after="60" w:line="240" w:lineRule="auto"/>
        <w:jc w:val="both"/>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b/>
          <w:bCs/>
          <w:noProof w:val="0"/>
          <w:sz w:val="24"/>
          <w:szCs w:val="24"/>
          <w:u w:val="single"/>
          <w:lang w:eastAsia="en-US"/>
        </w:rPr>
        <w:t>Lưu ý:</w:t>
      </w:r>
      <w:r w:rsidRPr="00034815">
        <w:rPr>
          <w:rFonts w:ascii="Times New Roman" w:eastAsia="Times New Roman" w:hAnsi="Times New Roman" w:cs="Times New Roman"/>
          <w:noProof w:val="0"/>
          <w:sz w:val="24"/>
          <w:szCs w:val="24"/>
          <w:lang w:eastAsia="en-US"/>
        </w:rPr>
        <w:t xml:space="preserve"> Khả năng áp dụng của từng kỹ năng, kỹ thuật sẽ được đánh giá qua các nội dung thành phần. Mức độ yêu cầu của từng thành phần nội dung được liệt kê tóm tắt trong các phần bên dưới là mức độ 4 - Thành thạo theo thang đo 4 mức:</w:t>
      </w:r>
    </w:p>
    <w:tbl>
      <w:tblPr>
        <w:tblStyle w:val="TableGrid1"/>
        <w:tblW w:w="0" w:type="auto"/>
        <w:jc w:val="center"/>
        <w:tblLook w:val="04A0" w:firstRow="1" w:lastRow="0" w:firstColumn="1" w:lastColumn="0" w:noHBand="0" w:noVBand="1"/>
      </w:tblPr>
      <w:tblGrid>
        <w:gridCol w:w="2337"/>
        <w:gridCol w:w="2337"/>
        <w:gridCol w:w="2338"/>
        <w:gridCol w:w="2338"/>
      </w:tblGrid>
      <w:tr w:rsidR="00034815" w:rsidRPr="00034815" w14:paraId="62CF1713" w14:textId="77777777" w:rsidTr="00AE439D">
        <w:trPr>
          <w:jc w:val="center"/>
        </w:trPr>
        <w:tc>
          <w:tcPr>
            <w:tcW w:w="2337" w:type="dxa"/>
          </w:tcPr>
          <w:p w14:paraId="322A5219"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Thành thạo (4)</w:t>
            </w:r>
          </w:p>
        </w:tc>
        <w:tc>
          <w:tcPr>
            <w:tcW w:w="2337" w:type="dxa"/>
          </w:tcPr>
          <w:p w14:paraId="1C9C4434"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Áp dụng được (3)</w:t>
            </w:r>
          </w:p>
        </w:tc>
        <w:tc>
          <w:tcPr>
            <w:tcW w:w="2338" w:type="dxa"/>
          </w:tcPr>
          <w:p w14:paraId="31F13E6E"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Đang rèn luyện (2)</w:t>
            </w:r>
          </w:p>
        </w:tc>
        <w:tc>
          <w:tcPr>
            <w:tcW w:w="2338" w:type="dxa"/>
          </w:tcPr>
          <w:p w14:paraId="0EF4DD01"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Cần rèn luyện (1)</w:t>
            </w:r>
          </w:p>
        </w:tc>
      </w:tr>
    </w:tbl>
    <w:p w14:paraId="3DB51815" w14:textId="77777777" w:rsidR="00034815" w:rsidRPr="00034815" w:rsidRDefault="00034815" w:rsidP="00034815">
      <w:pPr>
        <w:spacing w:before="60" w:after="60" w:line="240" w:lineRule="auto"/>
        <w:rPr>
          <w:rFonts w:ascii="Times New Roman" w:eastAsia="Times New Roman" w:hAnsi="Times New Roman" w:cs="Times New Roman"/>
          <w:b/>
          <w:bCs/>
          <w:noProof w:val="0"/>
          <w:sz w:val="28"/>
          <w:szCs w:val="28"/>
          <w:lang w:eastAsia="en-US"/>
        </w:rPr>
      </w:pPr>
      <w:r w:rsidRPr="00034815">
        <w:rPr>
          <w:rFonts w:ascii="Times New Roman" w:eastAsia="Times New Roman" w:hAnsi="Times New Roman" w:cs="Times New Roman"/>
          <w:b/>
          <w:bCs/>
          <w:noProof w:val="0"/>
          <w:sz w:val="28"/>
          <w:szCs w:val="28"/>
          <w:lang w:eastAsia="en-US"/>
        </w:rPr>
        <w:br w:type="page"/>
      </w:r>
    </w:p>
    <w:p w14:paraId="6769B1D9" w14:textId="77777777" w:rsidR="00034815" w:rsidRPr="00034815" w:rsidRDefault="00034815" w:rsidP="00034815">
      <w:pPr>
        <w:spacing w:before="60" w:after="60" w:line="240" w:lineRule="auto"/>
        <w:rPr>
          <w:rFonts w:ascii="Times New Roman" w:eastAsia="Times New Roman" w:hAnsi="Times New Roman" w:cs="Times New Roman"/>
          <w:b/>
          <w:bCs/>
          <w:i/>
          <w:iCs/>
          <w:noProof w:val="0"/>
          <w:sz w:val="24"/>
          <w:szCs w:val="24"/>
          <w:lang w:eastAsia="en-US"/>
        </w:rPr>
      </w:pPr>
      <w:r w:rsidRPr="00034815">
        <w:rPr>
          <w:rFonts w:ascii="Times New Roman" w:eastAsia="Times New Roman" w:hAnsi="Times New Roman" w:cs="Times New Roman"/>
          <w:b/>
          <w:bCs/>
          <w:i/>
          <w:iCs/>
          <w:noProof w:val="0"/>
          <w:sz w:val="24"/>
          <w:szCs w:val="24"/>
          <w:lang w:eastAsia="en-US"/>
        </w:rPr>
        <w:lastRenderedPageBreak/>
        <w:t>I. KỸ NĂNG VIẾT TÀI LIỆU BÁO CÁO KHOA HỌC KỸ THUẬT</w:t>
      </w:r>
    </w:p>
    <w:p w14:paraId="5CD8B1F7"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p>
    <w:p w14:paraId="00302C4C"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1. Chính tả và ngữ pháp</w:t>
      </w:r>
    </w:p>
    <w:p w14:paraId="532011BC"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Chính tả</w:t>
      </w:r>
    </w:p>
    <w:p w14:paraId="105546FF"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Đúng chính tả, từ đúng ý nghĩa và đúng ngữ cảnh, không dùng từ địa phương,</w:t>
      </w:r>
    </w:p>
    <w:p w14:paraId="32916381"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Dùng từ phong phú, không lặp lại, từ ngữ tích cực,</w:t>
      </w:r>
    </w:p>
    <w:p w14:paraId="0EA30E8E"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Ngữ pháp</w:t>
      </w:r>
    </w:p>
    <w:p w14:paraId="20720407"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Đúng cấu trúc câu, dấu câu, đúng loại câu,</w:t>
      </w:r>
    </w:p>
    <w:p w14:paraId="51113AFC"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Sử dụng ngôi thứ ba khi viết câu, sử dụng phần lớn các câu bị động, không sử dụng câu phức tạp, ẩn dụ, đa nghĩa,</w:t>
      </w:r>
    </w:p>
    <w:p w14:paraId="1D10C977"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 xml:space="preserve">Sử dụng câu văn viết, không sử dụng khẩu ngữ. </w:t>
      </w:r>
    </w:p>
    <w:p w14:paraId="280D8DA2"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p>
    <w:p w14:paraId="2AFF4A8F"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2. Kỹ thuật viết đoạn</w:t>
      </w:r>
    </w:p>
    <w:p w14:paraId="1EDC0719" w14:textId="77777777" w:rsidR="00034815" w:rsidRPr="00034815" w:rsidRDefault="00034815" w:rsidP="005B2F74">
      <w:pPr>
        <w:numPr>
          <w:ilvl w:val="0"/>
          <w:numId w:val="12"/>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b/>
          <w:bCs/>
          <w:noProof w:val="0"/>
          <w:sz w:val="24"/>
          <w:szCs w:val="24"/>
          <w:lang w:eastAsia="en-US"/>
        </w:rPr>
        <w:t>Cấu trúc đoạn 3 phần</w:t>
      </w:r>
      <w:r w:rsidRPr="00034815">
        <w:rPr>
          <w:rFonts w:ascii="Times New Roman" w:eastAsia="Times New Roman" w:hAnsi="Times New Roman" w:cs="Times New Roman"/>
          <w:noProof w:val="0"/>
          <w:sz w:val="24"/>
          <w:szCs w:val="24"/>
          <w:lang w:eastAsia="en-US"/>
        </w:rPr>
        <w:t>: Câu</w:t>
      </w:r>
      <w:r w:rsidRPr="00034815">
        <w:rPr>
          <w:rFonts w:ascii="Times New Roman" w:eastAsiaTheme="minorEastAsia" w:hAnsi="Times New Roman" w:cs="Times New Roman"/>
          <w:noProof w:val="0"/>
          <w:sz w:val="24"/>
          <w:szCs w:val="24"/>
          <w:lang w:eastAsia="en-US"/>
        </w:rPr>
        <w:t xml:space="preserve"> chủ đề - Các câu bổ trợ - Câu kết luận</w:t>
      </w:r>
    </w:p>
    <w:p w14:paraId="7A0917EE" w14:textId="77777777" w:rsidR="00034815" w:rsidRPr="00034815" w:rsidRDefault="00034815" w:rsidP="005B2F74">
      <w:pPr>
        <w:numPr>
          <w:ilvl w:val="0"/>
          <w:numId w:val="1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b/>
          <w:bCs/>
          <w:noProof w:val="0"/>
          <w:sz w:val="24"/>
          <w:szCs w:val="24"/>
          <w:lang w:eastAsia="en-US"/>
        </w:rPr>
        <w:t>3 bước t</w:t>
      </w:r>
      <w:r w:rsidRPr="00034815">
        <w:rPr>
          <w:rFonts w:ascii="Times New Roman" w:eastAsia="Times New Roman" w:hAnsi="Times New Roman" w:cs="Times New Roman"/>
          <w:b/>
          <w:bCs/>
          <w:noProof w:val="0"/>
          <w:sz w:val="24"/>
          <w:szCs w:val="24"/>
          <w:lang w:val="en-US" w:eastAsia="en-US"/>
        </w:rPr>
        <w:t>rình</w:t>
      </w:r>
      <w:r w:rsidRPr="00034815">
        <w:rPr>
          <w:rFonts w:ascii="Times New Roman" w:eastAsia="Times New Roman" w:hAnsi="Times New Roman" w:cs="Times New Roman"/>
          <w:b/>
          <w:bCs/>
          <w:noProof w:val="0"/>
          <w:sz w:val="24"/>
          <w:szCs w:val="24"/>
          <w:lang w:eastAsia="en-US"/>
        </w:rPr>
        <w:t xml:space="preserve"> bày n</w:t>
      </w:r>
      <w:r w:rsidRPr="00034815">
        <w:rPr>
          <w:rFonts w:ascii="Times New Roman" w:eastAsia="Times New Roman" w:hAnsi="Times New Roman" w:cs="Times New Roman"/>
          <w:b/>
          <w:bCs/>
          <w:noProof w:val="0"/>
          <w:sz w:val="24"/>
          <w:szCs w:val="24"/>
          <w:lang w:val="en-US" w:eastAsia="en-US"/>
        </w:rPr>
        <w:t>ội</w:t>
      </w:r>
      <w:r w:rsidRPr="00034815">
        <w:rPr>
          <w:rFonts w:ascii="Times New Roman" w:eastAsia="Times New Roman" w:hAnsi="Times New Roman" w:cs="Times New Roman"/>
          <w:b/>
          <w:bCs/>
          <w:noProof w:val="0"/>
          <w:sz w:val="24"/>
          <w:szCs w:val="24"/>
          <w:lang w:eastAsia="en-US"/>
        </w:rPr>
        <w:t xml:space="preserve"> dung logic</w:t>
      </w:r>
      <w:r w:rsidRPr="00034815">
        <w:rPr>
          <w:rFonts w:ascii="Times New Roman" w:eastAsia="Times New Roman" w:hAnsi="Times New Roman" w:cs="Times New Roman"/>
          <w:noProof w:val="0"/>
          <w:sz w:val="24"/>
          <w:szCs w:val="24"/>
          <w:lang w:eastAsia="en-US"/>
        </w:rPr>
        <w:t xml:space="preserve">: </w:t>
      </w:r>
    </w:p>
    <w:p w14:paraId="49E7FB19" w14:textId="77777777" w:rsidR="00034815" w:rsidRPr="00034815" w:rsidRDefault="00034815" w:rsidP="005B2F74">
      <w:pPr>
        <w:numPr>
          <w:ilvl w:val="1"/>
          <w:numId w:val="1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Nêu bật ý chủ đạo</w:t>
      </w:r>
    </w:p>
    <w:p w14:paraId="6398CED0" w14:textId="77777777" w:rsidR="00034815" w:rsidRPr="00034815" w:rsidRDefault="00034815" w:rsidP="005B2F74">
      <w:pPr>
        <w:numPr>
          <w:ilvl w:val="1"/>
          <w:numId w:val="1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Diễn giải ý tưởng chủ đạo logic (sử dụng các kỹ thuật như: suy luận, so sánh, dẫn chứng, quy nạp,…)</w:t>
      </w:r>
    </w:p>
    <w:p w14:paraId="7842EE81" w14:textId="77777777" w:rsidR="00034815" w:rsidRPr="00034815" w:rsidRDefault="00034815" w:rsidP="005B2F74">
      <w:pPr>
        <w:numPr>
          <w:ilvl w:val="1"/>
          <w:numId w:val="12"/>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Xác nhận, đúc kết ý chủ đạo; liên kết dẫn dắt chuyển ý kế tiếp.</w:t>
      </w:r>
    </w:p>
    <w:p w14:paraId="3AC4CF1D"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val="en-US" w:eastAsia="en-US"/>
        </w:rPr>
      </w:pPr>
    </w:p>
    <w:p w14:paraId="2B4A55F1"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3. Hình thức và bố cục trình bày</w:t>
      </w:r>
    </w:p>
    <w:p w14:paraId="5DCFC030" w14:textId="77777777" w:rsidR="00034815" w:rsidRPr="00034815" w:rsidRDefault="00034815" w:rsidP="005B2F74">
      <w:pPr>
        <w:numPr>
          <w:ilvl w:val="0"/>
          <w:numId w:val="13"/>
        </w:numPr>
        <w:spacing w:before="60" w:after="60" w:line="240" w:lineRule="auto"/>
        <w:rPr>
          <w:rFonts w:ascii="Times New Roman" w:eastAsia="Times New Roman" w:hAnsi="Times New Roman" w:cs="Times New Roman"/>
          <w:b/>
          <w:bCs/>
          <w:noProof w:val="0"/>
          <w:sz w:val="24"/>
          <w:szCs w:val="24"/>
          <w:lang w:val="en-US" w:eastAsia="en-US"/>
        </w:rPr>
      </w:pPr>
      <w:r w:rsidRPr="00034815">
        <w:rPr>
          <w:rFonts w:ascii="Times New Roman" w:eastAsiaTheme="minorEastAsia" w:hAnsi="Times New Roman" w:cs="Times New Roman"/>
          <w:b/>
          <w:bCs/>
          <w:noProof w:val="0"/>
          <w:sz w:val="24"/>
          <w:szCs w:val="24"/>
          <w:lang w:val="en-US" w:eastAsia="en-US"/>
        </w:rPr>
        <w:t>Font</w:t>
      </w:r>
      <w:r w:rsidRPr="00034815">
        <w:rPr>
          <w:rFonts w:ascii="Times New Roman" w:eastAsiaTheme="minorEastAsia" w:hAnsi="Times New Roman" w:cs="Times New Roman"/>
          <w:b/>
          <w:bCs/>
          <w:noProof w:val="0"/>
          <w:sz w:val="24"/>
          <w:szCs w:val="24"/>
          <w:lang w:eastAsia="en-US"/>
        </w:rPr>
        <w:t xml:space="preserve"> và kích cỡ chữ</w:t>
      </w:r>
    </w:p>
    <w:p w14:paraId="060CCFC7" w14:textId="77777777" w:rsidR="00034815" w:rsidRPr="00034815" w:rsidRDefault="00034815" w:rsidP="005B2F74">
      <w:pPr>
        <w:numPr>
          <w:ilvl w:val="1"/>
          <w:numId w:val="14"/>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heme="minorEastAsia" w:hAnsi="Times New Roman" w:cs="Times New Roman"/>
          <w:noProof w:val="0"/>
          <w:sz w:val="24"/>
          <w:szCs w:val="24"/>
          <w:lang w:val="en-US" w:eastAsia="en-US"/>
        </w:rPr>
        <w:t>Sử dụng tối đa hai kiểu chữ</w:t>
      </w:r>
      <w:r w:rsidRPr="00034815">
        <w:rPr>
          <w:rFonts w:ascii="Times New Roman" w:eastAsiaTheme="minorEastAsia" w:hAnsi="Times New Roman" w:cs="Times New Roman"/>
          <w:noProof w:val="0"/>
          <w:sz w:val="24"/>
          <w:szCs w:val="24"/>
          <w:lang w:eastAsia="en-US"/>
        </w:rPr>
        <w:t>:</w:t>
      </w:r>
      <w:r w:rsidRPr="00034815">
        <w:rPr>
          <w:rFonts w:ascii="Times New Roman" w:eastAsiaTheme="minorEastAsia" w:hAnsi="Times New Roman" w:cs="Times New Roman"/>
          <w:noProof w:val="0"/>
          <w:sz w:val="24"/>
          <w:szCs w:val="24"/>
          <w:lang w:val="en-US" w:eastAsia="en-US"/>
        </w:rPr>
        <w:t xml:space="preserve"> một kiểu</w:t>
      </w:r>
      <w:r w:rsidRPr="00034815">
        <w:rPr>
          <w:rFonts w:ascii="Times New Roman" w:eastAsiaTheme="minorEastAsia" w:hAnsi="Times New Roman" w:cs="Times New Roman"/>
          <w:noProof w:val="0"/>
          <w:sz w:val="24"/>
          <w:szCs w:val="24"/>
          <w:lang w:eastAsia="en-US"/>
        </w:rPr>
        <w:t xml:space="preserve"> </w:t>
      </w:r>
      <w:r w:rsidRPr="00034815">
        <w:rPr>
          <w:rFonts w:ascii="Times New Roman" w:eastAsiaTheme="minorEastAsia" w:hAnsi="Times New Roman" w:cs="Times New Roman"/>
          <w:noProof w:val="0"/>
          <w:sz w:val="24"/>
          <w:szCs w:val="24"/>
          <w:lang w:val="en-US" w:eastAsia="en-US"/>
        </w:rPr>
        <w:t>cho tiêu đề và một kiểu</w:t>
      </w:r>
      <w:r w:rsidRPr="00034815">
        <w:rPr>
          <w:rFonts w:ascii="Times New Roman" w:eastAsiaTheme="minorEastAsia" w:hAnsi="Times New Roman" w:cs="Times New Roman"/>
          <w:noProof w:val="0"/>
          <w:sz w:val="24"/>
          <w:szCs w:val="24"/>
          <w:lang w:eastAsia="en-US"/>
        </w:rPr>
        <w:t xml:space="preserve"> </w:t>
      </w:r>
      <w:r w:rsidRPr="00034815">
        <w:rPr>
          <w:rFonts w:ascii="Times New Roman" w:eastAsiaTheme="minorEastAsia" w:hAnsi="Times New Roman" w:cs="Times New Roman"/>
          <w:noProof w:val="0"/>
          <w:sz w:val="24"/>
          <w:szCs w:val="24"/>
          <w:lang w:val="en-US" w:eastAsia="en-US"/>
        </w:rPr>
        <w:t>cho nội dung</w:t>
      </w:r>
      <w:r w:rsidRPr="00034815">
        <w:rPr>
          <w:rFonts w:ascii="Times New Roman" w:eastAsiaTheme="minorEastAsia" w:hAnsi="Times New Roman" w:cs="Times New Roman"/>
          <w:noProof w:val="0"/>
          <w:sz w:val="24"/>
          <w:szCs w:val="24"/>
          <w:lang w:eastAsia="en-US"/>
        </w:rPr>
        <w:t xml:space="preserve"> đoạn</w:t>
      </w:r>
      <w:r w:rsidRPr="00034815">
        <w:rPr>
          <w:rFonts w:ascii="Times New Roman" w:eastAsiaTheme="minorEastAsia" w:hAnsi="Times New Roman" w:cs="Times New Roman"/>
          <w:noProof w:val="0"/>
          <w:sz w:val="24"/>
          <w:szCs w:val="24"/>
          <w:lang w:val="en-US" w:eastAsia="en-US"/>
        </w:rPr>
        <w:t>.</w:t>
      </w:r>
    </w:p>
    <w:p w14:paraId="348BACB5" w14:textId="77777777" w:rsidR="00034815" w:rsidRPr="00034815" w:rsidRDefault="00034815" w:rsidP="005B2F74">
      <w:pPr>
        <w:numPr>
          <w:ilvl w:val="1"/>
          <w:numId w:val="14"/>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heme="minorEastAsia" w:hAnsi="Times New Roman" w:cs="Times New Roman"/>
          <w:noProof w:val="0"/>
          <w:sz w:val="24"/>
          <w:szCs w:val="24"/>
          <w:lang w:val="en-US" w:eastAsia="en-US"/>
        </w:rPr>
        <w:t>Thống nhất kiểu chữ cho toàn bộ tài liệu.</w:t>
      </w:r>
    </w:p>
    <w:p w14:paraId="6D6D640F" w14:textId="77777777" w:rsidR="00034815" w:rsidRPr="00034815" w:rsidRDefault="00034815" w:rsidP="005B2F74">
      <w:pPr>
        <w:numPr>
          <w:ilvl w:val="1"/>
          <w:numId w:val="14"/>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heme="minorEastAsia" w:hAnsi="Times New Roman" w:cs="Times New Roman"/>
          <w:noProof w:val="0"/>
          <w:sz w:val="24"/>
          <w:szCs w:val="24"/>
          <w:lang w:val="en-US" w:eastAsia="en-US"/>
        </w:rPr>
        <w:t>Sử dụng những kiểu chữ phổ biến: Times New Roman, Calibri, Arial, hay Verdana.</w:t>
      </w:r>
    </w:p>
    <w:p w14:paraId="18A47828" w14:textId="77777777" w:rsidR="00034815" w:rsidRPr="00034815" w:rsidRDefault="00034815" w:rsidP="005B2F74">
      <w:pPr>
        <w:numPr>
          <w:ilvl w:val="0"/>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Cách</w:t>
      </w:r>
      <w:r w:rsidRPr="00034815">
        <w:rPr>
          <w:rFonts w:ascii="Times New Roman" w:eastAsia="Times New Roman" w:hAnsi="Times New Roman" w:cs="Times New Roman"/>
          <w:b/>
          <w:bCs/>
          <w:noProof w:val="0"/>
          <w:sz w:val="24"/>
          <w:szCs w:val="24"/>
          <w:lang w:eastAsia="en-US"/>
        </w:rPr>
        <w:t xml:space="preserve"> đánh số các phần</w:t>
      </w:r>
      <w:r w:rsidRPr="00034815">
        <w:rPr>
          <w:rFonts w:ascii="Times New Roman" w:eastAsia="Times New Roman" w:hAnsi="Times New Roman" w:cs="Times New Roman"/>
          <w:noProof w:val="0"/>
          <w:sz w:val="24"/>
          <w:szCs w:val="24"/>
          <w:lang w:eastAsia="en-US"/>
        </w:rPr>
        <w:t>: thống nhất cách đánh số theo một trong hai cách sau:</w:t>
      </w:r>
    </w:p>
    <w:p w14:paraId="78A24ECD" w14:textId="77777777" w:rsidR="00034815" w:rsidRPr="00034815" w:rsidRDefault="00034815" w:rsidP="005B2F74">
      <w:pPr>
        <w:numPr>
          <w:ilvl w:val="1"/>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Đánh số theo cây mục tiêu</w:t>
      </w:r>
    </w:p>
    <w:p w14:paraId="05B5F820" w14:textId="77777777" w:rsidR="00034815" w:rsidRPr="00034815" w:rsidRDefault="00034815" w:rsidP="005B2F74">
      <w:pPr>
        <w:numPr>
          <w:ilvl w:val="2"/>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I, II, III, IV</w:t>
      </w:r>
    </w:p>
    <w:p w14:paraId="30FC9B99" w14:textId="77777777" w:rsidR="00034815" w:rsidRPr="00034815" w:rsidRDefault="00034815" w:rsidP="005B2F74">
      <w:pPr>
        <w:numPr>
          <w:ilvl w:val="3"/>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1,2,3,4</w:t>
      </w:r>
    </w:p>
    <w:p w14:paraId="65EA0A5B" w14:textId="77777777" w:rsidR="00034815" w:rsidRPr="00034815" w:rsidRDefault="00034815" w:rsidP="005B2F74">
      <w:pPr>
        <w:numPr>
          <w:ilvl w:val="4"/>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a, b, c, d</w:t>
      </w:r>
    </w:p>
    <w:p w14:paraId="5E9C33BA" w14:textId="77777777" w:rsidR="00034815" w:rsidRPr="00034815" w:rsidRDefault="00034815" w:rsidP="005B2F74">
      <w:pPr>
        <w:numPr>
          <w:ilvl w:val="1"/>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Đánh số theo ma trận</w:t>
      </w:r>
    </w:p>
    <w:p w14:paraId="29794B47" w14:textId="77777777" w:rsidR="00034815" w:rsidRPr="00034815" w:rsidRDefault="00034815" w:rsidP="005B2F74">
      <w:pPr>
        <w:numPr>
          <w:ilvl w:val="2"/>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1, 2, 3, 4</w:t>
      </w:r>
    </w:p>
    <w:p w14:paraId="2D499B11" w14:textId="77777777" w:rsidR="00034815" w:rsidRPr="00034815" w:rsidRDefault="00034815" w:rsidP="005B2F74">
      <w:pPr>
        <w:numPr>
          <w:ilvl w:val="3"/>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1.1, 1.2, 1.3, 1.4</w:t>
      </w:r>
    </w:p>
    <w:p w14:paraId="7BCE9E75" w14:textId="77777777" w:rsidR="00034815" w:rsidRPr="00034815" w:rsidRDefault="00034815" w:rsidP="005B2F74">
      <w:pPr>
        <w:numPr>
          <w:ilvl w:val="4"/>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1.1.1, 1.1.2, 1.1.3, 1.1.4</w:t>
      </w:r>
    </w:p>
    <w:p w14:paraId="40A1F30D" w14:textId="77777777" w:rsidR="00034815" w:rsidRPr="00034815" w:rsidRDefault="00034815" w:rsidP="005B2F74">
      <w:pPr>
        <w:numPr>
          <w:ilvl w:val="0"/>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heme="minorEastAsia" w:hAnsi="Times New Roman" w:cs="Times New Roman"/>
          <w:noProof w:val="0"/>
          <w:sz w:val="24"/>
          <w:szCs w:val="24"/>
          <w:lang w:val="en-US" w:eastAsia="en-US"/>
        </w:rPr>
        <w:t>Phần</w:t>
      </w:r>
      <w:r w:rsidRPr="00034815">
        <w:rPr>
          <w:rFonts w:ascii="Times New Roman" w:eastAsiaTheme="minorEastAsia" w:hAnsi="Times New Roman" w:cs="Times New Roman"/>
          <w:noProof w:val="0"/>
          <w:sz w:val="24"/>
          <w:szCs w:val="24"/>
          <w:lang w:eastAsia="en-US"/>
        </w:rPr>
        <w:t xml:space="preserve"> đầu trang (</w:t>
      </w:r>
      <w:r w:rsidRPr="00034815">
        <w:rPr>
          <w:rFonts w:ascii="Times New Roman" w:eastAsiaTheme="minorEastAsia" w:hAnsi="Times New Roman" w:cs="Times New Roman"/>
          <w:noProof w:val="0"/>
          <w:sz w:val="24"/>
          <w:szCs w:val="24"/>
          <w:lang w:val="en-US" w:eastAsia="en-US"/>
        </w:rPr>
        <w:t>header</w:t>
      </w:r>
      <w:r w:rsidRPr="00034815">
        <w:rPr>
          <w:rFonts w:ascii="Times New Roman" w:eastAsiaTheme="minorEastAsia" w:hAnsi="Times New Roman" w:cs="Times New Roman"/>
          <w:noProof w:val="0"/>
          <w:sz w:val="24"/>
          <w:szCs w:val="24"/>
          <w:lang w:eastAsia="en-US"/>
        </w:rPr>
        <w:t>)</w:t>
      </w:r>
      <w:r w:rsidRPr="00034815">
        <w:rPr>
          <w:rFonts w:ascii="Times New Roman" w:eastAsiaTheme="minorEastAsia" w:hAnsi="Times New Roman" w:cs="Times New Roman"/>
          <w:noProof w:val="0"/>
          <w:sz w:val="24"/>
          <w:szCs w:val="24"/>
          <w:lang w:val="en-US" w:eastAsia="en-US"/>
        </w:rPr>
        <w:t xml:space="preserve"> và chân</w:t>
      </w:r>
      <w:r w:rsidRPr="00034815">
        <w:rPr>
          <w:rFonts w:ascii="Times New Roman" w:eastAsiaTheme="minorEastAsia" w:hAnsi="Times New Roman" w:cs="Times New Roman"/>
          <w:noProof w:val="0"/>
          <w:sz w:val="24"/>
          <w:szCs w:val="24"/>
          <w:lang w:eastAsia="en-US"/>
        </w:rPr>
        <w:t xml:space="preserve"> trang (</w:t>
      </w:r>
      <w:r w:rsidRPr="00034815">
        <w:rPr>
          <w:rFonts w:ascii="Times New Roman" w:eastAsiaTheme="minorEastAsia" w:hAnsi="Times New Roman" w:cs="Times New Roman"/>
          <w:noProof w:val="0"/>
          <w:sz w:val="24"/>
          <w:szCs w:val="24"/>
          <w:lang w:val="en-US" w:eastAsia="en-US"/>
        </w:rPr>
        <w:t>footer</w:t>
      </w:r>
      <w:r w:rsidRPr="00034815">
        <w:rPr>
          <w:rFonts w:ascii="Times New Roman" w:eastAsiaTheme="minorEastAsia" w:hAnsi="Times New Roman" w:cs="Times New Roman"/>
          <w:noProof w:val="0"/>
          <w:sz w:val="24"/>
          <w:szCs w:val="24"/>
          <w:lang w:eastAsia="en-US"/>
        </w:rPr>
        <w:t xml:space="preserve">): </w:t>
      </w:r>
      <w:r w:rsidRPr="00034815">
        <w:rPr>
          <w:rFonts w:ascii="Times New Roman" w:eastAsiaTheme="minorEastAsia" w:hAnsi="Times New Roman" w:cs="Times New Roman"/>
          <w:noProof w:val="0"/>
          <w:sz w:val="24"/>
          <w:szCs w:val="24"/>
          <w:lang w:val="en-US" w:eastAsia="en-US"/>
        </w:rPr>
        <w:t>thống nhất và có kèm theo đánh</w:t>
      </w:r>
      <w:r w:rsidRPr="00034815">
        <w:rPr>
          <w:rFonts w:ascii="Times New Roman" w:eastAsiaTheme="minorEastAsia" w:hAnsi="Times New Roman" w:cs="Times New Roman"/>
          <w:noProof w:val="0"/>
          <w:sz w:val="24"/>
          <w:szCs w:val="24"/>
          <w:lang w:eastAsia="en-US"/>
        </w:rPr>
        <w:t xml:space="preserve"> </w:t>
      </w:r>
      <w:r w:rsidRPr="00034815">
        <w:rPr>
          <w:rFonts w:ascii="Times New Roman" w:eastAsiaTheme="minorEastAsia" w:hAnsi="Times New Roman" w:cs="Times New Roman"/>
          <w:noProof w:val="0"/>
          <w:sz w:val="24"/>
          <w:szCs w:val="24"/>
          <w:lang w:val="en-US" w:eastAsia="en-US"/>
        </w:rPr>
        <w:t>số trang.</w:t>
      </w:r>
    </w:p>
    <w:p w14:paraId="1FF62001" w14:textId="77777777" w:rsidR="00034815" w:rsidRPr="00034815" w:rsidRDefault="00034815" w:rsidP="005B2F74">
      <w:pPr>
        <w:numPr>
          <w:ilvl w:val="0"/>
          <w:numId w:val="13"/>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heme="minorEastAsia" w:hAnsi="Times New Roman" w:cs="Times New Roman"/>
          <w:noProof w:val="0"/>
          <w:sz w:val="24"/>
          <w:szCs w:val="24"/>
          <w:lang w:val="en-US" w:eastAsia="en-US"/>
        </w:rPr>
        <w:t>M</w:t>
      </w:r>
      <w:r w:rsidRPr="00034815">
        <w:rPr>
          <w:rFonts w:ascii="Times New Roman" w:eastAsiaTheme="minorEastAsia" w:hAnsi="Times New Roman" w:cs="Times New Roman"/>
          <w:noProof w:val="0"/>
          <w:sz w:val="24"/>
          <w:szCs w:val="24"/>
          <w:lang w:eastAsia="en-US"/>
        </w:rPr>
        <w:t>ục lục, các phụ lục và tham khảo</w:t>
      </w:r>
    </w:p>
    <w:p w14:paraId="40367784"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bookmarkStart w:id="0" w:name="_GoBack"/>
      <w:bookmarkEnd w:id="0"/>
    </w:p>
    <w:p w14:paraId="0493E2CA" w14:textId="77777777" w:rsidR="00034815" w:rsidRPr="00034815" w:rsidRDefault="00034815" w:rsidP="00034815">
      <w:pPr>
        <w:keepNext/>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 xml:space="preserve">4. Hình thức và bố cục trình bày theo mẫu </w:t>
      </w:r>
    </w:p>
    <w:p w14:paraId="38701F13" w14:textId="77777777" w:rsidR="00034815" w:rsidRPr="00034815" w:rsidRDefault="00034815" w:rsidP="00034815">
      <w:pPr>
        <w:spacing w:before="60" w:after="60" w:line="240" w:lineRule="auto"/>
        <w:rPr>
          <w:rFonts w:ascii="Times New Roman" w:eastAsia="Times New Roman" w:hAnsi="Times New Roman" w:cs="Times New Roman"/>
          <w:i/>
          <w:iCs/>
          <w:noProof w:val="0"/>
          <w:sz w:val="24"/>
          <w:szCs w:val="24"/>
          <w:lang w:eastAsia="en-US"/>
        </w:rPr>
      </w:pPr>
      <w:r w:rsidRPr="00034815">
        <w:rPr>
          <w:rFonts w:ascii="Times New Roman" w:eastAsia="Times New Roman" w:hAnsi="Times New Roman" w:cs="Times New Roman"/>
          <w:i/>
          <w:iCs/>
          <w:noProof w:val="0"/>
          <w:sz w:val="24"/>
          <w:szCs w:val="24"/>
          <w:lang w:eastAsia="en-US"/>
        </w:rPr>
        <w:t>(phần này sẽ được đánh giá nếu có yêu cầu viết báo cáo theo mẫu; cần đưa ra cụ thể mẫu báo cáo và các quy định sử dụng mẫu báo cáo)</w:t>
      </w:r>
    </w:p>
    <w:p w14:paraId="4064DE84" w14:textId="77777777" w:rsidR="00034815" w:rsidRPr="00034815" w:rsidRDefault="00034815" w:rsidP="00034815">
      <w:pPr>
        <w:spacing w:before="60" w:after="60" w:line="240" w:lineRule="auto"/>
        <w:ind w:left="1080"/>
        <w:contextualSpacing/>
        <w:rPr>
          <w:rFonts w:ascii="Times New Roman" w:eastAsia="Times New Roman" w:hAnsi="Times New Roman" w:cs="Times New Roman"/>
          <w:noProof w:val="0"/>
          <w:sz w:val="24"/>
          <w:szCs w:val="24"/>
          <w:lang w:eastAsia="en-US"/>
        </w:rPr>
      </w:pPr>
    </w:p>
    <w:p w14:paraId="78B933C8" w14:textId="77777777" w:rsidR="00034815" w:rsidRPr="00034815" w:rsidRDefault="00034815" w:rsidP="005B2F74">
      <w:pPr>
        <w:numPr>
          <w:ilvl w:val="0"/>
          <w:numId w:val="17"/>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lastRenderedPageBreak/>
        <w:t>Tuân thủ quy định định dạng về font, kích cỡ, độ dài, trích dẫn, tham khảo</w:t>
      </w:r>
    </w:p>
    <w:p w14:paraId="74048AF2" w14:textId="77777777" w:rsidR="00034815" w:rsidRPr="00034815" w:rsidRDefault="00034815" w:rsidP="005B2F74">
      <w:pPr>
        <w:numPr>
          <w:ilvl w:val="1"/>
          <w:numId w:val="1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Tuân thủ quy định bố cục các phần, chương</w:t>
      </w:r>
    </w:p>
    <w:p w14:paraId="6D535987" w14:textId="77777777" w:rsidR="00034815" w:rsidRPr="00034815" w:rsidRDefault="00034815" w:rsidP="005B2F74">
      <w:pPr>
        <w:numPr>
          <w:ilvl w:val="2"/>
          <w:numId w:val="1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 xml:space="preserve">Ví dụ: </w:t>
      </w:r>
    </w:p>
    <w:p w14:paraId="319E7460" w14:textId="77777777" w:rsidR="00034815" w:rsidRPr="00034815" w:rsidRDefault="00034815" w:rsidP="005B2F74">
      <w:pPr>
        <w:numPr>
          <w:ilvl w:val="3"/>
          <w:numId w:val="1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Trang bìa; Lời cảm ơn; Mục lục; Danh mục hình; Danh mục bảng; Ký hiệu, thuật ngữ và chữ viết tắt;</w:t>
      </w:r>
    </w:p>
    <w:p w14:paraId="26E342BF" w14:textId="77777777" w:rsidR="00034815" w:rsidRPr="00034815" w:rsidRDefault="00034815" w:rsidP="005B2F74">
      <w:pPr>
        <w:numPr>
          <w:ilvl w:val="3"/>
          <w:numId w:val="1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Phần Bài chính</w:t>
      </w:r>
    </w:p>
    <w:p w14:paraId="778451E1" w14:textId="77777777" w:rsidR="00034815" w:rsidRPr="00034815" w:rsidRDefault="00034815" w:rsidP="005B2F74">
      <w:pPr>
        <w:numPr>
          <w:ilvl w:val="0"/>
          <w:numId w:val="15"/>
        </w:numPr>
        <w:spacing w:before="60" w:after="60" w:line="240" w:lineRule="auto"/>
        <w:ind w:left="2880"/>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Mở đầu</w:t>
      </w:r>
    </w:p>
    <w:p w14:paraId="2A46234B" w14:textId="77777777" w:rsidR="00034815" w:rsidRPr="00034815" w:rsidRDefault="00034815" w:rsidP="005B2F74">
      <w:pPr>
        <w:numPr>
          <w:ilvl w:val="0"/>
          <w:numId w:val="15"/>
        </w:numPr>
        <w:spacing w:before="60" w:after="60" w:line="240" w:lineRule="auto"/>
        <w:ind w:left="2880"/>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chương</w:t>
      </w:r>
    </w:p>
    <w:p w14:paraId="5FC4C624" w14:textId="77777777" w:rsidR="00034815" w:rsidRPr="00034815" w:rsidRDefault="00034815" w:rsidP="005B2F74">
      <w:pPr>
        <w:numPr>
          <w:ilvl w:val="0"/>
          <w:numId w:val="15"/>
        </w:numPr>
        <w:spacing w:before="60" w:after="60" w:line="240" w:lineRule="auto"/>
        <w:ind w:left="2880"/>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Phụ lục tham khảo</w:t>
      </w:r>
    </w:p>
    <w:p w14:paraId="1AF24160" w14:textId="77777777" w:rsidR="00034815" w:rsidRPr="00034815" w:rsidRDefault="00034815" w:rsidP="005B2F74">
      <w:pPr>
        <w:numPr>
          <w:ilvl w:val="0"/>
          <w:numId w:val="17"/>
        </w:numPr>
        <w:spacing w:before="60" w:after="60" w:line="240" w:lineRule="auto"/>
        <w:ind w:left="2880"/>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Thư mục</w:t>
      </w:r>
    </w:p>
    <w:p w14:paraId="5AC2C1BC" w14:textId="77777777" w:rsidR="00034815" w:rsidRPr="00034815" w:rsidRDefault="00034815" w:rsidP="005B2F74">
      <w:pPr>
        <w:numPr>
          <w:ilvl w:val="0"/>
          <w:numId w:val="17"/>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Tuân thủ quy định lưu trữ, xuất bản</w:t>
      </w:r>
    </w:p>
    <w:p w14:paraId="7C8F3C89"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5. Trình bày nội dung tài liệu kỹ thuật, khoa học</w:t>
      </w:r>
    </w:p>
    <w:p w14:paraId="1E123B8C" w14:textId="77777777" w:rsidR="00034815" w:rsidRPr="00034815" w:rsidRDefault="00034815" w:rsidP="005B2F74">
      <w:pPr>
        <w:numPr>
          <w:ilvl w:val="0"/>
          <w:numId w:val="18"/>
        </w:numPr>
        <w:spacing w:before="60" w:after="60" w:line="240" w:lineRule="auto"/>
        <w:ind w:left="709"/>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val="en-US" w:eastAsia="en-US"/>
        </w:rPr>
        <w:t>Văn</w:t>
      </w:r>
      <w:r w:rsidRPr="00034815">
        <w:rPr>
          <w:rFonts w:ascii="Times New Roman" w:eastAsia="Times New Roman" w:hAnsi="Times New Roman" w:cs="Times New Roman"/>
          <w:b/>
          <w:bCs/>
          <w:noProof w:val="0"/>
          <w:sz w:val="24"/>
          <w:szCs w:val="24"/>
          <w:lang w:eastAsia="en-US"/>
        </w:rPr>
        <w:t xml:space="preserve"> phong khoa học</w:t>
      </w:r>
    </w:p>
    <w:p w14:paraId="3C83335D" w14:textId="77777777" w:rsidR="00034815" w:rsidRPr="00034815" w:rsidRDefault="00034815" w:rsidP="005B2F74">
      <w:pPr>
        <w:numPr>
          <w:ilvl w:val="1"/>
          <w:numId w:val="18"/>
        </w:numPr>
        <w:spacing w:before="60" w:after="60" w:line="240" w:lineRule="auto"/>
        <w:ind w:left="1418"/>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Những khái niệm, vấn đề, ngữ cảnh chuyên biệt, đặc thù cần được dẫn trước bằng những đoạn tóm tắt cơ bản, hoặc giải thích thông qua các chú dẫn.</w:t>
      </w:r>
    </w:p>
    <w:p w14:paraId="105657E5" w14:textId="77777777" w:rsidR="00034815" w:rsidRPr="00034815" w:rsidRDefault="00034815" w:rsidP="005B2F74">
      <w:pPr>
        <w:numPr>
          <w:ilvl w:val="1"/>
          <w:numId w:val="18"/>
        </w:numPr>
        <w:spacing w:before="60" w:after="60" w:line="240" w:lineRule="auto"/>
        <w:ind w:left="1418"/>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thuật ngữ cần được định nghĩa trước khi sử dụng.</w:t>
      </w:r>
    </w:p>
    <w:p w14:paraId="5B76AF40" w14:textId="77777777" w:rsidR="00034815" w:rsidRPr="00034815" w:rsidRDefault="00034815" w:rsidP="005B2F74">
      <w:pPr>
        <w:numPr>
          <w:ilvl w:val="1"/>
          <w:numId w:val="18"/>
        </w:numPr>
        <w:spacing w:before="60" w:after="60" w:line="240" w:lineRule="auto"/>
        <w:ind w:left="1418"/>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Lập luận chặt chẽ: lập luận được xây dựng trên cơ sở phương pháp chứng minh với các dữ liệu được minh hoạ cụ thể và trích dẫn tham khảo.</w:t>
      </w:r>
    </w:p>
    <w:p w14:paraId="732E19E4" w14:textId="77777777" w:rsidR="00034815" w:rsidRPr="00034815" w:rsidRDefault="00034815" w:rsidP="005B2F74">
      <w:pPr>
        <w:numPr>
          <w:ilvl w:val="1"/>
          <w:numId w:val="18"/>
        </w:numPr>
        <w:spacing w:before="60" w:after="60" w:line="240" w:lineRule="auto"/>
        <w:ind w:left="1418"/>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Loại bỏ các thông tin, dữ liệu không chính xác, chưa được kiểm chứng, gây phân tán.</w:t>
      </w:r>
    </w:p>
    <w:p w14:paraId="4AA43265" w14:textId="77777777" w:rsidR="00034815" w:rsidRPr="00034815" w:rsidRDefault="00034815" w:rsidP="005B2F74">
      <w:pPr>
        <w:numPr>
          <w:ilvl w:val="1"/>
          <w:numId w:val="18"/>
        </w:numPr>
        <w:spacing w:before="60" w:after="60" w:line="240" w:lineRule="auto"/>
        <w:ind w:left="1418"/>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Bảo đảm tính khách quan</w:t>
      </w:r>
    </w:p>
    <w:p w14:paraId="182E1C31" w14:textId="77777777" w:rsidR="00034815" w:rsidRPr="00034815" w:rsidRDefault="00034815" w:rsidP="005B2F74">
      <w:pPr>
        <w:numPr>
          <w:ilvl w:val="2"/>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 xml:space="preserve">không thể hiện cảm xúc, tình cảm của người viết; </w:t>
      </w:r>
    </w:p>
    <w:p w14:paraId="3BFC52ED" w14:textId="77777777" w:rsidR="00034815" w:rsidRPr="00034815" w:rsidRDefault="00034815" w:rsidP="005B2F74">
      <w:pPr>
        <w:numPr>
          <w:ilvl w:val="2"/>
          <w:numId w:val="18"/>
        </w:num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 xml:space="preserve">Ưu tiên sử dụng câu thể bị động, chủ thể ngôi thứ 3. </w:t>
      </w:r>
    </w:p>
    <w:p w14:paraId="5A0620BE" w14:textId="77777777" w:rsidR="00034815" w:rsidRPr="00034815" w:rsidRDefault="00034815" w:rsidP="005B2F74">
      <w:pPr>
        <w:keepNext/>
        <w:numPr>
          <w:ilvl w:val="0"/>
          <w:numId w:val="18"/>
        </w:numPr>
        <w:spacing w:before="60" w:after="60" w:line="240" w:lineRule="auto"/>
        <w:ind w:left="709" w:hanging="357"/>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Phương pháp giải quyết vấn đề khoa học, kỹ thuật</w:t>
      </w:r>
    </w:p>
    <w:p w14:paraId="38230047" w14:textId="77777777" w:rsidR="00034815" w:rsidRPr="00034815" w:rsidRDefault="00034815" w:rsidP="00034815">
      <w:pPr>
        <w:spacing w:before="60" w:after="60" w:line="240" w:lineRule="auto"/>
        <w:ind w:firstLine="709"/>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Nội dung tài liệu được trình bày sử dụng một trong các phương pháp sau:</w:t>
      </w:r>
    </w:p>
    <w:p w14:paraId="31CE62CF" w14:textId="77777777" w:rsidR="00034815" w:rsidRPr="00034815" w:rsidRDefault="00034815" w:rsidP="005B2F74">
      <w:pPr>
        <w:numPr>
          <w:ilvl w:val="1"/>
          <w:numId w:val="18"/>
        </w:numPr>
        <w:spacing w:before="60" w:after="60" w:line="240" w:lineRule="auto"/>
        <w:ind w:left="1797" w:hanging="357"/>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Phương pháp tuyến tính</w:t>
      </w:r>
    </w:p>
    <w:p w14:paraId="55B16FD2" w14:textId="77777777" w:rsidR="00034815" w:rsidRPr="00034815" w:rsidRDefault="00034815" w:rsidP="005B2F74">
      <w:pPr>
        <w:numPr>
          <w:ilvl w:val="2"/>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Luận chứng được trình bày tuần tự, mỗi yếu tố (đoạn, ý) được phát sinh từ yếu tố trước đó và giúp phát triển các yếu tố tiếp sau.</w:t>
      </w:r>
    </w:p>
    <w:p w14:paraId="131BB637" w14:textId="77777777" w:rsidR="00034815" w:rsidRPr="00034815" w:rsidRDefault="00034815" w:rsidP="005B2F74">
      <w:pPr>
        <w:numPr>
          <w:ilvl w:val="1"/>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val="en-US" w:eastAsia="en-US"/>
        </w:rPr>
        <w:t>Phương</w:t>
      </w:r>
      <w:r w:rsidRPr="00034815">
        <w:rPr>
          <w:rFonts w:ascii="Times New Roman" w:eastAsia="Times New Roman" w:hAnsi="Times New Roman" w:cs="Times New Roman"/>
          <w:noProof w:val="0"/>
          <w:sz w:val="24"/>
          <w:szCs w:val="24"/>
          <w:lang w:eastAsia="en-US"/>
        </w:rPr>
        <w:t xml:space="preserve"> pháp </w:t>
      </w:r>
      <w:r w:rsidRPr="00034815">
        <w:rPr>
          <w:rFonts w:ascii="Times New Roman" w:eastAsia="Times New Roman" w:hAnsi="Times New Roman" w:cs="Times New Roman"/>
          <w:noProof w:val="0"/>
          <w:sz w:val="24"/>
          <w:szCs w:val="24"/>
          <w:lang w:val="en-US" w:eastAsia="en-US"/>
        </w:rPr>
        <w:t>nhị nguyên</w:t>
      </w:r>
    </w:p>
    <w:p w14:paraId="292A172D" w14:textId="77777777" w:rsidR="00034815" w:rsidRPr="00034815" w:rsidRDefault="00034815" w:rsidP="005B2F74">
      <w:pPr>
        <w:numPr>
          <w:ilvl w:val="2"/>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Mỗi đơn vị nội dung được trình bày thành từng cặp tiểu đơn vị nội dung đối lập nhau, nhằm làm nổi bật sự khác biệt,</w:t>
      </w:r>
    </w:p>
    <w:p w14:paraId="4EC7DFDB" w14:textId="77777777" w:rsidR="00034815" w:rsidRPr="00034815" w:rsidRDefault="00034815" w:rsidP="005B2F74">
      <w:pPr>
        <w:numPr>
          <w:ilvl w:val="2"/>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ý phát triển sau sẽ có vai trò như một tiểu kết luận về khía cạnh vấn đề được xử lý.</w:t>
      </w:r>
    </w:p>
    <w:p w14:paraId="64E3AB79" w14:textId="77777777" w:rsidR="00034815" w:rsidRPr="00034815" w:rsidRDefault="00034815" w:rsidP="005B2F74">
      <w:pPr>
        <w:numPr>
          <w:ilvl w:val="1"/>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val="en-US" w:eastAsia="en-US"/>
        </w:rPr>
        <w:t>Phương</w:t>
      </w:r>
      <w:r w:rsidRPr="00034815">
        <w:rPr>
          <w:rFonts w:ascii="Times New Roman" w:eastAsia="Times New Roman" w:hAnsi="Times New Roman" w:cs="Times New Roman"/>
          <w:noProof w:val="0"/>
          <w:sz w:val="24"/>
          <w:szCs w:val="24"/>
          <w:lang w:eastAsia="en-US"/>
        </w:rPr>
        <w:t xml:space="preserve"> pháp </w:t>
      </w:r>
      <w:r w:rsidRPr="00034815">
        <w:rPr>
          <w:rFonts w:ascii="Times New Roman" w:eastAsia="Times New Roman" w:hAnsi="Times New Roman" w:cs="Times New Roman"/>
          <w:noProof w:val="0"/>
          <w:sz w:val="24"/>
          <w:szCs w:val="24"/>
          <w:lang w:val="en-US" w:eastAsia="en-US"/>
        </w:rPr>
        <w:t>biện chứng</w:t>
      </w:r>
    </w:p>
    <w:p w14:paraId="0D3635C6" w14:textId="77777777" w:rsidR="00034815" w:rsidRPr="00034815" w:rsidRDefault="00034815" w:rsidP="005B2F74">
      <w:pPr>
        <w:numPr>
          <w:ilvl w:val="2"/>
          <w:numId w:val="1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Hai khía cạnh đối lập của một vấn đề sẽ được xử lí riêng biệt, sau đó dẫn đến một phần tổng hợp để phân tích, kết luận.</w:t>
      </w:r>
    </w:p>
    <w:p w14:paraId="73B9A739" w14:textId="77777777" w:rsidR="00034815" w:rsidRPr="00034815" w:rsidRDefault="00034815" w:rsidP="005B2F74">
      <w:pPr>
        <w:numPr>
          <w:ilvl w:val="0"/>
          <w:numId w:val="18"/>
        </w:numPr>
        <w:spacing w:before="60" w:after="60" w:line="240" w:lineRule="auto"/>
        <w:ind w:left="709"/>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Dàn ý khoa học</w:t>
      </w:r>
    </w:p>
    <w:p w14:paraId="34511BAF" w14:textId="77777777" w:rsidR="00034815" w:rsidRPr="00034815" w:rsidRDefault="00034815" w:rsidP="005B2F74">
      <w:pPr>
        <w:numPr>
          <w:ilvl w:val="1"/>
          <w:numId w:val="4"/>
        </w:numPr>
        <w:spacing w:before="60" w:after="60" w:line="240" w:lineRule="auto"/>
        <w:ind w:left="1843"/>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Phân cấp</w:t>
      </w:r>
      <w:r w:rsidRPr="00034815">
        <w:rPr>
          <w:rFonts w:ascii="Times New Roman" w:eastAsia="Times New Roman" w:hAnsi="Times New Roman" w:cs="Times New Roman"/>
          <w:noProof w:val="0"/>
          <w:sz w:val="24"/>
          <w:szCs w:val="24"/>
          <w:lang w:eastAsia="en-US"/>
        </w:rPr>
        <w:t xml:space="preserve"> phù hợp</w:t>
      </w:r>
    </w:p>
    <w:p w14:paraId="269FEAA8" w14:textId="77777777" w:rsidR="00034815" w:rsidRPr="00034815" w:rsidRDefault="00034815" w:rsidP="005B2F74">
      <w:pPr>
        <w:numPr>
          <w:ilvl w:val="2"/>
          <w:numId w:val="4"/>
        </w:numPr>
        <w:spacing w:before="60" w:after="60" w:line="240" w:lineRule="auto"/>
        <w:ind w:left="2552"/>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Các</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chương mục được</w:t>
      </w:r>
      <w:r w:rsidRPr="00034815">
        <w:rPr>
          <w:rFonts w:ascii="Times New Roman" w:eastAsia="Times New Roman" w:hAnsi="Times New Roman" w:cs="Times New Roman"/>
          <w:noProof w:val="0"/>
          <w:sz w:val="24"/>
          <w:szCs w:val="24"/>
          <w:lang w:eastAsia="en-US"/>
        </w:rPr>
        <w:t xml:space="preserve"> chia và phân cấp </w:t>
      </w:r>
      <w:r w:rsidRPr="00034815">
        <w:rPr>
          <w:rFonts w:ascii="Times New Roman" w:eastAsia="Times New Roman" w:hAnsi="Times New Roman" w:cs="Times New Roman"/>
          <w:noProof w:val="0"/>
          <w:sz w:val="24"/>
          <w:szCs w:val="24"/>
          <w:lang w:val="en-US" w:eastAsia="en-US"/>
        </w:rPr>
        <w:t>phù hợp với cấu trúc trình bày chung của tài liệu. </w:t>
      </w:r>
    </w:p>
    <w:p w14:paraId="5FF9FFF4" w14:textId="77777777" w:rsidR="00034815" w:rsidRPr="00034815" w:rsidRDefault="00034815" w:rsidP="005B2F74">
      <w:pPr>
        <w:numPr>
          <w:ilvl w:val="1"/>
          <w:numId w:val="4"/>
        </w:numPr>
        <w:spacing w:before="60" w:after="60" w:line="240" w:lineRule="auto"/>
        <w:ind w:left="1843"/>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Độ</w:t>
      </w:r>
      <w:r w:rsidRPr="00034815">
        <w:rPr>
          <w:rFonts w:ascii="Times New Roman" w:eastAsia="Times New Roman" w:hAnsi="Times New Roman" w:cs="Times New Roman"/>
          <w:noProof w:val="0"/>
          <w:sz w:val="24"/>
          <w:szCs w:val="24"/>
          <w:lang w:eastAsia="en-US"/>
        </w:rPr>
        <w:t xml:space="preserve"> dài và nội dung đồng đều</w:t>
      </w:r>
    </w:p>
    <w:p w14:paraId="14DD1414" w14:textId="77777777" w:rsidR="00034815" w:rsidRPr="00034815" w:rsidRDefault="00034815" w:rsidP="005B2F74">
      <w:pPr>
        <w:numPr>
          <w:ilvl w:val="2"/>
          <w:numId w:val="4"/>
        </w:numPr>
        <w:spacing w:before="60" w:after="60" w:line="240" w:lineRule="auto"/>
        <w:ind w:left="2552"/>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val="en-US" w:eastAsia="en-US"/>
        </w:rPr>
        <w:t>Mỗi đơn vị chương mục ngang cấp phải có tầm quan trọng và độ dài tương đương nhau.</w:t>
      </w:r>
      <w:r w:rsidRPr="00034815">
        <w:rPr>
          <w:rFonts w:ascii="Times New Roman" w:eastAsia="Times New Roman" w:hAnsi="Times New Roman" w:cs="Times New Roman"/>
          <w:noProof w:val="0"/>
          <w:sz w:val="24"/>
          <w:szCs w:val="24"/>
          <w:lang w:eastAsia="en-US"/>
        </w:rPr>
        <w:t xml:space="preserve"> Tên các đề mục phải có độ dài và hình thức hài hoà với nhau.</w:t>
      </w:r>
    </w:p>
    <w:p w14:paraId="0057EDFB" w14:textId="77777777" w:rsidR="00034815" w:rsidRPr="00034815" w:rsidRDefault="00034815" w:rsidP="005B2F74">
      <w:pPr>
        <w:numPr>
          <w:ilvl w:val="1"/>
          <w:numId w:val="4"/>
        </w:numPr>
        <w:spacing w:before="60" w:after="60" w:line="240" w:lineRule="auto"/>
        <w:ind w:left="1843"/>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Liên</w:t>
      </w:r>
      <w:r w:rsidRPr="00034815">
        <w:rPr>
          <w:rFonts w:ascii="Times New Roman" w:eastAsia="Times New Roman" w:hAnsi="Times New Roman" w:cs="Times New Roman"/>
          <w:noProof w:val="0"/>
          <w:sz w:val="24"/>
          <w:szCs w:val="24"/>
          <w:lang w:eastAsia="en-US"/>
        </w:rPr>
        <w:t xml:space="preserve"> kết khoa học</w:t>
      </w:r>
    </w:p>
    <w:p w14:paraId="485157D4" w14:textId="77777777" w:rsidR="00034815" w:rsidRPr="00034815" w:rsidRDefault="00034815" w:rsidP="005B2F74">
      <w:pPr>
        <w:numPr>
          <w:ilvl w:val="2"/>
          <w:numId w:val="4"/>
        </w:numPr>
        <w:spacing w:before="60" w:after="60" w:line="240" w:lineRule="auto"/>
        <w:ind w:left="2552"/>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lastRenderedPageBreak/>
        <w:t>Các</w:t>
      </w:r>
      <w:r w:rsidRPr="00034815">
        <w:rPr>
          <w:rFonts w:ascii="Times New Roman" w:eastAsia="Times New Roman" w:hAnsi="Times New Roman" w:cs="Times New Roman"/>
          <w:noProof w:val="0"/>
          <w:sz w:val="24"/>
          <w:szCs w:val="24"/>
          <w:lang w:eastAsia="en-US"/>
        </w:rPr>
        <w:t xml:space="preserve"> phần</w:t>
      </w:r>
      <w:r w:rsidRPr="00034815">
        <w:rPr>
          <w:rFonts w:ascii="Times New Roman" w:eastAsia="Times New Roman" w:hAnsi="Times New Roman" w:cs="Times New Roman"/>
          <w:noProof w:val="0"/>
          <w:sz w:val="24"/>
          <w:szCs w:val="24"/>
          <w:lang w:val="en-US" w:eastAsia="en-US"/>
        </w:rPr>
        <w:t xml:space="preserve"> mô tả mục</w:t>
      </w:r>
      <w:r w:rsidRPr="00034815">
        <w:rPr>
          <w:rFonts w:ascii="Times New Roman" w:eastAsia="Times New Roman" w:hAnsi="Times New Roman" w:cs="Times New Roman"/>
          <w:noProof w:val="0"/>
          <w:sz w:val="24"/>
          <w:szCs w:val="24"/>
          <w:lang w:eastAsia="en-US"/>
        </w:rPr>
        <w:t xml:space="preserve"> tiêu, cách thức </w:t>
      </w:r>
      <w:r w:rsidRPr="00034815">
        <w:rPr>
          <w:rFonts w:ascii="Times New Roman" w:eastAsia="Times New Roman" w:hAnsi="Times New Roman" w:cs="Times New Roman"/>
          <w:noProof w:val="0"/>
          <w:sz w:val="24"/>
          <w:szCs w:val="24"/>
          <w:lang w:val="en-US" w:eastAsia="en-US"/>
        </w:rPr>
        <w:t>hiện thực, thực</w:t>
      </w:r>
      <w:r w:rsidRPr="00034815">
        <w:rPr>
          <w:rFonts w:ascii="Times New Roman" w:eastAsia="Times New Roman" w:hAnsi="Times New Roman" w:cs="Times New Roman"/>
          <w:noProof w:val="0"/>
          <w:sz w:val="24"/>
          <w:szCs w:val="24"/>
          <w:lang w:eastAsia="en-US"/>
        </w:rPr>
        <w:t xml:space="preserve"> nghiệm, </w:t>
      </w:r>
      <w:r w:rsidRPr="00034815">
        <w:rPr>
          <w:rFonts w:ascii="Times New Roman" w:eastAsia="Times New Roman" w:hAnsi="Times New Roman" w:cs="Times New Roman"/>
          <w:noProof w:val="0"/>
          <w:sz w:val="24"/>
          <w:szCs w:val="24"/>
          <w:lang w:val="en-US" w:eastAsia="en-US"/>
        </w:rPr>
        <w:t>kết quả được</w:t>
      </w:r>
      <w:r w:rsidRPr="00034815">
        <w:rPr>
          <w:rFonts w:ascii="Times New Roman" w:eastAsia="Times New Roman" w:hAnsi="Times New Roman" w:cs="Times New Roman"/>
          <w:noProof w:val="0"/>
          <w:sz w:val="24"/>
          <w:szCs w:val="24"/>
          <w:lang w:eastAsia="en-US"/>
        </w:rPr>
        <w:t xml:space="preserve"> trình bày </w:t>
      </w:r>
      <w:r w:rsidRPr="00034815">
        <w:rPr>
          <w:rFonts w:ascii="Times New Roman" w:eastAsia="Times New Roman" w:hAnsi="Times New Roman" w:cs="Times New Roman"/>
          <w:noProof w:val="0"/>
          <w:sz w:val="24"/>
          <w:szCs w:val="24"/>
          <w:lang w:val="en-US" w:eastAsia="en-US"/>
        </w:rPr>
        <w:t>trước các phần</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ý kiến, phân tích, giải thích,</w:t>
      </w:r>
      <w:r w:rsidRPr="00034815">
        <w:rPr>
          <w:rFonts w:ascii="Times New Roman" w:eastAsia="Times New Roman" w:hAnsi="Times New Roman" w:cs="Times New Roman"/>
          <w:noProof w:val="0"/>
          <w:sz w:val="24"/>
          <w:szCs w:val="24"/>
          <w:lang w:eastAsia="en-US"/>
        </w:rPr>
        <w:t xml:space="preserve"> và</w:t>
      </w:r>
      <w:r w:rsidRPr="00034815">
        <w:rPr>
          <w:rFonts w:ascii="Times New Roman" w:eastAsia="Times New Roman" w:hAnsi="Times New Roman" w:cs="Times New Roman"/>
          <w:noProof w:val="0"/>
          <w:sz w:val="24"/>
          <w:szCs w:val="24"/>
          <w:lang w:val="en-US" w:eastAsia="en-US"/>
        </w:rPr>
        <w:t xml:space="preserve"> tổng hợp.</w:t>
      </w:r>
    </w:p>
    <w:p w14:paraId="73A328D8" w14:textId="77777777" w:rsidR="00034815" w:rsidRPr="00034815" w:rsidRDefault="00034815" w:rsidP="00034815">
      <w:pPr>
        <w:spacing w:before="60" w:after="60" w:line="240" w:lineRule="auto"/>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6. Sử dụng đồ hoạ trong tài liệu khoa học kỹ thuật</w:t>
      </w:r>
    </w:p>
    <w:p w14:paraId="5562E3F9" w14:textId="77777777" w:rsidR="00034815" w:rsidRPr="00034815" w:rsidRDefault="00034815" w:rsidP="00034815">
      <w:pPr>
        <w:spacing w:before="60" w:after="60" w:line="240" w:lineRule="auto"/>
        <w:rPr>
          <w:rFonts w:ascii="Times New Roman" w:eastAsiaTheme="majorEastAsia" w:hAnsi="Times New Roman" w:cs="Times New Roman"/>
          <w:b/>
          <w:bCs/>
          <w:noProof w:val="0"/>
          <w:sz w:val="24"/>
          <w:szCs w:val="24"/>
          <w:lang w:eastAsia="en-US"/>
        </w:rPr>
      </w:pPr>
    </w:p>
    <w:p w14:paraId="4DD0AAE3" w14:textId="77777777" w:rsidR="00034815" w:rsidRPr="00034815" w:rsidRDefault="00034815" w:rsidP="005B2F74">
      <w:pPr>
        <w:numPr>
          <w:ilvl w:val="0"/>
          <w:numId w:val="25"/>
        </w:numPr>
        <w:spacing w:before="60" w:after="60" w:line="240" w:lineRule="auto"/>
        <w:contextualSpacing/>
        <w:rPr>
          <w:rFonts w:ascii="Times New Roman" w:eastAsia="Times New Roman" w:hAnsi="Times New Roman" w:cs="Times New Roman"/>
          <w:b/>
          <w:bCs/>
          <w:noProof w:val="0"/>
          <w:color w:val="1B1B1B"/>
          <w:spacing w:val="-1"/>
          <w:sz w:val="24"/>
          <w:szCs w:val="24"/>
          <w:shd w:val="clear" w:color="auto" w:fill="FFFFFF"/>
          <w:lang w:eastAsia="en-US"/>
        </w:rPr>
      </w:pPr>
      <w:r w:rsidRPr="00034815">
        <w:rPr>
          <w:rFonts w:ascii="Times New Roman" w:eastAsia="Times New Roman" w:hAnsi="Times New Roman" w:cs="Times New Roman"/>
          <w:b/>
          <w:bCs/>
          <w:noProof w:val="0"/>
          <w:color w:val="1B1B1B"/>
          <w:spacing w:val="-1"/>
          <w:sz w:val="24"/>
          <w:szCs w:val="24"/>
          <w:shd w:val="clear" w:color="auto" w:fill="FFFFFF"/>
          <w:lang w:eastAsia="en-US"/>
        </w:rPr>
        <w:t>Lựa chọn loại đồ hoạ</w:t>
      </w:r>
    </w:p>
    <w:p w14:paraId="5938A1BA" w14:textId="77777777" w:rsidR="00034815" w:rsidRPr="00034815" w:rsidRDefault="00034815" w:rsidP="005B2F74">
      <w:pPr>
        <w:numPr>
          <w:ilvl w:val="2"/>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Lưu đồ (flow chart)</w:t>
      </w:r>
    </w:p>
    <w:p w14:paraId="6CA13F8C" w14:textId="77777777" w:rsidR="00034815" w:rsidRPr="00034815" w:rsidRDefault="00034815" w:rsidP="005B2F74">
      <w:pPr>
        <w:numPr>
          <w:ilvl w:val="3"/>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Trình bày giải pháp, giải thuật, quy trình.</w:t>
      </w:r>
    </w:p>
    <w:p w14:paraId="010FDC0B" w14:textId="77777777" w:rsidR="00034815" w:rsidRPr="00034815" w:rsidRDefault="00034815" w:rsidP="005B2F74">
      <w:pPr>
        <w:numPr>
          <w:ilvl w:val="2"/>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Đồ thị (chart)</w:t>
      </w:r>
    </w:p>
    <w:p w14:paraId="587940FA" w14:textId="77777777" w:rsidR="00034815" w:rsidRPr="00034815" w:rsidRDefault="00034815" w:rsidP="005B2F74">
      <w:pPr>
        <w:numPr>
          <w:ilvl w:val="3"/>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Phân tích và tổng hợp.</w:t>
      </w:r>
    </w:p>
    <w:p w14:paraId="3EBE8C64" w14:textId="77777777" w:rsidR="00034815" w:rsidRPr="00034815" w:rsidRDefault="00034815" w:rsidP="005B2F74">
      <w:pPr>
        <w:numPr>
          <w:ilvl w:val="2"/>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Bản vẽ, bản thiết kế</w:t>
      </w:r>
    </w:p>
    <w:p w14:paraId="2F1CA7E7" w14:textId="77777777" w:rsidR="00034815" w:rsidRPr="00034815" w:rsidRDefault="00034815" w:rsidP="005B2F74">
      <w:pPr>
        <w:numPr>
          <w:ilvl w:val="3"/>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Mô tả hệ thống, thiết kế chức năng, thành phần</w:t>
      </w:r>
    </w:p>
    <w:p w14:paraId="79621F02" w14:textId="77777777" w:rsidR="00034815" w:rsidRPr="00034815" w:rsidRDefault="00034815" w:rsidP="005B2F74">
      <w:pPr>
        <w:numPr>
          <w:ilvl w:val="2"/>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Hình chụp sản phẩm / mô hình / các thành phần hệ thống</w:t>
      </w:r>
    </w:p>
    <w:p w14:paraId="444C849D" w14:textId="77777777" w:rsidR="00034815" w:rsidRPr="00034815" w:rsidRDefault="00034815" w:rsidP="005B2F74">
      <w:pPr>
        <w:numPr>
          <w:ilvl w:val="3"/>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Minh chứng trực quan kết quả, sản phẩm, hệ thống.</w:t>
      </w:r>
    </w:p>
    <w:p w14:paraId="468862A9" w14:textId="77777777" w:rsidR="00034815" w:rsidRPr="00034815" w:rsidRDefault="00034815" w:rsidP="005B2F74">
      <w:pPr>
        <w:numPr>
          <w:ilvl w:val="2"/>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 xml:space="preserve">Hình chụp màn hình (screenshot), hình chụp chi tiết thành phần sản phẩm / hệ thống tương ứng với các trạng thái hoạt động; làm nổi bật (highlight) khu vực cần lưu ý: </w:t>
      </w:r>
    </w:p>
    <w:p w14:paraId="793DCF3F" w14:textId="77777777" w:rsidR="00034815" w:rsidRPr="00034815" w:rsidRDefault="00034815" w:rsidP="005B2F74">
      <w:pPr>
        <w:numPr>
          <w:ilvl w:val="3"/>
          <w:numId w:val="26"/>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Minh hoạ trực quan các bước thao tác.</w:t>
      </w:r>
    </w:p>
    <w:p w14:paraId="5344ACA1" w14:textId="77777777" w:rsidR="00034815" w:rsidRPr="00034815" w:rsidRDefault="00034815" w:rsidP="005B2F74">
      <w:pPr>
        <w:numPr>
          <w:ilvl w:val="0"/>
          <w:numId w:val="25"/>
        </w:numPr>
        <w:spacing w:before="60" w:after="60" w:line="240" w:lineRule="auto"/>
        <w:contextualSpacing/>
        <w:rPr>
          <w:rFonts w:ascii="Times New Roman" w:eastAsia="Times New Roman" w:hAnsi="Times New Roman" w:cs="Times New Roman"/>
          <w:b/>
          <w:bCs/>
          <w:noProof w:val="0"/>
          <w:color w:val="1B1B1B"/>
          <w:spacing w:val="-1"/>
          <w:sz w:val="24"/>
          <w:szCs w:val="24"/>
          <w:shd w:val="clear" w:color="auto" w:fill="FFFFFF"/>
          <w:lang w:eastAsia="en-US"/>
        </w:rPr>
      </w:pPr>
      <w:r w:rsidRPr="00034815">
        <w:rPr>
          <w:rFonts w:ascii="Times New Roman" w:eastAsia="Times New Roman" w:hAnsi="Times New Roman" w:cs="Times New Roman"/>
          <w:b/>
          <w:bCs/>
          <w:noProof w:val="0"/>
          <w:color w:val="1B1B1B"/>
          <w:spacing w:val="-1"/>
          <w:sz w:val="24"/>
          <w:szCs w:val="24"/>
          <w:shd w:val="clear" w:color="auto" w:fill="FFFFFF"/>
          <w:lang w:eastAsia="en-US"/>
        </w:rPr>
        <w:t>Đánh số và tạo danh mục hình</w:t>
      </w:r>
    </w:p>
    <w:p w14:paraId="0C9F895D" w14:textId="77777777" w:rsidR="00034815" w:rsidRPr="00034815" w:rsidRDefault="00034815" w:rsidP="005B2F74">
      <w:pPr>
        <w:numPr>
          <w:ilvl w:val="2"/>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Đánh số hình và tựa đề cho hình.</w:t>
      </w:r>
    </w:p>
    <w:p w14:paraId="5F656556" w14:textId="77777777" w:rsidR="00034815" w:rsidRPr="00034815" w:rsidRDefault="00034815" w:rsidP="005B2F74">
      <w:pPr>
        <w:numPr>
          <w:ilvl w:val="2"/>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Tạo Danh mục hình.</w:t>
      </w:r>
    </w:p>
    <w:p w14:paraId="4FED890E" w14:textId="77777777" w:rsidR="00034815" w:rsidRPr="00034815" w:rsidRDefault="00034815" w:rsidP="005B2F74">
      <w:pPr>
        <w:numPr>
          <w:ilvl w:val="1"/>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heme="majorEastAsia" w:hAnsi="Times New Roman" w:cs="Times New Roman"/>
          <w:b/>
          <w:bCs/>
          <w:noProof w:val="0"/>
          <w:sz w:val="24"/>
          <w:szCs w:val="24"/>
          <w:lang w:eastAsia="en-US"/>
        </w:rPr>
        <w:br w:type="page"/>
      </w:r>
    </w:p>
    <w:p w14:paraId="66AFBEBE" w14:textId="77777777" w:rsidR="00034815" w:rsidRPr="00034815" w:rsidRDefault="00034815" w:rsidP="00034815">
      <w:pPr>
        <w:spacing w:before="60" w:after="60" w:line="240" w:lineRule="auto"/>
        <w:rPr>
          <w:rFonts w:ascii="Times New Roman" w:eastAsiaTheme="majorEastAsia" w:hAnsi="Times New Roman" w:cs="Times New Roman"/>
          <w:b/>
          <w:bCs/>
          <w:i/>
          <w:iCs/>
          <w:noProof w:val="0"/>
          <w:sz w:val="24"/>
          <w:szCs w:val="24"/>
          <w:lang w:eastAsia="en-US"/>
        </w:rPr>
      </w:pPr>
      <w:r w:rsidRPr="00034815">
        <w:rPr>
          <w:rFonts w:ascii="Times New Roman" w:eastAsiaTheme="majorEastAsia" w:hAnsi="Times New Roman" w:cs="Times New Roman"/>
          <w:b/>
          <w:bCs/>
          <w:i/>
          <w:iCs/>
          <w:noProof w:val="0"/>
          <w:sz w:val="24"/>
          <w:szCs w:val="24"/>
          <w:lang w:eastAsia="en-US"/>
        </w:rPr>
        <w:lastRenderedPageBreak/>
        <w:t xml:space="preserve">II. KỸ THUẬT VIẾT PHẦN MỞ ĐẦU CỦA BÁO CÁO </w:t>
      </w:r>
    </w:p>
    <w:p w14:paraId="7F3564FF" w14:textId="77777777" w:rsidR="00034815" w:rsidRPr="00034815" w:rsidRDefault="00034815" w:rsidP="00034815">
      <w:pPr>
        <w:spacing w:before="60" w:after="60" w:line="240" w:lineRule="auto"/>
        <w:rPr>
          <w:rFonts w:ascii="Times New Roman" w:eastAsiaTheme="majorEastAsia" w:hAnsi="Times New Roman" w:cs="Times New Roman"/>
          <w:b/>
          <w:bCs/>
          <w:noProof w:val="0"/>
          <w:sz w:val="24"/>
          <w:szCs w:val="24"/>
          <w:lang w:eastAsia="en-US"/>
        </w:rPr>
      </w:pPr>
    </w:p>
    <w:p w14:paraId="3E709302"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1. Văn phong đơn giản và chính xác</w:t>
      </w:r>
    </w:p>
    <w:p w14:paraId="7FC47DAD"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Nguyên tắc về từ</w:t>
      </w:r>
    </w:p>
    <w:p w14:paraId="301660C4"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Sử dụng từ vựng và ngữ pháp chính xác: từ phổ thông (không sử dụng từ địa phương), đúng nghĩa, đúng ngữ pháp.</w:t>
      </w:r>
    </w:p>
    <w:p w14:paraId="658B100C"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Phải giải thích, chú thích khi sử dụng thuật ngữ.</w:t>
      </w:r>
    </w:p>
    <w:p w14:paraId="22F39C30" w14:textId="77777777" w:rsidR="00034815" w:rsidRPr="00034815" w:rsidRDefault="00034815" w:rsidP="005B2F74">
      <w:pPr>
        <w:numPr>
          <w:ilvl w:val="1"/>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Nguyên tắc về câu</w:t>
      </w:r>
    </w:p>
    <w:p w14:paraId="76BBB2A1"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Sử dụng câu đơn giản (mỗi câu không quá 2 dòng khổ trang A4, hoặc không quá 40 từ), không viết câu văn phức tạp, rối rắm, đa nghĩa, ẩn dụ.</w:t>
      </w:r>
    </w:p>
    <w:p w14:paraId="19C0B87C" w14:textId="77777777" w:rsidR="00034815" w:rsidRPr="00034815" w:rsidRDefault="00034815" w:rsidP="005B2F74">
      <w:pPr>
        <w:numPr>
          <w:ilvl w:val="1"/>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Nguyên tắc về đoạn</w:t>
      </w:r>
    </w:p>
    <w:p w14:paraId="11723967"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Chia</w:t>
      </w:r>
      <w:r w:rsidRPr="00034815">
        <w:rPr>
          <w:rFonts w:ascii="Times New Roman" w:eastAsia="Times New Roman" w:hAnsi="Times New Roman" w:cs="Times New Roman"/>
          <w:noProof w:val="0"/>
          <w:sz w:val="24"/>
          <w:szCs w:val="24"/>
          <w:lang w:eastAsia="en-US"/>
        </w:rPr>
        <w:t xml:space="preserve"> nhỏ thành nhiều đoạn (mỗi đoạn từ 4 đến 7 câu).</w:t>
      </w:r>
    </w:p>
    <w:p w14:paraId="6610DB6A"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Mỗi</w:t>
      </w:r>
      <w:r w:rsidRPr="00034815">
        <w:rPr>
          <w:rFonts w:ascii="Times New Roman" w:eastAsia="Times New Roman" w:hAnsi="Times New Roman" w:cs="Times New Roman"/>
          <w:noProof w:val="0"/>
          <w:sz w:val="24"/>
          <w:szCs w:val="24"/>
          <w:lang w:eastAsia="en-US"/>
        </w:rPr>
        <w:t xml:space="preserve"> đoạn trình bày trọn vẹn một ý chính, một vấn đề.</w:t>
      </w:r>
    </w:p>
    <w:p w14:paraId="2FBE57C9" w14:textId="77777777" w:rsidR="00034815" w:rsidRPr="00034815" w:rsidRDefault="00034815" w:rsidP="00034815">
      <w:pPr>
        <w:spacing w:before="60" w:after="60" w:line="240" w:lineRule="auto"/>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2. Kỹ thuật viết dạng phễu</w:t>
      </w:r>
    </w:p>
    <w:p w14:paraId="343A9189" w14:textId="77777777" w:rsidR="00034815" w:rsidRPr="00034815" w:rsidRDefault="00034815" w:rsidP="00034815">
      <w:pPr>
        <w:spacing w:before="60" w:after="60" w:line="240" w:lineRule="auto"/>
        <w:rPr>
          <w:rFonts w:ascii="Times New Roman" w:eastAsiaTheme="majorEastAsia" w:hAnsi="Times New Roman" w:cs="Times New Roman"/>
          <w:i/>
          <w:iCs/>
          <w:noProof w:val="0"/>
          <w:sz w:val="24"/>
          <w:szCs w:val="24"/>
          <w:lang w:eastAsia="en-US"/>
        </w:rPr>
      </w:pPr>
    </w:p>
    <w:p w14:paraId="45EE149A" w14:textId="77777777" w:rsidR="00034815" w:rsidRPr="00034815" w:rsidRDefault="00034815" w:rsidP="00034815">
      <w:pPr>
        <w:spacing w:before="60" w:after="60" w:line="240" w:lineRule="auto"/>
        <w:rPr>
          <w:rFonts w:ascii="Times New Roman" w:eastAsiaTheme="majorEastAsia" w:hAnsi="Times New Roman" w:cs="Times New Roman"/>
          <w:b/>
          <w:bCs/>
          <w:i/>
          <w:iCs/>
          <w:noProof w:val="0"/>
          <w:sz w:val="24"/>
          <w:szCs w:val="24"/>
          <w:lang w:eastAsia="en-US"/>
        </w:rPr>
      </w:pPr>
      <w:r w:rsidRPr="00034815">
        <w:rPr>
          <w:rFonts w:ascii="Times New Roman" w:eastAsiaTheme="majorEastAsia" w:hAnsi="Times New Roman" w:cs="Times New Roman"/>
          <w:i/>
          <w:iCs/>
          <w:noProof w:val="0"/>
          <w:sz w:val="24"/>
          <w:szCs w:val="24"/>
          <w:lang w:eastAsia="en-US"/>
        </w:rPr>
        <w:t>Sử dụng kỹ thuật viết theo</w:t>
      </w:r>
      <w:r w:rsidRPr="00034815">
        <w:rPr>
          <w:rFonts w:ascii="Times New Roman" w:eastAsiaTheme="majorEastAsia" w:hAnsi="Times New Roman" w:cs="Times New Roman"/>
          <w:b/>
          <w:bCs/>
          <w:i/>
          <w:iCs/>
          <w:noProof w:val="0"/>
          <w:sz w:val="24"/>
          <w:szCs w:val="24"/>
          <w:lang w:eastAsia="en-US"/>
        </w:rPr>
        <w:t xml:space="preserve"> </w:t>
      </w:r>
      <w:r w:rsidRPr="00034815">
        <w:rPr>
          <w:rFonts w:ascii="Times New Roman" w:eastAsiaTheme="majorEastAsia" w:hAnsi="Times New Roman" w:cs="Times New Roman"/>
          <w:i/>
          <w:iCs/>
          <w:noProof w:val="0"/>
          <w:sz w:val="24"/>
          <w:szCs w:val="24"/>
          <w:lang w:eastAsia="en-US"/>
        </w:rPr>
        <w:t>mô hình phễu, tổng quát, gợi mở và định hướng sự chú ý quan tâm của người đọc, độ dài không quá 10% phần bài chính phát triển đề tài.</w:t>
      </w:r>
    </w:p>
    <w:p w14:paraId="59993DFF" w14:textId="77777777" w:rsidR="00034815" w:rsidRPr="00034815" w:rsidRDefault="00034815" w:rsidP="00034815">
      <w:pPr>
        <w:spacing w:before="60" w:after="60" w:line="240" w:lineRule="auto"/>
        <w:jc w:val="center"/>
        <w:rPr>
          <w:rFonts w:ascii="Times New Roman" w:eastAsiaTheme="majorEastAsia" w:hAnsi="Times New Roman" w:cs="Times New Roman"/>
          <w:b/>
          <w:bCs/>
          <w:noProof w:val="0"/>
          <w:sz w:val="24"/>
          <w:szCs w:val="24"/>
          <w:lang w:eastAsia="en-US"/>
        </w:rPr>
      </w:pPr>
    </w:p>
    <w:p w14:paraId="66EC489C" w14:textId="77777777" w:rsidR="00034815" w:rsidRPr="00034815" w:rsidRDefault="00034815" w:rsidP="005B2F74">
      <w:pPr>
        <w:numPr>
          <w:ilvl w:val="0"/>
          <w:numId w:val="16"/>
        </w:numPr>
        <w:spacing w:before="60" w:after="60" w:line="240" w:lineRule="auto"/>
        <w:contextualSpacing/>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sz w:val="24"/>
          <w:szCs w:val="24"/>
          <w:lang w:val="en-US" w:eastAsia="en-US"/>
        </w:rPr>
        <w:drawing>
          <wp:anchor distT="0" distB="0" distL="114300" distR="114300" simplePos="0" relativeHeight="251662336" behindDoc="0" locked="0" layoutInCell="1" allowOverlap="1" wp14:anchorId="1CE78401" wp14:editId="78BFE1B1">
            <wp:simplePos x="0" y="0"/>
            <wp:positionH relativeFrom="margin">
              <wp:posOffset>3745204</wp:posOffset>
            </wp:positionH>
            <wp:positionV relativeFrom="margin">
              <wp:posOffset>3802867</wp:posOffset>
            </wp:positionV>
            <wp:extent cx="2161102" cy="1530350"/>
            <wp:effectExtent l="0" t="0" r="0" b="0"/>
            <wp:wrapSquare wrapText="bothSides"/>
            <wp:docPr id="37" name="Picture 3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1102" cy="1530350"/>
                    </a:xfrm>
                    <a:prstGeom prst="rect">
                      <a:avLst/>
                    </a:prstGeom>
                  </pic:spPr>
                </pic:pic>
              </a:graphicData>
            </a:graphic>
          </wp:anchor>
        </w:drawing>
      </w:r>
      <w:r w:rsidRPr="00034815">
        <w:rPr>
          <w:rFonts w:ascii="Times New Roman" w:eastAsiaTheme="majorEastAsia" w:hAnsi="Times New Roman" w:cs="Times New Roman"/>
          <w:b/>
          <w:bCs/>
          <w:noProof w:val="0"/>
          <w:sz w:val="24"/>
          <w:szCs w:val="24"/>
          <w:lang w:eastAsia="en-US"/>
        </w:rPr>
        <w:t>Giới thiệu vấn đề</w:t>
      </w:r>
    </w:p>
    <w:p w14:paraId="11AA74DF"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Trình bày tổng thể các vấn đề có liên quan,</w:t>
      </w:r>
    </w:p>
    <w:p w14:paraId="53524D93"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Đặt chủ đề nghiên cứu vào trung tâm, đề cập tương đối cụ thể các khía cạnh quan trọng của chủ đề,</w:t>
      </w:r>
    </w:p>
    <w:p w14:paraId="1776F3F2"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Độ dài khoảng 2 – 3 đoạn.</w:t>
      </w:r>
    </w:p>
    <w:p w14:paraId="497941D6" w14:textId="77777777" w:rsidR="00034815" w:rsidRPr="00034815" w:rsidRDefault="00034815" w:rsidP="005B2F74">
      <w:pPr>
        <w:numPr>
          <w:ilvl w:val="0"/>
          <w:numId w:val="16"/>
        </w:numPr>
        <w:spacing w:before="60" w:after="60" w:line="240" w:lineRule="auto"/>
        <w:contextualSpacing/>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Giới hạn chủ đề</w:t>
      </w:r>
    </w:p>
    <w:p w14:paraId="4BDF8E0D"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Giới hạn về thời gian và không gian khi tiến hành, nêu lý do, (2 – 3 đoạn)</w:t>
      </w:r>
    </w:p>
    <w:p w14:paraId="5A59645C"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Giới hạn phạm vi của chủ đề nghiên cứu thực hiện, các khía cạnh không xử lý trong đề tài (1 đoạn).</w:t>
      </w:r>
    </w:p>
    <w:p w14:paraId="326BFCE2" w14:textId="77777777" w:rsidR="00034815" w:rsidRPr="00034815" w:rsidRDefault="00034815" w:rsidP="005B2F74">
      <w:pPr>
        <w:numPr>
          <w:ilvl w:val="0"/>
          <w:numId w:val="16"/>
        </w:numPr>
        <w:spacing w:before="60" w:after="60" w:line="240" w:lineRule="auto"/>
        <w:contextualSpacing/>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Phương pháp</w:t>
      </w:r>
    </w:p>
    <w:p w14:paraId="73D12D4F"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Phương pháp làm việc: mô tả trình tự và các giai đoạn thực hiện đề tài; mô tả từ tổng thể đến cụ thể.</w:t>
      </w:r>
    </w:p>
    <w:p w14:paraId="3AC42D48"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Các khó khăn và thách thức</w:t>
      </w:r>
    </w:p>
    <w:p w14:paraId="1309E71F" w14:textId="77777777" w:rsidR="00034815" w:rsidRPr="00034815" w:rsidRDefault="00034815" w:rsidP="005B2F74">
      <w:pPr>
        <w:numPr>
          <w:ilvl w:val="2"/>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Trình bày các khó khăn, thách thức quan trọng (chỉ nêu các khó khăn, thách thức nổi bật nhất) gặp phải trong quá trình nghiên cứu thực hiện và các cách thức, giải pháp giải quyết.</w:t>
      </w:r>
    </w:p>
    <w:p w14:paraId="7DF43A11" w14:textId="77777777" w:rsidR="00034815" w:rsidRPr="00034815" w:rsidRDefault="00034815" w:rsidP="005B2F74">
      <w:pPr>
        <w:numPr>
          <w:ilvl w:val="0"/>
          <w:numId w:val="16"/>
        </w:numPr>
        <w:spacing w:before="60" w:after="60" w:line="240" w:lineRule="auto"/>
        <w:contextualSpacing/>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Mục tiêu nghiên cứu</w:t>
      </w:r>
    </w:p>
    <w:p w14:paraId="1D64AC04"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Trình bày các mục tiêu nghiên cứu cụ thể của đề tài sẽ được phát triển trong các phần sau.</w:t>
      </w:r>
    </w:p>
    <w:p w14:paraId="3A27E973" w14:textId="77777777" w:rsidR="00034815" w:rsidRPr="00034815" w:rsidRDefault="00034815" w:rsidP="005B2F74">
      <w:pPr>
        <w:numPr>
          <w:ilvl w:val="0"/>
          <w:numId w:val="16"/>
        </w:numPr>
        <w:spacing w:before="60" w:after="60" w:line="240" w:lineRule="auto"/>
        <w:contextualSpacing/>
        <w:rPr>
          <w:rFonts w:ascii="Times New Roman" w:eastAsiaTheme="majorEastAsia" w:hAnsi="Times New Roman" w:cs="Times New Roman"/>
          <w:b/>
          <w:bCs/>
          <w:noProof w:val="0"/>
          <w:sz w:val="24"/>
          <w:szCs w:val="24"/>
          <w:lang w:eastAsia="en-US"/>
        </w:rPr>
      </w:pPr>
      <w:r w:rsidRPr="00034815">
        <w:rPr>
          <w:rFonts w:ascii="Times New Roman" w:eastAsiaTheme="majorEastAsia" w:hAnsi="Times New Roman" w:cs="Times New Roman"/>
          <w:b/>
          <w:bCs/>
          <w:noProof w:val="0"/>
          <w:sz w:val="24"/>
          <w:szCs w:val="24"/>
          <w:lang w:eastAsia="en-US"/>
        </w:rPr>
        <w:t>Dàn ý chính</w:t>
      </w:r>
    </w:p>
    <w:p w14:paraId="2833AC02" w14:textId="77777777" w:rsidR="00034815" w:rsidRPr="00034815" w:rsidRDefault="00034815" w:rsidP="005B2F74">
      <w:pPr>
        <w:numPr>
          <w:ilvl w:val="1"/>
          <w:numId w:val="16"/>
        </w:numPr>
        <w:spacing w:before="60" w:after="60" w:line="240" w:lineRule="auto"/>
        <w:contextualSpacing/>
        <w:rPr>
          <w:rFonts w:ascii="Times New Roman" w:eastAsiaTheme="majorEastAsia" w:hAnsi="Times New Roman" w:cs="Times New Roman"/>
          <w:noProof w:val="0"/>
          <w:sz w:val="24"/>
          <w:szCs w:val="24"/>
          <w:lang w:eastAsia="en-US"/>
        </w:rPr>
      </w:pPr>
      <w:r w:rsidRPr="00034815">
        <w:rPr>
          <w:rFonts w:ascii="Times New Roman" w:eastAsiaTheme="majorEastAsia" w:hAnsi="Times New Roman" w:cs="Times New Roman"/>
          <w:noProof w:val="0"/>
          <w:sz w:val="24"/>
          <w:szCs w:val="24"/>
          <w:lang w:eastAsia="en-US"/>
        </w:rPr>
        <w:t>Là đoạn cuối cùng của phần Mở đầu có vai trò chuyển ý sang phần phát triển đề tài, giới thiệu dàn ý, cấu trúc tài liệu với các phần, chương mục chính tiếp theo.</w:t>
      </w:r>
      <w:r w:rsidRPr="00034815">
        <w:rPr>
          <w:rFonts w:ascii="Times New Roman" w:eastAsiaTheme="majorEastAsia" w:hAnsi="Times New Roman" w:cs="Times New Roman"/>
          <w:noProof w:val="0"/>
          <w:sz w:val="24"/>
          <w:szCs w:val="24"/>
          <w:lang w:eastAsia="en-US"/>
        </w:rPr>
        <w:br w:type="page"/>
      </w:r>
    </w:p>
    <w:p w14:paraId="615A8A4A" w14:textId="77777777" w:rsidR="00034815" w:rsidRPr="00034815" w:rsidRDefault="00034815" w:rsidP="00034815">
      <w:pPr>
        <w:spacing w:before="60" w:after="60" w:line="240" w:lineRule="auto"/>
        <w:rPr>
          <w:rFonts w:ascii="Times New Roman" w:eastAsia="Times New Roman" w:hAnsi="Times New Roman" w:cs="Times New Roman"/>
          <w:b/>
          <w:bCs/>
          <w:i/>
          <w:iCs/>
          <w:noProof w:val="0"/>
          <w:sz w:val="24"/>
          <w:szCs w:val="24"/>
          <w:lang w:eastAsia="en-US"/>
        </w:rPr>
      </w:pPr>
      <w:r w:rsidRPr="00034815">
        <w:rPr>
          <w:rFonts w:ascii="Times New Roman" w:eastAsia="Times New Roman" w:hAnsi="Times New Roman" w:cs="Times New Roman"/>
          <w:b/>
          <w:bCs/>
          <w:i/>
          <w:iCs/>
          <w:noProof w:val="0"/>
          <w:sz w:val="24"/>
          <w:szCs w:val="24"/>
          <w:lang w:eastAsia="en-US"/>
        </w:rPr>
        <w:lastRenderedPageBreak/>
        <w:t>III. KỸ THUẬT VIẾT TÀI LIỆU HƯỚNG DẪN NGƯỜI DÙNG (USER GUIDES)</w:t>
      </w:r>
    </w:p>
    <w:p w14:paraId="6978103F"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1. Văn phong đơn giản và chính xác</w:t>
      </w:r>
    </w:p>
    <w:p w14:paraId="3E143926"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Nguyên tắc về từ</w:t>
      </w:r>
    </w:p>
    <w:p w14:paraId="28E12EBD"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Sử dụng từ vựng và ngữ pháp chính xác: từ phổ thông (không sử dụng từ địa phương), đúng nghĩa, đúng ngữ pháp.</w:t>
      </w:r>
    </w:p>
    <w:p w14:paraId="61CACA85"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Phải giải thích, chú thích khi sử dụng thuật ngữ.</w:t>
      </w:r>
    </w:p>
    <w:p w14:paraId="3BC8438F" w14:textId="77777777" w:rsidR="00034815" w:rsidRPr="00034815" w:rsidRDefault="00034815" w:rsidP="005B2F74">
      <w:pPr>
        <w:numPr>
          <w:ilvl w:val="1"/>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Nguyên tắc về câu</w:t>
      </w:r>
    </w:p>
    <w:p w14:paraId="0CD4865D"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Sử dụng câu đơn giản (mỗi câu không quá 2 dòng khổ trang A4, hoặc không quá 40 từ), không viết câu văn phức tạp, rối rắm, đa nghĩa, ẩn dụ.</w:t>
      </w:r>
    </w:p>
    <w:p w14:paraId="50336737" w14:textId="77777777" w:rsidR="00034815" w:rsidRPr="00034815" w:rsidRDefault="00034815" w:rsidP="005B2F74">
      <w:pPr>
        <w:numPr>
          <w:ilvl w:val="1"/>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Nguyên tắc về đoạn</w:t>
      </w:r>
    </w:p>
    <w:p w14:paraId="5F0B831E"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Chia</w:t>
      </w:r>
      <w:r w:rsidRPr="00034815">
        <w:rPr>
          <w:rFonts w:ascii="Times New Roman" w:eastAsia="Times New Roman" w:hAnsi="Times New Roman" w:cs="Times New Roman"/>
          <w:noProof w:val="0"/>
          <w:sz w:val="24"/>
          <w:szCs w:val="24"/>
          <w:lang w:eastAsia="en-US"/>
        </w:rPr>
        <w:t xml:space="preserve"> nhỏ thành nhiều đoạn (mỗi đoạn từ 4 đến 7 câu).</w:t>
      </w:r>
    </w:p>
    <w:p w14:paraId="57B20371" w14:textId="77777777" w:rsidR="00034815" w:rsidRPr="00034815" w:rsidRDefault="00034815" w:rsidP="005B2F74">
      <w:pPr>
        <w:numPr>
          <w:ilvl w:val="2"/>
          <w:numId w:val="1"/>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Mỗi</w:t>
      </w:r>
      <w:r w:rsidRPr="00034815">
        <w:rPr>
          <w:rFonts w:ascii="Times New Roman" w:eastAsia="Times New Roman" w:hAnsi="Times New Roman" w:cs="Times New Roman"/>
          <w:noProof w:val="0"/>
          <w:sz w:val="24"/>
          <w:szCs w:val="24"/>
          <w:lang w:eastAsia="en-US"/>
        </w:rPr>
        <w:t xml:space="preserve"> đoạn trình bày trọn vẹn một ý chính, một vấn đề.</w:t>
      </w:r>
    </w:p>
    <w:p w14:paraId="633AF551" w14:textId="77777777" w:rsidR="00034815" w:rsidRPr="00034815" w:rsidRDefault="00034815" w:rsidP="00034815">
      <w:pPr>
        <w:spacing w:before="60" w:after="60" w:line="240" w:lineRule="auto"/>
        <w:rPr>
          <w:rFonts w:ascii="Times New Roman" w:eastAsia="Times New Roman" w:hAnsi="Times New Roman" w:cs="Times New Roman"/>
          <w:b/>
          <w:bCs/>
          <w:noProof w:val="0"/>
          <w:color w:val="1B1B1B"/>
          <w:spacing w:val="-1"/>
          <w:sz w:val="24"/>
          <w:szCs w:val="24"/>
          <w:shd w:val="clear" w:color="auto" w:fill="FFFFFF"/>
          <w:lang w:eastAsia="en-US"/>
        </w:rPr>
      </w:pPr>
      <w:r w:rsidRPr="00034815">
        <w:rPr>
          <w:rFonts w:ascii="Times New Roman" w:eastAsia="Times New Roman" w:hAnsi="Times New Roman" w:cs="Times New Roman"/>
          <w:b/>
          <w:bCs/>
          <w:noProof w:val="0"/>
          <w:color w:val="1B1B1B"/>
          <w:spacing w:val="-1"/>
          <w:sz w:val="24"/>
          <w:szCs w:val="24"/>
          <w:shd w:val="clear" w:color="auto" w:fill="FFFFFF"/>
          <w:lang w:eastAsia="en-US"/>
        </w:rPr>
        <w:t xml:space="preserve">2. </w:t>
      </w:r>
      <w:r w:rsidRPr="00034815">
        <w:rPr>
          <w:rFonts w:ascii="Times New Roman" w:eastAsia="Times New Roman" w:hAnsi="Times New Roman" w:cs="Times New Roman"/>
          <w:b/>
          <w:bCs/>
          <w:noProof w:val="0"/>
          <w:color w:val="1B1B1B"/>
          <w:spacing w:val="-1"/>
          <w:sz w:val="24"/>
          <w:szCs w:val="24"/>
          <w:shd w:val="clear" w:color="auto" w:fill="FFFFFF"/>
          <w:lang w:val="en-US" w:eastAsia="en-US"/>
        </w:rPr>
        <w:t>Cấu</w:t>
      </w:r>
      <w:r w:rsidRPr="00034815">
        <w:rPr>
          <w:rFonts w:ascii="Times New Roman" w:eastAsia="Times New Roman" w:hAnsi="Times New Roman" w:cs="Times New Roman"/>
          <w:b/>
          <w:bCs/>
          <w:noProof w:val="0"/>
          <w:color w:val="1B1B1B"/>
          <w:spacing w:val="-1"/>
          <w:sz w:val="24"/>
          <w:szCs w:val="24"/>
          <w:shd w:val="clear" w:color="auto" w:fill="FFFFFF"/>
          <w:lang w:eastAsia="en-US"/>
        </w:rPr>
        <w:t xml:space="preserve"> trúc tài liệu </w:t>
      </w:r>
    </w:p>
    <w:p w14:paraId="67E21A83"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Trang bìa</w:t>
      </w:r>
    </w:p>
    <w:p w14:paraId="681FF79E"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Mục lục</w:t>
      </w:r>
    </w:p>
    <w:p w14:paraId="2D6B550C"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Hướng dẫn tổng quan</w:t>
      </w:r>
    </w:p>
    <w:p w14:paraId="09AA6F60"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51515"/>
          <w:sz w:val="24"/>
          <w:szCs w:val="24"/>
          <w:lang w:eastAsia="en-US"/>
        </w:rPr>
        <w:t>Tổng quan về tài liệu hướng dẫn sử dụng, giúp người dùng hiểu được cấu trúc chung của một tài liệu hướng dẫn sử dụng bao gồm cả phần mục lục.</w:t>
      </w:r>
    </w:p>
    <w:p w14:paraId="6A7F6A53"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Các chủ đề (topic): bao gồm các luồng, các thao tác sử dụng; các chỉ dẫn tình huống và các bước thực hiện.</w:t>
      </w:r>
    </w:p>
    <w:p w14:paraId="351ED1B0"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Các lời khuyên và cảnh báo</w:t>
      </w:r>
    </w:p>
    <w:p w14:paraId="7A5F171D"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Thông tin liên hệ, hỗ trợ</w:t>
      </w:r>
    </w:p>
    <w:p w14:paraId="2D06ACFF" w14:textId="77777777" w:rsidR="00034815" w:rsidRPr="00034815" w:rsidRDefault="00034815" w:rsidP="00034815">
      <w:pPr>
        <w:spacing w:before="60" w:after="60" w:line="240" w:lineRule="auto"/>
        <w:rPr>
          <w:rFonts w:ascii="Times New Roman" w:eastAsia="Times New Roman" w:hAnsi="Times New Roman" w:cs="Times New Roman"/>
          <w:b/>
          <w:bCs/>
          <w:noProof w:val="0"/>
          <w:color w:val="1B1B1B"/>
          <w:spacing w:val="-1"/>
          <w:sz w:val="24"/>
          <w:szCs w:val="24"/>
          <w:shd w:val="clear" w:color="auto" w:fill="FFFFFF"/>
          <w:lang w:eastAsia="en-US"/>
        </w:rPr>
      </w:pPr>
      <w:r w:rsidRPr="00034815">
        <w:rPr>
          <w:rFonts w:ascii="Times New Roman" w:eastAsia="Times New Roman" w:hAnsi="Times New Roman" w:cs="Times New Roman"/>
          <w:b/>
          <w:bCs/>
          <w:noProof w:val="0"/>
          <w:color w:val="1B1B1B"/>
          <w:spacing w:val="-1"/>
          <w:sz w:val="24"/>
          <w:szCs w:val="24"/>
          <w:shd w:val="clear" w:color="auto" w:fill="FFFFFF"/>
          <w:lang w:eastAsia="en-US"/>
        </w:rPr>
        <w:t>3. Kỹ thuật viết TIS</w:t>
      </w:r>
    </w:p>
    <w:p w14:paraId="7427770B"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Các chủ đề (</w:t>
      </w:r>
      <w:r w:rsidRPr="00034815">
        <w:rPr>
          <w:rFonts w:ascii="Times New Roman" w:eastAsia="Times New Roman" w:hAnsi="Times New Roman" w:cs="Times New Roman"/>
          <w:b/>
          <w:bCs/>
          <w:noProof w:val="0"/>
          <w:color w:val="1B1B1B"/>
          <w:spacing w:val="-1"/>
          <w:sz w:val="24"/>
          <w:szCs w:val="24"/>
          <w:shd w:val="clear" w:color="auto" w:fill="FFFFFF"/>
          <w:lang w:eastAsia="en-US"/>
        </w:rPr>
        <w:t>T</w:t>
      </w:r>
      <w:r w:rsidRPr="00034815">
        <w:rPr>
          <w:rFonts w:ascii="Times New Roman" w:eastAsia="Times New Roman" w:hAnsi="Times New Roman" w:cs="Times New Roman"/>
          <w:noProof w:val="0"/>
          <w:color w:val="1B1B1B"/>
          <w:spacing w:val="-1"/>
          <w:sz w:val="24"/>
          <w:szCs w:val="24"/>
          <w:shd w:val="clear" w:color="auto" w:fill="FFFFFF"/>
          <w:lang w:eastAsia="en-US"/>
        </w:rPr>
        <w:t>opics)</w:t>
      </w:r>
    </w:p>
    <w:p w14:paraId="290EDAFB"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Mỗi chủ đề bao gồm các luồng, các thao tác sử dụng có liên quan với nhau để giúp người dùng giải quyết trọn vẹn một vấn đề cụ thể. Mỗi chủ đề bao gồm các chỉ dẫn.</w:t>
      </w:r>
    </w:p>
    <w:p w14:paraId="39F39DEF"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Định dạng: Các chủ đề thường được tiêu đề dưới dạng câu hỏi “Làm thế nào … ?“</w:t>
      </w:r>
    </w:p>
    <w:p w14:paraId="51FEAFFE"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Các chỉ dẫn (</w:t>
      </w:r>
      <w:r w:rsidRPr="00034815">
        <w:rPr>
          <w:rFonts w:ascii="Times New Roman" w:eastAsia="Times New Roman" w:hAnsi="Times New Roman" w:cs="Times New Roman"/>
          <w:b/>
          <w:bCs/>
          <w:noProof w:val="0"/>
          <w:color w:val="1B1B1B"/>
          <w:spacing w:val="-1"/>
          <w:sz w:val="24"/>
          <w:szCs w:val="24"/>
          <w:shd w:val="clear" w:color="auto" w:fill="FFFFFF"/>
          <w:lang w:eastAsia="en-US"/>
        </w:rPr>
        <w:t>I</w:t>
      </w:r>
      <w:r w:rsidRPr="00034815">
        <w:rPr>
          <w:rFonts w:ascii="Times New Roman" w:eastAsia="Times New Roman" w:hAnsi="Times New Roman" w:cs="Times New Roman"/>
          <w:noProof w:val="0"/>
          <w:color w:val="1B1B1B"/>
          <w:spacing w:val="-1"/>
          <w:sz w:val="24"/>
          <w:szCs w:val="24"/>
          <w:shd w:val="clear" w:color="auto" w:fill="FFFFFF"/>
          <w:lang w:eastAsia="en-US"/>
        </w:rPr>
        <w:t>nstructions)</w:t>
      </w:r>
    </w:p>
    <w:p w14:paraId="32B278C5"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Một chủ đề có thể bao gồm một số các chỉ dẫn khác nhau cho người dùng lựa chọn theo ngữ cảnh và tình huống cụ thể của họ.</w:t>
      </w:r>
    </w:p>
    <w:p w14:paraId="03CFDAB6"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Định dạng: “Nếu …, thì hãy chọn…”</w:t>
      </w:r>
    </w:p>
    <w:p w14:paraId="580633FC" w14:textId="77777777" w:rsidR="00034815" w:rsidRPr="00034815" w:rsidRDefault="00034815" w:rsidP="005B2F74">
      <w:pPr>
        <w:numPr>
          <w:ilvl w:val="1"/>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Các bước (</w:t>
      </w:r>
      <w:r w:rsidRPr="00034815">
        <w:rPr>
          <w:rFonts w:ascii="Times New Roman" w:eastAsia="Times New Roman" w:hAnsi="Times New Roman" w:cs="Times New Roman"/>
          <w:b/>
          <w:bCs/>
          <w:noProof w:val="0"/>
          <w:color w:val="1B1B1B"/>
          <w:spacing w:val="-1"/>
          <w:sz w:val="24"/>
          <w:szCs w:val="24"/>
          <w:shd w:val="clear" w:color="auto" w:fill="FFFFFF"/>
          <w:lang w:eastAsia="en-US"/>
        </w:rPr>
        <w:t>S</w:t>
      </w:r>
      <w:r w:rsidRPr="00034815">
        <w:rPr>
          <w:rFonts w:ascii="Times New Roman" w:eastAsia="Times New Roman" w:hAnsi="Times New Roman" w:cs="Times New Roman"/>
          <w:noProof w:val="0"/>
          <w:color w:val="1B1B1B"/>
          <w:spacing w:val="-1"/>
          <w:sz w:val="24"/>
          <w:szCs w:val="24"/>
          <w:shd w:val="clear" w:color="auto" w:fill="FFFFFF"/>
          <w:lang w:eastAsia="en-US"/>
        </w:rPr>
        <w:t>teps)</w:t>
      </w:r>
    </w:p>
    <w:p w14:paraId="01052969"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Mô tả chi tiết, diễn giải từng bước thao tác thành một chuỗi các hoạt động để thực hiện một nhiệm vụ nhất định trong chỉ dẫn.</w:t>
      </w:r>
    </w:p>
    <w:p w14:paraId="3E1252F9"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Định dạng: sử dụng câu khẳng định đơn, ngắn gọn với các động từ đứng đầu như “cài đặt, nhấn, nhấp, quay trái, quay phải, nâng lên,…”.</w:t>
      </w:r>
    </w:p>
    <w:p w14:paraId="6005EC47" w14:textId="77777777" w:rsidR="00034815" w:rsidRPr="00034815" w:rsidRDefault="00034815" w:rsidP="005B2F74">
      <w:pPr>
        <w:numPr>
          <w:ilvl w:val="2"/>
          <w:numId w:val="1"/>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Tối đa 5 – 7 bước cho mỗi chỉ dẫn.</w:t>
      </w:r>
    </w:p>
    <w:p w14:paraId="5E465295" w14:textId="77777777" w:rsidR="00034815" w:rsidRPr="00034815" w:rsidRDefault="00034815" w:rsidP="00034815">
      <w:pPr>
        <w:spacing w:before="60" w:after="60" w:line="240" w:lineRule="auto"/>
        <w:rPr>
          <w:rFonts w:ascii="Times New Roman" w:eastAsia="Times New Roman" w:hAnsi="Times New Roman" w:cs="Times New Roman"/>
          <w:b/>
          <w:bCs/>
          <w:noProof w:val="0"/>
          <w:color w:val="1B1B1B"/>
          <w:spacing w:val="-1"/>
          <w:sz w:val="24"/>
          <w:szCs w:val="24"/>
          <w:shd w:val="clear" w:color="auto" w:fill="FFFFFF"/>
          <w:lang w:eastAsia="en-US"/>
        </w:rPr>
      </w:pPr>
      <w:r w:rsidRPr="00034815">
        <w:rPr>
          <w:rFonts w:ascii="Times New Roman" w:eastAsia="Times New Roman" w:hAnsi="Times New Roman" w:cs="Times New Roman"/>
          <w:b/>
          <w:bCs/>
          <w:noProof w:val="0"/>
          <w:color w:val="1B1B1B"/>
          <w:spacing w:val="-1"/>
          <w:sz w:val="24"/>
          <w:szCs w:val="24"/>
          <w:shd w:val="clear" w:color="auto" w:fill="FFFFFF"/>
          <w:lang w:eastAsia="en-US"/>
        </w:rPr>
        <w:t>4. Sử dụng đồ hoạ</w:t>
      </w:r>
    </w:p>
    <w:p w14:paraId="4ADB0275" w14:textId="77777777" w:rsidR="00034815" w:rsidRPr="00034815" w:rsidRDefault="00034815" w:rsidP="005B2F74">
      <w:pPr>
        <w:numPr>
          <w:ilvl w:val="0"/>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Giới thiệu tổng quan</w:t>
      </w:r>
    </w:p>
    <w:p w14:paraId="4EFA24A9" w14:textId="77777777" w:rsidR="00034815" w:rsidRPr="00034815" w:rsidRDefault="00034815" w:rsidP="005B2F74">
      <w:pPr>
        <w:numPr>
          <w:ilvl w:val="1"/>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Sử dụng hình chụp sản phẩm, chụp các thành phần hệ thống</w:t>
      </w:r>
    </w:p>
    <w:p w14:paraId="6D5D3F48" w14:textId="77777777" w:rsidR="00034815" w:rsidRPr="00034815" w:rsidRDefault="00034815" w:rsidP="005B2F74">
      <w:pPr>
        <w:numPr>
          <w:ilvl w:val="0"/>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Minh hoạ trực quan các bước thao tác</w:t>
      </w:r>
    </w:p>
    <w:p w14:paraId="2D51AFD5" w14:textId="77777777" w:rsidR="00034815" w:rsidRPr="00034815" w:rsidRDefault="00034815" w:rsidP="005B2F74">
      <w:pPr>
        <w:numPr>
          <w:ilvl w:val="1"/>
          <w:numId w:val="25"/>
        </w:numPr>
        <w:spacing w:before="60" w:after="60" w:line="240" w:lineRule="auto"/>
        <w:contextualSpacing/>
        <w:rPr>
          <w:rFonts w:ascii="Times New Roman" w:eastAsia="Times New Roman" w:hAnsi="Times New Roman" w:cs="Times New Roman"/>
          <w:noProof w:val="0"/>
          <w:color w:val="1B1B1B"/>
          <w:spacing w:val="-1"/>
          <w:sz w:val="24"/>
          <w:szCs w:val="24"/>
          <w:shd w:val="clear" w:color="auto" w:fill="FFFFFF"/>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Sử dụng các hình ảnh chụp màn hình (screenshot), chụp chi tiết thành phần sản phẩm / hệ thống tương ứng với các trạng thái và hướng dẫn thao tác.</w:t>
      </w:r>
    </w:p>
    <w:p w14:paraId="31D34FD4" w14:textId="77777777" w:rsidR="00034815" w:rsidRPr="00034815" w:rsidRDefault="00034815" w:rsidP="005B2F74">
      <w:pPr>
        <w:numPr>
          <w:ilvl w:val="1"/>
          <w:numId w:val="2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color w:val="1B1B1B"/>
          <w:spacing w:val="-1"/>
          <w:sz w:val="24"/>
          <w:szCs w:val="24"/>
          <w:shd w:val="clear" w:color="auto" w:fill="FFFFFF"/>
          <w:lang w:eastAsia="en-US"/>
        </w:rPr>
        <w:t>Làm nổi bật (highlight) khu vực cần thao tác để minh hoạ trực quan.</w:t>
      </w:r>
      <w:r w:rsidRPr="00034815">
        <w:rPr>
          <w:rFonts w:ascii="Times New Roman" w:eastAsia="Times New Roman" w:hAnsi="Times New Roman" w:cs="Times New Roman"/>
          <w:noProof w:val="0"/>
          <w:sz w:val="24"/>
          <w:szCs w:val="24"/>
          <w:lang w:eastAsia="en-US"/>
        </w:rPr>
        <w:br w:type="page"/>
      </w:r>
    </w:p>
    <w:p w14:paraId="12AA3C81" w14:textId="77777777" w:rsidR="00034815" w:rsidRPr="00034815" w:rsidRDefault="00034815" w:rsidP="00034815">
      <w:pPr>
        <w:spacing w:before="60" w:after="60" w:line="240" w:lineRule="auto"/>
        <w:rPr>
          <w:rFonts w:ascii="Times New Roman" w:eastAsia="Times New Roman" w:hAnsi="Times New Roman" w:cs="Times New Roman"/>
          <w:b/>
          <w:bCs/>
          <w:i/>
          <w:iCs/>
          <w:noProof w:val="0"/>
          <w:sz w:val="24"/>
          <w:szCs w:val="24"/>
          <w:lang w:eastAsia="en-US"/>
        </w:rPr>
      </w:pPr>
      <w:r w:rsidRPr="00034815">
        <w:rPr>
          <w:rFonts w:ascii="Times New Roman" w:eastAsia="Times New Roman" w:hAnsi="Times New Roman" w:cs="Times New Roman"/>
          <w:b/>
          <w:bCs/>
          <w:i/>
          <w:iCs/>
          <w:noProof w:val="0"/>
          <w:sz w:val="24"/>
          <w:szCs w:val="24"/>
          <w:lang w:eastAsia="en-US"/>
        </w:rPr>
        <w:lastRenderedPageBreak/>
        <w:t>IV. KỸ NĂNG LỰA CHỌN TÀI LIỆU THAM KHẢO</w:t>
      </w:r>
    </w:p>
    <w:p w14:paraId="27DFD517"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1. Nội dung tài liệu liên quan đến đề tài</w:t>
      </w:r>
    </w:p>
    <w:p w14:paraId="50FE9DFC" w14:textId="77777777" w:rsidR="00034815" w:rsidRPr="00034815" w:rsidRDefault="00034815" w:rsidP="005B2F74">
      <w:pPr>
        <w:numPr>
          <w:ilvl w:val="1"/>
          <w:numId w:val="27"/>
        </w:numPr>
        <w:spacing w:before="60" w:after="60" w:line="240" w:lineRule="auto"/>
        <w:ind w:left="1077" w:hanging="357"/>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Liên quan của nhan đề tài liệu với đề tài</w:t>
      </w:r>
    </w:p>
    <w:p w14:paraId="52FFA317" w14:textId="77777777" w:rsidR="00034815" w:rsidRPr="00034815" w:rsidRDefault="00034815" w:rsidP="005B2F74">
      <w:pPr>
        <w:numPr>
          <w:ilvl w:val="1"/>
          <w:numId w:val="27"/>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Có ít nhất một phần trong tài liệu liên quan đến đề tài</w:t>
      </w:r>
    </w:p>
    <w:p w14:paraId="34207B54"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b/>
          <w:bCs/>
          <w:noProof w:val="0"/>
          <w:sz w:val="24"/>
          <w:szCs w:val="24"/>
          <w:lang w:eastAsia="en-US"/>
        </w:rPr>
        <w:t>2. Nguồn gốc tài liệu</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b/>
          <w:bCs/>
          <w:noProof w:val="0"/>
          <w:sz w:val="24"/>
          <w:szCs w:val="24"/>
          <w:lang w:eastAsia="en-US"/>
        </w:rPr>
        <w:t>tin cậy</w:t>
      </w:r>
    </w:p>
    <w:p w14:paraId="5D28146A" w14:textId="77777777" w:rsidR="00034815" w:rsidRPr="00034815" w:rsidRDefault="00034815" w:rsidP="005B2F74">
      <w:pPr>
        <w:numPr>
          <w:ilvl w:val="1"/>
          <w:numId w:val="28"/>
        </w:numPr>
        <w:spacing w:before="60" w:after="60" w:line="240" w:lineRule="auto"/>
        <w:ind w:left="1077" w:hanging="357"/>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Thuộc danh mục tài liệu tham khảo của ngành học và ngành học liên quan (công bố bởi đơn vị đào tạo Khoa, Trường)</w:t>
      </w:r>
    </w:p>
    <w:p w14:paraId="65A40A9C" w14:textId="77777777" w:rsidR="00034815" w:rsidRPr="00034815" w:rsidRDefault="00034815" w:rsidP="005B2F74">
      <w:pPr>
        <w:numPr>
          <w:ilvl w:val="1"/>
          <w:numId w:val="2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Không sử dụng nguồn từ các diễn đàn, trang phổ biến thông tin khoa học không chính quy.</w:t>
      </w:r>
    </w:p>
    <w:p w14:paraId="6137F649" w14:textId="77777777" w:rsidR="00034815" w:rsidRPr="00034815" w:rsidRDefault="00034815" w:rsidP="005B2F74">
      <w:pPr>
        <w:numPr>
          <w:ilvl w:val="1"/>
          <w:numId w:val="2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Không sử dụng tài liệu đã lỗi thời</w:t>
      </w:r>
    </w:p>
    <w:p w14:paraId="3AF032C6" w14:textId="77777777" w:rsidR="00034815" w:rsidRPr="00034815" w:rsidRDefault="00034815" w:rsidP="00034815">
      <w:pPr>
        <w:spacing w:before="60" w:after="60" w:line="240" w:lineRule="auto"/>
        <w:ind w:left="357"/>
        <w:rPr>
          <w:rFonts w:ascii="Times New Roman" w:eastAsia="Times New Roman" w:hAnsi="Times New Roman" w:cs="Times New Roman"/>
          <w:i/>
          <w:iCs/>
          <w:noProof w:val="0"/>
          <w:sz w:val="24"/>
          <w:szCs w:val="24"/>
          <w:lang w:eastAsia="en-US"/>
        </w:rPr>
      </w:pPr>
      <w:r w:rsidRPr="00034815">
        <w:rPr>
          <w:rFonts w:ascii="Times New Roman" w:eastAsia="Times New Roman" w:hAnsi="Times New Roman" w:cs="Times New Roman"/>
          <w:i/>
          <w:iCs/>
          <w:noProof w:val="0"/>
          <w:sz w:val="24"/>
          <w:szCs w:val="24"/>
          <w:u w:val="single"/>
          <w:lang w:eastAsia="en-US"/>
        </w:rPr>
        <w:t>Lưu ý:</w:t>
      </w:r>
      <w:r w:rsidRPr="00034815">
        <w:rPr>
          <w:rFonts w:ascii="Times New Roman" w:eastAsia="Times New Roman" w:hAnsi="Times New Roman" w:cs="Times New Roman"/>
          <w:i/>
          <w:iCs/>
          <w:noProof w:val="0"/>
          <w:sz w:val="24"/>
          <w:szCs w:val="24"/>
          <w:lang w:eastAsia="en-US"/>
        </w:rPr>
        <w:t xml:space="preserve"> Chương trình đào tạo, Khoa đào tạo cần lập danh mục tài liệu tham khảo của ngành học và công bố đến sinh viên.</w:t>
      </w:r>
    </w:p>
    <w:p w14:paraId="2BD8B11E" w14:textId="77777777" w:rsidR="00034815" w:rsidRPr="00034815" w:rsidRDefault="00034815" w:rsidP="00034815">
      <w:pPr>
        <w:spacing w:before="60" w:after="60" w:line="240" w:lineRule="auto"/>
        <w:ind w:firstLine="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Danh sách các nguồn tài liệu khoa học tin cậy bao gồm:</w:t>
      </w:r>
    </w:p>
    <w:tbl>
      <w:tblPr>
        <w:tblStyle w:val="TableGrid1"/>
        <w:tblW w:w="0" w:type="auto"/>
        <w:tblInd w:w="421" w:type="dxa"/>
        <w:tblLook w:val="04A0" w:firstRow="1" w:lastRow="0" w:firstColumn="1" w:lastColumn="0" w:noHBand="0" w:noVBand="1"/>
      </w:tblPr>
      <w:tblGrid>
        <w:gridCol w:w="567"/>
        <w:gridCol w:w="8362"/>
      </w:tblGrid>
      <w:tr w:rsidR="00034815" w:rsidRPr="00034815" w14:paraId="51773619" w14:textId="77777777" w:rsidTr="00AE439D">
        <w:tc>
          <w:tcPr>
            <w:tcW w:w="567" w:type="dxa"/>
          </w:tcPr>
          <w:p w14:paraId="330FA7E9"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1</w:t>
            </w:r>
          </w:p>
        </w:tc>
        <w:tc>
          <w:tcPr>
            <w:tcW w:w="8362" w:type="dxa"/>
          </w:tcPr>
          <w:p w14:paraId="7AA97194" w14:textId="77777777" w:rsidR="00034815" w:rsidRPr="00034815" w:rsidRDefault="00034815" w:rsidP="00034815">
            <w:pPr>
              <w:spacing w:before="60" w:after="60" w:line="240" w:lineRule="auto"/>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Danh sách các tài liệu tham khảo chuyên ngành giới thiệu bởi Chương trình đào tạo, Khoa đào tạo.</w:t>
            </w:r>
          </w:p>
        </w:tc>
      </w:tr>
      <w:tr w:rsidR="00034815" w:rsidRPr="00034815" w14:paraId="6F19240E" w14:textId="77777777" w:rsidTr="00AE439D">
        <w:tc>
          <w:tcPr>
            <w:tcW w:w="567" w:type="dxa"/>
          </w:tcPr>
          <w:p w14:paraId="65633652"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2</w:t>
            </w:r>
          </w:p>
        </w:tc>
        <w:tc>
          <w:tcPr>
            <w:tcW w:w="8362" w:type="dxa"/>
          </w:tcPr>
          <w:p w14:paraId="2A27CE71" w14:textId="77777777" w:rsidR="00034815" w:rsidRPr="00034815" w:rsidRDefault="00034815" w:rsidP="00034815">
            <w:pPr>
              <w:spacing w:before="60" w:after="60" w:line="240" w:lineRule="auto"/>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val="en-US" w:eastAsia="en-US"/>
              </w:rPr>
              <w:t>Thư</w:t>
            </w:r>
            <w:r w:rsidRPr="00034815">
              <w:rPr>
                <w:rFonts w:ascii="Times New Roman" w:eastAsia="Times New Roman" w:hAnsi="Times New Roman" w:cs="Times New Roman"/>
                <w:noProof w:val="0"/>
                <w:lang w:eastAsia="en-US"/>
              </w:rPr>
              <w:t xml:space="preserve"> viện </w:t>
            </w:r>
          </w:p>
          <w:p w14:paraId="5427990B" w14:textId="77777777" w:rsidR="00034815" w:rsidRPr="00034815" w:rsidRDefault="00034815" w:rsidP="005B2F74">
            <w:pPr>
              <w:numPr>
                <w:ilvl w:val="0"/>
                <w:numId w:val="19"/>
              </w:numPr>
              <w:spacing w:before="60" w:after="60" w:line="240" w:lineRule="auto"/>
              <w:contextualSpacing/>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Thư viện của Khoa, Trường</w:t>
            </w:r>
          </w:p>
          <w:p w14:paraId="0E272C97" w14:textId="77777777" w:rsidR="00034815" w:rsidRPr="00034815" w:rsidRDefault="00034815" w:rsidP="005B2F74">
            <w:pPr>
              <w:numPr>
                <w:ilvl w:val="0"/>
                <w:numId w:val="19"/>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val="en-US" w:eastAsia="en-US"/>
              </w:rPr>
              <w:t>Thư viện Quốc gia Việt Nam:</w:t>
            </w:r>
            <w:r w:rsidRPr="00034815">
              <w:rPr>
                <w:rFonts w:ascii="Times New Roman" w:eastAsiaTheme="majorEastAsia" w:hAnsi="Times New Roman" w:cs="Times New Roman"/>
                <w:noProof w:val="0"/>
                <w:sz w:val="20"/>
                <w:szCs w:val="20"/>
                <w:lang w:val="en-US" w:eastAsia="en-US"/>
              </w:rPr>
              <w:t> </w:t>
            </w:r>
            <w:hyperlink r:id="rId12" w:tgtFrame="_blank" w:history="1">
              <w:r w:rsidRPr="00034815">
                <w:rPr>
                  <w:rFonts w:ascii="Times New Roman" w:eastAsiaTheme="majorEastAsia" w:hAnsi="Times New Roman" w:cs="Times New Roman"/>
                  <w:noProof w:val="0"/>
                  <w:sz w:val="20"/>
                  <w:szCs w:val="20"/>
                  <w:u w:val="single"/>
                  <w:lang w:val="en-US" w:eastAsia="en-US"/>
                </w:rPr>
                <w:t>http://www.nlv.gov.vn/</w:t>
              </w:r>
            </w:hyperlink>
            <w:r w:rsidRPr="00034815">
              <w:rPr>
                <w:rFonts w:ascii="Times New Roman" w:eastAsia="Times New Roman" w:hAnsi="Times New Roman" w:cs="Times New Roman"/>
                <w:noProof w:val="0"/>
                <w:lang w:val="en-US" w:eastAsia="en-US"/>
              </w:rPr>
              <w:t xml:space="preserve"> </w:t>
            </w:r>
          </w:p>
          <w:p w14:paraId="0FE65E6C" w14:textId="77777777" w:rsidR="00034815" w:rsidRPr="00034815" w:rsidRDefault="00034815" w:rsidP="005B2F74">
            <w:pPr>
              <w:numPr>
                <w:ilvl w:val="0"/>
                <w:numId w:val="19"/>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val="en-US" w:eastAsia="en-US"/>
              </w:rPr>
              <w:t>Thư viện của</w:t>
            </w:r>
            <w:r w:rsidRPr="00034815">
              <w:rPr>
                <w:rFonts w:ascii="Times New Roman" w:eastAsia="Times New Roman" w:hAnsi="Times New Roman" w:cs="Times New Roman"/>
                <w:noProof w:val="0"/>
                <w:sz w:val="20"/>
                <w:szCs w:val="20"/>
                <w:lang w:eastAsia="en-US"/>
              </w:rPr>
              <w:t xml:space="preserve"> Vương Quốc </w:t>
            </w:r>
            <w:r w:rsidRPr="00034815">
              <w:rPr>
                <w:rFonts w:ascii="Times New Roman" w:eastAsia="Times New Roman" w:hAnsi="Times New Roman" w:cs="Times New Roman"/>
                <w:noProof w:val="0"/>
                <w:sz w:val="20"/>
                <w:szCs w:val="20"/>
                <w:lang w:val="en-US" w:eastAsia="en-US"/>
              </w:rPr>
              <w:t>Anh:</w:t>
            </w:r>
            <w:r w:rsidRPr="00034815">
              <w:rPr>
                <w:rFonts w:ascii="Times New Roman" w:eastAsiaTheme="majorEastAsia" w:hAnsi="Times New Roman" w:cs="Times New Roman"/>
                <w:noProof w:val="0"/>
                <w:sz w:val="20"/>
                <w:szCs w:val="20"/>
                <w:lang w:val="en-US" w:eastAsia="en-US"/>
              </w:rPr>
              <w:t> </w:t>
            </w:r>
            <w:hyperlink r:id="rId13" w:tgtFrame="_blank" w:history="1">
              <w:r w:rsidRPr="00034815">
                <w:rPr>
                  <w:rFonts w:ascii="Times New Roman" w:eastAsiaTheme="majorEastAsia" w:hAnsi="Times New Roman" w:cs="Times New Roman"/>
                  <w:noProof w:val="0"/>
                  <w:sz w:val="20"/>
                  <w:szCs w:val="20"/>
                  <w:u w:val="single"/>
                  <w:lang w:val="en-US" w:eastAsia="en-US"/>
                </w:rPr>
                <w:t>http://www.bl.uk/</w:t>
              </w:r>
            </w:hyperlink>
          </w:p>
          <w:p w14:paraId="13C1063E" w14:textId="77777777" w:rsidR="00034815" w:rsidRPr="00034815" w:rsidRDefault="00034815" w:rsidP="005B2F74">
            <w:pPr>
              <w:numPr>
                <w:ilvl w:val="0"/>
                <w:numId w:val="19"/>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val="en-US" w:eastAsia="en-US"/>
              </w:rPr>
              <w:t>Thư viện Quốc gia Pháp:</w:t>
            </w:r>
            <w:r w:rsidRPr="00034815">
              <w:rPr>
                <w:rFonts w:ascii="Times New Roman" w:eastAsiaTheme="majorEastAsia" w:hAnsi="Times New Roman" w:cs="Times New Roman"/>
                <w:noProof w:val="0"/>
                <w:sz w:val="20"/>
                <w:szCs w:val="20"/>
                <w:lang w:val="en-US" w:eastAsia="en-US"/>
              </w:rPr>
              <w:t> </w:t>
            </w:r>
            <w:hyperlink r:id="rId14" w:tgtFrame="_blank" w:history="1">
              <w:r w:rsidRPr="00034815">
                <w:rPr>
                  <w:rFonts w:ascii="Times New Roman" w:eastAsiaTheme="majorEastAsia" w:hAnsi="Times New Roman" w:cs="Times New Roman"/>
                  <w:noProof w:val="0"/>
                  <w:sz w:val="20"/>
                  <w:szCs w:val="20"/>
                  <w:u w:val="single"/>
                  <w:lang w:val="en-US" w:eastAsia="en-US"/>
                </w:rPr>
                <w:t>http://www.bnf.fr/</w:t>
              </w:r>
            </w:hyperlink>
          </w:p>
        </w:tc>
      </w:tr>
      <w:tr w:rsidR="00034815" w:rsidRPr="00034815" w14:paraId="1271E21C" w14:textId="77777777" w:rsidTr="00AE439D">
        <w:tc>
          <w:tcPr>
            <w:tcW w:w="567" w:type="dxa"/>
          </w:tcPr>
          <w:p w14:paraId="32891B62"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3</w:t>
            </w:r>
          </w:p>
        </w:tc>
        <w:tc>
          <w:tcPr>
            <w:tcW w:w="8362" w:type="dxa"/>
          </w:tcPr>
          <w:p w14:paraId="50EC4076" w14:textId="77777777" w:rsidR="00034815" w:rsidRPr="00034815" w:rsidRDefault="00034815" w:rsidP="00034815">
            <w:pPr>
              <w:spacing w:before="60" w:after="60" w:line="240" w:lineRule="auto"/>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Các bách khoa thư và các loại từ điển (từ điển thuật ngữ, từ điển giải thích, các bộ thuật ngữ chuyên đề)</w:t>
            </w:r>
          </w:p>
        </w:tc>
      </w:tr>
      <w:tr w:rsidR="00034815" w:rsidRPr="00034815" w14:paraId="37777C30" w14:textId="77777777" w:rsidTr="00AE439D">
        <w:tc>
          <w:tcPr>
            <w:tcW w:w="567" w:type="dxa"/>
          </w:tcPr>
          <w:p w14:paraId="35FC0D96"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4</w:t>
            </w:r>
          </w:p>
        </w:tc>
        <w:tc>
          <w:tcPr>
            <w:tcW w:w="8362" w:type="dxa"/>
          </w:tcPr>
          <w:p w14:paraId="21A1FCED" w14:textId="77777777" w:rsidR="00034815" w:rsidRPr="00034815" w:rsidRDefault="00034815" w:rsidP="00034815">
            <w:pPr>
              <w:spacing w:before="60" w:after="60" w:line="240" w:lineRule="auto"/>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Các cơ sở dữ liệu lớn</w:t>
            </w:r>
          </w:p>
          <w:p w14:paraId="5E70C3DF" w14:textId="77777777" w:rsidR="00034815" w:rsidRPr="00034815" w:rsidRDefault="00034815" w:rsidP="005B2F74">
            <w:pPr>
              <w:numPr>
                <w:ilvl w:val="0"/>
                <w:numId w:val="20"/>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b/>
                <w:bCs/>
                <w:noProof w:val="0"/>
                <w:lang w:val="en-US" w:eastAsia="en-US"/>
              </w:rPr>
              <w:t>Current Content</w:t>
            </w:r>
            <w:r w:rsidRPr="00034815">
              <w:rPr>
                <w:rFonts w:ascii="Times New Roman" w:eastAsia="Times New Roman" w:hAnsi="Times New Roman" w:cs="Times New Roman"/>
                <w:noProof w:val="0"/>
                <w:lang w:val="en-US" w:eastAsia="en-US"/>
              </w:rPr>
              <w:t xml:space="preserve"> của ISI (Institute for Scientific Information) với thông tin hơn 14.000 tạp chí chuyên ngành.</w:t>
            </w:r>
          </w:p>
          <w:p w14:paraId="27172F8F" w14:textId="77777777" w:rsidR="00034815" w:rsidRPr="00034815" w:rsidRDefault="00034815" w:rsidP="005B2F74">
            <w:pPr>
              <w:numPr>
                <w:ilvl w:val="0"/>
                <w:numId w:val="20"/>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b/>
                <w:bCs/>
                <w:noProof w:val="0"/>
                <w:lang w:val="en-US" w:eastAsia="en-US"/>
              </w:rPr>
              <w:t>Applied Science &amp; Technology Abstracts</w:t>
            </w:r>
            <w:r w:rsidRPr="00034815">
              <w:rPr>
                <w:rFonts w:ascii="Times New Roman" w:eastAsia="Times New Roman" w:hAnsi="Times New Roman" w:cs="Times New Roman"/>
                <w:noProof w:val="0"/>
                <w:lang w:val="en-US" w:eastAsia="en-US"/>
              </w:rPr>
              <w:t xml:space="preserve"> với hơn 1.3 triệu thông tin bài báo của 485 tạp chí chuyên ngành khoa học ứng dụng và công nghệ.</w:t>
            </w:r>
          </w:p>
          <w:p w14:paraId="3F8849DB" w14:textId="77777777" w:rsidR="00034815" w:rsidRPr="00034815" w:rsidRDefault="00034815" w:rsidP="005B2F74">
            <w:pPr>
              <w:numPr>
                <w:ilvl w:val="0"/>
                <w:numId w:val="20"/>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b/>
                <w:bCs/>
                <w:noProof w:val="0"/>
                <w:lang w:val="en-US" w:eastAsia="en-US"/>
              </w:rPr>
              <w:t>ACM</w:t>
            </w:r>
            <w:r w:rsidRPr="00034815">
              <w:rPr>
                <w:rFonts w:ascii="Times New Roman" w:eastAsia="Times New Roman" w:hAnsi="Times New Roman" w:cs="Times New Roman"/>
                <w:noProof w:val="0"/>
                <w:lang w:val="en-US" w:eastAsia="en-US"/>
              </w:rPr>
              <w:t xml:space="preserve"> – cơ sở dữ liệu khổng lồ về Khoa học Máy tính do Hiệp hội Máy tính Hoa kỳ (Association for Computing Machinery) phát triển.</w:t>
            </w:r>
          </w:p>
          <w:p w14:paraId="6A862648" w14:textId="77777777" w:rsidR="00034815" w:rsidRPr="00034815" w:rsidRDefault="00034815" w:rsidP="005B2F74">
            <w:pPr>
              <w:numPr>
                <w:ilvl w:val="0"/>
                <w:numId w:val="20"/>
              </w:numPr>
              <w:spacing w:before="60" w:after="60" w:line="240" w:lineRule="auto"/>
              <w:contextualSpacing/>
              <w:rPr>
                <w:rFonts w:ascii="Times New Roman" w:eastAsia="Times New Roman" w:hAnsi="Times New Roman" w:cs="Times New Roman"/>
                <w:noProof w:val="0"/>
                <w:lang w:eastAsia="en-US"/>
              </w:rPr>
            </w:pPr>
            <w:r w:rsidRPr="00034815">
              <w:rPr>
                <w:rFonts w:ascii="Times New Roman" w:eastAsia="Times New Roman" w:hAnsi="Times New Roman" w:cs="Times New Roman"/>
                <w:b/>
                <w:bCs/>
                <w:noProof w:val="0"/>
                <w:lang w:val="en-US" w:eastAsia="en-US"/>
              </w:rPr>
              <w:t>Articles@INIST</w:t>
            </w:r>
            <w:r w:rsidRPr="00034815">
              <w:rPr>
                <w:rFonts w:ascii="Times New Roman" w:eastAsia="Times New Roman" w:hAnsi="Times New Roman" w:cs="Times New Roman"/>
                <w:noProof w:val="0"/>
                <w:lang w:val="en-US" w:eastAsia="en-US"/>
              </w:rPr>
              <w:t xml:space="preserve"> cơ sở dữ liệu hơn 2 triệu tài liệu chuyên ngành do Viện Thông tin Khoa học và Kỹ thuật Quốc</w:t>
            </w:r>
            <w:r w:rsidRPr="00034815">
              <w:rPr>
                <w:rFonts w:ascii="Times New Roman" w:eastAsia="Times New Roman" w:hAnsi="Times New Roman" w:cs="Times New Roman"/>
                <w:noProof w:val="0"/>
                <w:lang w:eastAsia="en-US"/>
              </w:rPr>
              <w:t xml:space="preserve"> gia Pháp (INIST) phát triển.</w:t>
            </w:r>
          </w:p>
        </w:tc>
      </w:tr>
      <w:tr w:rsidR="00034815" w:rsidRPr="00034815" w14:paraId="54BFF548" w14:textId="77777777" w:rsidTr="00AE439D">
        <w:tc>
          <w:tcPr>
            <w:tcW w:w="567" w:type="dxa"/>
          </w:tcPr>
          <w:p w14:paraId="7DE403B7" w14:textId="77777777" w:rsidR="00034815" w:rsidRPr="00034815" w:rsidRDefault="00034815" w:rsidP="00034815">
            <w:pPr>
              <w:spacing w:before="60" w:after="60" w:line="240" w:lineRule="auto"/>
              <w:jc w:val="center"/>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eastAsia="en-US"/>
              </w:rPr>
              <w:t>5</w:t>
            </w:r>
          </w:p>
        </w:tc>
        <w:tc>
          <w:tcPr>
            <w:tcW w:w="8362" w:type="dxa"/>
          </w:tcPr>
          <w:p w14:paraId="2F6F9238" w14:textId="77777777" w:rsidR="00034815" w:rsidRPr="00034815" w:rsidRDefault="00034815" w:rsidP="00034815">
            <w:pPr>
              <w:spacing w:before="60" w:after="60" w:line="240" w:lineRule="auto"/>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lang w:val="en-US" w:eastAsia="en-US"/>
              </w:rPr>
              <w:t>Các nguồn website khoa học</w:t>
            </w:r>
          </w:p>
          <w:p w14:paraId="6649493B" w14:textId="77777777" w:rsidR="00034815" w:rsidRPr="00034815" w:rsidRDefault="00034815" w:rsidP="005B2F74">
            <w:pPr>
              <w:numPr>
                <w:ilvl w:val="0"/>
                <w:numId w:val="21"/>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lang w:val="en-US" w:eastAsia="en-US"/>
              </w:rPr>
              <w:t>Website công bố nguồn tài liệu thuộc về một đơn vị khoa học</w:t>
            </w:r>
          </w:p>
          <w:p w14:paraId="248B42F0" w14:textId="77777777" w:rsidR="00034815" w:rsidRPr="00034815" w:rsidRDefault="00034815" w:rsidP="005B2F74">
            <w:pPr>
              <w:numPr>
                <w:ilvl w:val="0"/>
                <w:numId w:val="21"/>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lang w:val="en-US" w:eastAsia="en-US"/>
              </w:rPr>
              <w:t>Nhà xuất bản, tạp chí khoa học</w:t>
            </w:r>
          </w:p>
          <w:p w14:paraId="0D93B740" w14:textId="77777777" w:rsidR="00034815" w:rsidRPr="00034815" w:rsidRDefault="00034815" w:rsidP="005B2F74">
            <w:pPr>
              <w:numPr>
                <w:ilvl w:val="0"/>
                <w:numId w:val="21"/>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lang w:val="en-US" w:eastAsia="en-US"/>
              </w:rPr>
              <w:t>Trường, viện, phòng thí nghiệm</w:t>
            </w:r>
          </w:p>
          <w:p w14:paraId="76E9BF5B" w14:textId="77777777" w:rsidR="00034815" w:rsidRPr="00034815" w:rsidRDefault="00034815" w:rsidP="005B2F74">
            <w:pPr>
              <w:numPr>
                <w:ilvl w:val="0"/>
                <w:numId w:val="21"/>
              </w:numPr>
              <w:spacing w:before="60" w:after="60" w:line="240" w:lineRule="auto"/>
              <w:contextualSpacing/>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lang w:val="en-US" w:eastAsia="en-US"/>
              </w:rPr>
              <w:t>Tổ chức, hiệp hội khoa học chuyên ngành</w:t>
            </w:r>
          </w:p>
          <w:p w14:paraId="005EED3D" w14:textId="77777777" w:rsidR="00034815" w:rsidRPr="00034815" w:rsidRDefault="00034815" w:rsidP="005B2F74">
            <w:pPr>
              <w:numPr>
                <w:ilvl w:val="0"/>
                <w:numId w:val="21"/>
              </w:numPr>
              <w:spacing w:before="60" w:after="60" w:line="240" w:lineRule="auto"/>
              <w:contextualSpacing/>
              <w:rPr>
                <w:rFonts w:ascii="Times New Roman" w:eastAsia="Times New Roman" w:hAnsi="Times New Roman" w:cs="Times New Roman"/>
                <w:noProof w:val="0"/>
                <w:lang w:eastAsia="en-US"/>
              </w:rPr>
            </w:pPr>
            <w:r w:rsidRPr="00034815">
              <w:rPr>
                <w:rFonts w:ascii="Times New Roman" w:eastAsia="Times New Roman" w:hAnsi="Times New Roman" w:cs="Times New Roman"/>
                <w:noProof w:val="0"/>
                <w:lang w:val="en-US" w:eastAsia="en-US"/>
              </w:rPr>
              <w:t>Website của các chuyên gia uy tín</w:t>
            </w:r>
            <w:r w:rsidRPr="00034815">
              <w:rPr>
                <w:rFonts w:ascii="Times New Roman" w:eastAsia="Times New Roman" w:hAnsi="Times New Roman" w:cs="Times New Roman"/>
                <w:noProof w:val="0"/>
                <w:lang w:eastAsia="en-US"/>
              </w:rPr>
              <w:t xml:space="preserve"> trong chuyên ngành</w:t>
            </w:r>
          </w:p>
        </w:tc>
      </w:tr>
    </w:tbl>
    <w:p w14:paraId="6331A6DE" w14:textId="77777777" w:rsidR="00034815" w:rsidRPr="00034815" w:rsidRDefault="00034815" w:rsidP="00034815">
      <w:pPr>
        <w:spacing w:before="60" w:after="60" w:line="240" w:lineRule="auto"/>
        <w:rPr>
          <w:rFonts w:ascii="Times New Roman" w:eastAsia="Times New Roman" w:hAnsi="Times New Roman" w:cs="Times New Roman"/>
          <w:b/>
          <w:bCs/>
          <w:noProof w:val="0"/>
          <w:sz w:val="28"/>
          <w:szCs w:val="28"/>
          <w:lang w:eastAsia="en-US"/>
        </w:rPr>
      </w:pPr>
      <w:r w:rsidRPr="00034815">
        <w:rPr>
          <w:rFonts w:ascii="Times New Roman" w:eastAsia="Times New Roman" w:hAnsi="Times New Roman" w:cs="Times New Roman"/>
          <w:b/>
          <w:bCs/>
          <w:noProof w:val="0"/>
          <w:sz w:val="28"/>
          <w:szCs w:val="28"/>
          <w:lang w:eastAsia="en-US"/>
        </w:rPr>
        <w:br w:type="page"/>
      </w:r>
    </w:p>
    <w:p w14:paraId="02DB8777" w14:textId="77777777" w:rsidR="00034815" w:rsidRPr="00034815" w:rsidRDefault="00034815" w:rsidP="00034815">
      <w:pPr>
        <w:spacing w:before="60" w:after="60" w:line="240" w:lineRule="auto"/>
        <w:rPr>
          <w:rFonts w:ascii="Times New Roman" w:eastAsia="Times New Roman" w:hAnsi="Times New Roman" w:cs="Times New Roman"/>
          <w:b/>
          <w:bCs/>
          <w:i/>
          <w:iCs/>
          <w:noProof w:val="0"/>
          <w:sz w:val="24"/>
          <w:szCs w:val="24"/>
          <w:lang w:eastAsia="en-US"/>
        </w:rPr>
      </w:pPr>
      <w:r w:rsidRPr="00034815">
        <w:rPr>
          <w:rFonts w:ascii="Times New Roman" w:eastAsia="Times New Roman" w:hAnsi="Times New Roman" w:cs="Times New Roman"/>
          <w:b/>
          <w:bCs/>
          <w:i/>
          <w:iCs/>
          <w:noProof w:val="0"/>
          <w:sz w:val="24"/>
          <w:szCs w:val="24"/>
          <w:lang w:eastAsia="en-US"/>
        </w:rPr>
        <w:lastRenderedPageBreak/>
        <w:t>V. KỸ NĂNG SỬ DỤNG TÀI LIỆU THAM KHẢO</w:t>
      </w:r>
    </w:p>
    <w:p w14:paraId="3AE89A86"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1. Phương pháp trích dẫn</w:t>
      </w:r>
    </w:p>
    <w:p w14:paraId="087CECAA" w14:textId="77777777" w:rsidR="00034815" w:rsidRPr="00034815" w:rsidRDefault="00034815" w:rsidP="005B2F74">
      <w:pPr>
        <w:numPr>
          <w:ilvl w:val="0"/>
          <w:numId w:val="22"/>
        </w:numPr>
        <w:spacing w:before="60" w:after="60" w:line="240" w:lineRule="auto"/>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Phải có trích dẫn</w:t>
      </w:r>
    </w:p>
    <w:p w14:paraId="3B8FE20B" w14:textId="77777777" w:rsidR="00034815" w:rsidRPr="00034815" w:rsidRDefault="00034815" w:rsidP="005B2F74">
      <w:pPr>
        <w:numPr>
          <w:ilvl w:val="0"/>
          <w:numId w:val="5"/>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Nhằm tôn trọng quyền tác giả, bản quyền; Phát triển năng lực nghiên cứu, tăng khả năng tự học, tự tìm kiếm thông tin, khai thác thông tin; Tăng giá trị của đề tài, báo cáo.</w:t>
      </w:r>
    </w:p>
    <w:p w14:paraId="19DF80E3" w14:textId="77777777" w:rsidR="00034815" w:rsidRPr="00034815" w:rsidRDefault="00034815" w:rsidP="005B2F74">
      <w:pPr>
        <w:numPr>
          <w:ilvl w:val="0"/>
          <w:numId w:val="23"/>
        </w:numPr>
        <w:spacing w:before="60" w:after="60" w:line="240" w:lineRule="auto"/>
        <w:contextualSpacing/>
        <w:rPr>
          <w:rFonts w:ascii="Times New Roman" w:eastAsia="Times New Roman" w:hAnsi="Times New Roman" w:cs="Times New Roman"/>
          <w:b/>
          <w:bCs/>
          <w:noProof w:val="0"/>
          <w:sz w:val="24"/>
          <w:szCs w:val="24"/>
          <w:lang w:val="en-US" w:eastAsia="en-US"/>
        </w:rPr>
      </w:pPr>
      <w:r w:rsidRPr="00034815">
        <w:rPr>
          <w:rFonts w:ascii="Times New Roman" w:eastAsia="Times New Roman" w:hAnsi="Times New Roman" w:cs="Times New Roman"/>
          <w:b/>
          <w:bCs/>
          <w:noProof w:val="0"/>
          <w:sz w:val="24"/>
          <w:szCs w:val="24"/>
          <w:lang w:val="en-US" w:eastAsia="en-US"/>
        </w:rPr>
        <w:t>Hình thức trích dẫn</w:t>
      </w:r>
    </w:p>
    <w:p w14:paraId="2E60437B" w14:textId="77777777" w:rsidR="00034815" w:rsidRPr="00034815" w:rsidRDefault="00034815" w:rsidP="005B2F74">
      <w:pPr>
        <w:numPr>
          <w:ilvl w:val="2"/>
          <w:numId w:val="29"/>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Trích dẫn nguyên văn</w:t>
      </w:r>
    </w:p>
    <w:p w14:paraId="3E09964F" w14:textId="77777777" w:rsidR="00034815" w:rsidRPr="00034815" w:rsidRDefault="00034815" w:rsidP="005B2F74">
      <w:pPr>
        <w:numPr>
          <w:ilvl w:val="2"/>
          <w:numId w:val="29"/>
        </w:numPr>
        <w:spacing w:before="60" w:after="60" w:line="240" w:lineRule="auto"/>
        <w:contextualSpacing/>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Trích dẫn diễn ngữ (paraphrase)</w:t>
      </w:r>
    </w:p>
    <w:p w14:paraId="10D81943" w14:textId="77777777" w:rsidR="00034815" w:rsidRPr="00034815" w:rsidRDefault="00034815" w:rsidP="005B2F74">
      <w:pPr>
        <w:keepNext/>
        <w:keepLines/>
        <w:numPr>
          <w:ilvl w:val="0"/>
          <w:numId w:val="24"/>
        </w:numPr>
        <w:spacing w:before="60" w:after="60" w:line="240" w:lineRule="auto"/>
        <w:outlineLvl w:val="4"/>
        <w:rPr>
          <w:rFonts w:ascii="Times New Roman" w:eastAsiaTheme="majorEastAsia" w:hAnsi="Times New Roman" w:cs="Times New Roman"/>
          <w:b/>
          <w:bCs/>
          <w:noProof w:val="0"/>
          <w:sz w:val="24"/>
          <w:szCs w:val="24"/>
          <w:lang w:val="en-US" w:eastAsia="en-US"/>
        </w:rPr>
      </w:pPr>
      <w:r w:rsidRPr="00034815">
        <w:rPr>
          <w:rFonts w:ascii="Times New Roman" w:eastAsiaTheme="majorEastAsia" w:hAnsi="Times New Roman" w:cs="Times New Roman"/>
          <w:b/>
          <w:bCs/>
          <w:noProof w:val="0"/>
          <w:sz w:val="24"/>
          <w:szCs w:val="24"/>
          <w:lang w:val="en-US" w:eastAsia="en-US"/>
        </w:rPr>
        <w:t>Phương pháp trích dẫn</w:t>
      </w:r>
    </w:p>
    <w:p w14:paraId="4D4DDA88" w14:textId="77777777" w:rsidR="00034815" w:rsidRPr="00034815" w:rsidRDefault="00034815" w:rsidP="00034815">
      <w:pPr>
        <w:spacing w:before="60" w:after="60" w:line="240" w:lineRule="auto"/>
        <w:ind w:left="720"/>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val="en-US" w:eastAsia="en-US"/>
        </w:rPr>
        <w:t>Sử</w:t>
      </w:r>
      <w:r w:rsidRPr="00034815">
        <w:rPr>
          <w:rFonts w:ascii="Times New Roman" w:eastAsia="Times New Roman" w:hAnsi="Times New Roman" w:cs="Times New Roman"/>
          <w:noProof w:val="0"/>
          <w:sz w:val="24"/>
          <w:szCs w:val="24"/>
          <w:lang w:eastAsia="en-US"/>
        </w:rPr>
        <w:t xml:space="preserve"> dụng một trong các phương pháp sau</w:t>
      </w:r>
    </w:p>
    <w:p w14:paraId="3EC58047" w14:textId="77777777" w:rsidR="00034815" w:rsidRPr="00034815" w:rsidRDefault="00034815" w:rsidP="005B2F74">
      <w:pPr>
        <w:numPr>
          <w:ilvl w:val="0"/>
          <w:numId w:val="6"/>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Gọi cước chú</w:t>
      </w:r>
      <w:r w:rsidRPr="00034815">
        <w:rPr>
          <w:rFonts w:ascii="Times New Roman" w:eastAsia="Times New Roman" w:hAnsi="Times New Roman" w:cs="Times New Roman"/>
          <w:noProof w:val="0"/>
          <w:sz w:val="24"/>
          <w:szCs w:val="24"/>
          <w:lang w:eastAsia="en-US"/>
        </w:rPr>
        <w:t xml:space="preserve"> (call to footnote)</w:t>
      </w:r>
    </w:p>
    <w:p w14:paraId="39D6FAB6" w14:textId="77777777" w:rsidR="00034815" w:rsidRPr="00034815" w:rsidRDefault="00034815" w:rsidP="005B2F74">
      <w:pPr>
        <w:numPr>
          <w:ilvl w:val="1"/>
          <w:numId w:val="6"/>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Các đoạn trích trong bài được đánh số "gọi cước chú" (</w:t>
      </w:r>
      <w:r w:rsidRPr="00034815">
        <w:rPr>
          <w:rFonts w:ascii="Times New Roman" w:eastAsia="Times New Roman" w:hAnsi="Times New Roman" w:cs="Times New Roman"/>
          <w:i/>
          <w:iCs/>
          <w:noProof w:val="0"/>
          <w:sz w:val="24"/>
          <w:szCs w:val="24"/>
          <w:lang w:val="en-US" w:eastAsia="en-US"/>
        </w:rPr>
        <w:t>call to footnote</w:t>
      </w:r>
      <w:r w:rsidRPr="00034815">
        <w:rPr>
          <w:rFonts w:ascii="Times New Roman" w:eastAsia="Times New Roman" w:hAnsi="Times New Roman" w:cs="Times New Roman"/>
          <w:noProof w:val="0"/>
          <w:sz w:val="24"/>
          <w:szCs w:val="24"/>
          <w:lang w:val="en-US" w:eastAsia="en-US"/>
        </w:rPr>
        <w:t>), và biểu chú</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dẫn (</w:t>
      </w:r>
      <w:r w:rsidRPr="00034815">
        <w:rPr>
          <w:rFonts w:ascii="Times New Roman" w:eastAsia="Times New Roman" w:hAnsi="Times New Roman" w:cs="Times New Roman"/>
          <w:i/>
          <w:iCs/>
          <w:noProof w:val="0"/>
          <w:sz w:val="24"/>
          <w:szCs w:val="24"/>
          <w:lang w:val="en-US" w:eastAsia="en-US"/>
        </w:rPr>
        <w:t>footnote</w:t>
      </w:r>
      <w:r w:rsidRPr="00034815">
        <w:rPr>
          <w:rFonts w:ascii="Times New Roman" w:eastAsia="Times New Roman" w:hAnsi="Times New Roman" w:cs="Times New Roman"/>
          <w:noProof w:val="0"/>
          <w:sz w:val="24"/>
          <w:szCs w:val="24"/>
          <w:lang w:val="en-US" w:eastAsia="en-US"/>
        </w:rPr>
        <w:t>) được ghi ngay dưới chân trang,</w:t>
      </w:r>
    </w:p>
    <w:p w14:paraId="075CE692" w14:textId="77777777" w:rsidR="00034815" w:rsidRPr="00034815" w:rsidRDefault="00034815" w:rsidP="005B2F74">
      <w:pPr>
        <w:numPr>
          <w:ilvl w:val="0"/>
          <w:numId w:val="6"/>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Gọi hậu chú</w:t>
      </w:r>
      <w:r w:rsidRPr="00034815">
        <w:rPr>
          <w:rFonts w:ascii="Times New Roman" w:eastAsia="Times New Roman" w:hAnsi="Times New Roman" w:cs="Times New Roman"/>
          <w:b/>
          <w:bCs/>
          <w:noProof w:val="0"/>
          <w:sz w:val="24"/>
          <w:szCs w:val="24"/>
          <w:lang w:eastAsia="en-US"/>
        </w:rPr>
        <w:t xml:space="preserve"> </w:t>
      </w:r>
      <w:r w:rsidRPr="00034815">
        <w:rPr>
          <w:rFonts w:ascii="Times New Roman" w:eastAsia="Times New Roman" w:hAnsi="Times New Roman" w:cs="Times New Roman"/>
          <w:noProof w:val="0"/>
          <w:sz w:val="24"/>
          <w:szCs w:val="24"/>
          <w:lang w:eastAsia="en-US"/>
        </w:rPr>
        <w:t>(</w:t>
      </w:r>
      <w:r w:rsidRPr="00034815">
        <w:rPr>
          <w:rFonts w:ascii="Times New Roman" w:eastAsia="Times New Roman" w:hAnsi="Times New Roman" w:cs="Times New Roman"/>
          <w:noProof w:val="0"/>
          <w:sz w:val="24"/>
          <w:szCs w:val="24"/>
          <w:lang w:val="en-US" w:eastAsia="en-US"/>
        </w:rPr>
        <w:t>một kiểu khác của cách gọi cước chú</w:t>
      </w:r>
      <w:r w:rsidRPr="00034815">
        <w:rPr>
          <w:rFonts w:ascii="Times New Roman" w:eastAsia="Times New Roman" w:hAnsi="Times New Roman" w:cs="Times New Roman"/>
          <w:noProof w:val="0"/>
          <w:sz w:val="24"/>
          <w:szCs w:val="24"/>
          <w:lang w:eastAsia="en-US"/>
        </w:rPr>
        <w:t>)</w:t>
      </w:r>
    </w:p>
    <w:p w14:paraId="12062956" w14:textId="77777777" w:rsidR="00034815" w:rsidRPr="00034815" w:rsidRDefault="00034815" w:rsidP="005B2F74">
      <w:pPr>
        <w:numPr>
          <w:ilvl w:val="1"/>
          <w:numId w:val="6"/>
        </w:numPr>
        <w:spacing w:before="60" w:after="60" w:line="240" w:lineRule="auto"/>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val="en-US" w:eastAsia="en-US"/>
        </w:rPr>
        <w:t>Các đoạn trích trong bài được đánh số thứ</w:t>
      </w:r>
      <w:r w:rsidRPr="00034815">
        <w:rPr>
          <w:rFonts w:ascii="Times New Roman" w:eastAsia="Times New Roman" w:hAnsi="Times New Roman" w:cs="Times New Roman"/>
          <w:noProof w:val="0"/>
          <w:sz w:val="24"/>
          <w:szCs w:val="24"/>
          <w:lang w:eastAsia="en-US"/>
        </w:rPr>
        <w:t xml:space="preserve"> tự liên tục; </w:t>
      </w:r>
      <w:r w:rsidRPr="00034815">
        <w:rPr>
          <w:rFonts w:ascii="Times New Roman" w:eastAsia="Times New Roman" w:hAnsi="Times New Roman" w:cs="Times New Roman"/>
          <w:noProof w:val="0"/>
          <w:sz w:val="24"/>
          <w:szCs w:val="24"/>
          <w:lang w:val="en-US" w:eastAsia="en-US"/>
        </w:rPr>
        <w:t>tất cả các biểu chú dẫn được tập trung ở cuối bài</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biểu chú dẫn được ghi theo quy định trình bày danh mục</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tham khảo</w:t>
      </w:r>
      <w:r w:rsidRPr="00034815">
        <w:rPr>
          <w:rFonts w:ascii="Times New Roman" w:eastAsia="Times New Roman" w:hAnsi="Times New Roman" w:cs="Times New Roman"/>
          <w:noProof w:val="0"/>
          <w:sz w:val="24"/>
          <w:szCs w:val="24"/>
          <w:lang w:eastAsia="en-US"/>
        </w:rPr>
        <w:t>.</w:t>
      </w:r>
    </w:p>
    <w:p w14:paraId="116C87DC" w14:textId="77777777" w:rsidR="00034815" w:rsidRPr="00034815" w:rsidRDefault="00034815" w:rsidP="005B2F74">
      <w:pPr>
        <w:numPr>
          <w:ilvl w:val="0"/>
          <w:numId w:val="6"/>
        </w:numPr>
        <w:spacing w:before="60" w:after="60" w:line="240" w:lineRule="auto"/>
        <w:ind w:left="1797" w:hanging="357"/>
        <w:rPr>
          <w:rFonts w:ascii="Times New Roman" w:eastAsia="Times New Roman" w:hAnsi="Times New Roman" w:cs="Times New Roman"/>
          <w:noProof w:val="0"/>
          <w:sz w:val="24"/>
          <w:szCs w:val="24"/>
          <w:lang w:val="en-US" w:eastAsia="en-US"/>
        </w:rPr>
      </w:pPr>
      <w:r w:rsidRPr="00034815">
        <w:rPr>
          <w:rFonts w:ascii="Times New Roman" w:eastAsia="Times New Roman" w:hAnsi="Times New Roman" w:cs="Times New Roman"/>
          <w:noProof w:val="0"/>
          <w:sz w:val="24"/>
          <w:szCs w:val="24"/>
          <w:lang w:eastAsia="en-US"/>
        </w:rPr>
        <w:t xml:space="preserve">Kiểu Vancouver: </w:t>
      </w:r>
      <w:r w:rsidRPr="00034815">
        <w:rPr>
          <w:rFonts w:ascii="Times New Roman" w:eastAsia="Times New Roman" w:hAnsi="Times New Roman" w:cs="Times New Roman"/>
          <w:noProof w:val="0"/>
          <w:sz w:val="24"/>
          <w:szCs w:val="24"/>
          <w:lang w:val="en-US" w:eastAsia="en-US"/>
        </w:rPr>
        <w:t>còn gọi là "hệ thống thứ tự trích dẫn"</w:t>
      </w:r>
    </w:p>
    <w:p w14:paraId="0BA4BE91" w14:textId="77777777" w:rsidR="00034815" w:rsidRPr="00034815" w:rsidRDefault="00034815" w:rsidP="005B2F74">
      <w:pPr>
        <w:numPr>
          <w:ilvl w:val="1"/>
          <w:numId w:val="7"/>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val="en-US" w:eastAsia="en-US"/>
        </w:rPr>
        <w:t>Đoạn trích dẫn được đánh số theo thứ tự trích dẫn trong bài</w:t>
      </w:r>
      <w:r w:rsidRPr="00034815">
        <w:rPr>
          <w:rFonts w:ascii="Times New Roman" w:eastAsia="Times New Roman" w:hAnsi="Times New Roman" w:cs="Times New Roman"/>
          <w:noProof w:val="0"/>
          <w:sz w:val="24"/>
          <w:szCs w:val="24"/>
          <w:lang w:eastAsia="en-US"/>
        </w:rPr>
        <w:t xml:space="preserve"> viết</w:t>
      </w:r>
      <w:r w:rsidRPr="00034815">
        <w:rPr>
          <w:rFonts w:ascii="Times New Roman" w:eastAsia="Times New Roman" w:hAnsi="Times New Roman" w:cs="Times New Roman"/>
          <w:noProof w:val="0"/>
          <w:sz w:val="24"/>
          <w:szCs w:val="24"/>
          <w:lang w:val="en-US" w:eastAsia="en-US"/>
        </w:rPr>
        <w:t>,</w:t>
      </w:r>
      <w:r w:rsidRPr="00034815">
        <w:rPr>
          <w:rFonts w:ascii="Times New Roman" w:eastAsia="Times New Roman" w:hAnsi="Times New Roman" w:cs="Times New Roman"/>
          <w:noProof w:val="0"/>
          <w:sz w:val="24"/>
          <w:szCs w:val="24"/>
          <w:lang w:eastAsia="en-US"/>
        </w:rPr>
        <w:t xml:space="preserve"> </w:t>
      </w:r>
      <w:r w:rsidRPr="00034815">
        <w:rPr>
          <w:rFonts w:ascii="Times New Roman" w:eastAsia="Times New Roman" w:hAnsi="Times New Roman" w:cs="Times New Roman"/>
          <w:noProof w:val="0"/>
          <w:sz w:val="24"/>
          <w:szCs w:val="24"/>
          <w:lang w:val="en-US" w:eastAsia="en-US"/>
        </w:rPr>
        <w:t>số trích</w:t>
      </w:r>
      <w:r w:rsidRPr="00034815">
        <w:rPr>
          <w:rFonts w:ascii="Times New Roman" w:eastAsia="Times New Roman" w:hAnsi="Times New Roman" w:cs="Times New Roman"/>
          <w:noProof w:val="0"/>
          <w:sz w:val="24"/>
          <w:szCs w:val="24"/>
          <w:lang w:eastAsia="en-US"/>
        </w:rPr>
        <w:t xml:space="preserve"> dẫn </w:t>
      </w:r>
      <w:r w:rsidRPr="00034815">
        <w:rPr>
          <w:rFonts w:ascii="Times New Roman" w:eastAsia="Times New Roman" w:hAnsi="Times New Roman" w:cs="Times New Roman"/>
          <w:noProof w:val="0"/>
          <w:sz w:val="24"/>
          <w:szCs w:val="24"/>
          <w:lang w:val="en-US" w:eastAsia="en-US"/>
        </w:rPr>
        <w:t>được đặt trong ngoặc đơn, liền sau đoạn trích dẫn</w:t>
      </w:r>
      <w:r w:rsidRPr="00034815">
        <w:rPr>
          <w:rFonts w:ascii="Times New Roman" w:eastAsia="Times New Roman" w:hAnsi="Times New Roman" w:cs="Times New Roman"/>
          <w:noProof w:val="0"/>
          <w:sz w:val="24"/>
          <w:szCs w:val="24"/>
          <w:lang w:eastAsia="en-US"/>
        </w:rPr>
        <w:t>. Nếu có nhiều tài liệu được trích dẫn cho cùng một ý, dùng dấu phẩy(không có khoảng trắng) giữa các số. Nếu có dãy 3 số liên tục trở lên thì dùng dấu gạch nối (không có khoảng trắng) giữa số đầu và số cuối của dãy.</w:t>
      </w:r>
    </w:p>
    <w:p w14:paraId="4A2F8AA1" w14:textId="77777777" w:rsidR="00034815" w:rsidRPr="00034815" w:rsidRDefault="00034815" w:rsidP="005B2F74">
      <w:pPr>
        <w:numPr>
          <w:ilvl w:val="1"/>
          <w:numId w:val="7"/>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tài liệu được trích dẫn trong bài viết được đặt theo đúng thứ tự trích dẫn trong danh mục tham khảo cuối bài. Biểu tham khảo được ghi theo quy định riêng của kiểu Vancouver.</w:t>
      </w:r>
    </w:p>
    <w:p w14:paraId="1CE6270B" w14:textId="77777777" w:rsidR="00034815" w:rsidRPr="00034815" w:rsidRDefault="00034815" w:rsidP="005B2F74">
      <w:pPr>
        <w:numPr>
          <w:ilvl w:val="2"/>
          <w:numId w:val="8"/>
        </w:numPr>
        <w:spacing w:before="60" w:after="60" w:line="240" w:lineRule="auto"/>
        <w:ind w:left="1843"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Kiểu Harvard: còn được gọi là "hệ thống tác giả - năm"</w:t>
      </w:r>
    </w:p>
    <w:p w14:paraId="4474A1B2" w14:textId="77777777" w:rsidR="00034815" w:rsidRPr="00034815" w:rsidRDefault="00034815" w:rsidP="005B2F74">
      <w:pPr>
        <w:numPr>
          <w:ilvl w:val="1"/>
          <w:numId w:val="9"/>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Đoạn trích dẫn được chú thích liền ngay phía sau bằng tên tác giả và năm xuất bản tài liệu, trong dấu ngoặc đơn. Nếu đoạn trích dẫn kiểu diễn ngữ với tên tác giả là một thành phần trong câu, năm xuất bản của tài liệu đó sẽ được đặt trong dấu ngoặc đơn liền sau tên tác giả.</w:t>
      </w:r>
    </w:p>
    <w:p w14:paraId="496BF531" w14:textId="77777777" w:rsidR="00034815" w:rsidRPr="00034815" w:rsidRDefault="00034815" w:rsidP="005B2F74">
      <w:pPr>
        <w:numPr>
          <w:ilvl w:val="1"/>
          <w:numId w:val="10"/>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Nếu một tài liệu của một tác giả, ghi tên tác giả (không ghi phần tên viết tắt) trong ngoặc đơn và năm xuất bản, cách nhau bằng khoảng trắng (không có dấu phẩy), nếu cần thì chỉ rõ số trang.</w:t>
      </w:r>
    </w:p>
    <w:p w14:paraId="4DAA363C" w14:textId="77777777" w:rsidR="00034815" w:rsidRPr="00034815" w:rsidRDefault="00034815" w:rsidP="005B2F74">
      <w:pPr>
        <w:numPr>
          <w:ilvl w:val="1"/>
          <w:numId w:val="11"/>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Nếu một tài liệu của hai tác giả trở lên, ghi tên các tác giả trong dấu ngoặc đơn, nối các tác giả bằng dấu phẩy, nối tác giả cuối cùng bằng dấu "&amp;", và năm xuất bản sau tên tác giả cuối cùng, không có dấu phẩy.</w:t>
      </w:r>
    </w:p>
    <w:p w14:paraId="15EF890C" w14:textId="77777777" w:rsidR="00034815" w:rsidRPr="00034815" w:rsidRDefault="00034815" w:rsidP="005B2F74">
      <w:pPr>
        <w:numPr>
          <w:ilvl w:val="1"/>
          <w:numId w:val="11"/>
        </w:numPr>
        <w:tabs>
          <w:tab w:val="clear" w:pos="1440"/>
          <w:tab w:val="num" w:pos="2520"/>
        </w:tabs>
        <w:spacing w:before="60" w:after="60" w:line="240" w:lineRule="auto"/>
        <w:ind w:left="2517" w:hanging="357"/>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Danh mục tham khảo </w:t>
      </w:r>
      <w:hyperlink r:id="rId15" w:anchor="harv" w:tgtFrame="_blank" w:history="1">
        <w:r w:rsidRPr="00034815">
          <w:rPr>
            <w:rFonts w:ascii="Times New Roman" w:eastAsia="Times New Roman" w:hAnsi="Times New Roman" w:cs="Times New Roman"/>
            <w:noProof w:val="0"/>
            <w:sz w:val="24"/>
            <w:szCs w:val="24"/>
            <w:u w:val="single"/>
            <w:lang w:eastAsia="en-US"/>
          </w:rPr>
          <w:t>kiểu Harvard</w:t>
        </w:r>
      </w:hyperlink>
      <w:r w:rsidRPr="00034815">
        <w:rPr>
          <w:rFonts w:ascii="Times New Roman" w:eastAsia="Times New Roman" w:hAnsi="Times New Roman" w:cs="Times New Roman"/>
          <w:noProof w:val="0"/>
          <w:sz w:val="24"/>
          <w:szCs w:val="24"/>
          <w:lang w:eastAsia="en-US"/>
        </w:rPr>
        <w:t> được xếp theo thứ tự chữ cái họ (last name) tác giả, không cần đánh số thứ tự.</w:t>
      </w:r>
    </w:p>
    <w:p w14:paraId="21693E65" w14:textId="77777777" w:rsidR="00034815" w:rsidRPr="00034815" w:rsidRDefault="00034815" w:rsidP="00034815">
      <w:pPr>
        <w:spacing w:before="60" w:after="60" w:line="240" w:lineRule="auto"/>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2. Thiết lập danh mục tham khảo</w:t>
      </w:r>
    </w:p>
    <w:p w14:paraId="5D8B6289" w14:textId="77777777" w:rsidR="00034815" w:rsidRPr="00034815" w:rsidRDefault="00034815" w:rsidP="005B2F74">
      <w:pPr>
        <w:numPr>
          <w:ilvl w:val="0"/>
          <w:numId w:val="8"/>
        </w:numPr>
        <w:spacing w:before="60" w:after="60" w:line="240" w:lineRule="auto"/>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Danh mục tham khảo chính xác</w:t>
      </w:r>
    </w:p>
    <w:p w14:paraId="4750044D" w14:textId="77777777" w:rsidR="00034815" w:rsidRPr="00034815" w:rsidRDefault="00034815" w:rsidP="005B2F74">
      <w:pPr>
        <w:numPr>
          <w:ilvl w:val="1"/>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Đầy đủ - không dư, không thiếu,</w:t>
      </w:r>
    </w:p>
    <w:p w14:paraId="63C1D257" w14:textId="77777777" w:rsidR="00034815" w:rsidRPr="00034815" w:rsidRDefault="00034815" w:rsidP="005B2F74">
      <w:pPr>
        <w:numPr>
          <w:ilvl w:val="1"/>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Giữ ngôn ngữ gốc của tài liệu,</w:t>
      </w:r>
    </w:p>
    <w:p w14:paraId="1DAF41AD" w14:textId="77777777" w:rsidR="00034815" w:rsidRPr="00034815" w:rsidRDefault="00034815" w:rsidP="005B2F74">
      <w:pPr>
        <w:numPr>
          <w:ilvl w:val="1"/>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lastRenderedPageBreak/>
        <w:t>Tuân theo quy tắc lập danh mục tham khảo và phương pháp trích dẫn được sử dụng trong bài viết.</w:t>
      </w:r>
    </w:p>
    <w:p w14:paraId="67775D2A" w14:textId="77777777" w:rsidR="00034815" w:rsidRPr="00034815" w:rsidRDefault="00034815" w:rsidP="005B2F74">
      <w:pPr>
        <w:numPr>
          <w:ilvl w:val="0"/>
          <w:numId w:val="8"/>
        </w:numPr>
        <w:spacing w:before="60" w:after="60" w:line="240" w:lineRule="auto"/>
        <w:contextualSpacing/>
        <w:rPr>
          <w:rFonts w:ascii="Times New Roman" w:eastAsia="Times New Roman" w:hAnsi="Times New Roman" w:cs="Times New Roman"/>
          <w:b/>
          <w:bCs/>
          <w:noProof w:val="0"/>
          <w:sz w:val="24"/>
          <w:szCs w:val="24"/>
          <w:lang w:eastAsia="en-US"/>
        </w:rPr>
      </w:pPr>
      <w:r w:rsidRPr="00034815">
        <w:rPr>
          <w:rFonts w:ascii="Times New Roman" w:eastAsia="Times New Roman" w:hAnsi="Times New Roman" w:cs="Times New Roman"/>
          <w:b/>
          <w:bCs/>
          <w:noProof w:val="0"/>
          <w:sz w:val="24"/>
          <w:szCs w:val="24"/>
          <w:lang w:eastAsia="en-US"/>
        </w:rPr>
        <w:t>Định dạng của biểu tham khảo</w:t>
      </w:r>
    </w:p>
    <w:p w14:paraId="693E13DC" w14:textId="77777777" w:rsidR="00034815" w:rsidRPr="00034815" w:rsidRDefault="00034815" w:rsidP="005B2F74">
      <w:pPr>
        <w:numPr>
          <w:ilvl w:val="1"/>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Đầy đủ các thành phần</w:t>
      </w:r>
    </w:p>
    <w:p w14:paraId="0D8CC594"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Tác giả,</w:t>
      </w:r>
    </w:p>
    <w:p w14:paraId="6C846C65"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Tựa đề / nhan đề,</w:t>
      </w:r>
    </w:p>
    <w:p w14:paraId="2F3F5049"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Cơ quan xuất bản: tựa báo, tên nhà xuất bản, tên đơn vị đào tạo và nghiên cứu, tên hội nghị và đơn vị tổ chức.</w:t>
      </w:r>
    </w:p>
    <w:p w14:paraId="2AF7C215"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Năm xuất bản,</w:t>
      </w:r>
    </w:p>
    <w:p w14:paraId="7DDD76FE"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Thông tin ấn loát (tập, cuốn (volume) – số (issue number) – trang</w:t>
      </w:r>
    </w:p>
    <w:p w14:paraId="342AE689"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thông tin khác như số hiệu ISBN, số luận văn,…</w:t>
      </w:r>
    </w:p>
    <w:p w14:paraId="6CDADDC6" w14:textId="77777777" w:rsidR="00034815" w:rsidRPr="00034815" w:rsidRDefault="00034815" w:rsidP="005B2F74">
      <w:pPr>
        <w:numPr>
          <w:ilvl w:val="1"/>
          <w:numId w:val="8"/>
        </w:numPr>
        <w:spacing w:before="60" w:after="60" w:line="240" w:lineRule="auto"/>
        <w:contextualSpacing/>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Sử dụng đúng dấu phân cách giữa các thành phần</w:t>
      </w:r>
    </w:p>
    <w:p w14:paraId="237AE420" w14:textId="77777777" w:rsidR="00034815" w:rsidRPr="00034815" w:rsidRDefault="00034815" w:rsidP="005B2F74">
      <w:pPr>
        <w:numPr>
          <w:ilvl w:val="2"/>
          <w:numId w:val="8"/>
        </w:numPr>
        <w:spacing w:before="60" w:after="60" w:line="240" w:lineRule="auto"/>
        <w:rPr>
          <w:rFonts w:ascii="Times New Roman" w:eastAsia="Times New Roman" w:hAnsi="Times New Roman" w:cs="Times New Roman"/>
          <w:noProof w:val="0"/>
          <w:sz w:val="36"/>
          <w:szCs w:val="36"/>
          <w:lang w:val="en-US" w:eastAsia="en-US"/>
        </w:rPr>
      </w:pPr>
      <w:r w:rsidRPr="00034815">
        <w:rPr>
          <w:rFonts w:ascii="Times New Roman" w:eastAsia="Times New Roman" w:hAnsi="Times New Roman" w:cs="Times New Roman"/>
          <w:noProof w:val="0"/>
          <w:sz w:val="24"/>
          <w:szCs w:val="24"/>
          <w:lang w:val="en-US" w:eastAsia="en-US"/>
        </w:rPr>
        <w:t>Sử</w:t>
      </w:r>
      <w:r w:rsidRPr="00034815">
        <w:rPr>
          <w:rFonts w:ascii="Times New Roman" w:eastAsia="Times New Roman" w:hAnsi="Times New Roman" w:cs="Times New Roman"/>
          <w:noProof w:val="0"/>
          <w:sz w:val="24"/>
          <w:szCs w:val="24"/>
          <w:lang w:eastAsia="en-US"/>
        </w:rPr>
        <w:t xml:space="preserve"> dụng một trong các định dạng sau:</w:t>
      </w:r>
    </w:p>
    <w:p w14:paraId="3C8E6862" w14:textId="77777777" w:rsidR="00034815" w:rsidRPr="00034815" w:rsidRDefault="00034815" w:rsidP="005B2F74">
      <w:pPr>
        <w:numPr>
          <w:ilvl w:val="3"/>
          <w:numId w:val="8"/>
        </w:numPr>
        <w:spacing w:before="60" w:after="60" w:line="240" w:lineRule="auto"/>
        <w:ind w:left="2874" w:hanging="357"/>
        <w:rPr>
          <w:rFonts w:ascii="Times New Roman" w:eastAsia="Times New Roman" w:hAnsi="Times New Roman" w:cs="Times New Roman"/>
          <w:noProof w:val="0"/>
          <w:sz w:val="36"/>
          <w:szCs w:val="36"/>
          <w:lang w:val="en-US" w:eastAsia="en-US"/>
        </w:rPr>
      </w:pPr>
      <w:r w:rsidRPr="00034815">
        <w:rPr>
          <w:rFonts w:ascii="Times New Roman" w:eastAsia="Times New Roman" w:hAnsi="Times New Roman" w:cs="Times New Roman"/>
          <w:noProof w:val="0"/>
          <w:sz w:val="24"/>
          <w:szCs w:val="24"/>
          <w:lang w:val="en-US" w:eastAsia="en-US"/>
        </w:rPr>
        <w:t>Kiểu Vancouver: dấu chấm và một khoảng trắng</w:t>
      </w:r>
    </w:p>
    <w:tbl>
      <w:tblPr>
        <w:tblStyle w:val="TableGrid1"/>
        <w:tblW w:w="0" w:type="auto"/>
        <w:tblInd w:w="2880" w:type="dxa"/>
        <w:tblLook w:val="04A0" w:firstRow="1" w:lastRow="0" w:firstColumn="1" w:lastColumn="0" w:noHBand="0" w:noVBand="1"/>
      </w:tblPr>
      <w:tblGrid>
        <w:gridCol w:w="6830"/>
      </w:tblGrid>
      <w:tr w:rsidR="00034815" w:rsidRPr="00034815" w14:paraId="14F824B2" w14:textId="77777777" w:rsidTr="00AE439D">
        <w:tc>
          <w:tcPr>
            <w:tcW w:w="9350" w:type="dxa"/>
          </w:tcPr>
          <w:p w14:paraId="3E473964" w14:textId="77777777" w:rsidR="00034815" w:rsidRPr="00034815" w:rsidRDefault="00034815" w:rsidP="00034815">
            <w:pPr>
              <w:spacing w:before="60" w:after="60" w:line="240" w:lineRule="auto"/>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val="en-US" w:eastAsia="en-US"/>
              </w:rPr>
              <w:t>1. Getzen TE. Health economics: fundamentals and flow of funds. New York (NY): John Wiley &amp; Sons; 1997.</w:t>
            </w:r>
          </w:p>
          <w:p w14:paraId="4D71773C" w14:textId="77777777" w:rsidR="00034815" w:rsidRPr="00034815" w:rsidRDefault="00034815" w:rsidP="00034815">
            <w:pPr>
              <w:spacing w:before="60" w:after="60" w:line="240" w:lineRule="auto"/>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val="en-US" w:eastAsia="en-US"/>
              </w:rPr>
              <w:t>2. Millares M. Applied drug information: strategies for information management. Vancouver,WA: Applied Therapeutics, Inc.; 1998.</w:t>
            </w:r>
          </w:p>
        </w:tc>
      </w:tr>
    </w:tbl>
    <w:p w14:paraId="0EA489B9" w14:textId="77777777" w:rsidR="00034815" w:rsidRPr="00034815" w:rsidRDefault="00034815" w:rsidP="005B2F74">
      <w:pPr>
        <w:numPr>
          <w:ilvl w:val="3"/>
          <w:numId w:val="8"/>
        </w:numPr>
        <w:spacing w:before="60" w:after="60" w:line="240" w:lineRule="auto"/>
        <w:ind w:left="2874" w:hanging="357"/>
        <w:rPr>
          <w:rFonts w:ascii="Times New Roman" w:eastAsia="Times New Roman" w:hAnsi="Times New Roman" w:cs="Times New Roman"/>
          <w:noProof w:val="0"/>
          <w:sz w:val="36"/>
          <w:szCs w:val="36"/>
          <w:lang w:val="en-US" w:eastAsia="en-US"/>
        </w:rPr>
      </w:pPr>
      <w:r w:rsidRPr="00034815">
        <w:rPr>
          <w:rFonts w:ascii="Times New Roman" w:eastAsia="Times New Roman" w:hAnsi="Times New Roman" w:cs="Times New Roman"/>
          <w:noProof w:val="0"/>
          <w:sz w:val="24"/>
          <w:szCs w:val="24"/>
          <w:lang w:val="en-US" w:eastAsia="en-US"/>
        </w:rPr>
        <w:t>Kiểu Harvard: dấu phẩy và một khoảng trắng</w:t>
      </w:r>
    </w:p>
    <w:tbl>
      <w:tblPr>
        <w:tblStyle w:val="TableGrid1"/>
        <w:tblW w:w="0" w:type="auto"/>
        <w:tblInd w:w="2880" w:type="dxa"/>
        <w:tblLook w:val="04A0" w:firstRow="1" w:lastRow="0" w:firstColumn="1" w:lastColumn="0" w:noHBand="0" w:noVBand="1"/>
      </w:tblPr>
      <w:tblGrid>
        <w:gridCol w:w="6830"/>
      </w:tblGrid>
      <w:tr w:rsidR="00034815" w:rsidRPr="00034815" w14:paraId="39A5DAB3" w14:textId="77777777" w:rsidTr="00AE439D">
        <w:tc>
          <w:tcPr>
            <w:tcW w:w="9350" w:type="dxa"/>
          </w:tcPr>
          <w:p w14:paraId="59443581" w14:textId="77777777" w:rsidR="00034815" w:rsidRPr="00034815" w:rsidRDefault="00034815" w:rsidP="00034815">
            <w:pPr>
              <w:spacing w:before="60" w:after="60" w:line="240" w:lineRule="auto"/>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eastAsia="en-US"/>
              </w:rPr>
              <w:t xml:space="preserve">1. </w:t>
            </w:r>
            <w:r w:rsidRPr="00034815">
              <w:rPr>
                <w:rFonts w:ascii="Times New Roman" w:eastAsia="Times New Roman" w:hAnsi="Times New Roman" w:cs="Times New Roman"/>
                <w:noProof w:val="0"/>
                <w:sz w:val="20"/>
                <w:szCs w:val="20"/>
                <w:lang w:val="en-US" w:eastAsia="en-US"/>
              </w:rPr>
              <w:t>Australian Pharmaceutical Advisory Council 199</w:t>
            </w:r>
            <w:r w:rsidRPr="00034815">
              <w:rPr>
                <w:rFonts w:ascii="Times New Roman" w:eastAsia="Times New Roman" w:hAnsi="Times New Roman" w:cs="Times New Roman"/>
                <w:noProof w:val="0"/>
                <w:sz w:val="20"/>
                <w:szCs w:val="20"/>
                <w:lang w:eastAsia="en-US"/>
              </w:rPr>
              <w:t>7</w:t>
            </w:r>
            <w:r w:rsidRPr="00034815">
              <w:rPr>
                <w:rFonts w:ascii="Times New Roman" w:eastAsia="Times New Roman" w:hAnsi="Times New Roman" w:cs="Times New Roman"/>
                <w:noProof w:val="0"/>
                <w:sz w:val="20"/>
                <w:szCs w:val="20"/>
                <w:lang w:val="en-US" w:eastAsia="en-US"/>
              </w:rPr>
              <w:t>, </w:t>
            </w:r>
            <w:r w:rsidRPr="00034815">
              <w:rPr>
                <w:rFonts w:ascii="Times New Roman" w:eastAsia="Times New Roman" w:hAnsi="Times New Roman" w:cs="Times New Roman"/>
                <w:i/>
                <w:iCs/>
                <w:noProof w:val="0"/>
                <w:sz w:val="20"/>
                <w:szCs w:val="20"/>
                <w:lang w:val="en-US" w:eastAsia="en-US"/>
              </w:rPr>
              <w:t>Integrated best practice model for medication management in residential aged care facilities</w:t>
            </w:r>
            <w:r w:rsidRPr="00034815">
              <w:rPr>
                <w:rFonts w:ascii="Times New Roman" w:eastAsia="Times New Roman" w:hAnsi="Times New Roman" w:cs="Times New Roman"/>
                <w:noProof w:val="0"/>
                <w:sz w:val="20"/>
                <w:szCs w:val="20"/>
                <w:lang w:val="en-US" w:eastAsia="en-US"/>
              </w:rPr>
              <w:t>, Australian Government Publishing Service, Canberra.</w:t>
            </w:r>
          </w:p>
          <w:p w14:paraId="28C571A7" w14:textId="77777777" w:rsidR="00034815" w:rsidRPr="00034815" w:rsidRDefault="00034815" w:rsidP="00034815">
            <w:pPr>
              <w:spacing w:before="60" w:after="60" w:line="240" w:lineRule="auto"/>
              <w:rPr>
                <w:rFonts w:ascii="Times New Roman" w:eastAsia="Times New Roman" w:hAnsi="Times New Roman" w:cs="Times New Roman"/>
                <w:noProof w:val="0"/>
                <w:lang w:val="en-US" w:eastAsia="en-US"/>
              </w:rPr>
            </w:pPr>
            <w:r w:rsidRPr="00034815">
              <w:rPr>
                <w:rFonts w:ascii="Times New Roman" w:eastAsia="Times New Roman" w:hAnsi="Times New Roman" w:cs="Times New Roman"/>
                <w:noProof w:val="0"/>
                <w:sz w:val="20"/>
                <w:szCs w:val="20"/>
                <w:lang w:eastAsia="en-US"/>
              </w:rPr>
              <w:t xml:space="preserve">2. </w:t>
            </w:r>
            <w:r w:rsidRPr="00034815">
              <w:rPr>
                <w:rFonts w:ascii="Times New Roman" w:eastAsia="Times New Roman" w:hAnsi="Times New Roman" w:cs="Times New Roman"/>
                <w:noProof w:val="0"/>
                <w:sz w:val="20"/>
                <w:szCs w:val="20"/>
                <w:lang w:val="en-US" w:eastAsia="en-US"/>
              </w:rPr>
              <w:t xml:space="preserve">Bennett, GL &amp; Horuk R 1997, </w:t>
            </w:r>
            <w:r w:rsidRPr="00034815">
              <w:rPr>
                <w:rFonts w:ascii="Times New Roman" w:eastAsia="Times New Roman" w:hAnsi="Times New Roman" w:cs="Times New Roman"/>
                <w:i/>
                <w:iCs/>
                <w:noProof w:val="0"/>
                <w:sz w:val="20"/>
                <w:szCs w:val="20"/>
                <w:lang w:val="en-US" w:eastAsia="en-US"/>
              </w:rPr>
              <w:t>Iodination of chemokines for use in receptor binding analysis</w:t>
            </w:r>
            <w:r w:rsidRPr="00034815">
              <w:rPr>
                <w:rFonts w:ascii="Times New Roman" w:eastAsia="Times New Roman" w:hAnsi="Times New Roman" w:cs="Times New Roman"/>
                <w:noProof w:val="0"/>
                <w:sz w:val="20"/>
                <w:szCs w:val="20"/>
                <w:lang w:val="en-US" w:eastAsia="en-US"/>
              </w:rPr>
              <w:t>, in R Horuk (ed.), </w:t>
            </w:r>
            <w:r w:rsidRPr="00034815">
              <w:rPr>
                <w:rFonts w:ascii="Times New Roman" w:eastAsia="Times New Roman" w:hAnsi="Times New Roman" w:cs="Times New Roman"/>
                <w:i/>
                <w:iCs/>
                <w:noProof w:val="0"/>
                <w:sz w:val="20"/>
                <w:szCs w:val="20"/>
                <w:lang w:val="en-US" w:eastAsia="en-US"/>
              </w:rPr>
              <w:t>Chemokine receptors</w:t>
            </w:r>
            <w:r w:rsidRPr="00034815">
              <w:rPr>
                <w:rFonts w:ascii="Times New Roman" w:eastAsia="Times New Roman" w:hAnsi="Times New Roman" w:cs="Times New Roman"/>
                <w:noProof w:val="0"/>
                <w:sz w:val="20"/>
                <w:szCs w:val="20"/>
                <w:lang w:val="en-US" w:eastAsia="en-US"/>
              </w:rPr>
              <w:t>, Methods in enzymology vol 288, Academic Press, New York. </w:t>
            </w:r>
          </w:p>
        </w:tc>
      </w:tr>
    </w:tbl>
    <w:p w14:paraId="2AC3E65C" w14:textId="77777777" w:rsidR="00034815" w:rsidRPr="00034815" w:rsidRDefault="00034815" w:rsidP="005B2F74">
      <w:pPr>
        <w:numPr>
          <w:ilvl w:val="2"/>
          <w:numId w:val="8"/>
        </w:numPr>
        <w:spacing w:before="60" w:after="60" w:line="240" w:lineRule="auto"/>
        <w:contextualSpacing/>
        <w:rPr>
          <w:rFonts w:ascii="Times New Roman" w:eastAsia="Times New Roman" w:hAnsi="Times New Roman" w:cs="Times New Roman"/>
          <w:noProof w:val="0"/>
          <w:sz w:val="36"/>
          <w:szCs w:val="36"/>
          <w:lang w:eastAsia="en-US"/>
        </w:rPr>
      </w:pPr>
      <w:r w:rsidRPr="00034815">
        <w:rPr>
          <w:rFonts w:ascii="Times New Roman" w:eastAsia="Times New Roman" w:hAnsi="Times New Roman" w:cs="Times New Roman"/>
          <w:noProof w:val="0"/>
          <w:sz w:val="24"/>
          <w:szCs w:val="24"/>
          <w:lang w:val="en-US" w:eastAsia="en-US"/>
        </w:rPr>
        <w:t>Một biểu tham khảo kết thúc với chỉ duy nhất một dấu chấm</w:t>
      </w:r>
      <w:r w:rsidRPr="00034815">
        <w:rPr>
          <w:rFonts w:ascii="Times New Roman" w:eastAsia="Times New Roman" w:hAnsi="Times New Roman" w:cs="Times New Roman"/>
          <w:noProof w:val="0"/>
          <w:sz w:val="24"/>
          <w:szCs w:val="24"/>
          <w:lang w:eastAsia="en-US"/>
        </w:rPr>
        <w:t>.</w:t>
      </w:r>
    </w:p>
    <w:p w14:paraId="38692F63" w14:textId="77777777" w:rsidR="00034815" w:rsidRPr="00034815" w:rsidRDefault="00034815" w:rsidP="00034815">
      <w:pPr>
        <w:spacing w:before="60" w:after="60" w:line="240" w:lineRule="auto"/>
        <w:rPr>
          <w:rFonts w:ascii="Times New Roman" w:eastAsia="Times New Roman" w:hAnsi="Times New Roman" w:cs="Times New Roman"/>
          <w:noProof w:val="0"/>
          <w:sz w:val="36"/>
          <w:szCs w:val="36"/>
          <w:lang w:eastAsia="en-US"/>
        </w:rPr>
      </w:pPr>
    </w:p>
    <w:p w14:paraId="14E75A37" w14:textId="77777777" w:rsidR="00034815" w:rsidRPr="00034815" w:rsidRDefault="00034815" w:rsidP="00034815">
      <w:pPr>
        <w:spacing w:before="60" w:after="60" w:line="240" w:lineRule="auto"/>
        <w:rPr>
          <w:rFonts w:ascii="Times New Roman" w:eastAsia="Times New Roman" w:hAnsi="Times New Roman" w:cs="Times New Roman"/>
          <w:b/>
          <w:bCs/>
          <w:noProof w:val="0"/>
          <w:sz w:val="28"/>
          <w:szCs w:val="28"/>
          <w:lang w:eastAsia="en-US"/>
        </w:rPr>
      </w:pPr>
      <w:r w:rsidRPr="00034815">
        <w:rPr>
          <w:rFonts w:ascii="Times New Roman" w:eastAsia="Times New Roman" w:hAnsi="Times New Roman" w:cs="Times New Roman"/>
          <w:b/>
          <w:bCs/>
          <w:noProof w:val="0"/>
          <w:sz w:val="28"/>
          <w:szCs w:val="28"/>
          <w:lang w:eastAsia="en-US"/>
        </w:rPr>
        <w:t>Tài liệu tham khảo</w:t>
      </w:r>
    </w:p>
    <w:p w14:paraId="0A7CB4D8"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Các kỹ năng ở các phần trên được tóm tắt từ các tài liệu</w:t>
      </w:r>
    </w:p>
    <w:p w14:paraId="6D32732B"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 xml:space="preserve">1. Kỹ năng viết, Hệ thống học kỹ năng trực tuyến, </w:t>
      </w:r>
      <w:hyperlink r:id="rId16" w:history="1">
        <w:r w:rsidRPr="00034815">
          <w:rPr>
            <w:rFonts w:ascii="Times New Roman" w:eastAsia="Times New Roman" w:hAnsi="Times New Roman" w:cs="Times New Roman"/>
            <w:noProof w:val="0"/>
            <w:color w:val="0000FF"/>
            <w:sz w:val="24"/>
            <w:szCs w:val="24"/>
            <w:u w:val="single"/>
            <w:lang w:eastAsia="en-US"/>
          </w:rPr>
          <w:t>www.workingskills.net</w:t>
        </w:r>
      </w:hyperlink>
    </w:p>
    <w:p w14:paraId="43793B5F" w14:textId="77777777" w:rsidR="00034815" w:rsidRPr="00034815" w:rsidRDefault="00034815" w:rsidP="00034815">
      <w:pPr>
        <w:spacing w:before="60" w:after="60" w:line="240" w:lineRule="auto"/>
        <w:rPr>
          <w:rFonts w:ascii="Times New Roman" w:eastAsia="Times New Roman" w:hAnsi="Times New Roman" w:cs="Times New Roman"/>
          <w:noProof w:val="0"/>
          <w:sz w:val="24"/>
          <w:szCs w:val="24"/>
          <w:lang w:eastAsia="en-US"/>
        </w:rPr>
      </w:pPr>
      <w:r w:rsidRPr="00034815">
        <w:rPr>
          <w:rFonts w:ascii="Times New Roman" w:eastAsia="Times New Roman" w:hAnsi="Times New Roman" w:cs="Times New Roman"/>
          <w:noProof w:val="0"/>
          <w:sz w:val="24"/>
          <w:szCs w:val="24"/>
          <w:lang w:eastAsia="en-US"/>
        </w:rPr>
        <w:t>2. Phương nghiên cứu khoa học, Tài liệu giảng dạy, TS. Nguyễn Huy Hoàng</w:t>
      </w:r>
    </w:p>
    <w:p w14:paraId="63AACA6A" w14:textId="632F9A55" w:rsidR="003F0849" w:rsidRDefault="003F084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B176907" w14:textId="203E00D3" w:rsidR="003F0849" w:rsidRPr="00034815" w:rsidRDefault="003F0849" w:rsidP="003F0849">
      <w:pPr>
        <w:pBdr>
          <w:top w:val="nil"/>
          <w:left w:val="nil"/>
          <w:bottom w:val="nil"/>
          <w:right w:val="nil"/>
          <w:between w:val="nil"/>
        </w:pBd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lastRenderedPageBreak/>
        <w:t>C</w:t>
      </w:r>
      <w:r w:rsidRPr="00034815">
        <w:rPr>
          <w:rFonts w:ascii="Times New Roman" w:hAnsi="Times New Roman" w:cs="Times New Roman"/>
          <w:b/>
          <w:bCs/>
          <w:sz w:val="24"/>
          <w:szCs w:val="24"/>
        </w:rPr>
        <w:t xml:space="preserve">. </w:t>
      </w:r>
      <w:r w:rsidRPr="003F0849">
        <w:rPr>
          <w:rFonts w:ascii="Times New Roman" w:hAnsi="Times New Roman" w:cs="Times New Roman"/>
          <w:b/>
          <w:bCs/>
          <w:sz w:val="24"/>
          <w:szCs w:val="24"/>
          <w:lang w:val="en-US"/>
        </w:rPr>
        <w:t>YÊU CẦU VỀ BÀI THUYẾT TRÌNH</w:t>
      </w:r>
    </w:p>
    <w:p w14:paraId="0B4F9B95" w14:textId="77777777" w:rsidR="003F0849" w:rsidRPr="003F0849" w:rsidRDefault="003F0849" w:rsidP="005B2F74">
      <w:pPr>
        <w:numPr>
          <w:ilvl w:val="0"/>
          <w:numId w:val="2"/>
        </w:numPr>
        <w:pBdr>
          <w:top w:val="nil"/>
          <w:left w:val="nil"/>
          <w:bottom w:val="nil"/>
          <w:right w:val="nil"/>
          <w:between w:val="nil"/>
        </w:pBdr>
        <w:spacing w:before="120" w:line="288" w:lineRule="auto"/>
        <w:ind w:right="178"/>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 xml:space="preserve">Sinh viên thực hiện thuyết trình các nội dung đã thực hiện trong </w:t>
      </w:r>
      <w:r w:rsidRPr="003F0849">
        <w:rPr>
          <w:rFonts w:ascii="Times New Roman" w:hAnsi="Times New Roman" w:cs="Times New Roman"/>
          <w:color w:val="000000"/>
          <w:sz w:val="24"/>
          <w:szCs w:val="24"/>
          <w:lang w:val="en-US" w:eastAsia="en-US"/>
        </w:rPr>
        <w:t>bài tập lớn</w:t>
      </w:r>
      <w:r w:rsidRPr="003F0849">
        <w:rPr>
          <w:rFonts w:ascii="Times New Roman" w:hAnsi="Times New Roman" w:cs="Times New Roman"/>
          <w:color w:val="000000"/>
          <w:sz w:val="24"/>
          <w:szCs w:val="24"/>
          <w:lang w:eastAsia="en-US"/>
        </w:rPr>
        <w:t xml:space="preserve"> trước giảng viên và các sinh viên trong lớp.</w:t>
      </w:r>
    </w:p>
    <w:p w14:paraId="0810667E" w14:textId="77777777" w:rsidR="003F0849" w:rsidRPr="003F0849" w:rsidRDefault="003F0849" w:rsidP="005B2F74">
      <w:pPr>
        <w:numPr>
          <w:ilvl w:val="0"/>
          <w:numId w:val="2"/>
        </w:numPr>
        <w:pBdr>
          <w:top w:val="nil"/>
          <w:left w:val="nil"/>
          <w:bottom w:val="nil"/>
          <w:right w:val="nil"/>
          <w:between w:val="nil"/>
        </w:pBdr>
        <w:spacing w:before="120" w:line="288" w:lineRule="auto"/>
        <w:ind w:right="178"/>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Sinh viên chuẩn bị các slide, tài liệu phục vụ bài thuyết trình. Thời lượng thuyết trình tối đa là 10 phút.</w:t>
      </w:r>
    </w:p>
    <w:p w14:paraId="7838AE8F" w14:textId="77777777" w:rsidR="003F0849" w:rsidRPr="003F0849" w:rsidRDefault="003F0849" w:rsidP="005B2F74">
      <w:pPr>
        <w:numPr>
          <w:ilvl w:val="0"/>
          <w:numId w:val="2"/>
        </w:numPr>
        <w:pBdr>
          <w:top w:val="nil"/>
          <w:left w:val="nil"/>
          <w:bottom w:val="nil"/>
          <w:right w:val="nil"/>
          <w:between w:val="nil"/>
        </w:pBdr>
        <w:spacing w:before="120" w:line="288" w:lineRule="auto"/>
        <w:ind w:right="178"/>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Tiêu chí đánh giá:</w:t>
      </w:r>
    </w:p>
    <w:p w14:paraId="2E459B09" w14:textId="384547F9" w:rsidR="00B64293" w:rsidRDefault="003F0849" w:rsidP="005B2F74">
      <w:pPr>
        <w:numPr>
          <w:ilvl w:val="0"/>
          <w:numId w:val="3"/>
        </w:numPr>
        <w:spacing w:before="120" w:line="288" w:lineRule="auto"/>
        <w:ind w:right="178"/>
        <w:contextualSpacing/>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Về hình thức/bố cục của slide:</w:t>
      </w:r>
      <w:r w:rsidR="00B64293" w:rsidRPr="00B64293">
        <w:rPr>
          <w:rFonts w:ascii="Times New Roman" w:hAnsi="Times New Roman" w:cs="Times New Roman"/>
          <w:color w:val="000000"/>
          <w:sz w:val="24"/>
          <w:szCs w:val="24"/>
          <w:lang w:eastAsia="en-US"/>
        </w:rPr>
        <w:t xml:space="preserve"> </w:t>
      </w:r>
      <w:r w:rsidR="00B64293" w:rsidRPr="003F0849">
        <w:rPr>
          <w:rFonts w:ascii="Times New Roman" w:hAnsi="Times New Roman" w:cs="Times New Roman"/>
          <w:color w:val="000000"/>
          <w:sz w:val="24"/>
          <w:szCs w:val="24"/>
          <w:lang w:eastAsia="en-US"/>
        </w:rPr>
        <w:t>Bố cục có thứ tự, cấu trúc hợp</w:t>
      </w:r>
      <w:r w:rsidR="00B64293">
        <w:rPr>
          <w:rFonts w:ascii="Times New Roman" w:hAnsi="Times New Roman" w:cs="Times New Roman"/>
          <w:color w:val="000000"/>
          <w:sz w:val="24"/>
          <w:szCs w:val="24"/>
          <w:lang w:eastAsia="en-US"/>
        </w:rPr>
        <w:t xml:space="preserve"> lý </w:t>
      </w:r>
      <w:r w:rsidR="00B64293" w:rsidRPr="003F0849">
        <w:rPr>
          <w:rFonts w:ascii="Times New Roman" w:hAnsi="Times New Roman" w:cs="Times New Roman"/>
          <w:color w:val="000000"/>
          <w:sz w:val="24"/>
          <w:szCs w:val="24"/>
          <w:lang w:eastAsia="en-US"/>
        </w:rPr>
        <w:t xml:space="preserve">và được trình bày theo định dạng mẫu thống </w:t>
      </w:r>
      <w:r w:rsidR="00B64293">
        <w:rPr>
          <w:rFonts w:ascii="Times New Roman" w:hAnsi="Times New Roman" w:cs="Times New Roman"/>
          <w:color w:val="000000"/>
          <w:sz w:val="24"/>
          <w:szCs w:val="24"/>
          <w:lang w:eastAsia="en-US"/>
        </w:rPr>
        <w:t xml:space="preserve">nhất. </w:t>
      </w:r>
      <w:r w:rsidR="00B64293" w:rsidRPr="003F0849">
        <w:rPr>
          <w:rFonts w:ascii="Times New Roman" w:hAnsi="Times New Roman" w:cs="Times New Roman"/>
          <w:color w:val="000000"/>
          <w:sz w:val="24"/>
          <w:szCs w:val="24"/>
          <w:lang w:eastAsia="en-US"/>
        </w:rPr>
        <w:t xml:space="preserve">Nội dung có nhiều hình ảnh/tư liệu minh </w:t>
      </w:r>
      <w:r w:rsidR="00B64293">
        <w:rPr>
          <w:rFonts w:ascii="Times New Roman" w:hAnsi="Times New Roman" w:cs="Times New Roman"/>
          <w:color w:val="000000"/>
          <w:sz w:val="24"/>
          <w:szCs w:val="24"/>
          <w:lang w:eastAsia="en-US"/>
        </w:rPr>
        <w:t>họa.</w:t>
      </w:r>
    </w:p>
    <w:p w14:paraId="231B6FB1" w14:textId="1F275B2A" w:rsidR="003F0849" w:rsidRPr="003F0849" w:rsidRDefault="003F0849" w:rsidP="005B2F74">
      <w:pPr>
        <w:numPr>
          <w:ilvl w:val="0"/>
          <w:numId w:val="3"/>
        </w:numPr>
        <w:spacing w:before="120" w:line="288" w:lineRule="auto"/>
        <w:ind w:right="178"/>
        <w:contextualSpacing/>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Về kỹ năng truyền đạt:</w:t>
      </w:r>
      <w:r w:rsidR="00B64293">
        <w:rPr>
          <w:rFonts w:ascii="Times New Roman" w:hAnsi="Times New Roman" w:cs="Times New Roman"/>
          <w:color w:val="000000"/>
          <w:sz w:val="24"/>
          <w:szCs w:val="24"/>
          <w:lang w:eastAsia="en-US"/>
        </w:rPr>
        <w:t xml:space="preserve"> Truyền đạt </w:t>
      </w:r>
      <w:r w:rsidR="00B64293" w:rsidRPr="003F0849">
        <w:rPr>
          <w:rFonts w:ascii="Times New Roman" w:hAnsi="Times New Roman" w:cs="Times New Roman"/>
          <w:color w:val="000000"/>
          <w:sz w:val="24"/>
          <w:szCs w:val="24"/>
          <w:lang w:eastAsia="en-US"/>
        </w:rPr>
        <w:t xml:space="preserve">đầy đủ thông </w:t>
      </w:r>
      <w:r w:rsidR="00B64293">
        <w:rPr>
          <w:rFonts w:ascii="Times New Roman" w:hAnsi="Times New Roman" w:cs="Times New Roman"/>
          <w:color w:val="000000"/>
          <w:sz w:val="24"/>
          <w:szCs w:val="24"/>
          <w:lang w:eastAsia="en-US"/>
        </w:rPr>
        <w:t>tin, tự tin và sử dụng âm lượng, ngữ điệu hợp lý.</w:t>
      </w:r>
    </w:p>
    <w:p w14:paraId="6E989A56" w14:textId="15549A26" w:rsidR="003F0849" w:rsidRPr="003F0849" w:rsidRDefault="003F0849" w:rsidP="005B2F74">
      <w:pPr>
        <w:numPr>
          <w:ilvl w:val="0"/>
          <w:numId w:val="3"/>
        </w:numPr>
        <w:spacing w:before="120" w:line="288" w:lineRule="auto"/>
        <w:ind w:right="178"/>
        <w:contextualSpacing/>
        <w:jc w:val="both"/>
        <w:rPr>
          <w:rFonts w:ascii="Times New Roman" w:hAnsi="Times New Roman" w:cs="Times New Roman"/>
          <w:color w:val="000000"/>
          <w:sz w:val="24"/>
          <w:szCs w:val="24"/>
          <w:lang w:eastAsia="en-US"/>
        </w:rPr>
      </w:pPr>
      <w:r w:rsidRPr="003F0849">
        <w:rPr>
          <w:rFonts w:ascii="Times New Roman" w:hAnsi="Times New Roman" w:cs="Times New Roman"/>
          <w:color w:val="000000"/>
          <w:sz w:val="24"/>
          <w:szCs w:val="24"/>
          <w:lang w:eastAsia="en-US"/>
        </w:rPr>
        <w:t>Về xử lý hỏi-đáp: Lắng nghe và ghi chú các câu hỏi một cách cẩn thận; trả lời trực tiếp các câu hỏi; nói không biết hoặc không chắc nếu cần thiết; kiểm soát tốt phần hỏi-</w:t>
      </w:r>
      <w:r>
        <w:rPr>
          <w:rFonts w:ascii="Times New Roman" w:hAnsi="Times New Roman" w:cs="Times New Roman"/>
          <w:color w:val="000000"/>
          <w:sz w:val="24"/>
          <w:szCs w:val="24"/>
          <w:lang w:eastAsia="en-US"/>
        </w:rPr>
        <w:t>đáp.</w:t>
      </w:r>
    </w:p>
    <w:p w14:paraId="34408ABE" w14:textId="6F65C88E" w:rsidR="00E004D4" w:rsidRPr="003F0849" w:rsidRDefault="003F0849" w:rsidP="005B2F74">
      <w:pPr>
        <w:numPr>
          <w:ilvl w:val="0"/>
          <w:numId w:val="3"/>
        </w:numPr>
        <w:spacing w:before="120" w:line="288" w:lineRule="auto"/>
        <w:ind w:right="178"/>
        <w:contextualSpacing/>
        <w:jc w:val="both"/>
        <w:rPr>
          <w:rFonts w:ascii="Times New Roman" w:hAnsi="Times New Roman" w:cs="Times New Roman"/>
          <w:b/>
          <w:sz w:val="24"/>
          <w:szCs w:val="24"/>
        </w:rPr>
      </w:pPr>
      <w:r w:rsidRPr="003F0849">
        <w:rPr>
          <w:rFonts w:ascii="Times New Roman" w:hAnsi="Times New Roman" w:cs="Times New Roman"/>
          <w:color w:val="000000"/>
          <w:sz w:val="24"/>
          <w:szCs w:val="24"/>
          <w:lang w:eastAsia="en-US"/>
        </w:rPr>
        <w:t>Về kỹ năng tương tác với người nghe: Kết hợp giữa giao tiếp bằng mắt và ngôn ngữ cơ thể.</w:t>
      </w:r>
    </w:p>
    <w:sectPr w:rsidR="00E004D4" w:rsidRPr="003F0849" w:rsidSect="003F0849">
      <w:pgSz w:w="12240" w:h="15840"/>
      <w:pgMar w:top="709" w:right="900" w:bottom="1080" w:left="1620" w:header="720" w:footer="36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42E71" w14:textId="77777777" w:rsidR="00955376" w:rsidRDefault="00955376" w:rsidP="003F0849">
      <w:pPr>
        <w:spacing w:after="0" w:line="240" w:lineRule="auto"/>
      </w:pPr>
      <w:r>
        <w:separator/>
      </w:r>
    </w:p>
  </w:endnote>
  <w:endnote w:type="continuationSeparator" w:id="0">
    <w:p w14:paraId="77846748" w14:textId="77777777" w:rsidR="00955376" w:rsidRDefault="00955376" w:rsidP="003F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CADF1" w14:textId="0BAD5263" w:rsidR="00AE439D" w:rsidRDefault="00AE43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21EF2">
      <w:rPr>
        <w:color w:val="000000"/>
      </w:rPr>
      <w:t>10</w:t>
    </w:r>
    <w:r>
      <w:rPr>
        <w:color w:val="000000"/>
      </w:rPr>
      <w:fldChar w:fldCharType="end"/>
    </w:r>
  </w:p>
  <w:p w14:paraId="1959BA88" w14:textId="77777777" w:rsidR="00AE439D" w:rsidRDefault="00AE43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BC5F4" w14:textId="77777777" w:rsidR="00955376" w:rsidRDefault="00955376" w:rsidP="003F0849">
      <w:pPr>
        <w:spacing w:after="0" w:line="240" w:lineRule="auto"/>
      </w:pPr>
      <w:r>
        <w:separator/>
      </w:r>
    </w:p>
  </w:footnote>
  <w:footnote w:type="continuationSeparator" w:id="0">
    <w:p w14:paraId="7FE84D19" w14:textId="77777777" w:rsidR="00955376" w:rsidRDefault="00955376" w:rsidP="003F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76EBD" w14:textId="77777777" w:rsidR="00AE439D" w:rsidRDefault="00AE439D">
    <w:pPr>
      <w:pBdr>
        <w:top w:val="nil"/>
        <w:left w:val="nil"/>
        <w:bottom w:val="nil"/>
        <w:right w:val="nil"/>
        <w:between w:val="nil"/>
      </w:pBdr>
      <w:tabs>
        <w:tab w:val="center" w:pos="4680"/>
        <w:tab w:val="right" w:pos="9360"/>
      </w:tabs>
      <w:spacing w:after="0" w:line="240" w:lineRule="auto"/>
      <w:jc w:val="center"/>
      <w:rPr>
        <w:color w:val="000000"/>
      </w:rPr>
    </w:pPr>
  </w:p>
  <w:p w14:paraId="001006B4" w14:textId="77777777" w:rsidR="00AE439D" w:rsidRDefault="00AE439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F19D2" w14:textId="77777777" w:rsidR="00AE439D" w:rsidRDefault="00AE439D">
    <w:pPr>
      <w:rPr>
        <w:rFonts w:ascii="Times New Roman" w:eastAsia="Times New Roman" w:hAnsi="Times New Roman" w:cs="Times New Roman"/>
        <w:b/>
        <w:sz w:val="28"/>
        <w:szCs w:val="28"/>
      </w:rPr>
    </w:pPr>
  </w:p>
  <w:p w14:paraId="345E6BED" w14:textId="77777777" w:rsidR="00AE439D" w:rsidRDefault="00AE439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 LỤC 1 – PHIẾU ĐÁNH GIÁ (RUBRIC)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C60"/>
    <w:multiLevelType w:val="hybridMultilevel"/>
    <w:tmpl w:val="D5548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94B"/>
    <w:multiLevelType w:val="hybridMultilevel"/>
    <w:tmpl w:val="3028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84F96"/>
    <w:multiLevelType w:val="hybridMultilevel"/>
    <w:tmpl w:val="A3CAF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A5CD6"/>
    <w:multiLevelType w:val="hybridMultilevel"/>
    <w:tmpl w:val="86C22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85C"/>
    <w:multiLevelType w:val="hybridMultilevel"/>
    <w:tmpl w:val="86B699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03A9D"/>
    <w:multiLevelType w:val="hybridMultilevel"/>
    <w:tmpl w:val="1A8E07B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22C23"/>
    <w:multiLevelType w:val="hybridMultilevel"/>
    <w:tmpl w:val="EECCB6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97AB1"/>
    <w:multiLevelType w:val="hybridMultilevel"/>
    <w:tmpl w:val="77F0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B201A3"/>
    <w:multiLevelType w:val="multilevel"/>
    <w:tmpl w:val="44C21A74"/>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F42955"/>
    <w:multiLevelType w:val="hybridMultilevel"/>
    <w:tmpl w:val="AB62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D06AC"/>
    <w:multiLevelType w:val="multilevel"/>
    <w:tmpl w:val="A322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4742D"/>
    <w:multiLevelType w:val="hybridMultilevel"/>
    <w:tmpl w:val="78D2A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30E9808">
      <w:start w:val="1"/>
      <w:numFmt w:val="bullet"/>
      <w:lvlText w:val="v"/>
      <w:lvlJc w:val="left"/>
      <w:pPr>
        <w:tabs>
          <w:tab w:val="num" w:pos="2880"/>
        </w:tabs>
        <w:ind w:left="2880" w:hanging="360"/>
      </w:pPr>
      <w:rPr>
        <w:rFonts w:ascii="Wingdings" w:hAnsi="Wingdings" w:hint="default"/>
      </w:rPr>
    </w:lvl>
    <w:lvl w:ilvl="3" w:tplc="19D083B8">
      <w:start w:val="1"/>
      <w:numFmt w:val="bullet"/>
      <w:lvlText w:val="v"/>
      <w:lvlJc w:val="left"/>
      <w:pPr>
        <w:tabs>
          <w:tab w:val="num" w:pos="3600"/>
        </w:tabs>
        <w:ind w:left="3600" w:hanging="360"/>
      </w:pPr>
      <w:rPr>
        <w:rFonts w:ascii="Wingdings" w:hAnsi="Wingdings" w:hint="default"/>
      </w:rPr>
    </w:lvl>
    <w:lvl w:ilvl="4" w:tplc="8A0206E6">
      <w:start w:val="1"/>
      <w:numFmt w:val="bullet"/>
      <w:lvlText w:val="v"/>
      <w:lvlJc w:val="left"/>
      <w:pPr>
        <w:tabs>
          <w:tab w:val="num" w:pos="4320"/>
        </w:tabs>
        <w:ind w:left="4320" w:hanging="360"/>
      </w:pPr>
      <w:rPr>
        <w:rFonts w:ascii="Wingdings" w:hAnsi="Wingdings" w:hint="default"/>
      </w:rPr>
    </w:lvl>
    <w:lvl w:ilvl="5" w:tplc="2A208AF2">
      <w:start w:val="1"/>
      <w:numFmt w:val="bullet"/>
      <w:lvlText w:val="v"/>
      <w:lvlJc w:val="left"/>
      <w:pPr>
        <w:tabs>
          <w:tab w:val="num" w:pos="5040"/>
        </w:tabs>
        <w:ind w:left="5040" w:hanging="360"/>
      </w:pPr>
      <w:rPr>
        <w:rFonts w:ascii="Wingdings" w:hAnsi="Wingdings" w:hint="default"/>
      </w:rPr>
    </w:lvl>
    <w:lvl w:ilvl="6" w:tplc="FB0A5BCA" w:tentative="1">
      <w:start w:val="1"/>
      <w:numFmt w:val="bullet"/>
      <w:lvlText w:val="v"/>
      <w:lvlJc w:val="left"/>
      <w:pPr>
        <w:tabs>
          <w:tab w:val="num" w:pos="5760"/>
        </w:tabs>
        <w:ind w:left="5760" w:hanging="360"/>
      </w:pPr>
      <w:rPr>
        <w:rFonts w:ascii="Wingdings" w:hAnsi="Wingdings" w:hint="default"/>
      </w:rPr>
    </w:lvl>
    <w:lvl w:ilvl="7" w:tplc="B308D08A" w:tentative="1">
      <w:start w:val="1"/>
      <w:numFmt w:val="bullet"/>
      <w:lvlText w:val="v"/>
      <w:lvlJc w:val="left"/>
      <w:pPr>
        <w:tabs>
          <w:tab w:val="num" w:pos="6480"/>
        </w:tabs>
        <w:ind w:left="6480" w:hanging="360"/>
      </w:pPr>
      <w:rPr>
        <w:rFonts w:ascii="Wingdings" w:hAnsi="Wingdings" w:hint="default"/>
      </w:rPr>
    </w:lvl>
    <w:lvl w:ilvl="8" w:tplc="C2E8ECD0" w:tentative="1">
      <w:start w:val="1"/>
      <w:numFmt w:val="bullet"/>
      <w:lvlText w:val="v"/>
      <w:lvlJc w:val="left"/>
      <w:pPr>
        <w:tabs>
          <w:tab w:val="num" w:pos="7200"/>
        </w:tabs>
        <w:ind w:left="7200" w:hanging="360"/>
      </w:pPr>
      <w:rPr>
        <w:rFonts w:ascii="Wingdings" w:hAnsi="Wingdings" w:hint="default"/>
      </w:rPr>
    </w:lvl>
  </w:abstractNum>
  <w:abstractNum w:abstractNumId="12" w15:restartNumberingAfterBreak="0">
    <w:nsid w:val="2C4A4420"/>
    <w:multiLevelType w:val="hybridMultilevel"/>
    <w:tmpl w:val="0C660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130E3"/>
    <w:multiLevelType w:val="hybridMultilevel"/>
    <w:tmpl w:val="61348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253A64"/>
    <w:multiLevelType w:val="multilevel"/>
    <w:tmpl w:val="AC8A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32222"/>
    <w:multiLevelType w:val="hybridMultilevel"/>
    <w:tmpl w:val="6D92E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5B6B1A"/>
    <w:multiLevelType w:val="hybridMultilevel"/>
    <w:tmpl w:val="CF06D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4D16CC24">
      <w:start w:val="1"/>
      <w:numFmt w:val="bullet"/>
      <w:lvlText w:val="-"/>
      <w:lvlJc w:val="left"/>
      <w:pPr>
        <w:ind w:left="2880" w:hanging="360"/>
      </w:pPr>
      <w:rPr>
        <w:rFonts w:ascii="Calibri" w:eastAsia="Times New Roman" w:hAnsi="Calibri" w:cs="Calibri" w:hint="default"/>
      </w:rPr>
    </w:lvl>
    <w:lvl w:ilvl="3" w:tplc="4D16CC24">
      <w:start w:val="1"/>
      <w:numFmt w:val="bullet"/>
      <w:lvlText w:val="-"/>
      <w:lvlJc w:val="left"/>
      <w:pPr>
        <w:ind w:left="3600" w:hanging="360"/>
      </w:pPr>
      <w:rPr>
        <w:rFonts w:ascii="Calibri" w:eastAsia="Times New Roman" w:hAnsi="Calibri" w:cs="Calibri" w:hint="default"/>
      </w:rPr>
    </w:lvl>
    <w:lvl w:ilvl="4" w:tplc="4D16CC24">
      <w:start w:val="1"/>
      <w:numFmt w:val="bullet"/>
      <w:lvlText w:val="-"/>
      <w:lvlJc w:val="left"/>
      <w:pPr>
        <w:ind w:left="4320" w:hanging="360"/>
      </w:pPr>
      <w:rPr>
        <w:rFonts w:ascii="Calibri" w:eastAsia="Times New Roman" w:hAnsi="Calibri" w:cs="Calibri" w:hint="default"/>
      </w:rPr>
    </w:lvl>
    <w:lvl w:ilvl="5" w:tplc="2A208AF2">
      <w:start w:val="1"/>
      <w:numFmt w:val="bullet"/>
      <w:lvlText w:val="v"/>
      <w:lvlJc w:val="left"/>
      <w:pPr>
        <w:tabs>
          <w:tab w:val="num" w:pos="5040"/>
        </w:tabs>
        <w:ind w:left="5040" w:hanging="360"/>
      </w:pPr>
      <w:rPr>
        <w:rFonts w:ascii="Wingdings" w:hAnsi="Wingdings" w:hint="default"/>
      </w:rPr>
    </w:lvl>
    <w:lvl w:ilvl="6" w:tplc="FB0A5BCA" w:tentative="1">
      <w:start w:val="1"/>
      <w:numFmt w:val="bullet"/>
      <w:lvlText w:val="v"/>
      <w:lvlJc w:val="left"/>
      <w:pPr>
        <w:tabs>
          <w:tab w:val="num" w:pos="5760"/>
        </w:tabs>
        <w:ind w:left="5760" w:hanging="360"/>
      </w:pPr>
      <w:rPr>
        <w:rFonts w:ascii="Wingdings" w:hAnsi="Wingdings" w:hint="default"/>
      </w:rPr>
    </w:lvl>
    <w:lvl w:ilvl="7" w:tplc="B308D08A" w:tentative="1">
      <w:start w:val="1"/>
      <w:numFmt w:val="bullet"/>
      <w:lvlText w:val="v"/>
      <w:lvlJc w:val="left"/>
      <w:pPr>
        <w:tabs>
          <w:tab w:val="num" w:pos="6480"/>
        </w:tabs>
        <w:ind w:left="6480" w:hanging="360"/>
      </w:pPr>
      <w:rPr>
        <w:rFonts w:ascii="Wingdings" w:hAnsi="Wingdings" w:hint="default"/>
      </w:rPr>
    </w:lvl>
    <w:lvl w:ilvl="8" w:tplc="C2E8ECD0" w:tentative="1">
      <w:start w:val="1"/>
      <w:numFmt w:val="bullet"/>
      <w:lvlText w:val="v"/>
      <w:lvlJc w:val="left"/>
      <w:pPr>
        <w:tabs>
          <w:tab w:val="num" w:pos="7200"/>
        </w:tabs>
        <w:ind w:left="7200" w:hanging="360"/>
      </w:pPr>
      <w:rPr>
        <w:rFonts w:ascii="Wingdings" w:hAnsi="Wingdings" w:hint="default"/>
      </w:rPr>
    </w:lvl>
  </w:abstractNum>
  <w:abstractNum w:abstractNumId="17" w15:restartNumberingAfterBreak="0">
    <w:nsid w:val="431C3ABA"/>
    <w:multiLevelType w:val="multilevel"/>
    <w:tmpl w:val="8410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F231C"/>
    <w:multiLevelType w:val="multilevel"/>
    <w:tmpl w:val="326A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13D8C"/>
    <w:multiLevelType w:val="multilevel"/>
    <w:tmpl w:val="90465BFA"/>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68E0B63"/>
    <w:multiLevelType w:val="multilevel"/>
    <w:tmpl w:val="F0C200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7EA1994"/>
    <w:multiLevelType w:val="hybridMultilevel"/>
    <w:tmpl w:val="507C1F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222EFD"/>
    <w:multiLevelType w:val="multilevel"/>
    <w:tmpl w:val="C22EEA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582F3D36"/>
    <w:multiLevelType w:val="multilevel"/>
    <w:tmpl w:val="E186767C"/>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A30324E"/>
    <w:multiLevelType w:val="hybridMultilevel"/>
    <w:tmpl w:val="34E6D4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3A5BB3"/>
    <w:multiLevelType w:val="hybridMultilevel"/>
    <w:tmpl w:val="671AE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374121"/>
    <w:multiLevelType w:val="multilevel"/>
    <w:tmpl w:val="ACCEDB34"/>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ind w:left="144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EAB0436"/>
    <w:multiLevelType w:val="hybridMultilevel"/>
    <w:tmpl w:val="C738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64FF6"/>
    <w:multiLevelType w:val="multilevel"/>
    <w:tmpl w:val="8D16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532F"/>
    <w:multiLevelType w:val="multilevel"/>
    <w:tmpl w:val="0218980E"/>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1F70E6D"/>
    <w:multiLevelType w:val="multilevel"/>
    <w:tmpl w:val="509A72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2736F1"/>
    <w:multiLevelType w:val="hybridMultilevel"/>
    <w:tmpl w:val="BFE430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0135BF8"/>
    <w:multiLevelType w:val="hybridMultilevel"/>
    <w:tmpl w:val="AD7E3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0"/>
  </w:num>
  <w:num w:numId="3">
    <w:abstractNumId w:val="8"/>
  </w:num>
  <w:num w:numId="4">
    <w:abstractNumId w:val="20"/>
  </w:num>
  <w:num w:numId="5">
    <w:abstractNumId w:val="19"/>
  </w:num>
  <w:num w:numId="6">
    <w:abstractNumId w:val="22"/>
  </w:num>
  <w:num w:numId="7">
    <w:abstractNumId w:val="14"/>
  </w:num>
  <w:num w:numId="8">
    <w:abstractNumId w:val="10"/>
  </w:num>
  <w:num w:numId="9">
    <w:abstractNumId w:val="17"/>
  </w:num>
  <w:num w:numId="10">
    <w:abstractNumId w:val="28"/>
  </w:num>
  <w:num w:numId="11">
    <w:abstractNumId w:val="18"/>
  </w:num>
  <w:num w:numId="12">
    <w:abstractNumId w:val="32"/>
  </w:num>
  <w:num w:numId="13">
    <w:abstractNumId w:val="16"/>
  </w:num>
  <w:num w:numId="14">
    <w:abstractNumId w:val="11"/>
  </w:num>
  <w:num w:numId="15">
    <w:abstractNumId w:val="2"/>
  </w:num>
  <w:num w:numId="16">
    <w:abstractNumId w:val="12"/>
  </w:num>
  <w:num w:numId="17">
    <w:abstractNumId w:val="7"/>
  </w:num>
  <w:num w:numId="18">
    <w:abstractNumId w:val="21"/>
  </w:num>
  <w:num w:numId="19">
    <w:abstractNumId w:val="13"/>
  </w:num>
  <w:num w:numId="20">
    <w:abstractNumId w:val="15"/>
  </w:num>
  <w:num w:numId="21">
    <w:abstractNumId w:val="25"/>
  </w:num>
  <w:num w:numId="22">
    <w:abstractNumId w:val="3"/>
  </w:num>
  <w:num w:numId="23">
    <w:abstractNumId w:val="29"/>
  </w:num>
  <w:num w:numId="24">
    <w:abstractNumId w:val="23"/>
  </w:num>
  <w:num w:numId="25">
    <w:abstractNumId w:val="4"/>
  </w:num>
  <w:num w:numId="26">
    <w:abstractNumId w:val="31"/>
  </w:num>
  <w:num w:numId="27">
    <w:abstractNumId w:val="0"/>
  </w:num>
  <w:num w:numId="28">
    <w:abstractNumId w:val="6"/>
  </w:num>
  <w:num w:numId="29">
    <w:abstractNumId w:val="26"/>
  </w:num>
  <w:num w:numId="30">
    <w:abstractNumId w:val="27"/>
  </w:num>
  <w:num w:numId="31">
    <w:abstractNumId w:val="24"/>
  </w:num>
  <w:num w:numId="32">
    <w:abstractNumId w:val="9"/>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97"/>
    <w:rsid w:val="00034815"/>
    <w:rsid w:val="000A65AB"/>
    <w:rsid w:val="0032786B"/>
    <w:rsid w:val="003F0849"/>
    <w:rsid w:val="0041757C"/>
    <w:rsid w:val="004B4161"/>
    <w:rsid w:val="005678C6"/>
    <w:rsid w:val="005B2F74"/>
    <w:rsid w:val="006161C7"/>
    <w:rsid w:val="00621EF2"/>
    <w:rsid w:val="008320DB"/>
    <w:rsid w:val="00955376"/>
    <w:rsid w:val="00962AB1"/>
    <w:rsid w:val="009A7A1F"/>
    <w:rsid w:val="009C7D97"/>
    <w:rsid w:val="00AE439D"/>
    <w:rsid w:val="00B64293"/>
    <w:rsid w:val="00BD6784"/>
    <w:rsid w:val="00CA6201"/>
    <w:rsid w:val="00CE2A6B"/>
    <w:rsid w:val="00D05924"/>
    <w:rsid w:val="00E004D4"/>
    <w:rsid w:val="00E213A1"/>
    <w:rsid w:val="00ED6BA1"/>
    <w:rsid w:val="00F1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CFE97"/>
  <w15:chartTrackingRefBased/>
  <w15:docId w15:val="{C9AF9C19-C2F1-4648-9938-A444C27A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849"/>
    <w:pPr>
      <w:spacing w:after="200" w:line="276" w:lineRule="auto"/>
    </w:pPr>
    <w:rPr>
      <w:rFonts w:ascii="Calibri" w:eastAsia="Calibri" w:hAnsi="Calibri" w:cs="Calibri"/>
      <w:noProof/>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D97"/>
    <w:pPr>
      <w:spacing w:after="0" w:line="240" w:lineRule="auto"/>
    </w:pPr>
    <w:rPr>
      <w:rFonts w:ascii="Calibri" w:eastAsia="Calibri" w:hAnsi="Calibri" w:cs="Calibri"/>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201"/>
    <w:pPr>
      <w:ind w:left="720"/>
      <w:contextualSpacing/>
    </w:pPr>
  </w:style>
  <w:style w:type="table" w:customStyle="1" w:styleId="TableGrid1">
    <w:name w:val="Table Grid1"/>
    <w:basedOn w:val="TableNormal"/>
    <w:next w:val="TableGrid"/>
    <w:uiPriority w:val="39"/>
    <w:rsid w:val="000348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849"/>
    <w:rPr>
      <w:rFonts w:ascii="Calibri" w:eastAsia="Calibri" w:hAnsi="Calibri" w:cs="Calibri"/>
      <w:noProof/>
      <w:lang w:val="vi-VN" w:eastAsia="vi-VN"/>
    </w:rPr>
  </w:style>
  <w:style w:type="paragraph" w:styleId="Footer">
    <w:name w:val="footer"/>
    <w:basedOn w:val="Normal"/>
    <w:link w:val="FooterChar"/>
    <w:uiPriority w:val="99"/>
    <w:unhideWhenUsed/>
    <w:rsid w:val="003F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849"/>
    <w:rPr>
      <w:rFonts w:ascii="Calibri" w:eastAsia="Calibri" w:hAnsi="Calibri" w:cs="Calibri"/>
      <w:noProof/>
      <w:lang w:val="vi-VN" w:eastAsia="vi-VN"/>
    </w:rPr>
  </w:style>
  <w:style w:type="character" w:styleId="CommentReference">
    <w:name w:val="annotation reference"/>
    <w:basedOn w:val="DefaultParagraphFont"/>
    <w:uiPriority w:val="99"/>
    <w:semiHidden/>
    <w:unhideWhenUsed/>
    <w:rsid w:val="00962AB1"/>
    <w:rPr>
      <w:sz w:val="16"/>
      <w:szCs w:val="16"/>
    </w:rPr>
  </w:style>
  <w:style w:type="paragraph" w:styleId="CommentText">
    <w:name w:val="annotation text"/>
    <w:basedOn w:val="Normal"/>
    <w:link w:val="CommentTextChar"/>
    <w:uiPriority w:val="99"/>
    <w:semiHidden/>
    <w:unhideWhenUsed/>
    <w:rsid w:val="00962AB1"/>
    <w:pPr>
      <w:spacing w:line="240" w:lineRule="auto"/>
    </w:pPr>
    <w:rPr>
      <w:sz w:val="20"/>
      <w:szCs w:val="20"/>
    </w:rPr>
  </w:style>
  <w:style w:type="character" w:customStyle="1" w:styleId="CommentTextChar">
    <w:name w:val="Comment Text Char"/>
    <w:basedOn w:val="DefaultParagraphFont"/>
    <w:link w:val="CommentText"/>
    <w:uiPriority w:val="99"/>
    <w:semiHidden/>
    <w:rsid w:val="00962AB1"/>
    <w:rPr>
      <w:rFonts w:ascii="Calibri" w:eastAsia="Calibri" w:hAnsi="Calibri" w:cs="Calibri"/>
      <w:noProof/>
      <w:sz w:val="20"/>
      <w:szCs w:val="20"/>
      <w:lang w:val="vi-VN" w:eastAsia="vi-VN"/>
    </w:rPr>
  </w:style>
  <w:style w:type="paragraph" w:styleId="CommentSubject">
    <w:name w:val="annotation subject"/>
    <w:basedOn w:val="CommentText"/>
    <w:next w:val="CommentText"/>
    <w:link w:val="CommentSubjectChar"/>
    <w:uiPriority w:val="99"/>
    <w:semiHidden/>
    <w:unhideWhenUsed/>
    <w:rsid w:val="00962AB1"/>
    <w:rPr>
      <w:b/>
      <w:bCs/>
    </w:rPr>
  </w:style>
  <w:style w:type="character" w:customStyle="1" w:styleId="CommentSubjectChar">
    <w:name w:val="Comment Subject Char"/>
    <w:basedOn w:val="CommentTextChar"/>
    <w:link w:val="CommentSubject"/>
    <w:uiPriority w:val="99"/>
    <w:semiHidden/>
    <w:rsid w:val="00962AB1"/>
    <w:rPr>
      <w:rFonts w:ascii="Calibri" w:eastAsia="Calibri" w:hAnsi="Calibri" w:cs="Calibri"/>
      <w:b/>
      <w:bCs/>
      <w:noProof/>
      <w:sz w:val="20"/>
      <w:szCs w:val="20"/>
      <w:lang w:val="vi-VN" w:eastAsia="vi-VN"/>
    </w:rPr>
  </w:style>
  <w:style w:type="paragraph" w:styleId="BalloonText">
    <w:name w:val="Balloon Text"/>
    <w:basedOn w:val="Normal"/>
    <w:link w:val="BalloonTextChar"/>
    <w:uiPriority w:val="99"/>
    <w:semiHidden/>
    <w:unhideWhenUsed/>
    <w:rsid w:val="00962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AB1"/>
    <w:rPr>
      <w:rFonts w:ascii="Segoe UI" w:eastAsia="Calibri" w:hAnsi="Segoe UI" w:cs="Segoe UI"/>
      <w:noProof/>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l.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lv.gov.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orkingskill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khoahocviet.info/meresci/vi/meresci03c2.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nf.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FDD6B-A80E-4A96-B98D-EB918FFB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15</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Hà</dc:creator>
  <cp:keywords/>
  <dc:description/>
  <cp:lastModifiedBy>DELL</cp:lastModifiedBy>
  <cp:revision>7</cp:revision>
  <cp:lastPrinted>2021-06-07T00:04:00Z</cp:lastPrinted>
  <dcterms:created xsi:type="dcterms:W3CDTF">2022-03-13T02:50:00Z</dcterms:created>
  <dcterms:modified xsi:type="dcterms:W3CDTF">2022-03-20T14:52:00Z</dcterms:modified>
</cp:coreProperties>
</file>