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53FE0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10E03843" w14:textId="77777777" w:rsidR="004175E1" w:rsidRPr="009C1CEE" w:rsidRDefault="004175E1">
      <w:pPr>
        <w:rPr>
          <w:rFonts w:cs="Segoe UI"/>
        </w:rPr>
      </w:pPr>
    </w:p>
    <w:p w14:paraId="04DB2B8C" w14:textId="77777777" w:rsidR="004175E1" w:rsidRPr="009C1CEE" w:rsidRDefault="00B34B2C">
      <w:pPr>
        <w:rPr>
          <w:rFonts w:cs="Segoe UI"/>
        </w:rPr>
      </w:pPr>
      <w:r>
        <w:rPr>
          <w:noProof/>
        </w:rPr>
        <w:pict w14:anchorId="3DC6D732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" fillcolor="#4f81bd" stroked="f" strokeweight="2pt">
            <o:lock v:ext="edit" aspectratio="t" verticies="t" text="t" shapetype="t"/>
            <v:textbox inset="1.90567mm,.95283mm,1.90567mm,.95283mm">
              <w:txbxContent>
                <w:p w14:paraId="55320194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964457">
                    <w:rPr>
                      <w:b/>
                      <w:color w:val="FFFFFF" w:themeColor="background1"/>
                      <w:sz w:val="96"/>
                    </w:rPr>
                    <w:t>THIẾT KẾ</w:t>
                  </w:r>
                </w:p>
              </w:txbxContent>
            </v:textbox>
          </v:rect>
        </w:pict>
      </w:r>
    </w:p>
    <w:p w14:paraId="67225F17" w14:textId="77777777" w:rsidR="004175E1" w:rsidRPr="009C1CEE" w:rsidRDefault="004175E1">
      <w:pPr>
        <w:rPr>
          <w:rFonts w:cs="Segoe UI"/>
        </w:rPr>
      </w:pPr>
    </w:p>
    <w:p w14:paraId="2CA6EF44" w14:textId="77777777" w:rsidR="004175E1" w:rsidRPr="009C1CEE" w:rsidRDefault="004175E1">
      <w:pPr>
        <w:rPr>
          <w:rFonts w:cs="Segoe UI"/>
        </w:rPr>
      </w:pPr>
    </w:p>
    <w:p w14:paraId="1B35CB7D" w14:textId="77777777" w:rsidR="004175E1" w:rsidRPr="009C1CEE" w:rsidRDefault="004175E1">
      <w:pPr>
        <w:rPr>
          <w:rFonts w:cs="Segoe UI"/>
        </w:rPr>
      </w:pPr>
    </w:p>
    <w:p w14:paraId="79CC2E55" w14:textId="77777777" w:rsidR="004175E1" w:rsidRPr="009C1CEE" w:rsidRDefault="004175E1">
      <w:pPr>
        <w:rPr>
          <w:rFonts w:cs="Segoe UI"/>
        </w:rPr>
      </w:pPr>
    </w:p>
    <w:p w14:paraId="291A6E5D" w14:textId="77777777" w:rsidR="004175E1" w:rsidRPr="009C1CEE" w:rsidRDefault="004175E1">
      <w:pPr>
        <w:rPr>
          <w:rFonts w:cs="Segoe UI"/>
        </w:rPr>
      </w:pPr>
    </w:p>
    <w:p w14:paraId="7608A672" w14:textId="77777777" w:rsidR="004175E1" w:rsidRPr="009C1CEE" w:rsidRDefault="004175E1">
      <w:pPr>
        <w:rPr>
          <w:rFonts w:cs="Segoe UI"/>
        </w:rPr>
      </w:pPr>
    </w:p>
    <w:p w14:paraId="44E65A40" w14:textId="77777777" w:rsidR="004175E1" w:rsidRPr="009C1CEE" w:rsidRDefault="00B34B2C">
      <w:pPr>
        <w:rPr>
          <w:rFonts w:cs="Segoe UI"/>
        </w:rPr>
      </w:pPr>
      <w:r>
        <w:rPr>
          <w:noProof/>
        </w:rPr>
        <w:pict w14:anchorId="103A816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" stroked="f">
            <o:lock v:ext="edit" aspectratio="t" verticies="t" text="t" shapetype="t"/>
            <v:textbox style="mso-fit-shape-to-text:t">
              <w:txbxContent>
                <w:p w14:paraId="3A7F621B" w14:textId="77777777" w:rsidR="003236B0" w:rsidRPr="009E5EB9" w:rsidRDefault="001E3C4B" w:rsidP="008E2515">
                  <w:pPr>
                    <w:rPr>
                      <w:rFonts w:cs="Segoe UI"/>
                      <w:i/>
                    </w:rPr>
                  </w:pPr>
                  <w:r w:rsidRPr="009E5EB9">
                    <w:rPr>
                      <w:rFonts w:cs="Segoe UI"/>
                      <w:i/>
                    </w:rPr>
                    <w:t>Y</w:t>
                  </w:r>
                  <w:r w:rsidR="0011326D" w:rsidRPr="009E5EB9">
                    <w:rPr>
                      <w:rFonts w:cs="Segoe UI"/>
                      <w:i/>
                    </w:rPr>
                    <w:t xml:space="preserve">êu cầu nhóm sinh viên hoàn thành tài liệu </w:t>
                  </w:r>
                  <w:r w:rsidR="00DD322C" w:rsidRPr="009E5EB9">
                    <w:rPr>
                      <w:rFonts w:cs="Segoe UI"/>
                      <w:i/>
                    </w:rPr>
                    <w:t>thiết kế</w:t>
                  </w:r>
                  <w:r w:rsidR="0011326D" w:rsidRPr="009E5EB9">
                    <w:rPr>
                      <w:rFonts w:cs="Segoe UI"/>
                      <w:i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14:paraId="54212663" w14:textId="77777777" w:rsidR="004175E1" w:rsidRPr="009C1CEE" w:rsidRDefault="004175E1">
      <w:pPr>
        <w:rPr>
          <w:rFonts w:cs="Segoe UI"/>
        </w:rPr>
      </w:pPr>
    </w:p>
    <w:p w14:paraId="16CA7557" w14:textId="77777777" w:rsidR="004175E1" w:rsidRPr="009C1CEE" w:rsidRDefault="004175E1">
      <w:pPr>
        <w:rPr>
          <w:rFonts w:cs="Segoe UI"/>
        </w:rPr>
      </w:pPr>
    </w:p>
    <w:p w14:paraId="7004481E" w14:textId="77777777" w:rsidR="004175E1" w:rsidRPr="009C1CEE" w:rsidRDefault="004175E1">
      <w:pPr>
        <w:rPr>
          <w:rFonts w:cs="Segoe UI"/>
        </w:rPr>
      </w:pPr>
    </w:p>
    <w:p w14:paraId="6F4FABF8" w14:textId="77777777" w:rsidR="004175E1" w:rsidRPr="009C1CEE" w:rsidRDefault="004175E1">
      <w:pPr>
        <w:rPr>
          <w:rFonts w:cs="Segoe UI"/>
        </w:rPr>
      </w:pPr>
    </w:p>
    <w:p w14:paraId="5E8539B6" w14:textId="77777777" w:rsidR="004175E1" w:rsidRPr="009C1CEE" w:rsidRDefault="004175E1">
      <w:pPr>
        <w:rPr>
          <w:rFonts w:cs="Segoe UI"/>
        </w:rPr>
      </w:pPr>
    </w:p>
    <w:p w14:paraId="3803D542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06190C2A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9F449CE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7BC00D31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11C71B32" w14:textId="77777777" w:rsidR="004175E1" w:rsidRPr="009C1CEE" w:rsidRDefault="004175E1">
      <w:pPr>
        <w:rPr>
          <w:rFonts w:cs="Segoe UI"/>
        </w:rPr>
      </w:pPr>
    </w:p>
    <w:p w14:paraId="1E6B1386" w14:textId="77777777" w:rsidR="004175E1" w:rsidRPr="009C1CEE" w:rsidRDefault="004175E1">
      <w:pPr>
        <w:rPr>
          <w:rFonts w:cs="Segoe UI"/>
        </w:rPr>
      </w:pPr>
    </w:p>
    <w:p w14:paraId="0CD8C4AA" w14:textId="77777777" w:rsidR="004175E1" w:rsidRPr="009C1CEE" w:rsidRDefault="004175E1">
      <w:pPr>
        <w:rPr>
          <w:rFonts w:cs="Segoe UI"/>
        </w:rPr>
      </w:pPr>
    </w:p>
    <w:p w14:paraId="72FD5E15" w14:textId="77777777" w:rsidR="004175E1" w:rsidRPr="009C1CEE" w:rsidRDefault="004175E1">
      <w:pPr>
        <w:rPr>
          <w:rFonts w:cs="Segoe UI"/>
        </w:rPr>
      </w:pPr>
    </w:p>
    <w:p w14:paraId="7D0F51E6" w14:textId="77777777" w:rsidR="004175E1" w:rsidRPr="009C1CEE" w:rsidRDefault="004175E1">
      <w:pPr>
        <w:rPr>
          <w:rFonts w:cs="Segoe UI"/>
        </w:rPr>
      </w:pPr>
    </w:p>
    <w:p w14:paraId="4FC5D193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2F82A635" wp14:editId="422F00AB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05D954" w14:textId="77777777" w:rsidR="004175E1" w:rsidRPr="009C1CEE" w:rsidRDefault="00B34B2C">
      <w:pPr>
        <w:rPr>
          <w:rFonts w:cs="Segoe UI"/>
        </w:rPr>
      </w:pPr>
      <w:r>
        <w:rPr>
          <w:noProof/>
        </w:rPr>
        <w:pict w14:anchorId="2039698E">
          <v:shape id="_x0000_s1027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" stroked="f">
            <o:lock v:ext="edit" aspectratio="t" verticies="t" text="t" shapetype="t"/>
            <v:textbox>
              <w:txbxContent>
                <w:p w14:paraId="0AA78957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584C8E5E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0BFE9C18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426F5F0E" w14:textId="77777777" w:rsidR="004175E1" w:rsidRPr="009C1CEE" w:rsidRDefault="004175E1">
      <w:pPr>
        <w:rPr>
          <w:rFonts w:cs="Segoe UI"/>
        </w:rPr>
      </w:pPr>
    </w:p>
    <w:p w14:paraId="459E7986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6BA8D08F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4655F7B5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6B0CBB09" w14:textId="77777777" w:rsidR="006D1BB9" w:rsidRDefault="00B34B2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627031C4" w14:textId="77777777" w:rsidR="006D1BB9" w:rsidRDefault="00B34B2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053222D2" w14:textId="77777777" w:rsidR="006D1BB9" w:rsidRDefault="00B34B2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6F6E7401" w14:textId="77777777" w:rsidR="006D1BB9" w:rsidRDefault="00B34B2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7B654086" w14:textId="77777777" w:rsidR="006D1BB9" w:rsidRDefault="00B34B2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76693FC0" w14:textId="77777777" w:rsidR="006D1BB9" w:rsidRDefault="00B34B2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3EBF9852" w14:textId="77777777" w:rsidR="006D1BB9" w:rsidRDefault="00B34B2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57434719" w14:textId="77777777" w:rsidR="006D1BB9" w:rsidRDefault="00B34B2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4B0B6498" w14:textId="77777777" w:rsidR="006D1BB9" w:rsidRDefault="00B34B2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0F1F053F" w14:textId="77777777" w:rsidR="006D1BB9" w:rsidRDefault="00B34B2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3418F630" w14:textId="77777777" w:rsidR="006D1BB9" w:rsidRDefault="00B34B2C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3CA96109" w14:textId="77777777" w:rsidR="006D1BB9" w:rsidRDefault="00B34B2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48FC68B1" w14:textId="77777777" w:rsidR="006D1BB9" w:rsidRDefault="00B34B2C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164920A6" w14:textId="77777777" w:rsidR="006D1BB9" w:rsidRDefault="00B34B2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0E764BB0" w14:textId="77777777" w:rsidR="006D1BB9" w:rsidRDefault="00B34B2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6B424812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68D3D006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E06F31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5D166BB0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402E2451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4534080C" w14:textId="77777777"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>p trung vào các chủ đề:</w:t>
      </w:r>
    </w:p>
    <w:p w14:paraId="78259F47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565C6EB6" w14:textId="77777777" w:rsidR="00F122DF" w:rsidRDefault="00B34B2C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5593205C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" filled="f" stroked="f">
            <o:lock v:ext="edit" aspectratio="t" verticies="t" text="t" shapetype="t"/>
            <v:textbox>
              <w:txbxContent>
                <w:p w14:paraId="257E8F44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14:paraId="034AED5D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14:paraId="6C80AB1A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964457">
        <w:rPr>
          <w:rFonts w:cs="Segoe UI"/>
        </w:rPr>
        <w:t>thiết kế</w:t>
      </w:r>
      <w:r w:rsidR="00C77A99"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 w:rsidR="00C77A99">
        <w:rPr>
          <w:rFonts w:cs="Segoe UI"/>
        </w:rPr>
        <w:t>với các nội dung:</w:t>
      </w:r>
    </w:p>
    <w:p w14:paraId="33102924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quan niệm</w:t>
      </w:r>
    </w:p>
    <w:p w14:paraId="0E070892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kiến trúc</w:t>
      </w:r>
    </w:p>
    <w:p w14:paraId="3EE08F3F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dữ liệu</w:t>
      </w:r>
    </w:p>
    <w:p w14:paraId="47E4454B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giao diện người dùng</w:t>
      </w:r>
    </w:p>
    <w:p w14:paraId="1B432D2F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r w:rsidR="002B7D2D">
        <w:rPr>
          <w:rFonts w:cs="Segoe UI"/>
        </w:rPr>
        <w:t xml:space="preserve"> kế phần mềm</w:t>
      </w:r>
      <w:r w:rsidR="00905D5D">
        <w:rPr>
          <w:rFonts w:cs="Segoe UI"/>
        </w:rPr>
        <w:t>.</w:t>
      </w:r>
    </w:p>
    <w:p w14:paraId="7B291CDE" w14:textId="77777777" w:rsidR="00CF20B6" w:rsidRDefault="00CF20B6" w:rsidP="00CF20B6"/>
    <w:p w14:paraId="734564B6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483581E5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7C4F7B2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898123"/>
      <w:r w:rsidRPr="00E84013">
        <w:lastRenderedPageBreak/>
        <w:t>Thông tin nhóm</w:t>
      </w:r>
      <w:bookmarkEnd w:id="0"/>
      <w:bookmarkEnd w:id="1"/>
    </w:p>
    <w:p w14:paraId="6A5F48C5" w14:textId="7A71AA93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r w:rsidR="00C357FA">
        <w:t>Github</w:t>
      </w:r>
      <w:bookmarkStart w:id="2" w:name="_GoBack"/>
      <w:bookmarkEnd w:id="2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024"/>
        <w:gridCol w:w="2505"/>
      </w:tblGrid>
      <w:tr w:rsidR="00CA265B" w:rsidRPr="007A1DE8" w14:paraId="0113AF5C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47796FD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AE8578D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E73AECA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7054ACE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5727E3" w:rsidRPr="005727E3" w14:paraId="23917266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B0CD3" w14:textId="397CCD66" w:rsidR="00CA265B" w:rsidRPr="00E977E9" w:rsidRDefault="00E977E9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 w:val="24"/>
                <w:szCs w:val="24"/>
              </w:rPr>
            </w:pPr>
            <w:r w:rsidRPr="00E977E9">
              <w:rPr>
                <w:rFonts w:eastAsia="SimSun"/>
                <w:color w:val="000000" w:themeColor="text1"/>
                <w:sz w:val="24"/>
                <w:szCs w:val="24"/>
              </w:rPr>
              <w:t>18424038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7E187" w14:textId="52DA1DE6" w:rsidR="00CA265B" w:rsidRPr="00E977E9" w:rsidRDefault="00E977E9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 w:val="24"/>
                <w:szCs w:val="24"/>
              </w:rPr>
            </w:pPr>
            <w:r w:rsidRPr="00E977E9">
              <w:rPr>
                <w:rFonts w:eastAsia="SimSun"/>
                <w:color w:val="000000" w:themeColor="text1"/>
                <w:sz w:val="24"/>
                <w:szCs w:val="24"/>
              </w:rPr>
              <w:t>Nguyễn Thế Lợi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3EC8E" w14:textId="60E4AE9A" w:rsidR="00CA265B" w:rsidRPr="00E977E9" w:rsidRDefault="00B34B2C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 w:val="24"/>
                <w:szCs w:val="24"/>
              </w:rPr>
            </w:pPr>
            <w:hyperlink r:id="rId14" w:history="1">
              <w:r w:rsidR="00E977E9" w:rsidRPr="00E977E9">
                <w:rPr>
                  <w:rStyle w:val="Hyperlink"/>
                  <w:rFonts w:eastAsia="SimSun"/>
                  <w:color w:val="000000" w:themeColor="text1"/>
                  <w:sz w:val="24"/>
                  <w:szCs w:val="24"/>
                  <w:u w:val="none"/>
                </w:rPr>
                <w:t>18424038@student.hcmus.edu.vn</w:t>
              </w:r>
            </w:hyperlink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6EEBB" w14:textId="001DA3DE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27B552D0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E6D47" w14:textId="68ED3A99" w:rsidR="00CA265B" w:rsidRPr="00E977E9" w:rsidRDefault="00E977E9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 w:val="24"/>
                <w:szCs w:val="24"/>
              </w:rPr>
            </w:pPr>
            <w:r w:rsidRPr="00E977E9">
              <w:rPr>
                <w:rFonts w:eastAsia="SimSun"/>
                <w:color w:val="000000" w:themeColor="text1"/>
                <w:sz w:val="24"/>
                <w:szCs w:val="24"/>
              </w:rPr>
              <w:t>18424053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2F570" w14:textId="2CC2098A" w:rsidR="00CA265B" w:rsidRPr="00E977E9" w:rsidRDefault="00E977E9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 w:val="24"/>
                <w:szCs w:val="24"/>
              </w:rPr>
            </w:pPr>
            <w:r w:rsidRPr="00E977E9">
              <w:rPr>
                <w:rFonts w:eastAsia="SimSun"/>
                <w:color w:val="000000" w:themeColor="text1"/>
                <w:sz w:val="24"/>
                <w:szCs w:val="24"/>
              </w:rPr>
              <w:t>Phan Văn Quân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EAFD0" w14:textId="04836C2E" w:rsidR="00CA265B" w:rsidRPr="00E977E9" w:rsidRDefault="00B34B2C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 w:val="24"/>
                <w:szCs w:val="24"/>
              </w:rPr>
            </w:pPr>
            <w:hyperlink r:id="rId15" w:history="1">
              <w:r w:rsidR="00E977E9" w:rsidRPr="00E977E9">
                <w:rPr>
                  <w:rStyle w:val="Hyperlink"/>
                  <w:rFonts w:eastAsia="SimSun"/>
                  <w:color w:val="000000" w:themeColor="text1"/>
                  <w:sz w:val="24"/>
                  <w:szCs w:val="24"/>
                  <w:u w:val="none"/>
                </w:rPr>
                <w:t>phanvanquanit@gmail.com</w:t>
              </w:r>
            </w:hyperlink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BAE95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7CC9C805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6B061" w14:textId="6425DCA3" w:rsidR="00CA265B" w:rsidRPr="00E977E9" w:rsidRDefault="00E977E9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 w:val="24"/>
                <w:szCs w:val="24"/>
              </w:rPr>
            </w:pPr>
            <w:r w:rsidRPr="00E977E9">
              <w:rPr>
                <w:rFonts w:eastAsia="SimSun"/>
                <w:color w:val="000000" w:themeColor="text1"/>
                <w:sz w:val="24"/>
                <w:szCs w:val="24"/>
              </w:rPr>
              <w:t>18424082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969A2" w14:textId="64B1A286" w:rsidR="00CA265B" w:rsidRPr="00E977E9" w:rsidRDefault="00E977E9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 w:val="24"/>
                <w:szCs w:val="24"/>
              </w:rPr>
            </w:pPr>
            <w:r w:rsidRPr="00E977E9">
              <w:rPr>
                <w:rFonts w:eastAsia="SimSun"/>
                <w:color w:val="000000" w:themeColor="text1"/>
                <w:sz w:val="24"/>
                <w:szCs w:val="24"/>
              </w:rPr>
              <w:t>Đặng Ngọc Vũ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63102" w14:textId="38C17B96" w:rsidR="00CA265B" w:rsidRPr="00E977E9" w:rsidRDefault="00E977E9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color w:val="000000" w:themeColor="text1"/>
                <w:sz w:val="24"/>
                <w:szCs w:val="24"/>
              </w:rPr>
            </w:pPr>
            <w:r w:rsidRPr="00E977E9">
              <w:rPr>
                <w:rFonts w:eastAsia="SimSun"/>
                <w:color w:val="000000" w:themeColor="text1"/>
                <w:sz w:val="24"/>
                <w:szCs w:val="24"/>
              </w:rPr>
              <w:t>dangngocvu4@gmail.com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30CAA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14:paraId="640B6817" w14:textId="77777777" w:rsidR="00D52D8E" w:rsidRDefault="00D52D8E">
      <w:r>
        <w:br w:type="page"/>
      </w:r>
    </w:p>
    <w:p w14:paraId="24A5395C" w14:textId="77777777" w:rsidR="00016C8C" w:rsidRPr="00E84013" w:rsidRDefault="007C3E47" w:rsidP="00E84013">
      <w:pPr>
        <w:pStyle w:val="Heading1"/>
      </w:pPr>
      <w:bookmarkStart w:id="3" w:name="_Toc383898124"/>
      <w:r w:rsidRPr="00E84013">
        <w:lastRenderedPageBreak/>
        <w:t>Mô hình quan niệm</w:t>
      </w:r>
      <w:bookmarkEnd w:id="3"/>
    </w:p>
    <w:p w14:paraId="2F157BE7" w14:textId="3D1A9013" w:rsidR="00016C8C" w:rsidRDefault="00E977E9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w:drawing>
          <wp:inline distT="0" distB="0" distL="0" distR="0" wp14:anchorId="5479A27A" wp14:editId="1322E792">
            <wp:extent cx="6086475" cy="6105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6C8C">
        <w:br w:type="page"/>
      </w:r>
    </w:p>
    <w:p w14:paraId="663F1539" w14:textId="77777777" w:rsidR="00B80BBB" w:rsidRPr="00E84013" w:rsidRDefault="007C3E47" w:rsidP="00E84013">
      <w:pPr>
        <w:pStyle w:val="Heading1"/>
      </w:pPr>
      <w:bookmarkStart w:id="4" w:name="_Toc383898125"/>
      <w:r w:rsidRPr="00E84013">
        <w:lastRenderedPageBreak/>
        <w:t>Thiết kế kiến trúc</w:t>
      </w:r>
      <w:bookmarkEnd w:id="4"/>
    </w:p>
    <w:p w14:paraId="1D1E106A" w14:textId="2EBCDB8C" w:rsidR="00FB2080" w:rsidRDefault="0057398E" w:rsidP="00FB2080">
      <w:pPr>
        <w:pStyle w:val="Heading2"/>
      </w:pPr>
      <w:bookmarkStart w:id="5" w:name="_Toc383898126"/>
      <w:r>
        <w:rPr>
          <w:noProof/>
        </w:rPr>
        <w:drawing>
          <wp:anchor distT="0" distB="0" distL="114300" distR="114300" simplePos="0" relativeHeight="251692032" behindDoc="0" locked="0" layoutInCell="1" allowOverlap="1" wp14:anchorId="05A0E6E6" wp14:editId="1FED3BB7">
            <wp:simplePos x="0" y="0"/>
            <wp:positionH relativeFrom="column">
              <wp:posOffset>400050</wp:posOffset>
            </wp:positionH>
            <wp:positionV relativeFrom="paragraph">
              <wp:posOffset>358140</wp:posOffset>
            </wp:positionV>
            <wp:extent cx="6267450" cy="38481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2080" w:rsidRPr="00C20E39">
        <w:t>Sơ đồ kiến trúc</w:t>
      </w:r>
      <w:bookmarkEnd w:id="5"/>
    </w:p>
    <w:p w14:paraId="6172F59B" w14:textId="5BFA5C89" w:rsidR="00836FF8" w:rsidRPr="002B0C2C" w:rsidRDefault="00836FF8" w:rsidP="002B0C2C">
      <w:pPr>
        <w:ind w:firstLine="851"/>
        <w:rPr>
          <w:i/>
          <w:color w:val="0070C0"/>
        </w:rPr>
      </w:pPr>
    </w:p>
    <w:p w14:paraId="52AC2680" w14:textId="77777777" w:rsidR="00FB2080" w:rsidRDefault="00FB2080" w:rsidP="00FB2080">
      <w:pPr>
        <w:pStyle w:val="Heading2"/>
      </w:pPr>
      <w:bookmarkStart w:id="6" w:name="_Toc383898127"/>
      <w:r>
        <w:lastRenderedPageBreak/>
        <w:t>Sơ đồ lớp (Class Diagram)</w:t>
      </w:r>
      <w:bookmarkEnd w:id="6"/>
    </w:p>
    <w:p w14:paraId="4C7C63B6" w14:textId="172FCEA7" w:rsidR="00836FF8" w:rsidRDefault="00836FF8" w:rsidP="00836FF8">
      <w:pPr>
        <w:rPr>
          <w:i/>
          <w:color w:val="0070C0"/>
        </w:rPr>
      </w:pPr>
      <w:r>
        <w:rPr>
          <w:i/>
          <w:color w:val="0070C0"/>
        </w:rPr>
        <w:tab/>
      </w:r>
      <w:r w:rsidR="00472726">
        <w:rPr>
          <w:noProof/>
        </w:rPr>
        <w:drawing>
          <wp:inline distT="0" distB="0" distL="0" distR="0" wp14:anchorId="0C3607BE" wp14:editId="7DED645A">
            <wp:extent cx="5419725" cy="514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9D2F" w14:textId="77777777" w:rsidR="00472726" w:rsidRPr="00836FF8" w:rsidRDefault="00472726" w:rsidP="00836FF8">
      <w:pPr>
        <w:rPr>
          <w:i/>
          <w:color w:val="000000" w:themeColor="text1"/>
        </w:rPr>
      </w:pPr>
    </w:p>
    <w:p w14:paraId="606CDF26" w14:textId="77777777" w:rsidR="00FB2080" w:rsidRDefault="00FB2080" w:rsidP="00FB2080">
      <w:pPr>
        <w:pStyle w:val="Heading2"/>
      </w:pPr>
      <w:bookmarkStart w:id="7" w:name="_Toc383898128"/>
      <w:r>
        <w:t xml:space="preserve">Đặc tả </w:t>
      </w:r>
      <w:r w:rsidR="0046269B">
        <w:t>các lớp đối tượng</w:t>
      </w:r>
      <w:bookmarkEnd w:id="7"/>
    </w:p>
    <w:p w14:paraId="3191DA7D" w14:textId="5D3D217B" w:rsidR="00086398" w:rsidRPr="00D316C1" w:rsidRDefault="00086398" w:rsidP="00086398">
      <w:pPr>
        <w:pStyle w:val="Heading3"/>
      </w:pPr>
      <w:bookmarkStart w:id="8" w:name="_Toc383898129"/>
      <w:r>
        <w:t xml:space="preserve">Lớp  </w:t>
      </w:r>
      <w:r>
        <w:t>“</w:t>
      </w:r>
      <w:r w:rsidRPr="00BB59E5">
        <w:t xml:space="preserve"> Product</w:t>
      </w:r>
      <w:r>
        <w:t>”</w:t>
      </w:r>
    </w:p>
    <w:p w14:paraId="1FB13605" w14:textId="3AE4B85C" w:rsidR="00086398" w:rsidRDefault="00086398" w:rsidP="00086398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086398" w:rsidRPr="002205EF" w14:paraId="4CC43141" w14:textId="77777777" w:rsidTr="00E67C5D">
        <w:tc>
          <w:tcPr>
            <w:tcW w:w="817" w:type="dxa"/>
            <w:shd w:val="clear" w:color="auto" w:fill="0070C0"/>
          </w:tcPr>
          <w:p w14:paraId="57D69F16" w14:textId="77777777" w:rsidR="00086398" w:rsidRPr="002205EF" w:rsidRDefault="00086398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FA20155" w14:textId="77777777" w:rsidR="00086398" w:rsidRPr="002205EF" w:rsidRDefault="00086398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19" w:type="dxa"/>
            <w:shd w:val="clear" w:color="auto" w:fill="0070C0"/>
          </w:tcPr>
          <w:p w14:paraId="6519FAC2" w14:textId="77777777" w:rsidR="00086398" w:rsidRPr="002205EF" w:rsidRDefault="00086398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30B5DF5C" w14:textId="77777777" w:rsidR="00086398" w:rsidRPr="002205EF" w:rsidRDefault="00086398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14:paraId="4C46A211" w14:textId="77777777" w:rsidR="00086398" w:rsidRPr="002205EF" w:rsidRDefault="00086398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086398" w14:paraId="1C06E816" w14:textId="77777777" w:rsidTr="00E67C5D">
        <w:tc>
          <w:tcPr>
            <w:tcW w:w="817" w:type="dxa"/>
          </w:tcPr>
          <w:p w14:paraId="1DA2649B" w14:textId="77777777" w:rsidR="00086398" w:rsidRDefault="00086398" w:rsidP="00E67C5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79FA478D" w14:textId="77777777" w:rsidR="00086398" w:rsidRPr="00BB59E5" w:rsidRDefault="00086398" w:rsidP="00E67C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BB59E5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id</w:t>
            </w:r>
          </w:p>
          <w:p w14:paraId="1197E3BD" w14:textId="77777777" w:rsidR="00086398" w:rsidRDefault="00086398" w:rsidP="00E67C5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0B08725A" w14:textId="7E0039FF" w:rsidR="00086398" w:rsidRDefault="00086398" w:rsidP="00E67C5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E178C02" w14:textId="77777777" w:rsidR="00086398" w:rsidRDefault="00086398" w:rsidP="00E67C5D">
            <w:pPr>
              <w:spacing w:before="60" w:after="60" w:line="276" w:lineRule="auto"/>
            </w:pPr>
            <w:r>
              <w:t xml:space="preserve"> NOT NULL</w:t>
            </w:r>
          </w:p>
        </w:tc>
        <w:tc>
          <w:tcPr>
            <w:tcW w:w="2533" w:type="dxa"/>
          </w:tcPr>
          <w:p w14:paraId="48631419" w14:textId="77777777" w:rsidR="00086398" w:rsidRDefault="00086398" w:rsidP="00E67C5D">
            <w:pPr>
              <w:spacing w:before="60" w:after="60" w:line="276" w:lineRule="auto"/>
            </w:pPr>
          </w:p>
        </w:tc>
      </w:tr>
      <w:tr w:rsidR="00086398" w14:paraId="75AE324E" w14:textId="77777777" w:rsidTr="00E67C5D">
        <w:tc>
          <w:tcPr>
            <w:tcW w:w="817" w:type="dxa"/>
          </w:tcPr>
          <w:p w14:paraId="50026823" w14:textId="77777777" w:rsidR="00086398" w:rsidRDefault="00086398" w:rsidP="00E67C5D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0761DFE2" w14:textId="77777777" w:rsidR="00086398" w:rsidRDefault="00086398" w:rsidP="00E67C5D">
            <w:pPr>
              <w:spacing w:before="60" w:after="60" w:line="276" w:lineRule="auto"/>
            </w:pPr>
            <w:r>
              <w:t>num</w:t>
            </w:r>
          </w:p>
        </w:tc>
        <w:tc>
          <w:tcPr>
            <w:tcW w:w="1519" w:type="dxa"/>
          </w:tcPr>
          <w:p w14:paraId="50D69A6C" w14:textId="2A46336C" w:rsidR="00086398" w:rsidRDefault="00086398" w:rsidP="00086398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53EEF959" w14:textId="77777777" w:rsidR="00086398" w:rsidRDefault="00086398" w:rsidP="00E67C5D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2533" w:type="dxa"/>
          </w:tcPr>
          <w:p w14:paraId="11E0BC8D" w14:textId="77777777" w:rsidR="00086398" w:rsidRDefault="00086398" w:rsidP="00E67C5D">
            <w:pPr>
              <w:spacing w:before="60" w:after="60" w:line="276" w:lineRule="auto"/>
            </w:pPr>
            <w:r>
              <w:t>Là tên thực danh của lớp.</w:t>
            </w:r>
          </w:p>
        </w:tc>
      </w:tr>
    </w:tbl>
    <w:p w14:paraId="25B6530E" w14:textId="77777777" w:rsidR="00086398" w:rsidRPr="00086398" w:rsidRDefault="00086398" w:rsidP="00086398"/>
    <w:p w14:paraId="163DA972" w14:textId="2FBC1EA7" w:rsidR="000E1597" w:rsidRPr="00086398" w:rsidRDefault="00807DA7" w:rsidP="00086398">
      <w:pPr>
        <w:pStyle w:val="Heading3"/>
        <w:numPr>
          <w:ilvl w:val="2"/>
          <w:numId w:val="33"/>
        </w:numPr>
        <w:rPr>
          <w:color w:val="0070C0"/>
        </w:rPr>
      </w:pPr>
      <w:r w:rsidRPr="00D316C1">
        <w:t xml:space="preserve">Lớp </w:t>
      </w:r>
      <w:bookmarkEnd w:id="8"/>
      <w:r w:rsidR="00086398">
        <w:t>“</w:t>
      </w:r>
      <w:r w:rsidR="00086398" w:rsidRPr="00086398">
        <w:t xml:space="preserve"> DataProvider</w:t>
      </w:r>
      <w:r w:rsidR="00086398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086398" w:rsidRPr="002205EF" w14:paraId="457EB980" w14:textId="77777777" w:rsidTr="00E67C5D">
        <w:tc>
          <w:tcPr>
            <w:tcW w:w="817" w:type="dxa"/>
            <w:shd w:val="clear" w:color="auto" w:fill="0070C0"/>
          </w:tcPr>
          <w:p w14:paraId="27E52196" w14:textId="77777777" w:rsidR="00086398" w:rsidRPr="002205EF" w:rsidRDefault="00086398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C462D12" w14:textId="77777777" w:rsidR="00086398" w:rsidRPr="002205EF" w:rsidRDefault="00086398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14:paraId="4B3BBA25" w14:textId="77777777" w:rsidR="00086398" w:rsidRPr="002205EF" w:rsidRDefault="00086398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4D60F688" w14:textId="77777777" w:rsidR="00086398" w:rsidRPr="002205EF" w:rsidRDefault="00086398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14:paraId="1BDE9820" w14:textId="77777777" w:rsidR="00086398" w:rsidRPr="002205EF" w:rsidRDefault="00086398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086398" w14:paraId="25120EBB" w14:textId="77777777" w:rsidTr="00E67C5D">
        <w:tc>
          <w:tcPr>
            <w:tcW w:w="817" w:type="dxa"/>
          </w:tcPr>
          <w:p w14:paraId="299F2DFB" w14:textId="6215D89E" w:rsidR="00086398" w:rsidRDefault="00086398" w:rsidP="00E67C5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5AB3BECA" w14:textId="72A5343A" w:rsidR="00086398" w:rsidRDefault="00086398" w:rsidP="00E67C5D">
            <w:pPr>
              <w:spacing w:before="60" w:after="60" w:line="276" w:lineRule="auto"/>
            </w:pPr>
            <w:r w:rsidRPr="00086398">
              <w:t>ExecuteQuery</w:t>
            </w:r>
          </w:p>
        </w:tc>
        <w:tc>
          <w:tcPr>
            <w:tcW w:w="1519" w:type="dxa"/>
          </w:tcPr>
          <w:p w14:paraId="3CAB2599" w14:textId="6C4253EF" w:rsidR="00086398" w:rsidRDefault="00086398" w:rsidP="00E67C5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0CCE2CBC" w14:textId="731A241E" w:rsidR="00086398" w:rsidRDefault="00086398" w:rsidP="00E67C5D">
            <w:pPr>
              <w:spacing w:before="60" w:after="60" w:line="276" w:lineRule="auto"/>
            </w:pPr>
            <w:r>
              <w:t>Chuỗi string phải đúng theo cú pháp truy vấn của MYSQL</w:t>
            </w:r>
          </w:p>
        </w:tc>
        <w:tc>
          <w:tcPr>
            <w:tcW w:w="2533" w:type="dxa"/>
          </w:tcPr>
          <w:p w14:paraId="5C96ED14" w14:textId="0DB14042" w:rsidR="00086398" w:rsidRDefault="00086398" w:rsidP="00E67C5D">
            <w:pPr>
              <w:spacing w:before="60" w:after="60" w:line="276" w:lineRule="auto"/>
            </w:pPr>
            <w:r>
              <w:t>Thực hiện chức năng kết nối, xử lí các truy vấn giữa trang web và cơ sở dữ liệu theo cấu hình trong tập tin thiết lập.</w:t>
            </w:r>
          </w:p>
        </w:tc>
      </w:tr>
      <w:tr w:rsidR="00086398" w14:paraId="113CDED8" w14:textId="77777777" w:rsidTr="00E67C5D">
        <w:tc>
          <w:tcPr>
            <w:tcW w:w="817" w:type="dxa"/>
          </w:tcPr>
          <w:p w14:paraId="40129CA4" w14:textId="4B5E8C96" w:rsidR="00086398" w:rsidRDefault="00086398" w:rsidP="00E67C5D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25100BC8" w14:textId="1CE3940C" w:rsidR="00086398" w:rsidRPr="00086398" w:rsidRDefault="00086398" w:rsidP="00E67C5D">
            <w:pPr>
              <w:spacing w:before="60" w:after="60" w:line="276" w:lineRule="auto"/>
            </w:pPr>
            <w:r w:rsidRPr="00086398">
              <w:t>ChangeURL</w:t>
            </w:r>
          </w:p>
        </w:tc>
        <w:tc>
          <w:tcPr>
            <w:tcW w:w="1519" w:type="dxa"/>
          </w:tcPr>
          <w:p w14:paraId="73A0C714" w14:textId="0982283A" w:rsidR="00086398" w:rsidRDefault="00086398" w:rsidP="00E67C5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7A0238C8" w14:textId="77777777" w:rsidR="00086398" w:rsidRDefault="00086398" w:rsidP="00E67C5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2494DDD" w14:textId="775D29C2" w:rsidR="00086398" w:rsidRDefault="00086398" w:rsidP="00E67C5D">
            <w:pPr>
              <w:spacing w:before="60" w:after="60" w:line="276" w:lineRule="auto"/>
            </w:pPr>
            <w:r>
              <w:t>Thực hiện chức năng thay đổi đường dẫn cho javascript</w:t>
            </w:r>
          </w:p>
        </w:tc>
      </w:tr>
    </w:tbl>
    <w:p w14:paraId="19E195FA" w14:textId="57F39D0C" w:rsidR="008F282D" w:rsidRDefault="008F282D" w:rsidP="00807DA7">
      <w:pPr>
        <w:ind w:firstLine="851"/>
        <w:rPr>
          <w:i/>
          <w:color w:val="0070C0"/>
        </w:rPr>
      </w:pPr>
    </w:p>
    <w:p w14:paraId="37DCA815" w14:textId="77777777" w:rsidR="008F282D" w:rsidRPr="00807DA7" w:rsidRDefault="008F282D" w:rsidP="00807DA7">
      <w:pPr>
        <w:ind w:firstLine="851"/>
        <w:rPr>
          <w:i/>
          <w:color w:val="0070C0"/>
        </w:rPr>
      </w:pPr>
    </w:p>
    <w:p w14:paraId="2D945D04" w14:textId="77777777" w:rsidR="00D316C1" w:rsidRDefault="00D316C1" w:rsidP="00D316C1"/>
    <w:p w14:paraId="3AB18541" w14:textId="2F03E9E7" w:rsidR="00086398" w:rsidRDefault="00086398" w:rsidP="00086398">
      <w:pPr>
        <w:pStyle w:val="Heading3"/>
      </w:pPr>
      <w:bookmarkStart w:id="9" w:name="_Toc383898130"/>
      <w:r>
        <w:t>Lớp “</w:t>
      </w:r>
      <w:r w:rsidRPr="00086398">
        <w:t>ShoppingCart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086398" w:rsidRPr="002205EF" w14:paraId="3DD20E22" w14:textId="77777777" w:rsidTr="00E67C5D">
        <w:tc>
          <w:tcPr>
            <w:tcW w:w="817" w:type="dxa"/>
            <w:shd w:val="clear" w:color="auto" w:fill="0070C0"/>
          </w:tcPr>
          <w:p w14:paraId="253EB3B7" w14:textId="77777777" w:rsidR="00086398" w:rsidRPr="002205EF" w:rsidRDefault="00086398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718134AA" w14:textId="77777777" w:rsidR="00086398" w:rsidRPr="002205EF" w:rsidRDefault="00086398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19" w:type="dxa"/>
            <w:shd w:val="clear" w:color="auto" w:fill="0070C0"/>
          </w:tcPr>
          <w:p w14:paraId="04CE5F03" w14:textId="77777777" w:rsidR="00086398" w:rsidRPr="002205EF" w:rsidRDefault="00086398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7C1FB64D" w14:textId="77777777" w:rsidR="00086398" w:rsidRPr="002205EF" w:rsidRDefault="00086398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14:paraId="67A19B5C" w14:textId="77777777" w:rsidR="00086398" w:rsidRPr="002205EF" w:rsidRDefault="00086398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086398" w14:paraId="65205A3F" w14:textId="77777777" w:rsidTr="00E67C5D">
        <w:tc>
          <w:tcPr>
            <w:tcW w:w="817" w:type="dxa"/>
          </w:tcPr>
          <w:p w14:paraId="3E7515E7" w14:textId="7A421408" w:rsidR="00086398" w:rsidRDefault="00086398" w:rsidP="00E67C5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2CD619CF" w14:textId="437938C3" w:rsidR="00086398" w:rsidRDefault="00086398" w:rsidP="00E67C5D">
            <w:pPr>
              <w:spacing w:before="60" w:after="60" w:line="276" w:lineRule="auto"/>
            </w:pPr>
            <w:r w:rsidRPr="00086398">
              <w:t>listProduct;</w:t>
            </w:r>
          </w:p>
        </w:tc>
        <w:tc>
          <w:tcPr>
            <w:tcW w:w="1519" w:type="dxa"/>
          </w:tcPr>
          <w:p w14:paraId="2CA8DA57" w14:textId="4B1559FA" w:rsidR="00086398" w:rsidRDefault="00086398" w:rsidP="00E67C5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14:paraId="64CD01A9" w14:textId="28C37BBA" w:rsidR="00086398" w:rsidRDefault="00086398" w:rsidP="00E67C5D">
            <w:pPr>
              <w:spacing w:before="60" w:after="60" w:line="276" w:lineRule="auto"/>
            </w:pPr>
            <w:r>
              <w:t>NOT NULL</w:t>
            </w:r>
          </w:p>
        </w:tc>
        <w:tc>
          <w:tcPr>
            <w:tcW w:w="2533" w:type="dxa"/>
          </w:tcPr>
          <w:p w14:paraId="27C5AA3B" w14:textId="77777777" w:rsidR="00086398" w:rsidRDefault="00086398" w:rsidP="00E67C5D">
            <w:pPr>
              <w:spacing w:before="60" w:after="60" w:line="276" w:lineRule="auto"/>
            </w:pPr>
          </w:p>
        </w:tc>
      </w:tr>
    </w:tbl>
    <w:p w14:paraId="5438562C" w14:textId="77777777" w:rsidR="00754B9D" w:rsidRDefault="00754B9D" w:rsidP="00754B9D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[Danh sách các các phương thức chính]</w:t>
      </w:r>
    </w:p>
    <w:p w14:paraId="4431084D" w14:textId="50AE4C78" w:rsidR="00086398" w:rsidRDefault="00086398" w:rsidP="000863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754B9D" w:rsidRPr="002205EF" w14:paraId="2150DD8E" w14:textId="77777777" w:rsidTr="00E67C5D">
        <w:tc>
          <w:tcPr>
            <w:tcW w:w="817" w:type="dxa"/>
            <w:shd w:val="clear" w:color="auto" w:fill="0070C0"/>
          </w:tcPr>
          <w:p w14:paraId="305819F8" w14:textId="77777777" w:rsidR="00754B9D" w:rsidRPr="002205EF" w:rsidRDefault="00754B9D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EE8FD0F" w14:textId="77777777" w:rsidR="00754B9D" w:rsidRPr="002205EF" w:rsidRDefault="00754B9D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14:paraId="0B410A9C" w14:textId="77777777" w:rsidR="00754B9D" w:rsidRPr="002205EF" w:rsidRDefault="00754B9D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14:paraId="5940B433" w14:textId="77777777" w:rsidR="00754B9D" w:rsidRPr="002205EF" w:rsidRDefault="00754B9D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14:paraId="224DE4D7" w14:textId="77777777" w:rsidR="00754B9D" w:rsidRPr="002205EF" w:rsidRDefault="00754B9D" w:rsidP="00E67C5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754B9D" w14:paraId="1D340B95" w14:textId="77777777" w:rsidTr="00E67C5D">
        <w:tc>
          <w:tcPr>
            <w:tcW w:w="817" w:type="dxa"/>
          </w:tcPr>
          <w:p w14:paraId="36505512" w14:textId="5150706F" w:rsidR="00754B9D" w:rsidRDefault="00754B9D" w:rsidP="00E67C5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14:paraId="42DC6E21" w14:textId="2157A27E" w:rsidR="00754B9D" w:rsidRDefault="00754B9D" w:rsidP="00E67C5D">
            <w:pPr>
              <w:spacing w:before="60" w:after="60" w:line="276" w:lineRule="auto"/>
            </w:pPr>
            <w:r>
              <w:t>function __construct</w:t>
            </w:r>
          </w:p>
        </w:tc>
        <w:tc>
          <w:tcPr>
            <w:tcW w:w="1519" w:type="dxa"/>
          </w:tcPr>
          <w:p w14:paraId="1D79B29F" w14:textId="042014FA" w:rsidR="00754B9D" w:rsidRDefault="00754B9D" w:rsidP="00754B9D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60C62DF0" w14:textId="79C8C9FF" w:rsidR="00754B9D" w:rsidRDefault="00754B9D" w:rsidP="00E67C5D">
            <w:pPr>
              <w:spacing w:before="60" w:after="60" w:line="276" w:lineRule="auto"/>
            </w:pPr>
            <w:r>
              <w:t>Sẽ được thực thi khi khởi tạo đối tượng</w:t>
            </w:r>
          </w:p>
        </w:tc>
        <w:tc>
          <w:tcPr>
            <w:tcW w:w="2533" w:type="dxa"/>
          </w:tcPr>
          <w:p w14:paraId="4D8A7D05" w14:textId="77777777" w:rsidR="00754B9D" w:rsidRDefault="00754B9D" w:rsidP="00E67C5D">
            <w:pPr>
              <w:spacing w:before="60" w:after="60" w:line="276" w:lineRule="auto"/>
            </w:pPr>
            <w:r>
              <w:t>Tạo các biến thuộc tính, các function khi khai báo hoặc khởi tạo thuộc tính đối tượng.</w:t>
            </w:r>
          </w:p>
          <w:p w14:paraId="2DDD4886" w14:textId="719A7514" w:rsidR="00754B9D" w:rsidRDefault="00754B9D" w:rsidP="00E67C5D">
            <w:pPr>
              <w:spacing w:before="60" w:after="60" w:line="276" w:lineRule="auto"/>
            </w:pPr>
          </w:p>
        </w:tc>
      </w:tr>
      <w:tr w:rsidR="00754B9D" w14:paraId="44AABEEF" w14:textId="77777777" w:rsidTr="00E67C5D">
        <w:tc>
          <w:tcPr>
            <w:tcW w:w="817" w:type="dxa"/>
          </w:tcPr>
          <w:p w14:paraId="34213CF6" w14:textId="7B0991E4" w:rsidR="00754B9D" w:rsidRDefault="00754B9D" w:rsidP="00E67C5D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14:paraId="7A2C6ADA" w14:textId="7E08069B" w:rsidR="00754B9D" w:rsidRDefault="00754B9D" w:rsidP="00E67C5D">
            <w:pPr>
              <w:spacing w:before="60" w:after="60" w:line="276" w:lineRule="auto"/>
            </w:pPr>
            <w:r w:rsidRPr="00754B9D">
              <w:t>update($id, $newNum)</w:t>
            </w:r>
          </w:p>
        </w:tc>
        <w:tc>
          <w:tcPr>
            <w:tcW w:w="1519" w:type="dxa"/>
          </w:tcPr>
          <w:p w14:paraId="150C23F6" w14:textId="6FB1C4B8" w:rsidR="00754B9D" w:rsidRDefault="00754B9D" w:rsidP="00E67C5D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0DCC441A" w14:textId="2B69B1CE" w:rsidR="00754B9D" w:rsidRDefault="00754B9D" w:rsidP="00E67C5D">
            <w:pPr>
              <w:spacing w:before="60" w:after="60" w:line="276" w:lineRule="auto"/>
            </w:pPr>
            <w:r>
              <w:t>Truyền vào 2 đối số cho phương thức này</w:t>
            </w:r>
          </w:p>
        </w:tc>
        <w:tc>
          <w:tcPr>
            <w:tcW w:w="2533" w:type="dxa"/>
          </w:tcPr>
          <w:p w14:paraId="705D419B" w14:textId="77777777" w:rsidR="00754B9D" w:rsidRDefault="00754B9D" w:rsidP="00E67C5D">
            <w:pPr>
              <w:spacing w:before="60" w:after="60" w:line="276" w:lineRule="auto"/>
            </w:pPr>
          </w:p>
        </w:tc>
      </w:tr>
      <w:tr w:rsidR="00754B9D" w14:paraId="5746A2AE" w14:textId="77777777" w:rsidTr="00E67C5D">
        <w:tc>
          <w:tcPr>
            <w:tcW w:w="817" w:type="dxa"/>
          </w:tcPr>
          <w:p w14:paraId="72620EAA" w14:textId="4A0D186A" w:rsidR="00754B9D" w:rsidRDefault="00754B9D" w:rsidP="00E67C5D">
            <w:pPr>
              <w:spacing w:before="60" w:after="60" w:line="276" w:lineRule="auto"/>
            </w:pPr>
            <w:r>
              <w:lastRenderedPageBreak/>
              <w:t>3</w:t>
            </w:r>
          </w:p>
        </w:tc>
        <w:tc>
          <w:tcPr>
            <w:tcW w:w="3301" w:type="dxa"/>
          </w:tcPr>
          <w:p w14:paraId="36D979DB" w14:textId="5FAE4CE1" w:rsidR="00754B9D" w:rsidRPr="00754B9D" w:rsidRDefault="00754B9D" w:rsidP="00E67C5D">
            <w:pPr>
              <w:spacing w:before="60" w:after="60" w:line="276" w:lineRule="auto"/>
            </w:pPr>
            <w:r w:rsidRPr="00754B9D">
              <w:t>delete($id)</w:t>
            </w:r>
          </w:p>
        </w:tc>
        <w:tc>
          <w:tcPr>
            <w:tcW w:w="1519" w:type="dxa"/>
          </w:tcPr>
          <w:p w14:paraId="5024A831" w14:textId="3214C4A8" w:rsidR="00754B9D" w:rsidRDefault="00754B9D" w:rsidP="00E67C5D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29552D47" w14:textId="15D4C33B" w:rsidR="00754B9D" w:rsidRDefault="00754B9D" w:rsidP="00E67C5D">
            <w:pPr>
              <w:spacing w:before="60" w:after="60" w:line="276" w:lineRule="auto"/>
            </w:pPr>
            <w:r>
              <w:t>Truyền vào đối số ID cho phương thức này</w:t>
            </w:r>
          </w:p>
        </w:tc>
        <w:tc>
          <w:tcPr>
            <w:tcW w:w="2533" w:type="dxa"/>
          </w:tcPr>
          <w:p w14:paraId="43B6CF97" w14:textId="77777777" w:rsidR="00754B9D" w:rsidRDefault="00754B9D" w:rsidP="00E67C5D">
            <w:pPr>
              <w:spacing w:before="60" w:after="60" w:line="276" w:lineRule="auto"/>
            </w:pPr>
          </w:p>
        </w:tc>
      </w:tr>
      <w:tr w:rsidR="00754B9D" w14:paraId="1810F057" w14:textId="77777777" w:rsidTr="00E67C5D">
        <w:tc>
          <w:tcPr>
            <w:tcW w:w="817" w:type="dxa"/>
          </w:tcPr>
          <w:p w14:paraId="002A41C8" w14:textId="6B130D33" w:rsidR="00754B9D" w:rsidRDefault="00754B9D" w:rsidP="00E67C5D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14:paraId="702A5412" w14:textId="21BDF3D5" w:rsidR="00754B9D" w:rsidRPr="00754B9D" w:rsidRDefault="00754B9D" w:rsidP="00E67C5D">
            <w:pPr>
              <w:spacing w:before="60" w:after="60" w:line="276" w:lineRule="auto"/>
            </w:pPr>
            <w:r w:rsidRPr="00754B9D">
              <w:t>add</w:t>
            </w:r>
            <w:r w:rsidRPr="00754B9D">
              <w:t>($id)</w:t>
            </w:r>
          </w:p>
        </w:tc>
        <w:tc>
          <w:tcPr>
            <w:tcW w:w="1519" w:type="dxa"/>
          </w:tcPr>
          <w:p w14:paraId="22E81C25" w14:textId="16499020" w:rsidR="00754B9D" w:rsidRDefault="00754B9D" w:rsidP="00E67C5D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14:paraId="3D8C84FE" w14:textId="43EE9606" w:rsidR="00754B9D" w:rsidRDefault="00FA2A46" w:rsidP="00E67C5D">
            <w:pPr>
              <w:spacing w:before="60" w:after="60" w:line="276" w:lineRule="auto"/>
            </w:pPr>
            <w:r>
              <w:t>Truyền vào đối số ID cho phương thức này</w:t>
            </w:r>
          </w:p>
        </w:tc>
        <w:tc>
          <w:tcPr>
            <w:tcW w:w="2533" w:type="dxa"/>
          </w:tcPr>
          <w:p w14:paraId="52D6DE09" w14:textId="77777777" w:rsidR="00754B9D" w:rsidRDefault="00754B9D" w:rsidP="00E67C5D">
            <w:pPr>
              <w:spacing w:before="60" w:after="60" w:line="276" w:lineRule="auto"/>
            </w:pPr>
          </w:p>
        </w:tc>
      </w:tr>
    </w:tbl>
    <w:p w14:paraId="49B88B49" w14:textId="77777777" w:rsidR="00754B9D" w:rsidRPr="00086398" w:rsidRDefault="00754B9D" w:rsidP="00086398"/>
    <w:bookmarkEnd w:id="9"/>
    <w:p w14:paraId="1309F8BE" w14:textId="06330542" w:rsidR="00754B9D" w:rsidRPr="00754B9D" w:rsidRDefault="00754B9D" w:rsidP="00754B9D">
      <w:pPr>
        <w:pStyle w:val="Heading3"/>
      </w:pPr>
      <w:r>
        <w:t>Các Function độc lập không thuộc kiểu hướng đối tượng.</w:t>
      </w:r>
    </w:p>
    <w:p w14:paraId="4B850C72" w14:textId="52443570" w:rsidR="00754B9D" w:rsidRDefault="00754B9D" w:rsidP="00E02C4E"/>
    <w:p w14:paraId="27C0C284" w14:textId="77777777" w:rsidR="00D316C1" w:rsidRDefault="00D316C1" w:rsidP="00D316C1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[Danh sách các các phương thức chính]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4760"/>
        <w:gridCol w:w="1244"/>
        <w:gridCol w:w="1625"/>
        <w:gridCol w:w="1901"/>
      </w:tblGrid>
      <w:tr w:rsidR="00D316C1" w:rsidRPr="002205EF" w14:paraId="5340F0C2" w14:textId="77777777" w:rsidTr="00926F66">
        <w:tc>
          <w:tcPr>
            <w:tcW w:w="766" w:type="dxa"/>
            <w:shd w:val="clear" w:color="auto" w:fill="0070C0"/>
          </w:tcPr>
          <w:p w14:paraId="28F2FA4D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4760" w:type="dxa"/>
            <w:shd w:val="clear" w:color="auto" w:fill="0070C0"/>
          </w:tcPr>
          <w:p w14:paraId="0C79263B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1244" w:type="dxa"/>
            <w:shd w:val="clear" w:color="auto" w:fill="0070C0"/>
          </w:tcPr>
          <w:p w14:paraId="1EBC5923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1625" w:type="dxa"/>
            <w:shd w:val="clear" w:color="auto" w:fill="0070C0"/>
          </w:tcPr>
          <w:p w14:paraId="3AB453EE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1901" w:type="dxa"/>
            <w:shd w:val="clear" w:color="auto" w:fill="0070C0"/>
          </w:tcPr>
          <w:p w14:paraId="33049E7D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D316C1" w14:paraId="5582E314" w14:textId="77777777" w:rsidTr="00926F66">
        <w:tc>
          <w:tcPr>
            <w:tcW w:w="766" w:type="dxa"/>
          </w:tcPr>
          <w:p w14:paraId="7D612A06" w14:textId="63891FA6" w:rsidR="00D316C1" w:rsidRDefault="0044576D" w:rsidP="00014D0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4760" w:type="dxa"/>
          </w:tcPr>
          <w:p w14:paraId="6F900A84" w14:textId="77777777" w:rsidR="00D2767E" w:rsidRDefault="00D2767E" w:rsidP="00014D0D">
            <w:pPr>
              <w:spacing w:before="60" w:after="60" w:line="276" w:lineRule="auto"/>
            </w:pPr>
            <w:r w:rsidRPr="00D2767E">
              <w:t>SV_them($MSSV,$HOTEN,$NGAYSINH,</w:t>
            </w:r>
          </w:p>
          <w:p w14:paraId="1396296F" w14:textId="043E92BD" w:rsidR="00D316C1" w:rsidRDefault="00D2767E" w:rsidP="00014D0D">
            <w:pPr>
              <w:spacing w:before="60" w:after="60" w:line="276" w:lineRule="auto"/>
            </w:pPr>
            <w:r w:rsidRPr="00D2767E">
              <w:t>$GIOITINH,$matp,$maqh,$MALOP)</w:t>
            </w:r>
          </w:p>
        </w:tc>
        <w:tc>
          <w:tcPr>
            <w:tcW w:w="1244" w:type="dxa"/>
          </w:tcPr>
          <w:p w14:paraId="02C0478B" w14:textId="426C4835" w:rsidR="00D316C1" w:rsidRDefault="00D2767E" w:rsidP="00014D0D">
            <w:pPr>
              <w:spacing w:before="60" w:after="60" w:line="276" w:lineRule="auto"/>
            </w:pPr>
            <w:r>
              <w:t>None</w:t>
            </w:r>
          </w:p>
        </w:tc>
        <w:tc>
          <w:tcPr>
            <w:tcW w:w="1625" w:type="dxa"/>
          </w:tcPr>
          <w:p w14:paraId="25854629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1901" w:type="dxa"/>
          </w:tcPr>
          <w:p w14:paraId="04E16240" w14:textId="569742C7" w:rsidR="00D316C1" w:rsidRDefault="00D2767E" w:rsidP="00014D0D">
            <w:pPr>
              <w:spacing w:before="60" w:after="60" w:line="276" w:lineRule="auto"/>
            </w:pPr>
            <w:r>
              <w:t>Chức năng thêm mới sinh viên.</w:t>
            </w:r>
          </w:p>
        </w:tc>
      </w:tr>
      <w:tr w:rsidR="00D2767E" w14:paraId="502B2110" w14:textId="77777777" w:rsidTr="00926F66">
        <w:tc>
          <w:tcPr>
            <w:tcW w:w="766" w:type="dxa"/>
          </w:tcPr>
          <w:p w14:paraId="73EFC3CD" w14:textId="45F7F04A" w:rsidR="00D2767E" w:rsidRDefault="00D2767E" w:rsidP="00014D0D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4760" w:type="dxa"/>
          </w:tcPr>
          <w:p w14:paraId="76B62E31" w14:textId="77777777" w:rsidR="00D2767E" w:rsidRDefault="00D2767E" w:rsidP="00014D0D">
            <w:pPr>
              <w:spacing w:before="60" w:after="60" w:line="276" w:lineRule="auto"/>
            </w:pPr>
            <w:r w:rsidRPr="00D2767E">
              <w:t>SV_capnhat($MSSV,$HOTEN,$NGAYSINH</w:t>
            </w:r>
          </w:p>
          <w:p w14:paraId="50377693" w14:textId="049F84CC" w:rsidR="00D2767E" w:rsidRPr="00D2767E" w:rsidRDefault="00D2767E" w:rsidP="00014D0D">
            <w:pPr>
              <w:spacing w:before="60" w:after="60" w:line="276" w:lineRule="auto"/>
            </w:pPr>
            <w:r w:rsidRPr="00D2767E">
              <w:t>,$GIOITINH,$matp,$maqh,$MALOP)</w:t>
            </w:r>
          </w:p>
        </w:tc>
        <w:tc>
          <w:tcPr>
            <w:tcW w:w="1244" w:type="dxa"/>
          </w:tcPr>
          <w:p w14:paraId="7ACCBCD7" w14:textId="6E84FDCB" w:rsidR="00D2767E" w:rsidRDefault="00D2767E" w:rsidP="00014D0D">
            <w:pPr>
              <w:spacing w:before="60" w:after="60" w:line="276" w:lineRule="auto"/>
            </w:pPr>
            <w:r>
              <w:t>None</w:t>
            </w:r>
          </w:p>
        </w:tc>
        <w:tc>
          <w:tcPr>
            <w:tcW w:w="1625" w:type="dxa"/>
          </w:tcPr>
          <w:p w14:paraId="1B758356" w14:textId="77777777" w:rsidR="00D2767E" w:rsidRDefault="00D2767E" w:rsidP="00014D0D">
            <w:pPr>
              <w:spacing w:before="60" w:after="60" w:line="276" w:lineRule="auto"/>
            </w:pPr>
          </w:p>
        </w:tc>
        <w:tc>
          <w:tcPr>
            <w:tcW w:w="1901" w:type="dxa"/>
          </w:tcPr>
          <w:p w14:paraId="063C3E35" w14:textId="3A575E6C" w:rsidR="00D2767E" w:rsidRDefault="00D2767E" w:rsidP="00D2767E">
            <w:pPr>
              <w:spacing w:before="60" w:after="60" w:line="276" w:lineRule="auto"/>
            </w:pPr>
            <w:r>
              <w:t xml:space="preserve">Chức năng </w:t>
            </w:r>
            <w:r>
              <w:t>cập nhật lại thông tin</w:t>
            </w:r>
            <w:r>
              <w:t xml:space="preserve"> sinh viên</w:t>
            </w:r>
            <w:r>
              <w:t>.</w:t>
            </w:r>
          </w:p>
        </w:tc>
      </w:tr>
      <w:tr w:rsidR="00926F66" w14:paraId="76001493" w14:textId="77777777" w:rsidTr="00926F66">
        <w:tc>
          <w:tcPr>
            <w:tcW w:w="766" w:type="dxa"/>
          </w:tcPr>
          <w:p w14:paraId="1DDE2892" w14:textId="4801C964" w:rsidR="00926F66" w:rsidRDefault="00926F66" w:rsidP="00926F66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4760" w:type="dxa"/>
          </w:tcPr>
          <w:p w14:paraId="6EC71E9C" w14:textId="79B59730" w:rsidR="00926F66" w:rsidRPr="00D2767E" w:rsidRDefault="00926F66" w:rsidP="00926F66">
            <w:pPr>
              <w:spacing w:before="60" w:after="60" w:line="276" w:lineRule="auto"/>
            </w:pPr>
            <w:r w:rsidRPr="00926F66">
              <w:t>SV_xoa($id)</w:t>
            </w:r>
          </w:p>
        </w:tc>
        <w:tc>
          <w:tcPr>
            <w:tcW w:w="1244" w:type="dxa"/>
          </w:tcPr>
          <w:p w14:paraId="67EE4200" w14:textId="4BDA19C3" w:rsidR="00926F66" w:rsidRDefault="00926F66" w:rsidP="00926F66">
            <w:pPr>
              <w:spacing w:before="60" w:after="60" w:line="276" w:lineRule="auto"/>
            </w:pPr>
            <w:r>
              <w:t>None</w:t>
            </w:r>
          </w:p>
        </w:tc>
        <w:tc>
          <w:tcPr>
            <w:tcW w:w="1625" w:type="dxa"/>
          </w:tcPr>
          <w:p w14:paraId="3A66F99B" w14:textId="77777777" w:rsidR="00926F66" w:rsidRDefault="00926F66" w:rsidP="00926F66">
            <w:pPr>
              <w:spacing w:before="60" w:after="60" w:line="276" w:lineRule="auto"/>
            </w:pPr>
          </w:p>
        </w:tc>
        <w:tc>
          <w:tcPr>
            <w:tcW w:w="1901" w:type="dxa"/>
          </w:tcPr>
          <w:p w14:paraId="1B826F9A" w14:textId="345D7154" w:rsidR="00926F66" w:rsidRDefault="00926F66" w:rsidP="00926F66">
            <w:pPr>
              <w:spacing w:before="60" w:after="60" w:line="276" w:lineRule="auto"/>
            </w:pPr>
            <w:r>
              <w:t xml:space="preserve">Chức năng </w:t>
            </w:r>
            <w:r>
              <w:t>xóa</w:t>
            </w:r>
            <w:r>
              <w:t xml:space="preserve"> thông tin sinh viên.</w:t>
            </w:r>
          </w:p>
        </w:tc>
      </w:tr>
    </w:tbl>
    <w:p w14:paraId="194E4817" w14:textId="77777777" w:rsidR="00927D1E" w:rsidRPr="00996EB4" w:rsidRDefault="00927D1E" w:rsidP="00EE14D8"/>
    <w:p w14:paraId="6B305B51" w14:textId="77777777" w:rsidR="009B1018" w:rsidRDefault="00877302" w:rsidP="00C55BC1">
      <w:pPr>
        <w:rPr>
          <w:sz w:val="144"/>
          <w:szCs w:val="144"/>
        </w:rPr>
      </w:pPr>
      <w:r>
        <w:br w:type="page"/>
      </w:r>
    </w:p>
    <w:p w14:paraId="392C1EC6" w14:textId="77777777" w:rsidR="00B80BBB" w:rsidRPr="00E84013" w:rsidRDefault="007C3E47" w:rsidP="00E84013">
      <w:pPr>
        <w:pStyle w:val="Heading1"/>
      </w:pPr>
      <w:bookmarkStart w:id="10" w:name="_Toc383898131"/>
      <w:r w:rsidRPr="00E84013">
        <w:lastRenderedPageBreak/>
        <w:t>Thiết kế dữ liệu</w:t>
      </w:r>
      <w:bookmarkEnd w:id="10"/>
    </w:p>
    <w:p w14:paraId="6CA55E94" w14:textId="77777777" w:rsidR="00FB2080" w:rsidRPr="001855E1" w:rsidRDefault="00FB2080" w:rsidP="00FB2080">
      <w:pPr>
        <w:pStyle w:val="Heading2"/>
      </w:pPr>
      <w:bookmarkStart w:id="11" w:name="_Toc383898132"/>
      <w:r>
        <w:t>Sơ đồ dữ liệu</w:t>
      </w:r>
      <w:bookmarkEnd w:id="11"/>
    </w:p>
    <w:p w14:paraId="1F2A4D00" w14:textId="460DB4CE" w:rsidR="00FB2080" w:rsidRDefault="00207478" w:rsidP="00716BE2">
      <w:pPr>
        <w:rPr>
          <w:i/>
          <w:color w:val="0070C0"/>
        </w:rPr>
      </w:pPr>
      <w:r>
        <w:rPr>
          <w:i/>
          <w:noProof/>
          <w:color w:val="0070C0"/>
        </w:rPr>
        <w:drawing>
          <wp:inline distT="0" distB="0" distL="0" distR="0" wp14:anchorId="16DE0FB7" wp14:editId="51C6FFE6">
            <wp:extent cx="6400800" cy="495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BA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421C" w14:textId="6EDA81F5" w:rsidR="00716BE2" w:rsidRPr="00716BE2" w:rsidRDefault="00716BE2" w:rsidP="00F2360E">
      <w:pPr>
        <w:ind w:firstLine="851"/>
        <w:rPr>
          <w:color w:val="0070C0"/>
        </w:rPr>
      </w:pPr>
    </w:p>
    <w:p w14:paraId="34D8CEF2" w14:textId="77777777" w:rsidR="00FB2080" w:rsidRPr="001855E1" w:rsidRDefault="00FB2080" w:rsidP="00FB2080">
      <w:pPr>
        <w:pStyle w:val="Heading2"/>
        <w:rPr>
          <w:rFonts w:ascii="Times New Roman" w:hAnsi="Times New Roman" w:cs="Times New Roman"/>
        </w:rPr>
      </w:pPr>
      <w:bookmarkStart w:id="12" w:name="_Toc383898133"/>
      <w:r>
        <w:t>Đặc tả dữ liệu</w:t>
      </w:r>
      <w:bookmarkEnd w:id="12"/>
    </w:p>
    <w:p w14:paraId="7B437C0B" w14:textId="60386E84" w:rsidR="00207478" w:rsidRPr="00207478" w:rsidRDefault="00207478" w:rsidP="00207478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 xml:space="preserve"> </w:t>
      </w:r>
    </w:p>
    <w:p w14:paraId="7C8EE1A5" w14:textId="44FFD612" w:rsidR="00207478" w:rsidRDefault="007E63D0" w:rsidP="00207478">
      <w:r>
        <w:br w:type="page"/>
      </w:r>
      <w:r w:rsidR="00207478">
        <w:lastRenderedPageBreak/>
        <w:t>-- Cấu trúc bảng cho bảng `dangnhap`</w:t>
      </w:r>
    </w:p>
    <w:p w14:paraId="10736696" w14:textId="0FCA5D4D" w:rsidR="00207478" w:rsidRDefault="00207478" w:rsidP="00207478">
      <w:r>
        <w:t>`dangnhap` (</w:t>
      </w:r>
    </w:p>
    <w:p w14:paraId="363354D8" w14:textId="77777777" w:rsidR="00207478" w:rsidRDefault="00207478" w:rsidP="00207478">
      <w:r>
        <w:t xml:space="preserve">  `MSDP` varchar(9) DEFAULT NULL,</w:t>
      </w:r>
    </w:p>
    <w:p w14:paraId="6A4ABFD4" w14:textId="77777777" w:rsidR="00207478" w:rsidRDefault="00207478" w:rsidP="00207478">
      <w:r>
        <w:t xml:space="preserve">  `MATKHAU` int(8) DEFAULT NULL</w:t>
      </w:r>
    </w:p>
    <w:p w14:paraId="50AE0E4B" w14:textId="09097A76" w:rsidR="00207478" w:rsidRDefault="00207478" w:rsidP="00207478">
      <w:r>
        <w:t>) ENGINE=InnoDB DEFAULT CHARSET=utf8;</w:t>
      </w:r>
    </w:p>
    <w:p w14:paraId="4BABA954" w14:textId="77777777" w:rsidR="00FA2A46" w:rsidRDefault="00FA2A46" w:rsidP="00207478"/>
    <w:p w14:paraId="40672AC3" w14:textId="38267DED" w:rsidR="00207478" w:rsidRDefault="00FA2A46" w:rsidP="00FA2A46">
      <w:r>
        <w:t>-- Cấu trúc bảng cho bảng `diachi`</w:t>
      </w:r>
    </w:p>
    <w:p w14:paraId="50E05AAC" w14:textId="0B2A16C8" w:rsidR="00207478" w:rsidRDefault="00207478" w:rsidP="00207478">
      <w:r>
        <w:t>`diachi` (</w:t>
      </w:r>
    </w:p>
    <w:p w14:paraId="4A035E89" w14:textId="77777777" w:rsidR="00207478" w:rsidRDefault="00207478" w:rsidP="00207478">
      <w:r>
        <w:t xml:space="preserve">  `STT` varchar(5) DEFAULT NULL,</w:t>
      </w:r>
    </w:p>
    <w:p w14:paraId="7E4E96BE" w14:textId="77777777" w:rsidR="00207478" w:rsidRDefault="00207478" w:rsidP="00207478">
      <w:r>
        <w:t xml:space="preserve">  `MATINH` varchar(3) DEFAULT NULL,</w:t>
      </w:r>
    </w:p>
    <w:p w14:paraId="27F9E339" w14:textId="77777777" w:rsidR="00207478" w:rsidRDefault="00207478" w:rsidP="00207478">
      <w:r>
        <w:t xml:space="preserve">  `MAHUYEN` varchar(3) DEFAULT NULL,</w:t>
      </w:r>
    </w:p>
    <w:p w14:paraId="388EC046" w14:textId="77777777" w:rsidR="00207478" w:rsidRDefault="00207478" w:rsidP="00207478">
      <w:r>
        <w:t xml:space="preserve">  `HUYEN` varchar(29) DEFAULT NULL,</w:t>
      </w:r>
    </w:p>
    <w:p w14:paraId="57730A9B" w14:textId="77777777" w:rsidR="00207478" w:rsidRDefault="00207478" w:rsidP="00207478">
      <w:r>
        <w:t xml:space="preserve">  `TINH` varchar(15) DEFAULT NULL</w:t>
      </w:r>
    </w:p>
    <w:p w14:paraId="736AB997" w14:textId="77777777" w:rsidR="00207478" w:rsidRDefault="00207478" w:rsidP="00207478">
      <w:r>
        <w:t>) ENGINE=InnoDB DEFAULT CHARSET=utf8;</w:t>
      </w:r>
    </w:p>
    <w:p w14:paraId="605EDB87" w14:textId="38B8F100" w:rsidR="00207478" w:rsidRDefault="00207478" w:rsidP="00207478"/>
    <w:p w14:paraId="2A026A23" w14:textId="27DDD147" w:rsidR="00FA2A46" w:rsidRDefault="00FA2A46" w:rsidP="00FA2A46">
      <w:r>
        <w:t>-- Cấu trúc bảng cho bảng `diem`</w:t>
      </w:r>
    </w:p>
    <w:p w14:paraId="3218A5AE" w14:textId="4DB24E9A" w:rsidR="00207478" w:rsidRDefault="00207478" w:rsidP="00207478">
      <w:r>
        <w:t>`diem` (</w:t>
      </w:r>
    </w:p>
    <w:p w14:paraId="7698E3AB" w14:textId="77777777" w:rsidR="00207478" w:rsidRDefault="00207478" w:rsidP="00207478">
      <w:r>
        <w:t xml:space="preserve">  `MSSV` varchar(9) DEFAULT NULL,</w:t>
      </w:r>
    </w:p>
    <w:p w14:paraId="626300B1" w14:textId="77777777" w:rsidR="00207478" w:rsidRDefault="00207478" w:rsidP="00207478">
      <w:r>
        <w:t xml:space="preserve">  `100` varchar(5) DEFAULT NULL,</w:t>
      </w:r>
    </w:p>
    <w:p w14:paraId="0B1E83F6" w14:textId="77777777" w:rsidR="00207478" w:rsidRDefault="00207478" w:rsidP="00207478">
      <w:r>
        <w:t xml:space="preserve">  `200` varchar(5) DEFAULT NULL,</w:t>
      </w:r>
    </w:p>
    <w:p w14:paraId="2CB918EF" w14:textId="77777777" w:rsidR="00207478" w:rsidRDefault="00207478" w:rsidP="00207478">
      <w:r>
        <w:t xml:space="preserve">  `300` varchar(5) DEFAULT NULL,</w:t>
      </w:r>
    </w:p>
    <w:p w14:paraId="53FE54E0" w14:textId="77777777" w:rsidR="00207478" w:rsidRDefault="00207478" w:rsidP="00207478">
      <w:r>
        <w:t xml:space="preserve">  `400` varchar(5) DEFAULT NULL,</w:t>
      </w:r>
    </w:p>
    <w:p w14:paraId="5F0AFD39" w14:textId="77777777" w:rsidR="00207478" w:rsidRDefault="00207478" w:rsidP="00207478">
      <w:r>
        <w:t xml:space="preserve">  `500` varchar(5) DEFAULT NULL,</w:t>
      </w:r>
    </w:p>
    <w:p w14:paraId="43A16A78" w14:textId="77777777" w:rsidR="00207478" w:rsidRDefault="00207478" w:rsidP="00207478">
      <w:r>
        <w:t xml:space="preserve">  `600` varchar(5) DEFAULT NULL,</w:t>
      </w:r>
    </w:p>
    <w:p w14:paraId="227E539D" w14:textId="77777777" w:rsidR="00207478" w:rsidRDefault="00207478" w:rsidP="00207478">
      <w:r>
        <w:t xml:space="preserve">  `700` varchar(5) DEFAULT NULL,</w:t>
      </w:r>
    </w:p>
    <w:p w14:paraId="635A7597" w14:textId="77777777" w:rsidR="00207478" w:rsidRDefault="00207478" w:rsidP="00207478">
      <w:r>
        <w:t xml:space="preserve">  `008` varchar(5) DEFAULT NULL,</w:t>
      </w:r>
    </w:p>
    <w:p w14:paraId="205E0D9B" w14:textId="77777777" w:rsidR="00207478" w:rsidRDefault="00207478" w:rsidP="00207478">
      <w:r>
        <w:t xml:space="preserve">  `900` int(4) DEFAULT NULL</w:t>
      </w:r>
    </w:p>
    <w:p w14:paraId="533CAE6D" w14:textId="77777777" w:rsidR="00207478" w:rsidRDefault="00207478" w:rsidP="00207478">
      <w:r>
        <w:t>) ENGINE=InnoDB DEFAULT CHARSET=utf8;</w:t>
      </w:r>
    </w:p>
    <w:p w14:paraId="59FC7180" w14:textId="77777777" w:rsidR="00207478" w:rsidRDefault="00207478" w:rsidP="00207478"/>
    <w:p w14:paraId="685A0707" w14:textId="709DCA37" w:rsidR="00FA2A46" w:rsidRDefault="00FA2A46" w:rsidP="00FA2A46">
      <w:r>
        <w:t>-- Cấu trúc bảng cho bảng `giangvien`</w:t>
      </w:r>
    </w:p>
    <w:p w14:paraId="449B168A" w14:textId="77777777" w:rsidR="00207478" w:rsidRDefault="00207478" w:rsidP="00207478"/>
    <w:p w14:paraId="0CBC7A36" w14:textId="6A3A0872" w:rsidR="00207478" w:rsidRDefault="00207478" w:rsidP="00207478">
      <w:r>
        <w:t>`giangvien` (</w:t>
      </w:r>
    </w:p>
    <w:p w14:paraId="35A9276F" w14:textId="77777777" w:rsidR="00207478" w:rsidRDefault="00207478" w:rsidP="00207478">
      <w:r>
        <w:t xml:space="preserve">  `MAGV` varchar(9) DEFAULT NULL,</w:t>
      </w:r>
    </w:p>
    <w:p w14:paraId="355AA18B" w14:textId="77777777" w:rsidR="00207478" w:rsidRDefault="00207478" w:rsidP="00207478">
      <w:r>
        <w:t xml:space="preserve">  `HOTEN` varchar(22) DEFAULT NULL,</w:t>
      </w:r>
    </w:p>
    <w:p w14:paraId="70F431A0" w14:textId="77777777" w:rsidR="00207478" w:rsidRDefault="00207478" w:rsidP="00207478">
      <w:r>
        <w:t xml:space="preserve">  `NGAYSINH` varchar(11) DEFAULT NULL,</w:t>
      </w:r>
    </w:p>
    <w:p w14:paraId="6320C90D" w14:textId="77777777" w:rsidR="00207478" w:rsidRDefault="00207478" w:rsidP="00207478">
      <w:r>
        <w:t xml:space="preserve">  `GIOITINH` varchar(4) DEFAULT NULL,</w:t>
      </w:r>
    </w:p>
    <w:p w14:paraId="7BCDD05C" w14:textId="77777777" w:rsidR="00207478" w:rsidRDefault="00207478" w:rsidP="00207478">
      <w:r>
        <w:t xml:space="preserve">  `MAMH` varchar(4) DEFAULT NULL,</w:t>
      </w:r>
    </w:p>
    <w:p w14:paraId="21BF550E" w14:textId="77777777" w:rsidR="00207478" w:rsidRDefault="00207478" w:rsidP="00207478">
      <w:r>
        <w:t xml:space="preserve">  `MALOP` int(8) DEFAULT NULL</w:t>
      </w:r>
    </w:p>
    <w:p w14:paraId="442EC8D6" w14:textId="77777777" w:rsidR="00207478" w:rsidRDefault="00207478" w:rsidP="00207478">
      <w:r>
        <w:t>) ENGINE=InnoDB DEFAULT CHARSET=utf8;</w:t>
      </w:r>
    </w:p>
    <w:p w14:paraId="51DB8FE9" w14:textId="77777777" w:rsidR="00207478" w:rsidRDefault="00207478" w:rsidP="00207478"/>
    <w:p w14:paraId="03383420" w14:textId="03EE5285" w:rsidR="00FA2A46" w:rsidRDefault="00FA2A46" w:rsidP="00FA2A46">
      <w:r>
        <w:t>-- Cấu trúc bảng cho bảng `luong`</w:t>
      </w:r>
    </w:p>
    <w:p w14:paraId="6F2CB323" w14:textId="2AD3322A" w:rsidR="00207478" w:rsidRDefault="00207478" w:rsidP="00207478">
      <w:r>
        <w:t>`luong` (</w:t>
      </w:r>
    </w:p>
    <w:p w14:paraId="20E12939" w14:textId="77777777" w:rsidR="00207478" w:rsidRDefault="00207478" w:rsidP="00207478">
      <w:r>
        <w:t xml:space="preserve">  `MSGV` varchar(10) DEFAULT NULL,</w:t>
      </w:r>
    </w:p>
    <w:p w14:paraId="78F72B92" w14:textId="77777777" w:rsidR="00207478" w:rsidRDefault="00207478" w:rsidP="00207478">
      <w:r>
        <w:t xml:space="preserve">  `THANG1` varchar(10) DEFAULT NULL,</w:t>
      </w:r>
    </w:p>
    <w:p w14:paraId="3D4F8543" w14:textId="77777777" w:rsidR="00207478" w:rsidRDefault="00207478" w:rsidP="00207478">
      <w:r>
        <w:t xml:space="preserve">  `THANG2` varchar(10) DEFAULT NULL,</w:t>
      </w:r>
    </w:p>
    <w:p w14:paraId="2EB833AF" w14:textId="77777777" w:rsidR="00207478" w:rsidRDefault="00207478" w:rsidP="00207478">
      <w:r>
        <w:t xml:space="preserve">  `THANG3` varchar(10) DEFAULT NULL,</w:t>
      </w:r>
    </w:p>
    <w:p w14:paraId="6BA379F8" w14:textId="77777777" w:rsidR="00207478" w:rsidRDefault="00207478" w:rsidP="00207478">
      <w:r>
        <w:t xml:space="preserve">  `THANG4` varchar(10) DEFAULT NULL,</w:t>
      </w:r>
    </w:p>
    <w:p w14:paraId="798AFE2D" w14:textId="77777777" w:rsidR="00207478" w:rsidRDefault="00207478" w:rsidP="00207478">
      <w:r>
        <w:t xml:space="preserve">  `THANG5` varchar(10) DEFAULT NULL,</w:t>
      </w:r>
    </w:p>
    <w:p w14:paraId="6445F184" w14:textId="77777777" w:rsidR="00207478" w:rsidRDefault="00207478" w:rsidP="00207478">
      <w:r>
        <w:t xml:space="preserve">  `THANG6` varchar(10) DEFAULT NULL,</w:t>
      </w:r>
    </w:p>
    <w:p w14:paraId="6A4F47D1" w14:textId="77777777" w:rsidR="00207478" w:rsidRDefault="00207478" w:rsidP="00207478">
      <w:r>
        <w:t xml:space="preserve">  `THANG7` int(8) DEFAULT NULL</w:t>
      </w:r>
    </w:p>
    <w:p w14:paraId="7E830838" w14:textId="77777777" w:rsidR="00207478" w:rsidRDefault="00207478" w:rsidP="00207478">
      <w:r>
        <w:t>) ENGINE=InnoDB DEFAULT CHARSET=utf8;</w:t>
      </w:r>
    </w:p>
    <w:p w14:paraId="03DF50BF" w14:textId="77777777" w:rsidR="00207478" w:rsidRDefault="00207478" w:rsidP="00207478"/>
    <w:p w14:paraId="4D090709" w14:textId="3DF279FA" w:rsidR="00FA2A46" w:rsidRDefault="00FA2A46" w:rsidP="00FA2A46">
      <w:r>
        <w:t>-- Cấu trúc bảng cho bảng `malop`</w:t>
      </w:r>
    </w:p>
    <w:p w14:paraId="2929615E" w14:textId="17204BCF" w:rsidR="00207478" w:rsidRDefault="00207478" w:rsidP="00207478">
      <w:r>
        <w:t>`malop` (</w:t>
      </w:r>
    </w:p>
    <w:p w14:paraId="33890C8B" w14:textId="77777777" w:rsidR="00207478" w:rsidRDefault="00207478" w:rsidP="00207478">
      <w:r>
        <w:t xml:space="preserve">  `MALOP` varchar(9) DEFAULT NULL,</w:t>
      </w:r>
    </w:p>
    <w:p w14:paraId="2BB30F95" w14:textId="77777777" w:rsidR="00207478" w:rsidRDefault="00207478" w:rsidP="00207478">
      <w:r>
        <w:t xml:space="preserve">  `TENLOP` varchar(35) DEFAULT NULL</w:t>
      </w:r>
    </w:p>
    <w:p w14:paraId="0F698DDD" w14:textId="77777777" w:rsidR="00207478" w:rsidRDefault="00207478" w:rsidP="00207478">
      <w:r>
        <w:lastRenderedPageBreak/>
        <w:t>) ENGINE=InnoDB DEFAULT CHARSET=utf8;</w:t>
      </w:r>
    </w:p>
    <w:p w14:paraId="5F741CBE" w14:textId="7BAB57EE" w:rsidR="00207478" w:rsidRDefault="00207478" w:rsidP="00207478"/>
    <w:p w14:paraId="775934E0" w14:textId="74938A1C" w:rsidR="00FA2A46" w:rsidRDefault="00FA2A46" w:rsidP="00FA2A46">
      <w:r>
        <w:t>-- Cấu trúc bảng cho bảng `monhoc`</w:t>
      </w:r>
    </w:p>
    <w:p w14:paraId="047F8D7A" w14:textId="282E3DEE" w:rsidR="00207478" w:rsidRDefault="00207478" w:rsidP="00207478">
      <w:r>
        <w:t>`monhoc` (</w:t>
      </w:r>
    </w:p>
    <w:p w14:paraId="2C633CBD" w14:textId="77777777" w:rsidR="00207478" w:rsidRDefault="00207478" w:rsidP="00207478">
      <w:r>
        <w:t xml:space="preserve">  `MAMH` varchar(6) DEFAULT NULL,</w:t>
      </w:r>
    </w:p>
    <w:p w14:paraId="761DFA12" w14:textId="77777777" w:rsidR="00207478" w:rsidRDefault="00207478" w:rsidP="00207478">
      <w:r>
        <w:t xml:space="preserve">  `TENMH` varchar(7) DEFAULT NULL</w:t>
      </w:r>
    </w:p>
    <w:p w14:paraId="770F7574" w14:textId="77777777" w:rsidR="00207478" w:rsidRDefault="00207478" w:rsidP="00207478">
      <w:r>
        <w:t>) ENGINE=InnoDB DEFAULT CHARSET=utf8;</w:t>
      </w:r>
    </w:p>
    <w:p w14:paraId="2719D928" w14:textId="56D5D6AE" w:rsidR="00207478" w:rsidRDefault="00207478" w:rsidP="00207478"/>
    <w:p w14:paraId="6499A727" w14:textId="42C85191" w:rsidR="00FA2A46" w:rsidRDefault="00FA2A46" w:rsidP="00FA2A46">
      <w:r>
        <w:t>-- Cấu trúc bảng cho bảng `sinhvien`</w:t>
      </w:r>
    </w:p>
    <w:p w14:paraId="25AC8A4E" w14:textId="23B3C7EE" w:rsidR="00207478" w:rsidRDefault="00207478" w:rsidP="00207478">
      <w:r>
        <w:t>`sinhvien` (</w:t>
      </w:r>
    </w:p>
    <w:p w14:paraId="6742A3B5" w14:textId="77777777" w:rsidR="00207478" w:rsidRDefault="00207478" w:rsidP="00207478">
      <w:r>
        <w:t xml:space="preserve">  `MSSV` int(8) DEFAULT NULL,</w:t>
      </w:r>
    </w:p>
    <w:p w14:paraId="028F3AA3" w14:textId="77777777" w:rsidR="00207478" w:rsidRDefault="00207478" w:rsidP="00207478">
      <w:r>
        <w:t xml:space="preserve">  `HOTEN` varchar(24) DEFAULT NULL,</w:t>
      </w:r>
    </w:p>
    <w:p w14:paraId="4BC9378F" w14:textId="77777777" w:rsidR="00207478" w:rsidRDefault="00207478" w:rsidP="00207478">
      <w:r>
        <w:t xml:space="preserve">  `NGAYSINH` varchar(10) DEFAULT NULL,</w:t>
      </w:r>
    </w:p>
    <w:p w14:paraId="01655993" w14:textId="77777777" w:rsidR="00207478" w:rsidRDefault="00207478" w:rsidP="00207478">
      <w:r>
        <w:t xml:space="preserve">  `GIOITINH` varchar(3) DEFAULT NULL,</w:t>
      </w:r>
    </w:p>
    <w:p w14:paraId="282A00BF" w14:textId="77777777" w:rsidR="00207478" w:rsidRDefault="00207478" w:rsidP="00207478">
      <w:r>
        <w:t xml:space="preserve">  `MATINH` int(2) DEFAULT NULL,</w:t>
      </w:r>
    </w:p>
    <w:p w14:paraId="6E6B5688" w14:textId="77777777" w:rsidR="00207478" w:rsidRDefault="00207478" w:rsidP="00207478">
      <w:r>
        <w:t xml:space="preserve">  `MAHUYEN` int(2) DEFAULT NULL,</w:t>
      </w:r>
    </w:p>
    <w:p w14:paraId="26E39F20" w14:textId="77777777" w:rsidR="00207478" w:rsidRDefault="00207478" w:rsidP="00207478">
      <w:r>
        <w:t xml:space="preserve">  `MALOP` int(8) DEFAULT NULL</w:t>
      </w:r>
    </w:p>
    <w:p w14:paraId="055C464D" w14:textId="77777777" w:rsidR="00207478" w:rsidRDefault="00207478" w:rsidP="00207478">
      <w:r>
        <w:t>) ENGINE=InnoDB DEFAULT CHARSET=utf8;</w:t>
      </w:r>
    </w:p>
    <w:p w14:paraId="4001A9E0" w14:textId="77777777" w:rsidR="00207478" w:rsidRDefault="00207478" w:rsidP="00207478"/>
    <w:p w14:paraId="1ADECF2B" w14:textId="30530E2D" w:rsidR="00207478" w:rsidRDefault="00FA2A46" w:rsidP="00FA2A46">
      <w:r>
        <w:t>-- Cấu trúc bảng cho bảng `taivu`</w:t>
      </w:r>
    </w:p>
    <w:p w14:paraId="70BE6176" w14:textId="6CD482C0" w:rsidR="00207478" w:rsidRDefault="00207478" w:rsidP="00207478">
      <w:r>
        <w:t>`taivu` (</w:t>
      </w:r>
    </w:p>
    <w:p w14:paraId="52ADD896" w14:textId="77777777" w:rsidR="00207478" w:rsidRDefault="00207478" w:rsidP="00207478">
      <w:r>
        <w:t xml:space="preserve">  `MSTV` varchar(8) DEFAULT NULL,</w:t>
      </w:r>
    </w:p>
    <w:p w14:paraId="725AE1E8" w14:textId="77777777" w:rsidR="00207478" w:rsidRDefault="00207478" w:rsidP="00207478">
      <w:r>
        <w:t xml:space="preserve">  `HOTEN` varchar(21) DEFAULT NULL,</w:t>
      </w:r>
    </w:p>
    <w:p w14:paraId="2399854F" w14:textId="77777777" w:rsidR="00207478" w:rsidRDefault="00207478" w:rsidP="00207478">
      <w:r>
        <w:t xml:space="preserve">  `NGAYSINH` varchar(11) DEFAULT NULL,</w:t>
      </w:r>
    </w:p>
    <w:p w14:paraId="539BDD46" w14:textId="77777777" w:rsidR="00207478" w:rsidRDefault="00207478" w:rsidP="00207478">
      <w:r>
        <w:t xml:space="preserve">  `GIOITINH` varchar(3) DEFAULT NULL</w:t>
      </w:r>
    </w:p>
    <w:p w14:paraId="72D60754" w14:textId="1D849B67" w:rsidR="007E63D0" w:rsidRDefault="00207478" w:rsidP="00207478">
      <w:r>
        <w:t>) ENGINE=InnoDB DEFAULT CHARSET=utf8;</w:t>
      </w:r>
    </w:p>
    <w:p w14:paraId="7CB17C0A" w14:textId="0445C0AB" w:rsidR="00716BE2" w:rsidRDefault="00716BE2" w:rsidP="007E63D0"/>
    <w:p w14:paraId="02FD04B1" w14:textId="77777777" w:rsidR="00716BE2" w:rsidRDefault="00716BE2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</w:p>
    <w:p w14:paraId="17E411EA" w14:textId="77777777" w:rsidR="00B80BBB" w:rsidRPr="00B80BBB" w:rsidRDefault="007C3E47" w:rsidP="00E84013">
      <w:pPr>
        <w:pStyle w:val="Heading1"/>
        <w:rPr>
          <w:rFonts w:cs="Segoe UI"/>
        </w:rPr>
      </w:pPr>
      <w:bookmarkStart w:id="13" w:name="_Toc383898134"/>
      <w:r>
        <w:lastRenderedPageBreak/>
        <w:t>Thiết kế giao diện người dùng</w:t>
      </w:r>
      <w:bookmarkEnd w:id="13"/>
    </w:p>
    <w:p w14:paraId="238FF3E2" w14:textId="77777777" w:rsidR="009A5C88" w:rsidRDefault="004D7B47" w:rsidP="004D7B47">
      <w:pPr>
        <w:pStyle w:val="Heading2"/>
      </w:pPr>
      <w:bookmarkStart w:id="14" w:name="_Toc383898135"/>
      <w:r w:rsidRPr="004D7B47">
        <w:t>Sơ đồ và danh sách màn hình</w:t>
      </w:r>
      <w:bookmarkEnd w:id="14"/>
    </w:p>
    <w:p w14:paraId="648BEF94" w14:textId="77777777" w:rsidR="002A4FD1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[Vẽ sơ đồ màn hình, thể hiện mối quan hệ và sự chuyển tiếp giữa các màn hình]</w:t>
      </w:r>
    </w:p>
    <w:p w14:paraId="6772EFBB" w14:textId="77777777" w:rsidR="00C85C10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[Liệt kê danh sách các màn hình]</w:t>
      </w: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A4FD1" w:rsidRPr="002205EF" w14:paraId="411A6273" w14:textId="77777777" w:rsidTr="002A4FD1">
        <w:tc>
          <w:tcPr>
            <w:tcW w:w="817" w:type="dxa"/>
            <w:shd w:val="clear" w:color="auto" w:fill="0070C0"/>
          </w:tcPr>
          <w:p w14:paraId="3F63D983" w14:textId="77777777"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749C44BD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màn hình</w:t>
            </w:r>
          </w:p>
        </w:tc>
        <w:tc>
          <w:tcPr>
            <w:tcW w:w="5237" w:type="dxa"/>
            <w:shd w:val="clear" w:color="auto" w:fill="0070C0"/>
          </w:tcPr>
          <w:p w14:paraId="2A05F1CF" w14:textId="77777777"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  <w:r>
              <w:rPr>
                <w:b/>
                <w:color w:val="FFFFFF" w:themeColor="background1"/>
              </w:rPr>
              <w:t>/ Ghi chú</w:t>
            </w:r>
          </w:p>
        </w:tc>
      </w:tr>
      <w:tr w:rsidR="002A4FD1" w14:paraId="0E32D9A2" w14:textId="77777777" w:rsidTr="002A4FD1">
        <w:tc>
          <w:tcPr>
            <w:tcW w:w="817" w:type="dxa"/>
          </w:tcPr>
          <w:p w14:paraId="2C3F9DDC" w14:textId="77777777"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1F97D0B9" w14:textId="77777777"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5237" w:type="dxa"/>
          </w:tcPr>
          <w:p w14:paraId="1E2F0DD8" w14:textId="77777777" w:rsidR="002A4FD1" w:rsidRDefault="002A4FD1" w:rsidP="00014D0D">
            <w:pPr>
              <w:spacing w:before="60" w:after="60" w:line="276" w:lineRule="auto"/>
            </w:pPr>
          </w:p>
        </w:tc>
      </w:tr>
    </w:tbl>
    <w:p w14:paraId="4FD3DE3D" w14:textId="77777777" w:rsidR="002A4FD1" w:rsidRDefault="002A4FD1" w:rsidP="002A4FD1"/>
    <w:p w14:paraId="0E01A174" w14:textId="77777777" w:rsidR="00C85C10" w:rsidRPr="00C85C10" w:rsidRDefault="00380447" w:rsidP="00380447">
      <w:pPr>
        <w:pStyle w:val="Heading2"/>
      </w:pPr>
      <w:bookmarkStart w:id="15" w:name="_Toc383898136"/>
      <w:r w:rsidRPr="00380447">
        <w:t>Đặc tả các màn hình giao diện</w:t>
      </w:r>
      <w:bookmarkEnd w:id="15"/>
    </w:p>
    <w:p w14:paraId="6F9BAA11" w14:textId="77777777" w:rsidR="009A5C88" w:rsidRDefault="00A57F1A" w:rsidP="00A57F1A">
      <w:pPr>
        <w:ind w:firstLine="851"/>
        <w:rPr>
          <w:i/>
          <w:color w:val="0070C0"/>
        </w:rPr>
      </w:pPr>
      <w:r w:rsidRPr="00A57F1A">
        <w:rPr>
          <w:i/>
          <w:color w:val="0070C0"/>
        </w:rPr>
        <w:t xml:space="preserve">[Sinh viên chọn và trình bày đặc tả của vài </w:t>
      </w:r>
      <w:r>
        <w:rPr>
          <w:i/>
          <w:color w:val="0070C0"/>
        </w:rPr>
        <w:t>(</w:t>
      </w:r>
      <w:r w:rsidR="0025044B">
        <w:rPr>
          <w:i/>
          <w:color w:val="0070C0"/>
        </w:rPr>
        <w:t>3-4</w:t>
      </w:r>
      <w:r>
        <w:rPr>
          <w:i/>
          <w:color w:val="0070C0"/>
        </w:rPr>
        <w:t xml:space="preserve">) </w:t>
      </w:r>
      <w:r w:rsidRPr="00A57F1A">
        <w:rPr>
          <w:i/>
          <w:color w:val="0070C0"/>
        </w:rPr>
        <w:t>màn hình quan trọng nhất. Các màn hình khác chỉ cần vẽ thiết kế giao diện của màn hình]</w:t>
      </w:r>
    </w:p>
    <w:p w14:paraId="41D84097" w14:textId="77777777" w:rsidR="00CB777E" w:rsidRDefault="00CB777E" w:rsidP="00D316C1">
      <w:pPr>
        <w:pStyle w:val="Heading3"/>
      </w:pPr>
      <w:bookmarkStart w:id="16" w:name="_Toc383898137"/>
      <w:r>
        <w:t>Màn hình “A”</w:t>
      </w:r>
      <w:bookmarkEnd w:id="16"/>
    </w:p>
    <w:p w14:paraId="2032C8C9" w14:textId="77777777" w:rsidR="00CB777E" w:rsidRDefault="00CB777E" w:rsidP="00CB777E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[Mô tả rõ hình thức trình bày và các xử lý đối với từng biến cố trong màn hình. Kèm theo hình ảnh thiết kế từng màn hình]</w:t>
      </w:r>
    </w:p>
    <w:p w14:paraId="574D7806" w14:textId="77777777" w:rsidR="00D316C1" w:rsidRDefault="00D316C1" w:rsidP="00D316C1">
      <w:pPr>
        <w:pStyle w:val="Heading3"/>
      </w:pPr>
      <w:bookmarkStart w:id="17" w:name="_Toc383898138"/>
      <w:r>
        <w:t>Màn hình “B”</w:t>
      </w:r>
      <w:bookmarkEnd w:id="17"/>
    </w:p>
    <w:p w14:paraId="52025013" w14:textId="77777777" w:rsidR="00D316C1" w:rsidRPr="00CB777E" w:rsidRDefault="00D316C1" w:rsidP="00D316C1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[Mô tả rõ hình thức trình bày và các xử lý đối với từng biến cố trong màn hình. Kèm theo hình ảnh thiết kế từng màn hình]</w:t>
      </w: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73708" w14:textId="77777777" w:rsidR="00B34B2C" w:rsidRDefault="00B34B2C" w:rsidP="00A54510">
      <w:pPr>
        <w:spacing w:line="240" w:lineRule="auto"/>
      </w:pPr>
      <w:r>
        <w:separator/>
      </w:r>
    </w:p>
  </w:endnote>
  <w:endnote w:type="continuationSeparator" w:id="0">
    <w:p w14:paraId="2B9733EE" w14:textId="77777777" w:rsidR="00B34B2C" w:rsidRDefault="00B34B2C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4EAEF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6B542F19" w14:textId="77777777" w:rsidTr="009922DD">
      <w:tc>
        <w:tcPr>
          <w:tcW w:w="4500" w:type="pct"/>
        </w:tcPr>
        <w:p w14:paraId="2B9A9867" w14:textId="77777777" w:rsidR="000B1151" w:rsidRPr="00A61E33" w:rsidRDefault="00B34B2C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64D570C5" w14:textId="3C700DA8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C357FA" w:rsidRPr="00C357FA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79FC3C0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24049" w14:textId="77777777" w:rsidR="00B34B2C" w:rsidRDefault="00B34B2C" w:rsidP="00A54510">
      <w:pPr>
        <w:spacing w:line="240" w:lineRule="auto"/>
      </w:pPr>
      <w:r>
        <w:separator/>
      </w:r>
    </w:p>
  </w:footnote>
  <w:footnote w:type="continuationSeparator" w:id="0">
    <w:p w14:paraId="1180210D" w14:textId="77777777" w:rsidR="00B34B2C" w:rsidRDefault="00B34B2C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1DAE63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23FB06FA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04E3DE32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14:paraId="34CFD3BF" w14:textId="77777777" w:rsidR="000B1151" w:rsidRPr="00BF48DA" w:rsidRDefault="00753DF3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Tài liệu thiết kế</w:t>
          </w:r>
        </w:p>
      </w:tc>
    </w:tr>
  </w:tbl>
  <w:p w14:paraId="70476E53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86398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174"/>
    <w:rsid w:val="000D0723"/>
    <w:rsid w:val="000D16BE"/>
    <w:rsid w:val="000D2713"/>
    <w:rsid w:val="000D5E1F"/>
    <w:rsid w:val="000E1597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07478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5D65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576D"/>
    <w:rsid w:val="0045766A"/>
    <w:rsid w:val="00460190"/>
    <w:rsid w:val="00460C3D"/>
    <w:rsid w:val="00462400"/>
    <w:rsid w:val="0046269B"/>
    <w:rsid w:val="004659B4"/>
    <w:rsid w:val="00471E66"/>
    <w:rsid w:val="004722CF"/>
    <w:rsid w:val="00472726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398E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E4E61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BE2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54B9D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573A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13A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36FF8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8F282D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6F66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12E08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D7231"/>
    <w:rsid w:val="00AE08EB"/>
    <w:rsid w:val="00AE2F96"/>
    <w:rsid w:val="00AE50E1"/>
    <w:rsid w:val="00AE517C"/>
    <w:rsid w:val="00AE52C9"/>
    <w:rsid w:val="00AE6F94"/>
    <w:rsid w:val="00AF162A"/>
    <w:rsid w:val="00AF2440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B2C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59E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57FA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876C4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3D03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2767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977E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4D46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2A46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D4B55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A46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77E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9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1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mailto:phanvanquanit@gmail.com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18424038@student.hcmus.edu.vn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51A1D"/>
    <w:rsid w:val="00062B29"/>
    <w:rsid w:val="0009493C"/>
    <w:rsid w:val="00095FAF"/>
    <w:rsid w:val="000A2048"/>
    <w:rsid w:val="000F73A2"/>
    <w:rsid w:val="00140CB8"/>
    <w:rsid w:val="001C4D13"/>
    <w:rsid w:val="001E23C3"/>
    <w:rsid w:val="00221177"/>
    <w:rsid w:val="00241514"/>
    <w:rsid w:val="002B74CB"/>
    <w:rsid w:val="002E1116"/>
    <w:rsid w:val="00333093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40E13"/>
    <w:rsid w:val="00D73183"/>
    <w:rsid w:val="00DB34F6"/>
    <w:rsid w:val="00DC3C80"/>
    <w:rsid w:val="00E60812"/>
    <w:rsid w:val="00E666AD"/>
    <w:rsid w:val="00E7009A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6F4A0E-F849-47CE-B2CC-6A76F650C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14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Vudn</cp:lastModifiedBy>
  <cp:revision>160</cp:revision>
  <cp:lastPrinted>2013-03-09T10:25:00Z</cp:lastPrinted>
  <dcterms:created xsi:type="dcterms:W3CDTF">2013-03-20T13:37:00Z</dcterms:created>
  <dcterms:modified xsi:type="dcterms:W3CDTF">2019-05-30T21:42:00Z</dcterms:modified>
</cp:coreProperties>
</file>