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F7F2" w14:textId="4C3A147D" w:rsidR="00092CB3" w:rsidRDefault="009946F0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Linh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92CB3" w:rsidRPr="00092CB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92CB3" w:rsidRPr="0009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CB3" w:rsidRPr="00092CB3">
        <w:rPr>
          <w:rFonts w:ascii="Times New Roman" w:hAnsi="Times New Roman" w:cs="Times New Roman"/>
          <w:sz w:val="28"/>
          <w:szCs w:val="28"/>
        </w:rPr>
        <w:t>Chì</w:t>
      </w:r>
      <w:proofErr w:type="spellEnd"/>
      <w:r w:rsidR="00092CB3" w:rsidRPr="00092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CB3" w:rsidRPr="00092CB3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092CB3" w:rsidRPr="00092CB3">
        <w:rPr>
          <w:rFonts w:ascii="Times New Roman" w:hAnsi="Times New Roman" w:cs="Times New Roman"/>
          <w:sz w:val="28"/>
          <w:szCs w:val="28"/>
        </w:rPr>
        <w:t xml:space="preserve"> 2A 250V T2A</w:t>
      </w:r>
      <w:r w:rsidR="003D29D9">
        <w:rPr>
          <w:rFonts w:ascii="Times New Roman" w:hAnsi="Times New Roman" w:cs="Times New Roman"/>
          <w:sz w:val="28"/>
          <w:szCs w:val="28"/>
        </w:rPr>
        <w:t xml:space="preserve"> : </w:t>
      </w:r>
      <w:r w:rsidR="00C15789">
        <w:rPr>
          <w:rFonts w:ascii="Times New Roman" w:hAnsi="Times New Roman" w:cs="Times New Roman"/>
          <w:sz w:val="28"/>
          <w:szCs w:val="28"/>
        </w:rPr>
        <w:t xml:space="preserve">  </w:t>
      </w:r>
      <w:hyperlink r:id="rId5" w:history="1">
        <w:r w:rsidR="00C15789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https://shopee.vn/C%E1%BA%A7u-Ch%C3%AC-2A-250V-T2A250V-Lo%E1%BA%A1i-Vu%C3%B4ng-i.151571719.3889128181?is_from_login=true</w:t>
        </w:r>
      </w:hyperlink>
    </w:p>
    <w:p w14:paraId="090189B3" w14:textId="0F1A2B8A" w:rsidR="00651102" w:rsidRDefault="00011429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1429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011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429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011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429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011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42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11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4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11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142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11429">
        <w:rPr>
          <w:rFonts w:ascii="Times New Roman" w:hAnsi="Times New Roman" w:cs="Times New Roman"/>
          <w:sz w:val="28"/>
          <w:szCs w:val="28"/>
        </w:rPr>
        <w:t>EMI Filter Module</w:t>
      </w:r>
      <w:r>
        <w:rPr>
          <w:rFonts w:ascii="Times New Roman" w:hAnsi="Times New Roman" w:cs="Times New Roman"/>
          <w:sz w:val="28"/>
          <w:szCs w:val="28"/>
        </w:rPr>
        <w:t xml:space="preserve">) : </w:t>
      </w:r>
      <w:hyperlink r:id="rId6" w:history="1">
        <w:r w:rsidR="008704E1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M%E1%BA%A1ch-L%E1%BB%8Dc-Nhi%E1%BB%85u-%C4%90i%E1%BB%87n-T%E1%BB%AB-Ngu%E1%BB%93n-220VAC-3A-EMI-Filter-Module-(M%E1%BA%A1ch-L%E1%BB%8Dc-Ngu%E1%BB%93n-AC-AC)-i.1234792873.25588675047?sp_atk=ebd2730d-a0d7-4e6c-b03f-33c75ca6090f&amp;xptdk=ebd2730d-a0d7-4e6c-b03f-33c75ca6090f</w:t>
        </w:r>
      </w:hyperlink>
    </w:p>
    <w:p w14:paraId="2876F605" w14:textId="549BA161" w:rsidR="003556BA" w:rsidRDefault="00F56A30" w:rsidP="00477B70">
      <w:pPr>
        <w:rPr>
          <w:rFonts w:ascii="Times New Roman" w:hAnsi="Times New Roman" w:cs="Times New Roman"/>
          <w:sz w:val="28"/>
          <w:szCs w:val="28"/>
        </w:rPr>
      </w:pPr>
      <w:r w:rsidRPr="00F56A30">
        <w:rPr>
          <w:rFonts w:ascii="Times New Roman" w:hAnsi="Times New Roman" w:cs="Times New Roman"/>
          <w:sz w:val="28"/>
          <w:szCs w:val="28"/>
        </w:rPr>
        <w:t xml:space="preserve">UC3842 </w:t>
      </w:r>
      <w:proofErr w:type="spellStart"/>
      <w:r w:rsidRPr="00F56A30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F56A30">
        <w:rPr>
          <w:rFonts w:ascii="Times New Roman" w:hAnsi="Times New Roman" w:cs="Times New Roman"/>
          <w:sz w:val="28"/>
          <w:szCs w:val="28"/>
        </w:rPr>
        <w:t xml:space="preserve"> DIP8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556BA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https://shopee.vn/UC3842-ic-DIP8-i.116694161.9112270395?sp_atk=baddcf36-1ae2-4342-89ce-3ceac1a482d3&amp;xptdk=baddcf36-1ae2-4342-89ce-3ceac1a482d3</w:t>
        </w:r>
      </w:hyperlink>
    </w:p>
    <w:p w14:paraId="78E3B0B3" w14:textId="1DF6F20D" w:rsidR="001876AF" w:rsidRDefault="001876AF" w:rsidP="00477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76A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876AF">
        <w:rPr>
          <w:rFonts w:ascii="Times New Roman" w:hAnsi="Times New Roman" w:cs="Times New Roman"/>
          <w:sz w:val="28"/>
          <w:szCs w:val="28"/>
        </w:rPr>
        <w:t xml:space="preserve"> Diode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84195D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((S%E1%BB%91-l%C6%B0%E1%BB%A3ng-l%E1%BB%9Bn-v%C3%A0-gi%C3%A1-c%E1%BA%A3-tuy%E1%BB%87t-v%E1%BB%9Di)-C%E1%BA%A7u-ch%E1%BB%89nh-l%C6%B0u-x%E1%BA%BFp-ch%E1%BB%93ng-l%C3%AAn-nhau-GBU406-606-608-806-808-4A-6A-8A-600V-800V-Ph%C3%ADch-c%E1%BA%AFm-th%E1%BA%B3ng-c%E1%BA%A7u-ph%E1%BA%B3ng-i.191993955.26872089836?sp_atk=8df468ac-c990-42c2-a2a2-a026775c37fa&amp;xptdk=8df468ac-c990-42c2-a2a2-a026775c37fa</w:t>
        </w:r>
      </w:hyperlink>
    </w:p>
    <w:p w14:paraId="2BC0D735" w14:textId="506AB772" w:rsidR="0084195D" w:rsidRDefault="00CE3726" w:rsidP="00477B70">
      <w:pPr>
        <w:rPr>
          <w:rFonts w:ascii="Times New Roman" w:hAnsi="Times New Roman" w:cs="Times New Roman"/>
          <w:sz w:val="28"/>
          <w:szCs w:val="28"/>
        </w:rPr>
      </w:pPr>
      <w:r w:rsidRPr="00CE3726">
        <w:rPr>
          <w:rFonts w:ascii="Times New Roman" w:hAnsi="Times New Roman" w:cs="Times New Roman"/>
          <w:sz w:val="28"/>
          <w:szCs w:val="28"/>
        </w:rPr>
        <w:t xml:space="preserve">IC </w:t>
      </w:r>
      <w:proofErr w:type="spellStart"/>
      <w:r w:rsidRPr="00CE372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E3726">
        <w:rPr>
          <w:rFonts w:ascii="Times New Roman" w:hAnsi="Times New Roman" w:cs="Times New Roman"/>
          <w:sz w:val="28"/>
          <w:szCs w:val="28"/>
        </w:rPr>
        <w:t xml:space="preserve"> Ly Quang</w:t>
      </w:r>
      <w:r w:rsidR="001054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05456">
        <w:rPr>
          <w:rFonts w:ascii="Times New Roman" w:hAnsi="Times New Roman" w:cs="Times New Roman"/>
          <w:sz w:val="28"/>
          <w:szCs w:val="28"/>
        </w:rPr>
        <w:t>Opto</w:t>
      </w:r>
      <w:proofErr w:type="spellEnd"/>
      <w:r w:rsidR="001054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="0097110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B72AD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https://shopee.vn/Opto-PC817-Dip4-IC-C%C3%A1ch-Ly-Quang-i.301053603.21268357393?sp_atk=2aad22e0-4e5e-43f9-b2be-3e6da6debf89&amp;xptdk=2aad22e0-4e5e-43f9-b2be-3e6da6debf89</w:t>
        </w:r>
      </w:hyperlink>
    </w:p>
    <w:p w14:paraId="6817EFC2" w14:textId="3D8E7381" w:rsidR="007B72AD" w:rsidRDefault="00E91D29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IC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105456">
        <w:rPr>
          <w:rFonts w:ascii="Times New Roman" w:hAnsi="Times New Roman" w:cs="Times New Roman"/>
          <w:sz w:val="28"/>
          <w:szCs w:val="28"/>
        </w:rPr>
        <w:t>(TL431)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105456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https://shopee.vn/TL431-TL431A-ic-h%E1%BB%93i-ti%E1%BA%BFp-%C4%91i%E1%BB%87n-%C3%A1p-ch%E1%BA%A5t-l%C6%B0%E1%BB%A3ng-cao-Avesta-i.1075228382.23680496283?sp_atk=a7bff841-a58d-4fbe-900c-dd4feb1ee8ef&amp;xptdk=a7bff841-a58d-4fbe-900c-dd4feb1ee8ef</w:t>
        </w:r>
      </w:hyperlink>
    </w:p>
    <w:p w14:paraId="0ED356AD" w14:textId="2A24366A" w:rsidR="00105456" w:rsidRDefault="006B18B4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Mosfet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P(</w:t>
      </w:r>
      <w:r w:rsidRPr="006B18B4">
        <w:rPr>
          <w:rFonts w:ascii="Times New Roman" w:hAnsi="Times New Roman" w:cs="Times New Roman"/>
          <w:sz w:val="28"/>
          <w:szCs w:val="28"/>
        </w:rPr>
        <w:t>RF9540N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2D4B">
        <w:rPr>
          <w:rFonts w:ascii="Times New Roman" w:hAnsi="Times New Roman" w:cs="Times New Roman"/>
          <w:sz w:val="28"/>
          <w:szCs w:val="28"/>
        </w:rPr>
        <w:t>:</w:t>
      </w:r>
      <w:r w:rsidR="00315C75" w:rsidRPr="00315C75">
        <w:t xml:space="preserve"> </w:t>
      </w:r>
      <w:r w:rsidR="00315C75">
        <w:t xml:space="preserve"> </w:t>
      </w:r>
      <w:hyperlink r:id="rId11" w:history="1">
        <w:r w:rsidR="00A40183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http://shopee.vn/Mosfet-K%C3%AAnh-P-IRF9540-IRF9540N-23A-100VDC-TO-220-i.1032535693.15197801184?sp_atk=1068772f-1c4c-42c1-9517-e45953308cb5&amp;xptdk=1068772f-1c4c-42c1-9517-e45953308cb5</w:t>
        </w:r>
      </w:hyperlink>
    </w:p>
    <w:p w14:paraId="55293538" w14:textId="77777777" w:rsidR="00A40183" w:rsidRDefault="00A40183" w:rsidP="00477B70">
      <w:pPr>
        <w:rPr>
          <w:rFonts w:ascii="Times New Roman" w:hAnsi="Times New Roman" w:cs="Times New Roman"/>
          <w:sz w:val="28"/>
          <w:szCs w:val="28"/>
        </w:rPr>
      </w:pPr>
    </w:p>
    <w:p w14:paraId="7056B191" w14:textId="1C2E89CD" w:rsidR="00A40183" w:rsidRDefault="00A40183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ESP32-WROOM 30pin: </w:t>
      </w:r>
      <w:hyperlink r:id="rId12" w:history="1">
        <w:r w:rsidR="009D3FD1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https://shopee.vn/Kit-ESP32-CH340-30P-Wifi-Bluetooth-c%E1%BB%95ng-Type-C-Kit-ESP32-CP2102-30P-Wifi-c%E1%BB%95ng-Micro-i.1033330712.24102681490?sp_atk=1d62c1ca-2cb1-4e14-b8e4-0c006f59ecf2&amp;xptdk=1d62c1ca-2cb1-4e14-b8e4-0c006f59ecf2</w:t>
        </w:r>
      </w:hyperlink>
    </w:p>
    <w:p w14:paraId="6A978FC9" w14:textId="0BAD3686" w:rsidR="009D3FD1" w:rsidRDefault="000D00B9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PZEM-004T :</w:t>
      </w:r>
      <w:r w:rsidR="00566C07" w:rsidRPr="00566C07">
        <w:t xml:space="preserve"> </w:t>
      </w:r>
      <w:r w:rsidR="00566C07">
        <w:t xml:space="preserve"> </w:t>
      </w:r>
      <w:hyperlink r:id="rId13" w:history="1">
        <w:r w:rsidR="00566C07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https://shopee.vn/M%C3%B4-%C4%90un-Ki%E1%BB%83m-Tra-C%C3%B4ng-Su%E1%BA%A5t-%C4%90i%E1%BB%87n-%C4%90a-N%C4%83ng-PZEM-004T-0-100A-80-260V-i.850197853.22667146292?sp_atk=45047cae-90c7-4697-ba49-4aa70f874fe8&amp;xptdk=45047cae-90c7-4697-ba49-4aa70f874fe8</w:t>
        </w:r>
      </w:hyperlink>
    </w:p>
    <w:p w14:paraId="1975958A" w14:textId="5420E8B4" w:rsidR="00566C07" w:rsidRDefault="00865BFE" w:rsidP="00477B70">
      <w:pPr>
        <w:rPr>
          <w:rFonts w:ascii="Times New Roman" w:hAnsi="Times New Roman" w:cs="Times New Roman"/>
          <w:sz w:val="28"/>
          <w:szCs w:val="28"/>
        </w:rPr>
      </w:pPr>
      <w:r w:rsidRPr="00865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C1FF4" wp14:editId="26DC7AB5">
            <wp:extent cx="6608720" cy="3457575"/>
            <wp:effectExtent l="0" t="0" r="1905" b="0"/>
            <wp:docPr id="111061449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14496" name="Picture 1" descr="A diagram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871" cy="34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D689" w14:textId="77777777" w:rsidR="00E83531" w:rsidRDefault="00E83531" w:rsidP="00E83531">
      <w:r>
        <w:t xml:space="preserve">TÀI LIỆU THAM KHẢO </w:t>
      </w:r>
    </w:p>
    <w:p w14:paraId="7CF70887" w14:textId="77777777" w:rsidR="00E83531" w:rsidRDefault="00E83531" w:rsidP="00E83531">
      <w:r>
        <w:t xml:space="preserve">1 </w:t>
      </w:r>
      <w:hyperlink r:id="rId15" w:history="1">
        <w:r w:rsidRPr="00F805DC">
          <w:rPr>
            <w:rStyle w:val="Hyperlink"/>
          </w:rPr>
          <w:t>https://www.evexpert.eu/eshop1/knowledge-center/connector-types-for-ev-charging-around-the-world</w:t>
        </w:r>
      </w:hyperlink>
    </w:p>
    <w:p w14:paraId="2C0F1D2D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16" w:history="1">
        <w:r w:rsidRPr="00F805DC">
          <w:rPr>
            <w:rStyle w:val="Hyperlink"/>
          </w:rPr>
          <w:t>https://my.avnet.com/abacus/resources/article/next-generation-pcb-mounted-relays-in-ev-charging-systems/!ut/p/z1/jZFRT4MwEMc_iw977HoMWTbfKm5jjC7DzYh9MYBdIYGWlG6In94GfTHRzXu7y--fu18OM5xgJtNzKVJTKplWtn9h09fV3Fs7vg8UDp4LMV1ul-FjvDuELn4egAD8qUNmsIU9dYDc09g_LB6iTTDF7D95-KMIXMuH1wBrMNHUpwKzJjUFKuVR4UTyd4MEl1wPpqjJM1SrkzT8DWlepX1rQcTPKC9SLUopUNu3htetPZgNKy8pD0BE5ouAwCRaxfECiEu9INxtwtn89hu4IG2tRKWyrwcQmbkze77mR665Hp-0HRfGNO3dCEbQdd1YKCUqPs5VPYLfIoVqDU5-kripn5KP6LhfI5b1Hbn5BE6ckPI!/#</w:t>
        </w:r>
      </w:hyperlink>
    </w:p>
    <w:p w14:paraId="5ADF242F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17" w:history="1">
        <w:r w:rsidRPr="00F805DC">
          <w:rPr>
            <w:rStyle w:val="Hyperlink"/>
          </w:rPr>
          <w:t>https://en.wikipedia.org/wiki/Smart_charging</w:t>
        </w:r>
      </w:hyperlink>
    </w:p>
    <w:p w14:paraId="3D7BFAF0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18" w:history="1">
        <w:r w:rsidRPr="00F805DC">
          <w:rPr>
            <w:rStyle w:val="Hyperlink"/>
          </w:rPr>
          <w:t>https://thayacquyxedapdien.com/sac-xe-dap-dien-xe-may-dien.html</w:t>
        </w:r>
      </w:hyperlink>
      <w:r>
        <w:t xml:space="preserve"> (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)</w:t>
      </w:r>
    </w:p>
    <w:p w14:paraId="58569730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19" w:history="1">
        <w:r w:rsidRPr="00F805DC">
          <w:rPr>
            <w:rStyle w:val="Hyperlink"/>
          </w:rPr>
          <w:t>https://xedapdienlinhvuong.com/tim-hieu-ve-bo-sac-xe-may-dien-vinfast-1000w</w:t>
        </w:r>
      </w:hyperlink>
    </w:p>
    <w:p w14:paraId="0CF2E9A7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20" w:history="1">
        <w:r w:rsidRPr="00F805DC">
          <w:rPr>
            <w:rStyle w:val="Hyperlink"/>
          </w:rPr>
          <w:t>https://anbico.vn/tong-quan-ve-sac-xe-dap-dien-xe-may-dien/</w:t>
        </w:r>
      </w:hyperlink>
    </w:p>
    <w:p w14:paraId="5DFA5DA5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21" w:history="1">
        <w:r w:rsidRPr="00652D92">
          <w:rPr>
            <w:rStyle w:val="Hyperlink"/>
          </w:rPr>
          <w:t>https://rabbitevc.vn/cac-tieu-chuan-quoc-te-ve-tram-sac-xe-dien/</w:t>
        </w:r>
      </w:hyperlink>
    </w:p>
    <w:p w14:paraId="68E762B3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22" w:history="1">
        <w:proofErr w:type="spellStart"/>
        <w:r w:rsidRPr="005D3609">
          <w:rPr>
            <w:rStyle w:val="Hyperlink"/>
          </w:rPr>
          <w:t>Tụ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chống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sét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là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gì</w:t>
        </w:r>
        <w:proofErr w:type="spellEnd"/>
        <w:r w:rsidRPr="005D3609">
          <w:rPr>
            <w:rStyle w:val="Hyperlink"/>
          </w:rPr>
          <w:t xml:space="preserve">? </w:t>
        </w:r>
        <w:proofErr w:type="spellStart"/>
        <w:r w:rsidRPr="005D3609">
          <w:rPr>
            <w:rStyle w:val="Hyperlink"/>
          </w:rPr>
          <w:t>Tìm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hiểu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về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tụ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chống</w:t>
        </w:r>
        <w:proofErr w:type="spellEnd"/>
        <w:r w:rsidRPr="005D3609">
          <w:rPr>
            <w:rStyle w:val="Hyperlink"/>
          </w:rPr>
          <w:t xml:space="preserve"> </w:t>
        </w:r>
        <w:proofErr w:type="spellStart"/>
        <w:r w:rsidRPr="005D3609">
          <w:rPr>
            <w:rStyle w:val="Hyperlink"/>
          </w:rPr>
          <w:t>sét</w:t>
        </w:r>
        <w:proofErr w:type="spellEnd"/>
      </w:hyperlink>
      <w:r>
        <w:t xml:space="preserve"> (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sét</w:t>
      </w:r>
      <w:proofErr w:type="spellEnd"/>
      <w:r>
        <w:t>)</w:t>
      </w:r>
    </w:p>
    <w:p w14:paraId="0FC24C1D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23" w:anchor=":~:text=Diode%20c%E1%BA%A7u%20KBPC3510%20l%C3%A0%20diode,duy%20nh%E1%BA%A5t%2C%20g%E1%BB%93m%204%20ch%C3%A2n.&amp;text=Diode%20c%E1%BA%A7u%20KBPC3510%20c%C3%B3%20th%E1%BB%83,%C4%91%E1%BA%A1i%20qua%20diode%20l%C3%A0%2035A." w:history="1">
        <w:r w:rsidRPr="00DA4238">
          <w:rPr>
            <w:rStyle w:val="Hyperlink"/>
          </w:rPr>
          <w:t xml:space="preserve">Diode </w:t>
        </w:r>
        <w:proofErr w:type="spellStart"/>
        <w:r w:rsidRPr="00DA4238">
          <w:rPr>
            <w:rStyle w:val="Hyperlink"/>
          </w:rPr>
          <w:t>cầu</w:t>
        </w:r>
        <w:proofErr w:type="spellEnd"/>
        <w:r w:rsidRPr="00DA4238">
          <w:rPr>
            <w:rStyle w:val="Hyperlink"/>
          </w:rPr>
          <w:t xml:space="preserve"> KBPC3510 35A</w:t>
        </w:r>
      </w:hyperlink>
      <w:r>
        <w:t xml:space="preserve"> (convert AC - DC)</w:t>
      </w:r>
    </w:p>
    <w:p w14:paraId="2BEEBB45" w14:textId="77777777" w:rsidR="00E83531" w:rsidRDefault="00E83531" w:rsidP="00E83531">
      <w:pPr>
        <w:numPr>
          <w:ilvl w:val="0"/>
          <w:numId w:val="3"/>
        </w:numPr>
        <w:spacing w:line="278" w:lineRule="auto"/>
      </w:pPr>
      <w:hyperlink r:id="rId24" w:history="1">
        <w:r w:rsidRPr="00AE4800">
          <w:rPr>
            <w:rStyle w:val="Hyperlink"/>
          </w:rPr>
          <w:t>https://vi.wikipedia.org/wiki/%C4%90i%E1%BB%81u_ch%E1%BA%BF_%C4%91%E1%BB%99_r%E1%BB%99ng_xung</w:t>
        </w:r>
      </w:hyperlink>
    </w:p>
    <w:p w14:paraId="019A9E6B" w14:textId="72D083E6" w:rsidR="00606BF7" w:rsidRDefault="00913B8A" w:rsidP="00477B70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A7631A">
          <w:rPr>
            <w:rStyle w:val="Hyperlink"/>
            <w:rFonts w:ascii="Times New Roman" w:hAnsi="Times New Roman" w:cs="Times New Roman"/>
            <w:sz w:val="28"/>
            <w:szCs w:val="28"/>
          </w:rPr>
          <w:t>https://emec.cpc.vn/TLKT/2019-12-04-TLKT-EV-Charger-V04-12-19.pdf</w:t>
        </w:r>
      </w:hyperlink>
    </w:p>
    <w:p w14:paraId="6C58DDA5" w14:textId="4FFE0C37" w:rsidR="00913B8A" w:rsidRDefault="00917D86" w:rsidP="00477B70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A7631A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https://en.wikipedia.org/wiki/Charging_station</w:t>
        </w:r>
      </w:hyperlink>
    </w:p>
    <w:p w14:paraId="25F14C39" w14:textId="77777777" w:rsidR="00917D86" w:rsidRPr="00477B70" w:rsidRDefault="00917D86" w:rsidP="00477B70">
      <w:pPr>
        <w:rPr>
          <w:rFonts w:ascii="Times New Roman" w:hAnsi="Times New Roman" w:cs="Times New Roman"/>
          <w:sz w:val="28"/>
          <w:szCs w:val="28"/>
        </w:rPr>
      </w:pPr>
    </w:p>
    <w:sectPr w:rsidR="00917D86" w:rsidRPr="0047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514BC"/>
    <w:multiLevelType w:val="hybridMultilevel"/>
    <w:tmpl w:val="EC7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D3DF8"/>
    <w:multiLevelType w:val="multilevel"/>
    <w:tmpl w:val="FFFFFFFF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76365A31"/>
    <w:multiLevelType w:val="hybridMultilevel"/>
    <w:tmpl w:val="337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70"/>
    <w:rsid w:val="00011429"/>
    <w:rsid w:val="00092CB3"/>
    <w:rsid w:val="000D00B9"/>
    <w:rsid w:val="000D420E"/>
    <w:rsid w:val="00105456"/>
    <w:rsid w:val="00125124"/>
    <w:rsid w:val="001876AF"/>
    <w:rsid w:val="00202D4B"/>
    <w:rsid w:val="00315C75"/>
    <w:rsid w:val="003556BA"/>
    <w:rsid w:val="003D29D9"/>
    <w:rsid w:val="00430552"/>
    <w:rsid w:val="00477B70"/>
    <w:rsid w:val="005504A8"/>
    <w:rsid w:val="00566C07"/>
    <w:rsid w:val="00572D04"/>
    <w:rsid w:val="005D60B2"/>
    <w:rsid w:val="00606BF7"/>
    <w:rsid w:val="00614D4A"/>
    <w:rsid w:val="00651102"/>
    <w:rsid w:val="006B18B4"/>
    <w:rsid w:val="007B72AD"/>
    <w:rsid w:val="0084195D"/>
    <w:rsid w:val="00865BFE"/>
    <w:rsid w:val="008704E1"/>
    <w:rsid w:val="00913B8A"/>
    <w:rsid w:val="00917D86"/>
    <w:rsid w:val="00971101"/>
    <w:rsid w:val="009946F0"/>
    <w:rsid w:val="009D3FD1"/>
    <w:rsid w:val="00A40183"/>
    <w:rsid w:val="00B52CDF"/>
    <w:rsid w:val="00BE7286"/>
    <w:rsid w:val="00C11E8B"/>
    <w:rsid w:val="00C15789"/>
    <w:rsid w:val="00CE3726"/>
    <w:rsid w:val="00E83531"/>
    <w:rsid w:val="00E91D29"/>
    <w:rsid w:val="00E923C6"/>
    <w:rsid w:val="00EE1C3A"/>
    <w:rsid w:val="00F565A2"/>
    <w:rsid w:val="00F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D6D"/>
  <w15:chartTrackingRefBased/>
  <w15:docId w15:val="{BB1A37F6-19C6-4D77-8FE6-7572D0F8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3531"/>
    <w:pPr>
      <w:keepNext/>
      <w:numPr>
        <w:ilvl w:val="2"/>
        <w:numId w:val="3"/>
      </w:numPr>
      <w:spacing w:before="60" w:after="60" w:line="278" w:lineRule="auto"/>
      <w:ind w:left="567" w:hanging="567"/>
      <w:outlineLvl w:val="2"/>
    </w:pPr>
    <w:rPr>
      <w:rFonts w:ascii="Times New Roman" w:eastAsiaTheme="majorEastAsia" w:hAnsi="Times New Roman" w:cs="Times New Roman"/>
      <w:b/>
      <w:bCs/>
      <w:color w:val="000000" w:themeColor="text1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83531"/>
    <w:rPr>
      <w:rFonts w:ascii="Times New Roman" w:eastAsiaTheme="majorEastAsia" w:hAnsi="Times New Roman" w:cs="Times New Roman"/>
      <w:b/>
      <w:bCs/>
      <w:color w:val="000000" w:themeColor="tex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vn/((S%E1%BB%91-l%C6%B0%E1%BB%A3ng-l%E1%BB%9Bn-v%C3%A0-gi%C3%A1-c%E1%BA%A3-tuy%E1%BB%87t-v%E1%BB%9Di)-C%E1%BA%A7u-ch%E1%BB%89nh-l%C6%B0u-x%E1%BA%BFp-ch%E1%BB%93ng-l%C3%AAn-nhau-GBU406-606-608-806-808-4A-6A-8A-600V-800V-Ph%C3%ADch-c%E1%BA%AFm-th%E1%BA%B3ng-c%E1%BA%A7u-ph%E1%BA%B3ng-i.191993955.26872089836?sp_atk=8df468ac-c990-42c2-a2a2-a026775c37fa&amp;xptdk=8df468ac-c990-42c2-a2a2-a026775c37fa" TargetMode="External"/><Relationship Id="rId13" Type="http://schemas.openxmlformats.org/officeDocument/2006/relationships/hyperlink" Target="https://shopee.vn/M%C3%B4-%C4%90un-Ki%E1%BB%83m-Tra-C%C3%B4ng-Su%E1%BA%A5t-%C4%90i%E1%BB%87n-%C4%90a-N%C4%83ng-PZEM-004T-0-100A-80-260V-i.850197853.22667146292?sp_atk=45047cae-90c7-4697-ba49-4aa70f874fe8&amp;xptdk=45047cae-90c7-4697-ba49-4aa70f874fe8" TargetMode="External"/><Relationship Id="rId18" Type="http://schemas.openxmlformats.org/officeDocument/2006/relationships/hyperlink" Target="https://thayacquyxedapdien.com/sac-xe-dap-dien-xe-may-dien.html" TargetMode="External"/><Relationship Id="rId26" Type="http://schemas.openxmlformats.org/officeDocument/2006/relationships/hyperlink" Target="https://en.wikipedia.org/wiki/Charging_st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bbitevc.vn/cac-tieu-chuan-quoc-te-ve-tram-sac-xe-dien/" TargetMode="External"/><Relationship Id="rId7" Type="http://schemas.openxmlformats.org/officeDocument/2006/relationships/hyperlink" Target="https://shopee.vn/UC3842-ic-DIP8-i.116694161.9112270395?sp_atk=baddcf36-1ae2-4342-89ce-3ceac1a482d3&amp;xptdk=baddcf36-1ae2-4342-89ce-3ceac1a482d3" TargetMode="External"/><Relationship Id="rId12" Type="http://schemas.openxmlformats.org/officeDocument/2006/relationships/hyperlink" Target="https://shopee.vn/Kit-ESP32-CH340-30P-Wifi-Bluetooth-c%E1%BB%95ng-Type-C-Kit-ESP32-CP2102-30P-Wifi-c%E1%BB%95ng-Micro-i.1033330712.24102681490?sp_atk=1d62c1ca-2cb1-4e14-b8e4-0c006f59ecf2&amp;xptdk=1d62c1ca-2cb1-4e14-b8e4-0c006f59ecf2" TargetMode="External"/><Relationship Id="rId17" Type="http://schemas.openxmlformats.org/officeDocument/2006/relationships/hyperlink" Target="https://en.wikipedia.org/wiki/Smart_charging" TargetMode="External"/><Relationship Id="rId25" Type="http://schemas.openxmlformats.org/officeDocument/2006/relationships/hyperlink" Target="https://emec.cpc.vn/TLKT/2019-12-04-TLKT-EV-Charger-V04-12-1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.avnet.com/abacus/resources/article/next-generation-pcb-mounted-relays-in-ev-charging-systems/!ut/p/z1/jZFRT4MwEMc_iw977HoMWTbfKm5jjC7DzYh9MYBdIYGWlG6In94GfTHRzXu7y--fu18OM5xgJtNzKVJTKplWtn9h09fV3Fs7vg8UDp4LMV1ul-FjvDuELn4egAD8qUNmsIU9dYDc09g_LB6iTTDF7D95-KMIXMuH1wBrMNHUpwKzJjUFKuVR4UTyd4MEl1wPpqjJM1SrkzT8DWlepX1rQcTPKC9SLUopUNu3htetPZgNKy8pD0BE5ouAwCRaxfECiEu9INxtwtn89hu4IG2tRKWyrwcQmbkze77mR665Hp-0HRfGNO3dCEbQdd1YKCUqPs5VPYLfIoVqDU5-kripn5KP6LhfI5b1Hbn5BE6ckPI!/#" TargetMode="External"/><Relationship Id="rId20" Type="http://schemas.openxmlformats.org/officeDocument/2006/relationships/hyperlink" Target="https://anbico.vn/tong-quan-ve-sac-xe-dap-dien-xe-may-di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ee.vn/M%E1%BA%A1ch-L%E1%BB%8Dc-Nhi%E1%BB%85u-%C4%90i%E1%BB%87n-T%E1%BB%AB-Ngu%E1%BB%93n-220VAC-3A-EMI-Filter-Module-(M%E1%BA%A1ch-L%E1%BB%8Dc-Ngu%E1%BB%93n-AC-AC)-i.1234792873.25588675047?sp_atk=ebd2730d-a0d7-4e6c-b03f-33c75ca6090f&amp;xptdk=ebd2730d-a0d7-4e6c-b03f-33c75ca6090f" TargetMode="External"/><Relationship Id="rId11" Type="http://schemas.openxmlformats.org/officeDocument/2006/relationships/hyperlink" Target="http://shopee.vn/Mosfet-K%C3%AAnh-P-IRF9540-IRF9540N-23A-100VDC-TO-220-i.1032535693.15197801184?sp_atk=1068772f-1c4c-42c1-9517-e45953308cb5&amp;xptdk=1068772f-1c4c-42c1-9517-e45953308cb5" TargetMode="External"/><Relationship Id="rId24" Type="http://schemas.openxmlformats.org/officeDocument/2006/relationships/hyperlink" Target="https://vi.wikipedia.org/wiki/%C4%90i%E1%BB%81u_ch%E1%BA%BF_%C4%91%E1%BB%99_r%E1%BB%99ng_xung" TargetMode="External"/><Relationship Id="rId5" Type="http://schemas.openxmlformats.org/officeDocument/2006/relationships/hyperlink" Target="https://shopee.vn/C%E1%BA%A7u-Ch%C3%AC-2A-250V-T2A250V-Lo%E1%BA%A1i-Vu%C3%B4ng-i.151571719.3889128181?is_from_login=true" TargetMode="External"/><Relationship Id="rId15" Type="http://schemas.openxmlformats.org/officeDocument/2006/relationships/hyperlink" Target="https://www.evexpert.eu/eshop1/knowledge-center/connector-types-for-ev-charging-around-the-world" TargetMode="External"/><Relationship Id="rId23" Type="http://schemas.openxmlformats.org/officeDocument/2006/relationships/hyperlink" Target="https://icdayroi.com/diode-cau-kbpc3510-35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hopee.vn/TL431-TL431A-ic-h%E1%BB%93i-ti%E1%BA%BFp-%C4%91i%E1%BB%87n-%C3%A1p-ch%E1%BA%A5t-l%C6%B0%E1%BB%A3ng-cao-Avesta-i.1075228382.23680496283?sp_atk=a7bff841-a58d-4fbe-900c-dd4feb1ee8ef&amp;xptdk=a7bff841-a58d-4fbe-900c-dd4feb1ee8ef" TargetMode="External"/><Relationship Id="rId19" Type="http://schemas.openxmlformats.org/officeDocument/2006/relationships/hyperlink" Target="https://xedapdienlinhvuong.com/tim-hieu-ve-bo-sac-xe-may-dien-vinfast-1000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ee.vn/Opto-PC817-Dip4-IC-C%C3%A1ch-Ly-Quang-i.301053603.21268357393?sp_atk=2aad22e0-4e5e-43f9-b2be-3e6da6debf89&amp;xptdk=2aad22e0-4e5e-43f9-b2be-3e6da6debf89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bkaii.com.vn/tin-tuc/482-tu-chong-set-la-gi-tim-hieu-ve-tu-chong-se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Hieu Nguyen</cp:lastModifiedBy>
  <cp:revision>66</cp:revision>
  <dcterms:created xsi:type="dcterms:W3CDTF">2025-03-14T16:05:00Z</dcterms:created>
  <dcterms:modified xsi:type="dcterms:W3CDTF">2025-03-28T15:25:00Z</dcterms:modified>
</cp:coreProperties>
</file>