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FA036" w14:textId="77777777" w:rsidR="00EC5732" w:rsidRDefault="00000000">
      <w:pPr>
        <w:jc w:val="center"/>
        <w:rPr>
          <w:sz w:val="28"/>
          <w:szCs w:val="28"/>
        </w:rPr>
      </w:pPr>
      <w:r>
        <w:rPr>
          <w:noProof/>
          <w:sz w:val="28"/>
          <w:szCs w:val="28"/>
        </w:rPr>
        <w:drawing>
          <wp:inline distT="0" distB="0" distL="0" distR="0" wp14:anchorId="247E2E9D" wp14:editId="17CEF4A2">
            <wp:extent cx="5087770" cy="100549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087770" cy="1005490"/>
                    </a:xfrm>
                    <a:prstGeom prst="rect">
                      <a:avLst/>
                    </a:prstGeom>
                    <a:ln/>
                  </pic:spPr>
                </pic:pic>
              </a:graphicData>
            </a:graphic>
          </wp:inline>
        </w:drawing>
      </w:r>
    </w:p>
    <w:p w14:paraId="576224F0" w14:textId="77777777" w:rsidR="00EC5732" w:rsidRDefault="00EC5732">
      <w:pPr>
        <w:jc w:val="center"/>
        <w:rPr>
          <w:sz w:val="28"/>
          <w:szCs w:val="28"/>
        </w:rPr>
      </w:pPr>
    </w:p>
    <w:p w14:paraId="6B2FE58C" w14:textId="77777777" w:rsidR="00EC5732" w:rsidRDefault="00EC5732">
      <w:pPr>
        <w:jc w:val="center"/>
        <w:rPr>
          <w:sz w:val="28"/>
          <w:szCs w:val="28"/>
        </w:rPr>
      </w:pPr>
    </w:p>
    <w:p w14:paraId="27862E50" w14:textId="77777777" w:rsidR="00EC5732" w:rsidRDefault="00EC5732">
      <w:pPr>
        <w:jc w:val="center"/>
        <w:rPr>
          <w:b/>
          <w:bCs/>
          <w:sz w:val="50"/>
          <w:szCs w:val="50"/>
        </w:rPr>
      </w:pPr>
    </w:p>
    <w:p w14:paraId="61AB6FAE" w14:textId="77777777" w:rsidR="00EC5732" w:rsidRDefault="00000000">
      <w:pPr>
        <w:jc w:val="center"/>
        <w:rPr>
          <w:b/>
          <w:bCs/>
          <w:sz w:val="50"/>
          <w:szCs w:val="50"/>
        </w:rPr>
      </w:pPr>
      <w:r>
        <w:rPr>
          <w:b/>
          <w:bCs/>
          <w:sz w:val="50"/>
          <w:szCs w:val="50"/>
        </w:rPr>
        <w:t>ĐỒ ÁN MÔN HỌC</w:t>
      </w:r>
    </w:p>
    <w:p w14:paraId="08E83E08" w14:textId="77777777" w:rsidR="00EC5732" w:rsidRDefault="00EC5732">
      <w:pPr>
        <w:jc w:val="center"/>
        <w:rPr>
          <w:b/>
          <w:bCs/>
          <w:sz w:val="50"/>
          <w:szCs w:val="50"/>
        </w:rPr>
      </w:pPr>
    </w:p>
    <w:p w14:paraId="50A067E3" w14:textId="1AB610D9" w:rsidR="00EC5732" w:rsidRDefault="00000000">
      <w:pPr>
        <w:jc w:val="center"/>
        <w:rPr>
          <w:rFonts w:ascii="Arial" w:eastAsia="Arial" w:hAnsi="Arial" w:cs="Arial"/>
          <w:b/>
          <w:bCs/>
          <w:sz w:val="42"/>
          <w:szCs w:val="42"/>
        </w:rPr>
      </w:pPr>
      <w:r>
        <w:rPr>
          <w:rFonts w:ascii="Arial" w:eastAsia="Arial" w:hAnsi="Arial" w:cs="Arial"/>
          <w:b/>
          <w:bCs/>
          <w:sz w:val="42"/>
          <w:szCs w:val="42"/>
        </w:rPr>
        <w:t>CHUYÊN ĐỀ</w:t>
      </w:r>
      <w:r w:rsidR="00557B26">
        <w:rPr>
          <w:rFonts w:ascii="Arial" w:eastAsia="Arial" w:hAnsi="Arial" w:cs="Arial"/>
          <w:b/>
          <w:bCs/>
          <w:sz w:val="42"/>
          <w:szCs w:val="42"/>
        </w:rPr>
        <w:t xml:space="preserve"> ỨNG DỤNG WEB 2</w:t>
      </w:r>
      <w:r>
        <w:rPr>
          <w:rFonts w:ascii="Arial" w:eastAsia="Arial" w:hAnsi="Arial" w:cs="Arial"/>
          <w:b/>
          <w:bCs/>
          <w:sz w:val="42"/>
          <w:szCs w:val="42"/>
        </w:rPr>
        <w:t xml:space="preserve"> </w:t>
      </w:r>
    </w:p>
    <w:p w14:paraId="34BE4509" w14:textId="77777777" w:rsidR="00EC5732" w:rsidRDefault="00EC5732">
      <w:pPr>
        <w:jc w:val="center"/>
        <w:rPr>
          <w:sz w:val="28"/>
          <w:szCs w:val="28"/>
        </w:rPr>
      </w:pPr>
    </w:p>
    <w:p w14:paraId="026B2E62" w14:textId="77777777" w:rsidR="00EC5732" w:rsidRDefault="00EC5732">
      <w:pPr>
        <w:jc w:val="center"/>
        <w:rPr>
          <w:sz w:val="28"/>
          <w:szCs w:val="28"/>
        </w:rPr>
      </w:pPr>
    </w:p>
    <w:p w14:paraId="64DF1D59" w14:textId="77777777" w:rsidR="00EC5732" w:rsidRDefault="00EC5732">
      <w:pPr>
        <w:jc w:val="center"/>
        <w:rPr>
          <w:sz w:val="28"/>
          <w:szCs w:val="28"/>
        </w:rPr>
      </w:pPr>
    </w:p>
    <w:p w14:paraId="5E75BE91" w14:textId="3EBD0EF6" w:rsidR="00EC5732" w:rsidRDefault="00FC5372">
      <w:pPr>
        <w:jc w:val="center"/>
        <w:rPr>
          <w:b/>
          <w:bCs/>
          <w:sz w:val="48"/>
          <w:szCs w:val="48"/>
        </w:rPr>
      </w:pPr>
      <w:proofErr w:type="spellStart"/>
      <w:r>
        <w:rPr>
          <w:b/>
          <w:bCs/>
          <w:sz w:val="48"/>
          <w:szCs w:val="48"/>
        </w:rPr>
        <w:t>Hệ</w:t>
      </w:r>
      <w:proofErr w:type="spellEnd"/>
      <w:r>
        <w:rPr>
          <w:b/>
          <w:bCs/>
          <w:sz w:val="48"/>
          <w:szCs w:val="48"/>
        </w:rPr>
        <w:t xml:space="preserve"> </w:t>
      </w:r>
      <w:proofErr w:type="spellStart"/>
      <w:r>
        <w:rPr>
          <w:b/>
          <w:bCs/>
          <w:sz w:val="48"/>
          <w:szCs w:val="48"/>
        </w:rPr>
        <w:t>thống</w:t>
      </w:r>
      <w:proofErr w:type="spellEnd"/>
      <w:r>
        <w:rPr>
          <w:b/>
          <w:bCs/>
          <w:sz w:val="48"/>
          <w:szCs w:val="48"/>
        </w:rPr>
        <w:t xml:space="preserve"> </w:t>
      </w:r>
      <w:proofErr w:type="spellStart"/>
      <w:r>
        <w:rPr>
          <w:b/>
          <w:bCs/>
          <w:sz w:val="48"/>
          <w:szCs w:val="48"/>
        </w:rPr>
        <w:t>bán</w:t>
      </w:r>
      <w:proofErr w:type="spellEnd"/>
      <w:r>
        <w:rPr>
          <w:b/>
          <w:bCs/>
          <w:sz w:val="48"/>
          <w:szCs w:val="48"/>
        </w:rPr>
        <w:t xml:space="preserve"> </w:t>
      </w:r>
      <w:proofErr w:type="spellStart"/>
      <w:r>
        <w:rPr>
          <w:b/>
          <w:bCs/>
          <w:sz w:val="48"/>
          <w:szCs w:val="48"/>
        </w:rPr>
        <w:t>giày</w:t>
      </w:r>
      <w:proofErr w:type="spellEnd"/>
      <w:r>
        <w:rPr>
          <w:b/>
          <w:bCs/>
          <w:sz w:val="48"/>
          <w:szCs w:val="48"/>
        </w:rPr>
        <w:t xml:space="preserve"> </w:t>
      </w:r>
      <w:proofErr w:type="spellStart"/>
      <w:r>
        <w:rPr>
          <w:b/>
          <w:bCs/>
          <w:sz w:val="48"/>
          <w:szCs w:val="48"/>
        </w:rPr>
        <w:t>thể</w:t>
      </w:r>
      <w:proofErr w:type="spellEnd"/>
      <w:r>
        <w:rPr>
          <w:b/>
          <w:bCs/>
          <w:sz w:val="48"/>
          <w:szCs w:val="48"/>
        </w:rPr>
        <w:t xml:space="preserve"> </w:t>
      </w:r>
      <w:proofErr w:type="spellStart"/>
      <w:r>
        <w:rPr>
          <w:b/>
          <w:bCs/>
          <w:sz w:val="48"/>
          <w:szCs w:val="48"/>
        </w:rPr>
        <w:t>thao</w:t>
      </w:r>
      <w:proofErr w:type="spellEnd"/>
      <w:r w:rsidR="00557B26">
        <w:rPr>
          <w:b/>
          <w:bCs/>
          <w:sz w:val="48"/>
          <w:szCs w:val="48"/>
        </w:rPr>
        <w:t xml:space="preserve"> CHINH</w:t>
      </w:r>
      <w:r>
        <w:rPr>
          <w:b/>
          <w:bCs/>
          <w:sz w:val="48"/>
          <w:szCs w:val="48"/>
        </w:rPr>
        <w:t xml:space="preserve"> Hoops</w:t>
      </w:r>
    </w:p>
    <w:p w14:paraId="661CAC59" w14:textId="77777777" w:rsidR="00EC5732" w:rsidRDefault="00EC5732"/>
    <w:p w14:paraId="750CACD8" w14:textId="77777777" w:rsidR="00EC5732" w:rsidRDefault="00EC5732"/>
    <w:p w14:paraId="024FC47F" w14:textId="77777777" w:rsidR="00EC5732" w:rsidRDefault="00EC5732"/>
    <w:p w14:paraId="4931F083" w14:textId="77777777" w:rsidR="00EC5732" w:rsidRDefault="00EC5732"/>
    <w:p w14:paraId="1BE4AA29" w14:textId="77777777" w:rsidR="00EC5732" w:rsidRDefault="00EC5732"/>
    <w:p w14:paraId="2E60A5D6" w14:textId="77777777" w:rsidR="00EC5732" w:rsidRDefault="00EC5732"/>
    <w:p w14:paraId="4CC6CC65" w14:textId="77777777" w:rsidR="00EC5732" w:rsidRDefault="00EC5732"/>
    <w:p w14:paraId="019C2DBD" w14:textId="77777777" w:rsidR="00EC5732" w:rsidRDefault="00EC5732"/>
    <w:p w14:paraId="5F93667A" w14:textId="77777777" w:rsidR="00EC5732" w:rsidRDefault="00EC5732"/>
    <w:p w14:paraId="34CF46B7" w14:textId="50BD9F0C" w:rsidR="00EC5732" w:rsidRDefault="00000000">
      <w:pPr>
        <w:tabs>
          <w:tab w:val="left" w:pos="3544"/>
        </w:tabs>
        <w:ind w:left="2160"/>
        <w:rPr>
          <w:sz w:val="28"/>
          <w:szCs w:val="28"/>
        </w:rPr>
      </w:pPr>
      <w:r>
        <w:rPr>
          <w:sz w:val="28"/>
          <w:szCs w:val="28"/>
        </w:rPr>
        <w:t>GVHD:</w:t>
      </w:r>
      <w:r>
        <w:rPr>
          <w:sz w:val="28"/>
          <w:szCs w:val="28"/>
        </w:rPr>
        <w:tab/>
      </w:r>
      <w:proofErr w:type="spellStart"/>
      <w:r>
        <w:rPr>
          <w:sz w:val="28"/>
          <w:szCs w:val="28"/>
        </w:rPr>
        <w:t>Ths</w:t>
      </w:r>
      <w:proofErr w:type="spellEnd"/>
      <w:r w:rsidR="0024744C">
        <w:rPr>
          <w:sz w:val="28"/>
          <w:szCs w:val="28"/>
        </w:rPr>
        <w:t>. HỒ DIÊN LỢI</w:t>
      </w:r>
      <w:r>
        <w:rPr>
          <w:sz w:val="28"/>
          <w:szCs w:val="28"/>
        </w:rPr>
        <w:t xml:space="preserve"> </w:t>
      </w:r>
    </w:p>
    <w:p w14:paraId="0ED8AB1B" w14:textId="77777777" w:rsidR="00EC5732" w:rsidRDefault="00EC5732">
      <w:pPr>
        <w:tabs>
          <w:tab w:val="left" w:pos="3544"/>
          <w:tab w:val="left" w:pos="6096"/>
        </w:tabs>
        <w:ind w:left="2160"/>
        <w:rPr>
          <w:sz w:val="28"/>
          <w:szCs w:val="28"/>
        </w:rPr>
      </w:pPr>
    </w:p>
    <w:p w14:paraId="2928EF5F" w14:textId="6F316048" w:rsidR="00EC5732" w:rsidRDefault="00000000">
      <w:pPr>
        <w:tabs>
          <w:tab w:val="left" w:pos="3544"/>
          <w:tab w:val="left" w:pos="6096"/>
        </w:tabs>
        <w:ind w:left="2160"/>
        <w:rPr>
          <w:sz w:val="28"/>
          <w:szCs w:val="28"/>
        </w:rPr>
      </w:pPr>
      <w:r>
        <w:rPr>
          <w:sz w:val="28"/>
          <w:szCs w:val="28"/>
        </w:rPr>
        <w:t>SVTH:</w:t>
      </w:r>
      <w:r>
        <w:rPr>
          <w:sz w:val="28"/>
          <w:szCs w:val="28"/>
        </w:rPr>
        <w:tab/>
      </w:r>
      <w:r w:rsidR="00107FAC">
        <w:rPr>
          <w:sz w:val="28"/>
          <w:szCs w:val="28"/>
        </w:rPr>
        <w:t>VŨ HOÀNG CHÍNH</w:t>
      </w:r>
      <w:r>
        <w:rPr>
          <w:sz w:val="28"/>
          <w:szCs w:val="28"/>
        </w:rPr>
        <w:tab/>
      </w:r>
      <w:r w:rsidR="00107FAC">
        <w:rPr>
          <w:sz w:val="28"/>
          <w:szCs w:val="28"/>
        </w:rPr>
        <w:t>2122110380</w:t>
      </w:r>
      <w:r>
        <w:rPr>
          <w:sz w:val="28"/>
          <w:szCs w:val="28"/>
        </w:rPr>
        <w:t xml:space="preserve"> – </w:t>
      </w:r>
      <w:r w:rsidR="00107FAC">
        <w:rPr>
          <w:sz w:val="28"/>
          <w:szCs w:val="28"/>
        </w:rPr>
        <w:t>CCQ2211J</w:t>
      </w:r>
    </w:p>
    <w:p w14:paraId="2273CAB5" w14:textId="77777777" w:rsidR="00EC5732" w:rsidRDefault="00EC5732">
      <w:pPr>
        <w:jc w:val="center"/>
      </w:pPr>
    </w:p>
    <w:p w14:paraId="4F344843" w14:textId="77777777" w:rsidR="00EC5732" w:rsidRDefault="00EC5732"/>
    <w:p w14:paraId="23C50942" w14:textId="77777777" w:rsidR="00EC5732" w:rsidRDefault="00EC5732">
      <w:pPr>
        <w:jc w:val="center"/>
      </w:pPr>
    </w:p>
    <w:p w14:paraId="5900F76D" w14:textId="77777777" w:rsidR="00EC5732" w:rsidRDefault="00EC5732"/>
    <w:p w14:paraId="1520F142" w14:textId="77777777" w:rsidR="00EC5732" w:rsidRDefault="00EC5732"/>
    <w:p w14:paraId="2BD43098" w14:textId="77777777" w:rsidR="00EC5732" w:rsidRDefault="00EC5732"/>
    <w:p w14:paraId="0658F2DE" w14:textId="77777777" w:rsidR="00EC5732" w:rsidRDefault="00EC5732"/>
    <w:p w14:paraId="1D69D23E" w14:textId="77777777" w:rsidR="00EC5732" w:rsidRDefault="00EC5732"/>
    <w:p w14:paraId="7FB352B6" w14:textId="77777777" w:rsidR="00EC5732" w:rsidRDefault="00EC5732"/>
    <w:p w14:paraId="1D79072E" w14:textId="77777777" w:rsidR="00EC5732" w:rsidRDefault="00EC5732"/>
    <w:p w14:paraId="47153B50" w14:textId="77777777" w:rsidR="00EC5732" w:rsidRDefault="00EC5732"/>
    <w:p w14:paraId="14915078" w14:textId="77777777" w:rsidR="00EC5732" w:rsidRDefault="00EC5732"/>
    <w:p w14:paraId="25C8CE5B" w14:textId="77777777" w:rsidR="00EC5732" w:rsidRDefault="00EC5732"/>
    <w:p w14:paraId="23A14CD5" w14:textId="77777777" w:rsidR="00EC5732" w:rsidRDefault="00000000">
      <w:pPr>
        <w:jc w:val="center"/>
        <w:rPr>
          <w:i/>
          <w:iCs/>
        </w:rPr>
      </w:pPr>
      <w:proofErr w:type="spellStart"/>
      <w:r>
        <w:rPr>
          <w:i/>
          <w:iCs/>
        </w:rPr>
        <w:t>Tháng</w:t>
      </w:r>
      <w:proofErr w:type="spellEnd"/>
      <w:r>
        <w:rPr>
          <w:i/>
          <w:iCs/>
        </w:rPr>
        <w:t xml:space="preserve"> 06 – Năm 2026</w:t>
      </w:r>
    </w:p>
    <w:p w14:paraId="7E0D3DB3" w14:textId="77777777" w:rsidR="00EC5732" w:rsidRDefault="00000000">
      <w:pPr>
        <w:jc w:val="center"/>
        <w:rPr>
          <w:b/>
          <w:bCs/>
        </w:rPr>
      </w:pPr>
      <w:r>
        <w:br w:type="page"/>
      </w:r>
      <w:r>
        <w:rPr>
          <w:b/>
          <w:bCs/>
          <w:sz w:val="34"/>
          <w:szCs w:val="34"/>
        </w:rPr>
        <w:lastRenderedPageBreak/>
        <w:t>MỤC LỤC</w:t>
      </w:r>
    </w:p>
    <w:sdt>
      <w:sdtPr>
        <w:id w:val="-594635259"/>
        <w:docPartObj>
          <w:docPartGallery w:val="Table of Contents"/>
          <w:docPartUnique/>
        </w:docPartObj>
      </w:sdtPr>
      <w:sdtContent>
        <w:p w14:paraId="5D04F051" w14:textId="77777777" w:rsidR="00EC5732" w:rsidRDefault="00000000">
          <w:pPr>
            <w:widowControl w:val="0"/>
            <w:tabs>
              <w:tab w:val="right" w:leader="dot" w:pos="12000"/>
            </w:tabs>
            <w:spacing w:before="60"/>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rnvgqbrwp7cc">
            <w:r w:rsidR="00EC5732">
              <w:rPr>
                <w:color w:val="000000"/>
              </w:rPr>
              <w:t>CHƯƠNG 1: TỔNG QUAN VỀ ĐỀ TÀI VÀ CƠ SỞ LÝ THUYẾT</w:t>
            </w:r>
            <w:r w:rsidR="00EC5732">
              <w:rPr>
                <w:color w:val="000000"/>
              </w:rPr>
              <w:tab/>
              <w:t>6</w:t>
            </w:r>
          </w:hyperlink>
        </w:p>
        <w:p w14:paraId="218429AC"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5w0qq9c0bieg">
            <w:r>
              <w:rPr>
                <w:color w:val="000000"/>
              </w:rPr>
              <w:t>1.1. Lý do chọn đề tài (Bối cảnh chuyển đổi số và thương mại điện tử)</w:t>
            </w:r>
            <w:r>
              <w:rPr>
                <w:color w:val="000000"/>
              </w:rPr>
              <w:tab/>
              <w:t>6</w:t>
            </w:r>
          </w:hyperlink>
        </w:p>
        <w:p w14:paraId="663F6195"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s5xdztl0sac8">
            <w:r>
              <w:rPr>
                <w:color w:val="000000"/>
              </w:rPr>
              <w:t>1.2. Mục tiêu của đồ án</w:t>
            </w:r>
            <w:r>
              <w:rPr>
                <w:color w:val="000000"/>
              </w:rPr>
              <w:tab/>
              <w:t>6</w:t>
            </w:r>
          </w:hyperlink>
        </w:p>
        <w:p w14:paraId="288F7084"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klohhysj11eb">
            <w:r>
              <w:rPr>
                <w:color w:val="000000"/>
              </w:rPr>
              <w:t>1.3. Đối tượng và phạm vi nghiên cứu</w:t>
            </w:r>
            <w:r>
              <w:rPr>
                <w:color w:val="000000"/>
              </w:rPr>
              <w:tab/>
              <w:t>6</w:t>
            </w:r>
          </w:hyperlink>
        </w:p>
        <w:p w14:paraId="21DC3433"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w9no4hpdncpv">
            <w:r>
              <w:rPr>
                <w:color w:val="000000"/>
              </w:rPr>
              <w:t>1.4. Công nghệ áp dụng trong hệ thống</w:t>
            </w:r>
            <w:r>
              <w:rPr>
                <w:color w:val="000000"/>
              </w:rPr>
              <w:tab/>
              <w:t>7</w:t>
            </w:r>
          </w:hyperlink>
        </w:p>
        <w:p w14:paraId="17CB3D81" w14:textId="77777777" w:rsidR="00EC5732" w:rsidRDefault="00EC5732">
          <w:pPr>
            <w:widowControl w:val="0"/>
            <w:tabs>
              <w:tab w:val="right" w:leader="dot" w:pos="12000"/>
            </w:tabs>
            <w:spacing w:before="60"/>
            <w:ind w:left="720"/>
            <w:rPr>
              <w:rFonts w:ascii="Arial" w:eastAsia="Arial" w:hAnsi="Arial" w:cs="Arial"/>
              <w:color w:val="000000"/>
              <w:sz w:val="22"/>
              <w:szCs w:val="22"/>
            </w:rPr>
          </w:pPr>
          <w:hyperlink w:anchor="_heading=h.3nehttlo17g5">
            <w:r>
              <w:rPr>
                <w:color w:val="000000"/>
              </w:rPr>
              <w:t>1.4.1. Tổng quan về nền tảng .NET Core và C#</w:t>
            </w:r>
            <w:r>
              <w:rPr>
                <w:color w:val="000000"/>
              </w:rPr>
              <w:tab/>
              <w:t>7</w:t>
            </w:r>
          </w:hyperlink>
        </w:p>
        <w:p w14:paraId="6B034172" w14:textId="77777777" w:rsidR="00EC5732" w:rsidRDefault="00EC5732">
          <w:pPr>
            <w:widowControl w:val="0"/>
            <w:tabs>
              <w:tab w:val="right" w:leader="dot" w:pos="12000"/>
            </w:tabs>
            <w:spacing w:before="60"/>
            <w:ind w:left="720"/>
            <w:rPr>
              <w:rFonts w:ascii="Arial" w:eastAsia="Arial" w:hAnsi="Arial" w:cs="Arial"/>
              <w:color w:val="000000"/>
              <w:sz w:val="22"/>
              <w:szCs w:val="22"/>
            </w:rPr>
          </w:pPr>
          <w:hyperlink w:anchor="_heading=h.sxwxrqf668tl">
            <w:r>
              <w:rPr>
                <w:color w:val="000000"/>
              </w:rPr>
              <w:t>1.4.2. Thư viện ReactJS và kiến trúc ứng dụng một trang (SPA)</w:t>
            </w:r>
            <w:r>
              <w:rPr>
                <w:color w:val="000000"/>
              </w:rPr>
              <w:tab/>
              <w:t>8</w:t>
            </w:r>
          </w:hyperlink>
        </w:p>
        <w:p w14:paraId="76F2AC78" w14:textId="77777777" w:rsidR="00EC5732" w:rsidRDefault="00EC5732">
          <w:pPr>
            <w:widowControl w:val="0"/>
            <w:tabs>
              <w:tab w:val="right" w:leader="dot" w:pos="12000"/>
            </w:tabs>
            <w:spacing w:before="60"/>
            <w:ind w:left="720"/>
            <w:rPr>
              <w:rFonts w:ascii="Arial" w:eastAsia="Arial" w:hAnsi="Arial" w:cs="Arial"/>
              <w:color w:val="000000"/>
              <w:sz w:val="22"/>
              <w:szCs w:val="22"/>
            </w:rPr>
          </w:pPr>
          <w:hyperlink w:anchor="_heading=h.dmsvkbk884rh">
            <w:r>
              <w:rPr>
                <w:color w:val="000000"/>
              </w:rPr>
              <w:t>1.4.3. Hệ quản trị cơ sở dữ liệu SQL Server và Entity Framework Core</w:t>
            </w:r>
            <w:r>
              <w:rPr>
                <w:color w:val="000000"/>
              </w:rPr>
              <w:tab/>
              <w:t>8</w:t>
            </w:r>
          </w:hyperlink>
        </w:p>
        <w:p w14:paraId="56CF73C0" w14:textId="77777777" w:rsidR="00EC5732" w:rsidRDefault="00EC5732">
          <w:pPr>
            <w:widowControl w:val="0"/>
            <w:tabs>
              <w:tab w:val="right" w:leader="dot" w:pos="12000"/>
            </w:tabs>
            <w:spacing w:before="60"/>
            <w:ind w:left="720"/>
            <w:rPr>
              <w:rFonts w:ascii="Arial" w:eastAsia="Arial" w:hAnsi="Arial" w:cs="Arial"/>
              <w:color w:val="000000"/>
              <w:sz w:val="22"/>
              <w:szCs w:val="22"/>
            </w:rPr>
          </w:pPr>
          <w:hyperlink w:anchor="_heading=h.pb8zovbyktio">
            <w:r>
              <w:rPr>
                <w:color w:val="000000"/>
              </w:rPr>
              <w:t>1.4.4. Kiến trúc Web API (RESTful API) và giao thức truyền tải JSON</w:t>
            </w:r>
            <w:r>
              <w:rPr>
                <w:color w:val="000000"/>
              </w:rPr>
              <w:tab/>
              <w:t>8</w:t>
            </w:r>
          </w:hyperlink>
        </w:p>
        <w:p w14:paraId="6F9865D6" w14:textId="77777777" w:rsidR="00EC5732" w:rsidRDefault="00EC5732">
          <w:pPr>
            <w:widowControl w:val="0"/>
            <w:tabs>
              <w:tab w:val="right" w:leader="dot" w:pos="12000"/>
            </w:tabs>
            <w:spacing w:before="60"/>
            <w:rPr>
              <w:rFonts w:ascii="Arial" w:eastAsia="Arial" w:hAnsi="Arial" w:cs="Arial"/>
              <w:b/>
              <w:bCs/>
              <w:color w:val="000000"/>
              <w:sz w:val="22"/>
              <w:szCs w:val="22"/>
            </w:rPr>
          </w:pPr>
          <w:hyperlink w:anchor="_heading=h.yt21hs3ld4qe">
            <w:r>
              <w:rPr>
                <w:color w:val="000000"/>
              </w:rPr>
              <w:t>CHƯƠNG 2: PHÂN TÍCH VÀ THIẾT KẾ HỆ THỐNG</w:t>
            </w:r>
            <w:r>
              <w:rPr>
                <w:color w:val="000000"/>
              </w:rPr>
              <w:tab/>
              <w:t>10</w:t>
            </w:r>
          </w:hyperlink>
        </w:p>
        <w:p w14:paraId="4487C1D2"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fs4sgy18otrl">
            <w:r>
              <w:rPr>
                <w:color w:val="000000"/>
              </w:rPr>
              <w:t>2.1. Phân tích yêu cầu chức năng (Luồng nghiệp vụ mua hàng và quản trị)</w:t>
            </w:r>
            <w:r>
              <w:rPr>
                <w:color w:val="000000"/>
              </w:rPr>
              <w:tab/>
              <w:t>10</w:t>
            </w:r>
          </w:hyperlink>
        </w:p>
        <w:p w14:paraId="27237187"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f5ki5s5flcs9">
            <w:r>
              <w:rPr>
                <w:color w:val="000000"/>
              </w:rPr>
              <w:t>2.2. Sơ đồ thực thể mối quan hệ (ERD) cho hệ thống 8 thực thể</w:t>
            </w:r>
            <w:r>
              <w:rPr>
                <w:color w:val="000000"/>
              </w:rPr>
              <w:tab/>
              <w:t>10</w:t>
            </w:r>
          </w:hyperlink>
        </w:p>
        <w:p w14:paraId="15C71286"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1ug4yqkau3uf">
            <w:r>
              <w:rPr>
                <w:color w:val="000000"/>
              </w:rPr>
              <w:t>2.3. Chi tiết thiết kế cơ sở dữ liệu (Database Schema)</w:t>
            </w:r>
            <w:r>
              <w:rPr>
                <w:color w:val="000000"/>
              </w:rPr>
              <w:tab/>
              <w:t>10</w:t>
            </w:r>
          </w:hyperlink>
        </w:p>
        <w:p w14:paraId="111E674A" w14:textId="77777777" w:rsidR="00EC5732" w:rsidRDefault="00EC5732">
          <w:pPr>
            <w:widowControl w:val="0"/>
            <w:tabs>
              <w:tab w:val="right" w:leader="dot" w:pos="12000"/>
            </w:tabs>
            <w:spacing w:before="60"/>
            <w:ind w:left="720"/>
            <w:rPr>
              <w:rFonts w:ascii="Arial" w:eastAsia="Arial" w:hAnsi="Arial" w:cs="Arial"/>
              <w:color w:val="000000"/>
              <w:sz w:val="22"/>
              <w:szCs w:val="22"/>
            </w:rPr>
          </w:pPr>
          <w:hyperlink w:anchor="_heading=h.lhxbky24fohc">
            <w:r>
              <w:rPr>
                <w:color w:val="000000"/>
              </w:rPr>
              <w:t>2.3.1. Phân hệ nội dung tin tức (Category, Post)</w:t>
            </w:r>
            <w:r>
              <w:rPr>
                <w:color w:val="000000"/>
              </w:rPr>
              <w:tab/>
              <w:t>11</w:t>
            </w:r>
          </w:hyperlink>
        </w:p>
        <w:p w14:paraId="566D35BB" w14:textId="77777777" w:rsidR="00EC5732" w:rsidRDefault="00EC5732">
          <w:pPr>
            <w:widowControl w:val="0"/>
            <w:tabs>
              <w:tab w:val="right" w:leader="dot" w:pos="12000"/>
            </w:tabs>
            <w:spacing w:before="60"/>
            <w:ind w:left="720"/>
            <w:rPr>
              <w:rFonts w:ascii="Arial" w:eastAsia="Arial" w:hAnsi="Arial" w:cs="Arial"/>
              <w:color w:val="000000"/>
              <w:sz w:val="22"/>
              <w:szCs w:val="22"/>
            </w:rPr>
          </w:pPr>
          <w:hyperlink w:anchor="_heading=h.40n2y2f2ccdo">
            <w:r>
              <w:rPr>
                <w:color w:val="000000"/>
              </w:rPr>
              <w:t>2.3.2. Phân hệ bán hàng E-Commerce (CategoryProduct, Product)</w:t>
            </w:r>
            <w:r>
              <w:rPr>
                <w:color w:val="000000"/>
              </w:rPr>
              <w:tab/>
              <w:t>11</w:t>
            </w:r>
          </w:hyperlink>
        </w:p>
        <w:p w14:paraId="36B33B73" w14:textId="77777777" w:rsidR="00EC5732" w:rsidRDefault="00EC5732">
          <w:pPr>
            <w:widowControl w:val="0"/>
            <w:tabs>
              <w:tab w:val="right" w:leader="dot" w:pos="12000"/>
            </w:tabs>
            <w:spacing w:before="60"/>
            <w:ind w:left="720"/>
            <w:rPr>
              <w:rFonts w:ascii="Arial" w:eastAsia="Arial" w:hAnsi="Arial" w:cs="Arial"/>
              <w:color w:val="000000"/>
              <w:sz w:val="22"/>
              <w:szCs w:val="22"/>
            </w:rPr>
          </w:pPr>
          <w:hyperlink w:anchor="_heading=h.hxcg0ivir224">
            <w:r>
              <w:rPr>
                <w:color w:val="000000"/>
              </w:rPr>
              <w:t>2.3.3. Phân hệ khách hàng và đơn hàng (Customer, Order, OrderDetail)</w:t>
            </w:r>
            <w:r>
              <w:rPr>
                <w:color w:val="000000"/>
              </w:rPr>
              <w:tab/>
              <w:t>12</w:t>
            </w:r>
          </w:hyperlink>
        </w:p>
        <w:p w14:paraId="14FC6F91" w14:textId="77777777" w:rsidR="00EC5732" w:rsidRDefault="00EC5732">
          <w:pPr>
            <w:widowControl w:val="0"/>
            <w:tabs>
              <w:tab w:val="right" w:leader="dot" w:pos="12000"/>
            </w:tabs>
            <w:spacing w:before="60"/>
            <w:ind w:left="720"/>
            <w:rPr>
              <w:rFonts w:ascii="Arial" w:eastAsia="Arial" w:hAnsi="Arial" w:cs="Arial"/>
              <w:color w:val="000000"/>
              <w:sz w:val="22"/>
              <w:szCs w:val="22"/>
            </w:rPr>
          </w:pPr>
          <w:hyperlink w:anchor="_heading=h.1vdyz2r5g5bq">
            <w:r>
              <w:rPr>
                <w:color w:val="000000"/>
              </w:rPr>
              <w:t>2.3.4. Phân hệ tài khoản quản trị và phân quyền (User)</w:t>
            </w:r>
            <w:r>
              <w:rPr>
                <w:color w:val="000000"/>
              </w:rPr>
              <w:tab/>
              <w:t>12</w:t>
            </w:r>
          </w:hyperlink>
        </w:p>
        <w:p w14:paraId="3350B769" w14:textId="77777777" w:rsidR="00EC5732" w:rsidRDefault="00EC5732">
          <w:pPr>
            <w:widowControl w:val="0"/>
            <w:tabs>
              <w:tab w:val="right" w:leader="dot" w:pos="12000"/>
            </w:tabs>
            <w:spacing w:before="60"/>
            <w:ind w:left="720"/>
            <w:rPr>
              <w:rFonts w:ascii="Arial" w:eastAsia="Arial" w:hAnsi="Arial" w:cs="Arial"/>
              <w:color w:val="000000"/>
              <w:sz w:val="22"/>
              <w:szCs w:val="22"/>
            </w:rPr>
          </w:pPr>
          <w:hyperlink w:anchor="_heading=h.n5b175snv8wg">
            <w:r>
              <w:rPr>
                <w:color w:val="000000"/>
              </w:rPr>
              <w:t>2.4. Thiết kế danh mục Web API giữa Backend và Frontend</w:t>
            </w:r>
            <w:r>
              <w:rPr>
                <w:color w:val="000000"/>
              </w:rPr>
              <w:tab/>
              <w:t>12</w:t>
            </w:r>
          </w:hyperlink>
        </w:p>
        <w:p w14:paraId="3A9917A7" w14:textId="77777777" w:rsidR="00EC5732" w:rsidRDefault="00EC5732">
          <w:pPr>
            <w:widowControl w:val="0"/>
            <w:tabs>
              <w:tab w:val="right" w:leader="dot" w:pos="12000"/>
            </w:tabs>
            <w:spacing w:before="60"/>
            <w:rPr>
              <w:rFonts w:ascii="Arial" w:eastAsia="Arial" w:hAnsi="Arial" w:cs="Arial"/>
              <w:b/>
              <w:bCs/>
              <w:color w:val="000000"/>
              <w:sz w:val="22"/>
              <w:szCs w:val="22"/>
            </w:rPr>
          </w:pPr>
          <w:hyperlink w:anchor="_heading=h.dnozp072dv1m">
            <w:r>
              <w:rPr>
                <w:color w:val="000000"/>
              </w:rPr>
              <w:t>CHƯƠNG 3: TRIỂN KHAI PHẦN BACKEND (C# ASP.NET CORE WEB API)</w:t>
            </w:r>
            <w:r>
              <w:rPr>
                <w:color w:val="000000"/>
              </w:rPr>
              <w:tab/>
              <w:t>13</w:t>
            </w:r>
          </w:hyperlink>
        </w:p>
        <w:p w14:paraId="1E2D39B6"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2g5e64f05ggk">
            <w:r>
              <w:rPr>
                <w:color w:val="000000"/>
              </w:rPr>
              <w:t>3.1. Cấu trúc Solution và phân tách các tầng kiến trúc</w:t>
            </w:r>
            <w:r>
              <w:rPr>
                <w:color w:val="000000"/>
              </w:rPr>
              <w:tab/>
              <w:t>13</w:t>
            </w:r>
          </w:hyperlink>
        </w:p>
        <w:p w14:paraId="480BBF01"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hoaad8jgernr">
            <w:r>
              <w:rPr>
                <w:color w:val="000000"/>
              </w:rPr>
              <w:t>3.2. Khởi tạo Cơ sở dữ liệu và Migration dữ liệu mẫu (Seed Data)</w:t>
            </w:r>
            <w:r>
              <w:rPr>
                <w:color w:val="000000"/>
              </w:rPr>
              <w:tab/>
              <w:t>13</w:t>
            </w:r>
          </w:hyperlink>
        </w:p>
        <w:p w14:paraId="05AB5292"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ll4mwj7t2f06">
            <w:r>
              <w:rPr>
                <w:color w:val="000000"/>
              </w:rPr>
              <w:t>3.3. Xây dựng các Controllers xử lý API dữ liệu (GET/POST/PUT)</w:t>
            </w:r>
            <w:r>
              <w:rPr>
                <w:color w:val="000000"/>
              </w:rPr>
              <w:tab/>
              <w:t>14</w:t>
            </w:r>
          </w:hyperlink>
        </w:p>
        <w:p w14:paraId="188B7047"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5zhptzhj8pt1">
            <w:r>
              <w:rPr>
                <w:color w:val="000000"/>
              </w:rPr>
              <w:t>3.4. Triển khai phân hệ bảo mật, mã hóa mật khẩu và phân quyền (Authentication &amp; Authorization)</w:t>
            </w:r>
            <w:r>
              <w:rPr>
                <w:color w:val="000000"/>
              </w:rPr>
              <w:tab/>
              <w:t>14</w:t>
            </w:r>
          </w:hyperlink>
        </w:p>
        <w:p w14:paraId="385F00FA"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vynqb6ttrcng">
            <w:r>
              <w:rPr>
                <w:color w:val="000000"/>
              </w:rPr>
              <w:t>3.5. Tích hợp công cụ soạn thảo Rich Text (CKEditor) và cơ chế Upload ảnh vật lý</w:t>
            </w:r>
            <w:r>
              <w:rPr>
                <w:color w:val="000000"/>
              </w:rPr>
              <w:tab/>
              <w:t>14</w:t>
            </w:r>
          </w:hyperlink>
        </w:p>
        <w:p w14:paraId="2FB53E9A"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g75ag8aze08z">
            <w:r>
              <w:rPr>
                <w:color w:val="000000"/>
              </w:rPr>
              <w:t>3.6. Cấu hình chính sách chia sẻ tài nguyên nguồn gốc chéo (CORS) cho ReactJS</w:t>
            </w:r>
            <w:r>
              <w:rPr>
                <w:color w:val="000000"/>
              </w:rPr>
              <w:tab/>
              <w:t>15</w:t>
            </w:r>
          </w:hyperlink>
        </w:p>
        <w:p w14:paraId="572F743C"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yhrysayh1kfd">
            <w:r>
              <w:rPr>
                <w:color w:val="000000"/>
              </w:rPr>
              <w:t>3.7. Hoàn chỉnh phần quản trị Backend đầy đủ chức năng dành cho nhân viên của cửa hàng/công ty/doanh nghiệp sử dụng.</w:t>
            </w:r>
            <w:r>
              <w:rPr>
                <w:color w:val="000000"/>
              </w:rPr>
              <w:tab/>
              <w:t>15</w:t>
            </w:r>
          </w:hyperlink>
        </w:p>
        <w:p w14:paraId="528AF6EA"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hqmcmj1osvv">
            <w:r>
              <w:rPr>
                <w:color w:val="000000"/>
              </w:rPr>
              <w:t>3.8.. Tài liệu hóa hệ thống API bằng Swagger UI</w:t>
            </w:r>
            <w:r>
              <w:rPr>
                <w:color w:val="000000"/>
              </w:rPr>
              <w:tab/>
              <w:t>16</w:t>
            </w:r>
          </w:hyperlink>
        </w:p>
        <w:p w14:paraId="382F5609" w14:textId="77777777" w:rsidR="00EC5732" w:rsidRDefault="00EC5732">
          <w:pPr>
            <w:widowControl w:val="0"/>
            <w:tabs>
              <w:tab w:val="right" w:leader="dot" w:pos="12000"/>
            </w:tabs>
            <w:spacing w:before="60"/>
            <w:rPr>
              <w:rFonts w:ascii="Arial" w:eastAsia="Arial" w:hAnsi="Arial" w:cs="Arial"/>
              <w:b/>
              <w:bCs/>
              <w:color w:val="000000"/>
              <w:sz w:val="22"/>
              <w:szCs w:val="22"/>
            </w:rPr>
          </w:pPr>
          <w:hyperlink w:anchor="_heading=h.relzxqeyvhpl">
            <w:r>
              <w:rPr>
                <w:color w:val="000000"/>
              </w:rPr>
              <w:t>CHƯƠNG 4: TRIỂN KHAI PHẦN FRONTEND (REACTJS CLIENT SITE)</w:t>
            </w:r>
            <w:r>
              <w:rPr>
                <w:color w:val="000000"/>
              </w:rPr>
              <w:tab/>
              <w:t>16</w:t>
            </w:r>
          </w:hyperlink>
        </w:p>
        <w:p w14:paraId="0B0467BF"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51cbide8xq79">
            <w:r>
              <w:rPr>
                <w:color w:val="000000"/>
              </w:rPr>
              <w:t>4.1. Khởi tạo cấu trúc dự án ReactJS và tích hợp React Router DOM</w:t>
            </w:r>
            <w:r>
              <w:rPr>
                <w:color w:val="000000"/>
              </w:rPr>
              <w:tab/>
              <w:t>16</w:t>
            </w:r>
          </w:hyperlink>
        </w:p>
        <w:p w14:paraId="430CC102"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hceeaz4dane2">
            <w:r>
              <w:rPr>
                <w:color w:val="000000"/>
              </w:rPr>
              <w:t>4.2. Cấu hình trục HTTP Client chung (axiosClient.js) và xử lý dữ liệu JSON</w:t>
            </w:r>
            <w:r>
              <w:rPr>
                <w:color w:val="000000"/>
              </w:rPr>
              <w:tab/>
              <w:t>16</w:t>
            </w:r>
          </w:hyperlink>
        </w:p>
        <w:p w14:paraId="5B555386"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390cz31g45ts">
            <w:r>
              <w:rPr>
                <w:color w:val="000000"/>
              </w:rPr>
              <w:t>4.3. Xây dựng giao diện các tầng bóc tách cho Trang chủ (Home.jsx)</w:t>
            </w:r>
            <w:r>
              <w:rPr>
                <w:color w:val="000000"/>
              </w:rPr>
              <w:tab/>
              <w:t>17</w:t>
            </w:r>
          </w:hyperlink>
        </w:p>
        <w:p w14:paraId="737227CC"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is894rreo553">
            <w:r>
              <w:rPr>
                <w:color w:val="000000"/>
              </w:rPr>
              <w:t>4.4. Triển khai Trang cửa hàng (Shop.jsx) tích hợp bộ lọc nâng cao (Bộ lọc danh mục, Bộ lọc khoảng giá) và Tìm kiếm thời gian thực</w:t>
            </w:r>
            <w:r>
              <w:rPr>
                <w:color w:val="000000"/>
              </w:rPr>
              <w:tab/>
              <w:t>17</w:t>
            </w:r>
          </w:hyperlink>
        </w:p>
        <w:p w14:paraId="7D6DC16E"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8fhbopv1b6sj">
            <w:r>
              <w:rPr>
                <w:color w:val="000000"/>
              </w:rPr>
              <w:t>4.5. Triển khai Trang chi tiết sản phẩm (ProductDetail.jsx) và cơ chế hiển thị nội dung dạng HTML</w:t>
            </w:r>
            <w:r>
              <w:rPr>
                <w:color w:val="000000"/>
              </w:rPr>
              <w:tab/>
              <w:t>18</w:t>
            </w:r>
          </w:hyperlink>
        </w:p>
        <w:p w14:paraId="76A290C5"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hdv9j4dkfk27">
            <w:r>
              <w:rPr>
                <w:color w:val="000000"/>
              </w:rPr>
              <w:t>4.6. Xây dựng luồng về khách hàng (đăng ký, đăng nhập, đơn hàng….)</w:t>
            </w:r>
            <w:r>
              <w:rPr>
                <w:color w:val="000000"/>
              </w:rPr>
              <w:tab/>
              <w:t>18</w:t>
            </w:r>
          </w:hyperlink>
        </w:p>
        <w:p w14:paraId="5598C07D"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pzkczuiqvi2l">
            <w:r>
              <w:rPr>
                <w:color w:val="000000"/>
              </w:rPr>
              <w:t>4.7. Xây dựng luồng xử lý Giỏ hàng (Cart.jsx) và Biểu mẫu thanh toán đặt đơn hàng (Checkout.jsx)</w:t>
            </w:r>
            <w:r>
              <w:rPr>
                <w:color w:val="000000"/>
              </w:rPr>
              <w:tab/>
              <w:t>19</w:t>
            </w:r>
          </w:hyperlink>
        </w:p>
        <w:p w14:paraId="601D5D0A" w14:textId="77777777" w:rsidR="00EC5732" w:rsidRDefault="00EC5732">
          <w:pPr>
            <w:widowControl w:val="0"/>
            <w:tabs>
              <w:tab w:val="right" w:leader="dot" w:pos="12000"/>
            </w:tabs>
            <w:spacing w:before="60"/>
            <w:rPr>
              <w:rFonts w:ascii="Arial" w:eastAsia="Arial" w:hAnsi="Arial" w:cs="Arial"/>
              <w:b/>
              <w:bCs/>
              <w:color w:val="000000"/>
              <w:sz w:val="22"/>
              <w:szCs w:val="22"/>
            </w:rPr>
          </w:pPr>
          <w:hyperlink w:anchor="_heading=h.92si98rik0rg">
            <w:r>
              <w:rPr>
                <w:color w:val="000000"/>
              </w:rPr>
              <w:t>CHƯƠNG 5: KIỂM THỬ VÀ ĐÁNH GIÁ KẾ THÚC ĐỒ ÁN</w:t>
            </w:r>
            <w:r>
              <w:rPr>
                <w:color w:val="000000"/>
              </w:rPr>
              <w:tab/>
              <w:t>19</w:t>
            </w:r>
          </w:hyperlink>
        </w:p>
        <w:p w14:paraId="61873C78"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64fr4ay2jljx">
            <w:r>
              <w:rPr>
                <w:color w:val="000000"/>
              </w:rPr>
              <w:t>5.1. Kiểm thử chức năng phân quyền bảo mật vùng Admin (Quyền Admin và Editor)</w:t>
            </w:r>
            <w:r>
              <w:rPr>
                <w:color w:val="000000"/>
              </w:rPr>
              <w:tab/>
              <w:t>19</w:t>
            </w:r>
          </w:hyperlink>
        </w:p>
        <w:p w14:paraId="1C27C0C1"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m21hjwk93zyc">
            <w:r>
              <w:rPr>
                <w:color w:val="000000"/>
              </w:rPr>
              <w:t>5.2. Kiểm thử luồng nghiệp vụ mua sắm và bắt lỗi logic tồn kho (StockQuantity)</w:t>
            </w:r>
            <w:r>
              <w:rPr>
                <w:color w:val="000000"/>
              </w:rPr>
              <w:tab/>
              <w:t>19</w:t>
            </w:r>
          </w:hyperlink>
        </w:p>
        <w:p w14:paraId="3C1A7AF0"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mbokv964c2h7">
            <w:r>
              <w:rPr>
                <w:color w:val="000000"/>
              </w:rPr>
              <w:t>5.3. Kiểm thử hiệu năng đồng bộ thời gian thực ngầm (Tab Console F12 và Swagger)</w:t>
            </w:r>
            <w:r>
              <w:rPr>
                <w:color w:val="000000"/>
              </w:rPr>
              <w:tab/>
              <w:t>19</w:t>
            </w:r>
          </w:hyperlink>
        </w:p>
        <w:p w14:paraId="5EEB2652"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gacivakp30up">
            <w:r>
              <w:rPr>
                <w:color w:val="000000"/>
              </w:rPr>
              <w:t>5.4. Đánh giá ưu điểm và nhược điểm của giải pháp thiết kế</w:t>
            </w:r>
            <w:r>
              <w:rPr>
                <w:color w:val="000000"/>
              </w:rPr>
              <w:tab/>
              <w:t>19</w:t>
            </w:r>
          </w:hyperlink>
        </w:p>
        <w:p w14:paraId="7E2A0F85" w14:textId="77777777" w:rsidR="00EC5732" w:rsidRDefault="00EC5732">
          <w:pPr>
            <w:widowControl w:val="0"/>
            <w:tabs>
              <w:tab w:val="right" w:leader="dot" w:pos="12000"/>
            </w:tabs>
            <w:spacing w:before="60"/>
            <w:rPr>
              <w:rFonts w:ascii="Arial" w:eastAsia="Arial" w:hAnsi="Arial" w:cs="Arial"/>
              <w:b/>
              <w:bCs/>
              <w:color w:val="000000"/>
              <w:sz w:val="22"/>
              <w:szCs w:val="22"/>
            </w:rPr>
          </w:pPr>
          <w:hyperlink w:anchor="_heading=h.3dokqnmhpwj7">
            <w:r>
              <w:rPr>
                <w:color w:val="000000"/>
              </w:rPr>
              <w:t>CHƯƠNG 6: KẾT LUẬN VÀ HƯỚNG PHÁT TRIỂN NÂNG CẤP</w:t>
            </w:r>
            <w:r>
              <w:rPr>
                <w:color w:val="000000"/>
              </w:rPr>
              <w:tab/>
              <w:t>19</w:t>
            </w:r>
          </w:hyperlink>
        </w:p>
        <w:p w14:paraId="2EA26B8F"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inc4qi2ev3oo">
            <w:r>
              <w:rPr>
                <w:color w:val="000000"/>
              </w:rPr>
              <w:t>6.1. Kết quả đạt được của đồ án đối với sinh viên</w:t>
            </w:r>
            <w:r>
              <w:rPr>
                <w:color w:val="000000"/>
              </w:rPr>
              <w:tab/>
              <w:t>19</w:t>
            </w:r>
          </w:hyperlink>
        </w:p>
        <w:p w14:paraId="28052BBC" w14:textId="77777777" w:rsidR="00EC5732" w:rsidRDefault="00EC5732">
          <w:pPr>
            <w:widowControl w:val="0"/>
            <w:tabs>
              <w:tab w:val="right" w:leader="dot" w:pos="12000"/>
            </w:tabs>
            <w:spacing w:before="60"/>
            <w:ind w:left="360"/>
            <w:rPr>
              <w:rFonts w:ascii="Arial" w:eastAsia="Arial" w:hAnsi="Arial" w:cs="Arial"/>
              <w:color w:val="000000"/>
              <w:sz w:val="22"/>
              <w:szCs w:val="22"/>
            </w:rPr>
          </w:pPr>
          <w:hyperlink w:anchor="_heading=h.2nuvl6ycns4e">
            <w:r>
              <w:rPr>
                <w:color w:val="000000"/>
              </w:rPr>
              <w:t>6.2. Hướng phát triển nâng cấp hệ thống trong tương lai (Tích hợp cổng thanh toán, AI gợi ý sản phẩm)</w:t>
            </w:r>
            <w:r>
              <w:rPr>
                <w:color w:val="000000"/>
              </w:rPr>
              <w:tab/>
              <w:t>19</w:t>
            </w:r>
          </w:hyperlink>
          <w:r w:rsidR="00000000">
            <w:fldChar w:fldCharType="end"/>
          </w:r>
        </w:p>
      </w:sdtContent>
    </w:sdt>
    <w:p w14:paraId="696B9C84" w14:textId="77777777" w:rsidR="00EC5732" w:rsidRDefault="00EC5732"/>
    <w:p w14:paraId="60607042" w14:textId="77777777" w:rsidR="00EC5732" w:rsidRDefault="00EC5732">
      <w:pPr>
        <w:rPr>
          <w:b/>
          <w:bCs/>
        </w:rPr>
      </w:pPr>
    </w:p>
    <w:p w14:paraId="6EBF7AED" w14:textId="77777777" w:rsidR="00EC5732" w:rsidRDefault="00EC5732"/>
    <w:p w14:paraId="42DBC5F7" w14:textId="77777777" w:rsidR="00EC5732" w:rsidRDefault="00000000">
      <w:pPr>
        <w:tabs>
          <w:tab w:val="left" w:pos="2790"/>
        </w:tabs>
      </w:pPr>
      <w:r>
        <w:tab/>
      </w:r>
    </w:p>
    <w:p w14:paraId="044675EB" w14:textId="77777777" w:rsidR="00EC5732" w:rsidRDefault="00000000">
      <w:r>
        <w:br w:type="page"/>
      </w:r>
    </w:p>
    <w:p w14:paraId="1E265C0A" w14:textId="77777777" w:rsidR="00EC5732" w:rsidRDefault="00EC5732">
      <w:pPr>
        <w:rPr>
          <w:b/>
          <w:bCs/>
        </w:rPr>
      </w:pPr>
    </w:p>
    <w:p w14:paraId="40A5B0CB" w14:textId="77777777" w:rsidR="00EC5732" w:rsidRDefault="00000000">
      <w:pPr>
        <w:rPr>
          <w:b/>
          <w:bCs/>
        </w:rPr>
      </w:pPr>
      <w:r>
        <w:rPr>
          <w:b/>
          <w:bCs/>
        </w:rPr>
        <w:t>DANH MỤC HÌNH ẢNH, SƠ ĐỒ</w:t>
      </w:r>
      <w:r>
        <w:br w:type="page"/>
      </w:r>
    </w:p>
    <w:p w14:paraId="2F7C2853" w14:textId="77777777" w:rsidR="00EC5732" w:rsidRDefault="00EC5732">
      <w:pPr>
        <w:rPr>
          <w:b/>
          <w:bCs/>
        </w:rPr>
      </w:pPr>
    </w:p>
    <w:p w14:paraId="4923C40E" w14:textId="77777777" w:rsidR="00EC5732" w:rsidRDefault="00000000">
      <w:pPr>
        <w:rPr>
          <w:b/>
          <w:bCs/>
        </w:rPr>
      </w:pPr>
      <w:r>
        <w:rPr>
          <w:b/>
          <w:bCs/>
        </w:rPr>
        <w:t>DANH MỤC BẢNG BIỂU</w:t>
      </w:r>
      <w:r>
        <w:br w:type="page"/>
      </w:r>
    </w:p>
    <w:p w14:paraId="7C2526FF" w14:textId="77777777" w:rsidR="00EC5732" w:rsidRDefault="00000000">
      <w:pPr>
        <w:pStyle w:val="Heading1"/>
      </w:pPr>
      <w:bookmarkStart w:id="0" w:name="_heading=h.rnvgqbrwp7cc" w:colFirst="0" w:colLast="0"/>
      <w:bookmarkEnd w:id="0"/>
      <w:r>
        <w:lastRenderedPageBreak/>
        <w:t>CHƯƠNG 1: TỔNG QUAN VỀ ĐỀ TÀI VÀ CƠ SỞ LÝ THUYẾT</w:t>
      </w:r>
    </w:p>
    <w:p w14:paraId="385603A4" w14:textId="77777777" w:rsidR="00EC5732" w:rsidRDefault="00000000">
      <w:pPr>
        <w:pStyle w:val="Heading2"/>
        <w:numPr>
          <w:ilvl w:val="1"/>
          <w:numId w:val="1"/>
        </w:numPr>
      </w:pPr>
      <w:bookmarkStart w:id="1" w:name="_heading=h.5w0qq9c0bieg" w:colFirst="0" w:colLast="0"/>
      <w:bookmarkEnd w:id="1"/>
      <w:r>
        <w:t xml:space="preserve">Lý do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và</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w:t>
      </w:r>
    </w:p>
    <w:p w14:paraId="56D67FEC"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7DF6564D"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E59B271"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021F9D9A"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1EDDCDD"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6D3EBB70" w14:textId="77777777" w:rsidR="00EC5732" w:rsidRDefault="00EC5732"/>
    <w:p w14:paraId="1AA9AE87" w14:textId="77777777" w:rsidR="00EC5732" w:rsidRDefault="00000000">
      <w:pPr>
        <w:pStyle w:val="Heading2"/>
      </w:pPr>
      <w:bookmarkStart w:id="2" w:name="_heading=h.s5xdztl0sac8" w:colFirst="0" w:colLast="0"/>
      <w:bookmarkEnd w:id="2"/>
      <w:r>
        <w:t xml:space="preserve">1.2.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p>
    <w:p w14:paraId="7A9927D0"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60994E4C"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45D9DA3"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467562DC"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05E7A73"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638C5029" w14:textId="77777777" w:rsidR="00EC5732" w:rsidRDefault="00000000">
      <w:pPr>
        <w:pStyle w:val="Heading2"/>
      </w:pPr>
      <w:bookmarkStart w:id="3" w:name="_heading=h.klohhysj11eb" w:colFirst="0" w:colLast="0"/>
      <w:bookmarkEnd w:id="3"/>
      <w:r>
        <w:t xml:space="preserve">1.3. </w:t>
      </w:r>
      <w:proofErr w:type="spellStart"/>
      <w:r>
        <w:t>Đối</w:t>
      </w:r>
      <w:proofErr w:type="spellEnd"/>
      <w:r>
        <w:t xml:space="preserve"> </w:t>
      </w:r>
      <w:proofErr w:type="spellStart"/>
      <w:r>
        <w:t>tượng</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proofErr w:type="spellEnd"/>
    </w:p>
    <w:p w14:paraId="18EC328D"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385C1627" w14:textId="77777777" w:rsidR="00EC5732" w:rsidRDefault="00000000">
      <w:r>
        <w:t xml:space="preserve">To make your document look professionally produced, Word provides header, footer, cover page, and text box designs that complement each other. For example, you can add a matching </w:t>
      </w:r>
      <w:r>
        <w:lastRenderedPageBreak/>
        <w:t>cover page, header, and sidebar. Click Insert and then choose the elements you want from the different galleries.</w:t>
      </w:r>
    </w:p>
    <w:p w14:paraId="3FCAA238"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5BBE2631"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8CC1C90" w14:textId="77777777" w:rsidR="00EC5732" w:rsidRDefault="00000000">
      <w:r>
        <w:t>Reading is easier, too, in the new Reading view. You can collapse parts of the document and focus on the text you want. Video provides a powerful way to help you prove your point. When you click Online Video, you can paste in the embed code for the video you want to add. You can also type a keyword to search online for the video that best fits your document.</w:t>
      </w:r>
    </w:p>
    <w:p w14:paraId="39709655"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F440270"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5F1E4812"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7BFBC06"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019CF1B9" w14:textId="77777777" w:rsidR="00EC5732" w:rsidRDefault="00EC5732"/>
    <w:p w14:paraId="7CF1FAE1" w14:textId="77777777" w:rsidR="00EC5732" w:rsidRDefault="00000000">
      <w:pPr>
        <w:pStyle w:val="Heading2"/>
      </w:pPr>
      <w:bookmarkStart w:id="4" w:name="_heading=h.w9no4hpdncpv" w:colFirst="0" w:colLast="0"/>
      <w:bookmarkEnd w:id="4"/>
      <w:r>
        <w:t xml:space="preserve">1.4. Công </w:t>
      </w:r>
      <w:proofErr w:type="spellStart"/>
      <w:r>
        <w:t>nghệ</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p>
    <w:p w14:paraId="6A327E2D" w14:textId="77777777" w:rsidR="00EC5732" w:rsidRDefault="00000000">
      <w:pPr>
        <w:pStyle w:val="Heading3"/>
      </w:pPr>
      <w:bookmarkStart w:id="5" w:name="_heading=h.3nehttlo17g5" w:colFirst="0" w:colLast="0"/>
      <w:bookmarkEnd w:id="5"/>
      <w:r>
        <w:t xml:space="preserve">1.4.1.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nền</w:t>
      </w:r>
      <w:proofErr w:type="spellEnd"/>
      <w:r>
        <w:t xml:space="preserve"> </w:t>
      </w:r>
      <w:proofErr w:type="spellStart"/>
      <w:r>
        <w:t>tảng</w:t>
      </w:r>
      <w:proofErr w:type="spellEnd"/>
      <w:r>
        <w:t xml:space="preserve"> .NET Core </w:t>
      </w:r>
      <w:proofErr w:type="spellStart"/>
      <w:r>
        <w:t>và</w:t>
      </w:r>
      <w:proofErr w:type="spellEnd"/>
      <w:r>
        <w:t xml:space="preserve"> C#</w:t>
      </w:r>
    </w:p>
    <w:p w14:paraId="2E1F7411"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07B4835A"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31FB8A3"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62FB0DBE"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44B2BA2"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62D5B81F" w14:textId="77777777" w:rsidR="00EC5732" w:rsidRDefault="00000000">
      <w:pPr>
        <w:pStyle w:val="Heading3"/>
      </w:pPr>
      <w:bookmarkStart w:id="6" w:name="_heading=h.sxwxrqf668tl" w:colFirst="0" w:colLast="0"/>
      <w:bookmarkEnd w:id="6"/>
      <w:r>
        <w:lastRenderedPageBreak/>
        <w:t xml:space="preserve">1.4.2. Thư </w:t>
      </w:r>
      <w:proofErr w:type="spellStart"/>
      <w:r>
        <w:t>viện</w:t>
      </w:r>
      <w:proofErr w:type="spellEnd"/>
      <w:r>
        <w:t xml:space="preserve"> ReactJS </w:t>
      </w:r>
      <w:proofErr w:type="spellStart"/>
      <w:r>
        <w:t>và</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trang</w:t>
      </w:r>
      <w:proofErr w:type="spellEnd"/>
      <w:r>
        <w:t xml:space="preserve"> (SPA)</w:t>
      </w:r>
    </w:p>
    <w:p w14:paraId="3C056809"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3674F4E4"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FE39D94"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1A210CF0"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0FA0252"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1237C0EF" w14:textId="77777777" w:rsidR="00EC5732" w:rsidRDefault="00000000">
      <w:pPr>
        <w:pStyle w:val="Heading3"/>
      </w:pPr>
      <w:bookmarkStart w:id="7" w:name="_heading=h.dmsvkbk884rh" w:colFirst="0" w:colLast="0"/>
      <w:bookmarkEnd w:id="7"/>
      <w:r>
        <w:t xml:space="preserve">1.4.3.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SQL Server </w:t>
      </w:r>
      <w:proofErr w:type="spellStart"/>
      <w:r>
        <w:t>và</w:t>
      </w:r>
      <w:proofErr w:type="spellEnd"/>
      <w:r>
        <w:t xml:space="preserve"> Entity Framework Core</w:t>
      </w:r>
    </w:p>
    <w:p w14:paraId="7FF14CB1"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67180CA9"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0AA9646"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4B53BDF7"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6AB91F5"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5F0B4D0D" w14:textId="77777777" w:rsidR="00EC5732" w:rsidRDefault="00000000">
      <w:pPr>
        <w:pStyle w:val="Heading3"/>
      </w:pPr>
      <w:bookmarkStart w:id="8" w:name="_heading=h.pb8zovbyktio" w:colFirst="0" w:colLast="0"/>
      <w:bookmarkEnd w:id="8"/>
      <w:r>
        <w:t xml:space="preserve">1.4.4. </w:t>
      </w:r>
      <w:proofErr w:type="spellStart"/>
      <w:r>
        <w:t>Kiến</w:t>
      </w:r>
      <w:proofErr w:type="spellEnd"/>
      <w:r>
        <w:t xml:space="preserve"> </w:t>
      </w:r>
      <w:proofErr w:type="spellStart"/>
      <w:r>
        <w:t>trúc</w:t>
      </w:r>
      <w:proofErr w:type="spellEnd"/>
      <w:r>
        <w:t xml:space="preserve"> Web API (RESTful API) </w:t>
      </w:r>
      <w:proofErr w:type="spellStart"/>
      <w:r>
        <w:t>và</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truyền</w:t>
      </w:r>
      <w:proofErr w:type="spellEnd"/>
      <w:r>
        <w:t xml:space="preserve"> </w:t>
      </w:r>
      <w:proofErr w:type="spellStart"/>
      <w:r>
        <w:t>tải</w:t>
      </w:r>
      <w:proofErr w:type="spellEnd"/>
      <w:r>
        <w:t xml:space="preserve"> JSON</w:t>
      </w:r>
    </w:p>
    <w:p w14:paraId="4F97DEE3"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104E8B47"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041C9FB"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66EE7BF2" w14:textId="77777777" w:rsidR="00EC5732" w:rsidRDefault="00000000">
      <w: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615E3FB"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70D7F1B1" w14:textId="77777777" w:rsidR="00EC5732" w:rsidRDefault="00000000">
      <w:pPr>
        <w:pStyle w:val="Heading1"/>
      </w:pPr>
      <w:bookmarkStart w:id="9" w:name="_heading=h.t5q3ihwpwqc4" w:colFirst="0" w:colLast="0"/>
      <w:bookmarkEnd w:id="9"/>
      <w:r>
        <w:br w:type="page"/>
      </w:r>
    </w:p>
    <w:p w14:paraId="27600784" w14:textId="77777777" w:rsidR="00EC5732" w:rsidRDefault="00000000">
      <w:pPr>
        <w:pStyle w:val="Heading1"/>
      </w:pPr>
      <w:bookmarkStart w:id="10" w:name="_heading=h.yt21hs3ld4qe" w:colFirst="0" w:colLast="0"/>
      <w:bookmarkEnd w:id="10"/>
      <w:r>
        <w:lastRenderedPageBreak/>
        <w:t>CHƯƠNG 2: PHÂN TÍCH VÀ THIẾT KẾ HỆ THỐNG</w:t>
      </w:r>
    </w:p>
    <w:p w14:paraId="2A0D224E" w14:textId="77777777" w:rsidR="00EC5732" w:rsidRDefault="00000000">
      <w:pPr>
        <w:pStyle w:val="Heading2"/>
      </w:pPr>
      <w:bookmarkStart w:id="11" w:name="_heading=h.fs4sgy18otrl" w:colFirst="0" w:colLast="0"/>
      <w:bookmarkEnd w:id="11"/>
      <w:r>
        <w:t xml:space="preserve">2.1.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mua</w:t>
      </w:r>
      <w:proofErr w:type="spellEnd"/>
      <w:r>
        <w:t xml:space="preserve"> </w:t>
      </w:r>
      <w:proofErr w:type="spellStart"/>
      <w:r>
        <w:t>hàng</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w:t>
      </w:r>
    </w:p>
    <w:p w14:paraId="54E9CB86"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2831AE92"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502D72E"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2905C5C5"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D80EA09"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359F4272" w14:textId="77777777" w:rsidR="00EC5732" w:rsidRDefault="00000000">
      <w:pPr>
        <w:pStyle w:val="Heading2"/>
      </w:pPr>
      <w:bookmarkStart w:id="12" w:name="_heading=h.f5ki5s5flcs9" w:colFirst="0" w:colLast="0"/>
      <w:bookmarkEnd w:id="12"/>
      <w:r>
        <w:t xml:space="preserve">2.2. </w:t>
      </w:r>
      <w:proofErr w:type="spellStart"/>
      <w:r>
        <w:t>Sơ</w:t>
      </w:r>
      <w:proofErr w:type="spellEnd"/>
      <w:r>
        <w:t xml:space="preserve"> </w:t>
      </w:r>
      <w:proofErr w:type="spellStart"/>
      <w:r>
        <w:t>đồ</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(ERD)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8 </w:t>
      </w:r>
      <w:proofErr w:type="spellStart"/>
      <w:r>
        <w:t>thực</w:t>
      </w:r>
      <w:proofErr w:type="spellEnd"/>
      <w:r>
        <w:t xml:space="preserve"> </w:t>
      </w:r>
      <w:proofErr w:type="spellStart"/>
      <w:r>
        <w:t>thể</w:t>
      </w:r>
      <w:proofErr w:type="spellEnd"/>
    </w:p>
    <w:p w14:paraId="39C4EDD3"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52E48C65"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EAE93E"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6302AE3D"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8E33545"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3F7F9379" w14:textId="77777777" w:rsidR="00EC5732" w:rsidRDefault="00000000">
      <w:pPr>
        <w:pStyle w:val="Heading2"/>
      </w:pPr>
      <w:bookmarkStart w:id="13" w:name="_heading=h.1ug4yqkau3uf" w:colFirst="0" w:colLast="0"/>
      <w:bookmarkEnd w:id="13"/>
      <w:r>
        <w:t xml:space="preserve">2.3. Chi </w:t>
      </w:r>
      <w:proofErr w:type="spellStart"/>
      <w:r>
        <w:t>tiết</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(Database Schema)</w:t>
      </w:r>
    </w:p>
    <w:p w14:paraId="1C496918"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475172EB"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B279DD" w14:textId="77777777" w:rsidR="00EC5732" w:rsidRDefault="00000000">
      <w:r>
        <w:lastRenderedPageBreak/>
        <w:t>Themes and styles also help keep your document coordinated. When you click Design and choose a new Theme, the pictures, charts, and SmartArt graphics change to match your new theme. When you apply styles, your headings change to match the new theme.</w:t>
      </w:r>
    </w:p>
    <w:p w14:paraId="4BF9DA9E"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B44B63D"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26103002" w14:textId="77777777" w:rsidR="00EC5732" w:rsidRDefault="00000000">
      <w:pPr>
        <w:pStyle w:val="Heading3"/>
      </w:pPr>
      <w:bookmarkStart w:id="14" w:name="_heading=h.lhxbky24fohc" w:colFirst="0" w:colLast="0"/>
      <w:bookmarkEnd w:id="14"/>
      <w:r>
        <w:t xml:space="preserve">2.3.1. </w:t>
      </w:r>
      <w:proofErr w:type="spellStart"/>
      <w:r>
        <w:t>Phân</w:t>
      </w:r>
      <w:proofErr w:type="spellEnd"/>
      <w:r>
        <w:t xml:space="preserve"> </w:t>
      </w:r>
      <w:proofErr w:type="spellStart"/>
      <w:r>
        <w:t>hệ</w:t>
      </w:r>
      <w:proofErr w:type="spellEnd"/>
      <w:r>
        <w:t xml:space="preserve"> </w:t>
      </w:r>
      <w:proofErr w:type="spellStart"/>
      <w:r>
        <w:t>nội</w:t>
      </w:r>
      <w:proofErr w:type="spellEnd"/>
      <w:r>
        <w:t xml:space="preserve"> dung tin </w:t>
      </w:r>
      <w:proofErr w:type="spellStart"/>
      <w:r>
        <w:t>tức</w:t>
      </w:r>
      <w:proofErr w:type="spellEnd"/>
      <w:r>
        <w:t xml:space="preserve"> (Category, Post)</w:t>
      </w:r>
    </w:p>
    <w:p w14:paraId="560E7B24"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0496F9AF"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EF56DBD"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187FCA39"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97DA905"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64CA2D7C" w14:textId="77777777" w:rsidR="00EC5732" w:rsidRDefault="00EC5732"/>
    <w:p w14:paraId="3B3FD3E0" w14:textId="77777777" w:rsidR="00EC5732" w:rsidRDefault="00000000">
      <w:pPr>
        <w:pStyle w:val="Heading3"/>
      </w:pPr>
      <w:bookmarkStart w:id="15" w:name="_heading=h.40n2y2f2ccdo" w:colFirst="0" w:colLast="0"/>
      <w:bookmarkEnd w:id="15"/>
      <w:r>
        <w:t xml:space="preserve">2.3.2. </w:t>
      </w:r>
      <w:proofErr w:type="spellStart"/>
      <w:r>
        <w:t>Phân</w:t>
      </w:r>
      <w:proofErr w:type="spellEnd"/>
      <w:r>
        <w:t xml:space="preserve"> </w:t>
      </w:r>
      <w:proofErr w:type="spellStart"/>
      <w:r>
        <w:t>hệ</w:t>
      </w:r>
      <w:proofErr w:type="spellEnd"/>
      <w:r>
        <w:t xml:space="preserve"> </w:t>
      </w:r>
      <w:proofErr w:type="spellStart"/>
      <w:r>
        <w:t>bán</w:t>
      </w:r>
      <w:proofErr w:type="spellEnd"/>
      <w:r>
        <w:t xml:space="preserve"> </w:t>
      </w:r>
      <w:proofErr w:type="spellStart"/>
      <w:r>
        <w:t>hàng</w:t>
      </w:r>
      <w:proofErr w:type="spellEnd"/>
      <w:r>
        <w:t xml:space="preserve"> E-Commerce (</w:t>
      </w:r>
      <w:proofErr w:type="spellStart"/>
      <w:r>
        <w:t>CategoryProduct</w:t>
      </w:r>
      <w:proofErr w:type="spellEnd"/>
      <w:r>
        <w:t>, Product)</w:t>
      </w:r>
    </w:p>
    <w:p w14:paraId="1AB00C72"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6EDA439C"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6609B7A"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03396F11"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D668730"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715D1620" w14:textId="77777777" w:rsidR="00EC5732" w:rsidRDefault="00000000">
      <w:pPr>
        <w:pStyle w:val="Heading3"/>
      </w:pPr>
      <w:bookmarkStart w:id="16" w:name="_heading=h.hxcg0ivir224" w:colFirst="0" w:colLast="0"/>
      <w:bookmarkEnd w:id="16"/>
      <w:r>
        <w:lastRenderedPageBreak/>
        <w:t xml:space="preserve">2.3.3. </w:t>
      </w:r>
      <w:proofErr w:type="spellStart"/>
      <w:r>
        <w:t>Phân</w:t>
      </w:r>
      <w:proofErr w:type="spellEnd"/>
      <w:r>
        <w:t xml:space="preserve"> </w:t>
      </w:r>
      <w:proofErr w:type="spellStart"/>
      <w:r>
        <w:t>hệ</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đơn</w:t>
      </w:r>
      <w:proofErr w:type="spellEnd"/>
      <w:r>
        <w:t xml:space="preserve"> </w:t>
      </w:r>
      <w:proofErr w:type="spellStart"/>
      <w:r>
        <w:t>hàng</w:t>
      </w:r>
      <w:proofErr w:type="spellEnd"/>
      <w:r>
        <w:t xml:space="preserve"> (Customer, Order, </w:t>
      </w:r>
      <w:proofErr w:type="spellStart"/>
      <w:r>
        <w:t>OrderDetail</w:t>
      </w:r>
      <w:proofErr w:type="spellEnd"/>
      <w:r>
        <w:t>)</w:t>
      </w:r>
    </w:p>
    <w:p w14:paraId="1B26CABB"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3A3C1A36"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EC65EE3"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0B32F911"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D89C968"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6A007884" w14:textId="77777777" w:rsidR="00EC5732" w:rsidRDefault="00000000">
      <w:pPr>
        <w:pStyle w:val="Heading3"/>
      </w:pPr>
      <w:bookmarkStart w:id="17" w:name="_heading=h.1vdyz2r5g5bq" w:colFirst="0" w:colLast="0"/>
      <w:bookmarkEnd w:id="17"/>
      <w:r>
        <w:t xml:space="preserve">2.3.4. </w:t>
      </w:r>
      <w:proofErr w:type="spellStart"/>
      <w:r>
        <w:t>Phân</w:t>
      </w:r>
      <w:proofErr w:type="spellEnd"/>
      <w:r>
        <w:t xml:space="preserve"> </w:t>
      </w:r>
      <w:proofErr w:type="spellStart"/>
      <w:r>
        <w:t>hệ</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(User)</w:t>
      </w:r>
    </w:p>
    <w:p w14:paraId="2F1C42B6"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6A380307"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1D90541"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7DAB3CB1"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D444758"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2F71BAE2" w14:textId="77777777" w:rsidR="00EC5732" w:rsidRDefault="00000000">
      <w:pPr>
        <w:pStyle w:val="Heading3"/>
      </w:pPr>
      <w:bookmarkStart w:id="18" w:name="_heading=h.n5b175snv8wg" w:colFirst="0" w:colLast="0"/>
      <w:bookmarkEnd w:id="18"/>
      <w:r>
        <w:t xml:space="preserve">2.4. </w:t>
      </w:r>
      <w:proofErr w:type="spellStart"/>
      <w:r>
        <w:t>Thiết</w:t>
      </w:r>
      <w:proofErr w:type="spellEnd"/>
      <w:r>
        <w:t xml:space="preserve"> </w:t>
      </w:r>
      <w:proofErr w:type="spellStart"/>
      <w:r>
        <w:t>kế</w:t>
      </w:r>
      <w:proofErr w:type="spellEnd"/>
      <w:r>
        <w:t xml:space="preserve"> </w:t>
      </w:r>
      <w:proofErr w:type="spellStart"/>
      <w:r>
        <w:t>danh</w:t>
      </w:r>
      <w:proofErr w:type="spellEnd"/>
      <w:r>
        <w:t xml:space="preserve"> </w:t>
      </w:r>
      <w:proofErr w:type="spellStart"/>
      <w:r>
        <w:t>mục</w:t>
      </w:r>
      <w:proofErr w:type="spellEnd"/>
      <w:r>
        <w:t xml:space="preserve"> Web API </w:t>
      </w:r>
      <w:proofErr w:type="spellStart"/>
      <w:r>
        <w:t>giữa</w:t>
      </w:r>
      <w:proofErr w:type="spellEnd"/>
      <w:r>
        <w:t xml:space="preserve"> Backend </w:t>
      </w:r>
      <w:proofErr w:type="spellStart"/>
      <w:r>
        <w:t>và</w:t>
      </w:r>
      <w:proofErr w:type="spellEnd"/>
      <w:r>
        <w:t xml:space="preserve"> Frontend</w:t>
      </w:r>
    </w:p>
    <w:p w14:paraId="391B479E"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6697583B"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720B57C"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1CDF3F06" w14:textId="77777777" w:rsidR="00EC5732" w:rsidRDefault="00000000">
      <w: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B818F03"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74584B04" w14:textId="77777777" w:rsidR="00EC5732" w:rsidRDefault="00000000">
      <w:pPr>
        <w:pStyle w:val="Heading1"/>
      </w:pPr>
      <w:bookmarkStart w:id="19" w:name="_heading=h.dnozp072dv1m" w:colFirst="0" w:colLast="0"/>
      <w:bookmarkEnd w:id="19"/>
      <w:r>
        <w:t>CHƯƠNG 3: TRIỂN KHAI PHẦN BACKEND (C# ASP.NET CORE WEB API)</w:t>
      </w:r>
    </w:p>
    <w:p w14:paraId="7A42CBFD" w14:textId="77777777" w:rsidR="00EC5732" w:rsidRDefault="00000000">
      <w:pPr>
        <w:pStyle w:val="Heading2"/>
      </w:pPr>
      <w:bookmarkStart w:id="20" w:name="_heading=h.2g5e64f05ggk" w:colFirst="0" w:colLast="0"/>
      <w:bookmarkEnd w:id="20"/>
      <w:r>
        <w:t xml:space="preserve">3.1. </w:t>
      </w:r>
      <w:proofErr w:type="spellStart"/>
      <w:r>
        <w:t>Cấu</w:t>
      </w:r>
      <w:proofErr w:type="spellEnd"/>
      <w:r>
        <w:t xml:space="preserve"> </w:t>
      </w:r>
      <w:proofErr w:type="spellStart"/>
      <w:r>
        <w:t>trúc</w:t>
      </w:r>
      <w:proofErr w:type="spellEnd"/>
      <w:r>
        <w:t xml:space="preserve"> Solution </w:t>
      </w:r>
      <w:proofErr w:type="spellStart"/>
      <w:r>
        <w:t>và</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các</w:t>
      </w:r>
      <w:proofErr w:type="spellEnd"/>
      <w:r>
        <w:t xml:space="preserve"> </w:t>
      </w:r>
      <w:proofErr w:type="spellStart"/>
      <w:r>
        <w:t>tầng</w:t>
      </w:r>
      <w:proofErr w:type="spellEnd"/>
      <w:r>
        <w:t xml:space="preserve"> </w:t>
      </w:r>
      <w:proofErr w:type="spellStart"/>
      <w:r>
        <w:t>kiến</w:t>
      </w:r>
      <w:proofErr w:type="spellEnd"/>
      <w:r>
        <w:t xml:space="preserve"> </w:t>
      </w:r>
      <w:proofErr w:type="spellStart"/>
      <w:r>
        <w:t>trúc</w:t>
      </w:r>
      <w:proofErr w:type="spellEnd"/>
    </w:p>
    <w:p w14:paraId="6F98ACB5"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4F268913"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4657858"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13C684AA"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1DC262E"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35B183EF" w14:textId="77777777" w:rsidR="00EC5732" w:rsidRDefault="00000000">
      <w:pPr>
        <w:pStyle w:val="Heading2"/>
      </w:pPr>
      <w:bookmarkStart w:id="21" w:name="_heading=h.hoaad8jgernr" w:colFirst="0" w:colLast="0"/>
      <w:bookmarkEnd w:id="21"/>
      <w:r>
        <w:t xml:space="preserve">3.2. </w:t>
      </w:r>
      <w:proofErr w:type="spellStart"/>
      <w:r>
        <w:t>Khởi</w:t>
      </w:r>
      <w:proofErr w:type="spellEnd"/>
      <w:r>
        <w:t xml:space="preserve"> </w:t>
      </w:r>
      <w:proofErr w:type="spellStart"/>
      <w:r>
        <w:t>tạo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Migration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(Seed Data)</w:t>
      </w:r>
    </w:p>
    <w:p w14:paraId="761F3DC4"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27916F28"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1621B30"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7BB9C91D"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1656515"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49E3A0BC" w14:textId="77777777" w:rsidR="00EC5732" w:rsidRDefault="00000000">
      <w:pPr>
        <w:pStyle w:val="Heading2"/>
      </w:pPr>
      <w:bookmarkStart w:id="22" w:name="_heading=h.ll4mwj7t2f06" w:colFirst="0" w:colLast="0"/>
      <w:bookmarkEnd w:id="22"/>
      <w:r>
        <w:lastRenderedPageBreak/>
        <w:t xml:space="preserve">3.3.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Controllers </w:t>
      </w:r>
      <w:proofErr w:type="spellStart"/>
      <w:r>
        <w:t>xử</w:t>
      </w:r>
      <w:proofErr w:type="spellEnd"/>
      <w:r>
        <w:t xml:space="preserve"> </w:t>
      </w:r>
      <w:proofErr w:type="spellStart"/>
      <w:r>
        <w:t>lý</w:t>
      </w:r>
      <w:proofErr w:type="spellEnd"/>
      <w:r>
        <w:t xml:space="preserve"> API </w:t>
      </w:r>
      <w:proofErr w:type="spellStart"/>
      <w:r>
        <w:t>dữ</w:t>
      </w:r>
      <w:proofErr w:type="spellEnd"/>
      <w:r>
        <w:t xml:space="preserve"> </w:t>
      </w:r>
      <w:proofErr w:type="spellStart"/>
      <w:r>
        <w:t>liệu</w:t>
      </w:r>
      <w:proofErr w:type="spellEnd"/>
      <w:r>
        <w:t xml:space="preserve"> (GET/POST/PUT)</w:t>
      </w:r>
    </w:p>
    <w:p w14:paraId="3C9A186D"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7EA7D60D"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7CBA35E"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2A46FD54"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071517E"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164FF750" w14:textId="77777777" w:rsidR="00EC5732" w:rsidRDefault="00000000">
      <w:pPr>
        <w:pStyle w:val="Heading2"/>
      </w:pPr>
      <w:bookmarkStart w:id="23" w:name="_heading=h.5zhptzhj8pt1" w:colFirst="0" w:colLast="0"/>
      <w:bookmarkEnd w:id="23"/>
      <w:r>
        <w:t xml:space="preserve">3.4. </w:t>
      </w:r>
      <w:proofErr w:type="spellStart"/>
      <w:r>
        <w:t>Triển</w:t>
      </w:r>
      <w:proofErr w:type="spellEnd"/>
      <w:r>
        <w:t xml:space="preserve"> </w:t>
      </w:r>
      <w:proofErr w:type="spellStart"/>
      <w:r>
        <w:t>khai</w:t>
      </w:r>
      <w:proofErr w:type="spellEnd"/>
      <w:r>
        <w:t xml:space="preserve"> </w:t>
      </w:r>
      <w:proofErr w:type="spellStart"/>
      <w:r>
        <w:t>phân</w:t>
      </w:r>
      <w:proofErr w:type="spellEnd"/>
      <w:r>
        <w:t xml:space="preserve"> </w:t>
      </w:r>
      <w:proofErr w:type="spellStart"/>
      <w:r>
        <w:t>hệ</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mã</w:t>
      </w:r>
      <w:proofErr w:type="spellEnd"/>
      <w:r>
        <w:t xml:space="preserve"> </w:t>
      </w:r>
      <w:proofErr w:type="spellStart"/>
      <w:r>
        <w:t>hóa</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(Authentication &amp; Authorization)</w:t>
      </w:r>
    </w:p>
    <w:p w14:paraId="14CF75CF"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75E73896"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272C565"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480B8F54"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E8668F9"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05760209" w14:textId="77777777" w:rsidR="00EC5732" w:rsidRDefault="00EC5732"/>
    <w:p w14:paraId="1B38C433" w14:textId="77777777" w:rsidR="00EC5732" w:rsidRDefault="00000000">
      <w:pPr>
        <w:pStyle w:val="Heading2"/>
      </w:pPr>
      <w:bookmarkStart w:id="24" w:name="_heading=h.vynqb6ttrcng" w:colFirst="0" w:colLast="0"/>
      <w:bookmarkEnd w:id="24"/>
      <w:r>
        <w:t xml:space="preserve">3.5. </w:t>
      </w:r>
      <w:proofErr w:type="spellStart"/>
      <w:r>
        <w:t>Tích</w:t>
      </w:r>
      <w:proofErr w:type="spellEnd"/>
      <w:r>
        <w:t xml:space="preserve"> </w:t>
      </w:r>
      <w:proofErr w:type="spellStart"/>
      <w:r>
        <w:t>hợp</w:t>
      </w:r>
      <w:proofErr w:type="spellEnd"/>
      <w:r>
        <w:t xml:space="preserve"> </w:t>
      </w:r>
      <w:proofErr w:type="spellStart"/>
      <w:r>
        <w:t>công</w:t>
      </w:r>
      <w:proofErr w:type="spellEnd"/>
      <w:r>
        <w:t xml:space="preserve"> </w:t>
      </w:r>
      <w:proofErr w:type="spellStart"/>
      <w:r>
        <w:t>cụ</w:t>
      </w:r>
      <w:proofErr w:type="spellEnd"/>
      <w:r>
        <w:t xml:space="preserve"> </w:t>
      </w:r>
      <w:proofErr w:type="spellStart"/>
      <w:r>
        <w:t>soạn</w:t>
      </w:r>
      <w:proofErr w:type="spellEnd"/>
      <w:r>
        <w:t xml:space="preserve"> </w:t>
      </w:r>
      <w:proofErr w:type="spellStart"/>
      <w:r>
        <w:t>thảo</w:t>
      </w:r>
      <w:proofErr w:type="spellEnd"/>
      <w:r>
        <w:t xml:space="preserve"> Rich Text (</w:t>
      </w:r>
      <w:proofErr w:type="spellStart"/>
      <w:r>
        <w:t>CKEditor</w:t>
      </w:r>
      <w:proofErr w:type="spellEnd"/>
      <w:r>
        <w:t xml:space="preserve">) </w:t>
      </w:r>
      <w:proofErr w:type="spellStart"/>
      <w:r>
        <w:t>và</w:t>
      </w:r>
      <w:proofErr w:type="spellEnd"/>
      <w:r>
        <w:t xml:space="preserve"> </w:t>
      </w:r>
      <w:proofErr w:type="spellStart"/>
      <w:r>
        <w:t>cơ</w:t>
      </w:r>
      <w:proofErr w:type="spellEnd"/>
      <w:r>
        <w:t xml:space="preserve"> </w:t>
      </w:r>
      <w:proofErr w:type="spellStart"/>
      <w:r>
        <w:t>chế</w:t>
      </w:r>
      <w:proofErr w:type="spellEnd"/>
      <w:r>
        <w:t xml:space="preserve"> Upload </w:t>
      </w:r>
      <w:proofErr w:type="spellStart"/>
      <w:r>
        <w:t>ảnh</w:t>
      </w:r>
      <w:proofErr w:type="spellEnd"/>
      <w:r>
        <w:t xml:space="preserve"> </w:t>
      </w:r>
      <w:proofErr w:type="spellStart"/>
      <w:r>
        <w:t>vật</w:t>
      </w:r>
      <w:proofErr w:type="spellEnd"/>
      <w:r>
        <w:t xml:space="preserve"> </w:t>
      </w:r>
      <w:proofErr w:type="spellStart"/>
      <w:r>
        <w:t>lý</w:t>
      </w:r>
      <w:proofErr w:type="spellEnd"/>
    </w:p>
    <w:p w14:paraId="6BCBA374"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7E4A8B8D"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CD8AE84" w14:textId="77777777" w:rsidR="00EC5732" w:rsidRDefault="00000000">
      <w:r>
        <w:lastRenderedPageBreak/>
        <w:t>Themes and styles also help keep your document coordinated. When you click Design and choose a new Theme, the pictures, charts, and SmartArt graphics change to match your new theme. When you apply styles, your headings change to match the new theme.</w:t>
      </w:r>
    </w:p>
    <w:p w14:paraId="6FABAF07"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8669EC6"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03E5D5E5" w14:textId="77777777" w:rsidR="00EC5732" w:rsidRDefault="00000000">
      <w:pPr>
        <w:pStyle w:val="Heading2"/>
      </w:pPr>
      <w:bookmarkStart w:id="25" w:name="_heading=h.g75ag8aze08z" w:colFirst="0" w:colLast="0"/>
      <w:bookmarkEnd w:id="25"/>
      <w:r>
        <w:t xml:space="preserve">3.6. </w:t>
      </w:r>
      <w:proofErr w:type="spellStart"/>
      <w:r>
        <w:t>Cấu</w:t>
      </w:r>
      <w:proofErr w:type="spellEnd"/>
      <w:r>
        <w:t xml:space="preserve"> </w:t>
      </w:r>
      <w:proofErr w:type="spellStart"/>
      <w:r>
        <w:t>hình</w:t>
      </w:r>
      <w:proofErr w:type="spellEnd"/>
      <w:r>
        <w:t xml:space="preserve"> </w:t>
      </w:r>
      <w:proofErr w:type="spellStart"/>
      <w:r>
        <w:t>chính</w:t>
      </w:r>
      <w:proofErr w:type="spellEnd"/>
      <w:r>
        <w:t xml:space="preserve"> </w:t>
      </w:r>
      <w:proofErr w:type="spellStart"/>
      <w:r>
        <w:t>sách</w:t>
      </w:r>
      <w:proofErr w:type="spellEnd"/>
      <w:r>
        <w:t xml:space="preserve"> chia </w:t>
      </w:r>
      <w:proofErr w:type="spellStart"/>
      <w:r>
        <w:t>sẻ</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nguồn</w:t>
      </w:r>
      <w:proofErr w:type="spellEnd"/>
      <w:r>
        <w:t xml:space="preserve"> </w:t>
      </w:r>
      <w:proofErr w:type="spellStart"/>
      <w:r>
        <w:t>gốc</w:t>
      </w:r>
      <w:proofErr w:type="spellEnd"/>
      <w:r>
        <w:t xml:space="preserve"> </w:t>
      </w:r>
      <w:proofErr w:type="spellStart"/>
      <w:r>
        <w:t>chéo</w:t>
      </w:r>
      <w:proofErr w:type="spellEnd"/>
      <w:r>
        <w:t xml:space="preserve"> (CORS) </w:t>
      </w:r>
      <w:proofErr w:type="spellStart"/>
      <w:r>
        <w:t>cho</w:t>
      </w:r>
      <w:proofErr w:type="spellEnd"/>
      <w:r>
        <w:t xml:space="preserve"> ReactJS</w:t>
      </w:r>
    </w:p>
    <w:p w14:paraId="234B5C01"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1D15537A"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630433D"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149065C9"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29D95B5"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7284F161" w14:textId="77777777" w:rsidR="00EC5732" w:rsidRDefault="00000000">
      <w:pPr>
        <w:pStyle w:val="Heading2"/>
      </w:pPr>
      <w:bookmarkStart w:id="26" w:name="_heading=h.yhrysayh1kfd" w:colFirst="0" w:colLast="0"/>
      <w:bookmarkEnd w:id="26"/>
      <w:r>
        <w:t xml:space="preserve">3.7. Hoàn </w:t>
      </w:r>
      <w:proofErr w:type="spellStart"/>
      <w:r>
        <w:t>chỉnh</w:t>
      </w:r>
      <w:proofErr w:type="spellEnd"/>
      <w:r>
        <w:t xml:space="preserve"> </w:t>
      </w:r>
      <w:proofErr w:type="spellStart"/>
      <w:r>
        <w:t>phần</w:t>
      </w:r>
      <w:proofErr w:type="spellEnd"/>
      <w:r>
        <w:t xml:space="preserve"> </w:t>
      </w:r>
      <w:proofErr w:type="spellStart"/>
      <w:r>
        <w:t>quản</w:t>
      </w:r>
      <w:proofErr w:type="spellEnd"/>
      <w:r>
        <w:t xml:space="preserve"> </w:t>
      </w:r>
      <w:proofErr w:type="spellStart"/>
      <w:r>
        <w:t>trị</w:t>
      </w:r>
      <w:proofErr w:type="spellEnd"/>
      <w:r>
        <w:t xml:space="preserve"> Backend </w:t>
      </w:r>
      <w:proofErr w:type="spellStart"/>
      <w:r>
        <w:t>đầy</w:t>
      </w:r>
      <w:proofErr w:type="spellEnd"/>
      <w:r>
        <w:t xml:space="preserve"> </w:t>
      </w:r>
      <w:proofErr w:type="spellStart"/>
      <w:r>
        <w:t>đủ</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dành</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của</w:t>
      </w:r>
      <w:proofErr w:type="spellEnd"/>
      <w:r>
        <w:t xml:space="preserve"> </w:t>
      </w:r>
      <w:proofErr w:type="spellStart"/>
      <w:r>
        <w:t>cửa</w:t>
      </w:r>
      <w:proofErr w:type="spellEnd"/>
      <w:r>
        <w:t xml:space="preserve"> </w:t>
      </w:r>
      <w:proofErr w:type="spellStart"/>
      <w:r>
        <w:t>hàng</w:t>
      </w:r>
      <w:proofErr w:type="spellEnd"/>
      <w:r>
        <w:t>/</w:t>
      </w:r>
      <w:proofErr w:type="spellStart"/>
      <w:r>
        <w:t>công</w:t>
      </w:r>
      <w:proofErr w:type="spellEnd"/>
      <w:r>
        <w:t xml:space="preserve"> ty/</w:t>
      </w:r>
      <w:proofErr w:type="spellStart"/>
      <w:r>
        <w:t>doanh</w:t>
      </w:r>
      <w:proofErr w:type="spellEnd"/>
      <w:r>
        <w:t xml:space="preserve"> </w:t>
      </w:r>
      <w:proofErr w:type="spellStart"/>
      <w:r>
        <w:t>nghiệp</w:t>
      </w:r>
      <w:proofErr w:type="spellEnd"/>
      <w:r>
        <w:t xml:space="preserve"> </w:t>
      </w:r>
      <w:proofErr w:type="spellStart"/>
      <w:r>
        <w:t>sử</w:t>
      </w:r>
      <w:proofErr w:type="spellEnd"/>
      <w:r>
        <w:t xml:space="preserve"> </w:t>
      </w:r>
      <w:proofErr w:type="spellStart"/>
      <w:r>
        <w:t>dụng</w:t>
      </w:r>
      <w:proofErr w:type="spellEnd"/>
      <w:r>
        <w:t>.</w:t>
      </w:r>
    </w:p>
    <w:p w14:paraId="712D1205"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69193D6E"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856894B"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7ADDBE09"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7D05D87" w14:textId="77777777" w:rsidR="00EC5732" w:rsidRDefault="00000000">
      <w:r>
        <w:lastRenderedPageBreak/>
        <w:t>Reading is easier, too, in the new Reading view. You can collapse parts of the document and focus on the text you want. If you need to stop reading before you reach the end, Word remembers where you left off - even on another device.</w:t>
      </w:r>
    </w:p>
    <w:p w14:paraId="7FA0BA10" w14:textId="77777777" w:rsidR="00EC5732" w:rsidRDefault="00000000">
      <w:pPr>
        <w:pStyle w:val="Heading2"/>
      </w:pPr>
      <w:bookmarkStart w:id="27" w:name="_heading=h.hqmcmj1osvv" w:colFirst="0" w:colLast="0"/>
      <w:bookmarkEnd w:id="27"/>
      <w:r>
        <w:t>3.</w:t>
      </w:r>
      <w:proofErr w:type="gramStart"/>
      <w:r>
        <w:t>8..</w:t>
      </w:r>
      <w:proofErr w:type="gramEnd"/>
      <w:r>
        <w:t xml:space="preserve"> Tài </w:t>
      </w:r>
      <w:proofErr w:type="spellStart"/>
      <w:r>
        <w:t>liệu</w:t>
      </w:r>
      <w:proofErr w:type="spellEnd"/>
      <w:r>
        <w:t xml:space="preserve"> </w:t>
      </w:r>
      <w:proofErr w:type="spellStart"/>
      <w:r>
        <w:t>hóa</w:t>
      </w:r>
      <w:proofErr w:type="spellEnd"/>
      <w:r>
        <w:t xml:space="preserve"> </w:t>
      </w:r>
      <w:proofErr w:type="spellStart"/>
      <w:r>
        <w:t>hệ</w:t>
      </w:r>
      <w:proofErr w:type="spellEnd"/>
      <w:r>
        <w:t xml:space="preserve"> </w:t>
      </w:r>
      <w:proofErr w:type="spellStart"/>
      <w:r>
        <w:t>thống</w:t>
      </w:r>
      <w:proofErr w:type="spellEnd"/>
      <w:r>
        <w:t xml:space="preserve"> API </w:t>
      </w:r>
      <w:proofErr w:type="spellStart"/>
      <w:r>
        <w:t>bằng</w:t>
      </w:r>
      <w:proofErr w:type="spellEnd"/>
      <w:r>
        <w:t xml:space="preserve"> Swagger UI</w:t>
      </w:r>
    </w:p>
    <w:p w14:paraId="540EF697"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5D16E595"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2726017"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08DD3FD4"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AE669F4"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647B897C" w14:textId="77777777" w:rsidR="00EC5732" w:rsidRDefault="00000000">
      <w:pPr>
        <w:pStyle w:val="Heading1"/>
      </w:pPr>
      <w:bookmarkStart w:id="28" w:name="_heading=h.relzxqeyvhpl" w:colFirst="0" w:colLast="0"/>
      <w:bookmarkEnd w:id="28"/>
      <w:r>
        <w:t>CHƯƠNG 4: TRIỂN KHAI PHẦN FRONTEND (REACTJS CLIENT SITE)</w:t>
      </w:r>
    </w:p>
    <w:p w14:paraId="72563DB3" w14:textId="77777777" w:rsidR="00EC5732" w:rsidRDefault="00000000">
      <w:pPr>
        <w:pStyle w:val="Heading2"/>
      </w:pPr>
      <w:bookmarkStart w:id="29" w:name="_heading=h.51cbide8xq79" w:colFirst="0" w:colLast="0"/>
      <w:bookmarkEnd w:id="29"/>
      <w:r>
        <w:t xml:space="preserve">4.1. </w:t>
      </w:r>
      <w:proofErr w:type="spellStart"/>
      <w:r>
        <w:t>Khởi</w:t>
      </w:r>
      <w:proofErr w:type="spellEnd"/>
      <w:r>
        <w:t xml:space="preserve"> </w:t>
      </w:r>
      <w:proofErr w:type="spellStart"/>
      <w:r>
        <w:t>tạo</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dự</w:t>
      </w:r>
      <w:proofErr w:type="spellEnd"/>
      <w:r>
        <w:t xml:space="preserve"> </w:t>
      </w:r>
      <w:proofErr w:type="spellStart"/>
      <w:r>
        <w:t>án</w:t>
      </w:r>
      <w:proofErr w:type="spellEnd"/>
      <w:r>
        <w:t xml:space="preserve"> ReactJS </w:t>
      </w:r>
      <w:proofErr w:type="spellStart"/>
      <w:r>
        <w:t>và</w:t>
      </w:r>
      <w:proofErr w:type="spellEnd"/>
      <w:r>
        <w:t xml:space="preserve"> </w:t>
      </w:r>
      <w:proofErr w:type="spellStart"/>
      <w:r>
        <w:t>tích</w:t>
      </w:r>
      <w:proofErr w:type="spellEnd"/>
      <w:r>
        <w:t xml:space="preserve"> </w:t>
      </w:r>
      <w:proofErr w:type="spellStart"/>
      <w:r>
        <w:t>hợp</w:t>
      </w:r>
      <w:proofErr w:type="spellEnd"/>
      <w:r>
        <w:t xml:space="preserve"> React Router DOM</w:t>
      </w:r>
    </w:p>
    <w:p w14:paraId="7189EC31"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533710DB"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28E818C"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300C7F20"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A75A8FF"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3EE11C39" w14:textId="77777777" w:rsidR="00EC5732" w:rsidRDefault="00000000">
      <w:pPr>
        <w:pStyle w:val="Heading2"/>
      </w:pPr>
      <w:bookmarkStart w:id="30" w:name="_heading=h.hceeaz4dane2" w:colFirst="0" w:colLast="0"/>
      <w:bookmarkEnd w:id="30"/>
      <w:r>
        <w:t xml:space="preserve">4.2. </w:t>
      </w:r>
      <w:proofErr w:type="spellStart"/>
      <w:r>
        <w:t>Cấu</w:t>
      </w:r>
      <w:proofErr w:type="spellEnd"/>
      <w:r>
        <w:t xml:space="preserve"> </w:t>
      </w:r>
      <w:proofErr w:type="spellStart"/>
      <w:r>
        <w:t>hình</w:t>
      </w:r>
      <w:proofErr w:type="spellEnd"/>
      <w:r>
        <w:t xml:space="preserve"> </w:t>
      </w:r>
      <w:proofErr w:type="spellStart"/>
      <w:r>
        <w:t>trục</w:t>
      </w:r>
      <w:proofErr w:type="spellEnd"/>
      <w:r>
        <w:t xml:space="preserve"> HTTP Client </w:t>
      </w:r>
      <w:proofErr w:type="spellStart"/>
      <w:r>
        <w:t>chung</w:t>
      </w:r>
      <w:proofErr w:type="spellEnd"/>
      <w:r>
        <w:t xml:space="preserve"> (axiosClient.js)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JSON</w:t>
      </w:r>
    </w:p>
    <w:p w14:paraId="5D048B86"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12698533" w14:textId="77777777" w:rsidR="00EC5732" w:rsidRDefault="00000000">
      <w: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527B01E"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0E9C70C1"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29E4759"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2D23F3C1" w14:textId="77777777" w:rsidR="00EC5732" w:rsidRDefault="00000000">
      <w:pPr>
        <w:pStyle w:val="Heading2"/>
      </w:pPr>
      <w:bookmarkStart w:id="31" w:name="_heading=h.390cz31g45ts" w:colFirst="0" w:colLast="0"/>
      <w:bookmarkEnd w:id="31"/>
      <w:r>
        <w:t xml:space="preserve">4.3.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các</w:t>
      </w:r>
      <w:proofErr w:type="spellEnd"/>
      <w:r>
        <w:t xml:space="preserve"> </w:t>
      </w:r>
      <w:proofErr w:type="spellStart"/>
      <w:r>
        <w:t>tầng</w:t>
      </w:r>
      <w:proofErr w:type="spellEnd"/>
      <w:r>
        <w:t xml:space="preserve"> </w:t>
      </w:r>
      <w:proofErr w:type="spellStart"/>
      <w:r>
        <w:t>bóc</w:t>
      </w:r>
      <w:proofErr w:type="spellEnd"/>
      <w:r>
        <w:t xml:space="preserve"> </w:t>
      </w:r>
      <w:proofErr w:type="spellStart"/>
      <w:r>
        <w:t>tách</w:t>
      </w:r>
      <w:proofErr w:type="spellEnd"/>
      <w:r>
        <w:t xml:space="preserve"> </w:t>
      </w:r>
      <w:proofErr w:type="spellStart"/>
      <w:r>
        <w:t>cho</w:t>
      </w:r>
      <w:proofErr w:type="spellEnd"/>
      <w:r>
        <w:t xml:space="preserve"> Trang </w:t>
      </w:r>
      <w:proofErr w:type="spellStart"/>
      <w:r>
        <w:t>chủ</w:t>
      </w:r>
      <w:proofErr w:type="spellEnd"/>
      <w:r>
        <w:t xml:space="preserve"> (</w:t>
      </w:r>
      <w:proofErr w:type="spellStart"/>
      <w:r>
        <w:t>Home.jsx</w:t>
      </w:r>
      <w:proofErr w:type="spellEnd"/>
      <w:r>
        <w:t>)</w:t>
      </w:r>
    </w:p>
    <w:p w14:paraId="574B0575"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741D4B3E"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2DC7F63"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000FC82B"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87ECCDE"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33866A25" w14:textId="77777777" w:rsidR="00EC5732" w:rsidRDefault="00000000">
      <w:pPr>
        <w:pStyle w:val="Heading2"/>
      </w:pPr>
      <w:bookmarkStart w:id="32" w:name="_heading=h.is894rreo553" w:colFirst="0" w:colLast="0"/>
      <w:bookmarkEnd w:id="32"/>
      <w:r>
        <w:t xml:space="preserve">4.4. </w:t>
      </w:r>
      <w:proofErr w:type="spellStart"/>
      <w:r>
        <w:t>Triển</w:t>
      </w:r>
      <w:proofErr w:type="spellEnd"/>
      <w:r>
        <w:t xml:space="preserve"> </w:t>
      </w:r>
      <w:proofErr w:type="spellStart"/>
      <w:r>
        <w:t>khai</w:t>
      </w:r>
      <w:proofErr w:type="spellEnd"/>
      <w:r>
        <w:t xml:space="preserve"> Trang </w:t>
      </w:r>
      <w:proofErr w:type="spellStart"/>
      <w:r>
        <w:t>cửa</w:t>
      </w:r>
      <w:proofErr w:type="spellEnd"/>
      <w:r>
        <w:t xml:space="preserve"> </w:t>
      </w:r>
      <w:proofErr w:type="spellStart"/>
      <w:r>
        <w:t>hàng</w:t>
      </w:r>
      <w:proofErr w:type="spellEnd"/>
      <w:r>
        <w:t xml:space="preserve"> (</w:t>
      </w:r>
      <w:proofErr w:type="spellStart"/>
      <w:r>
        <w:t>Shop.jsx</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bộ</w:t>
      </w:r>
      <w:proofErr w:type="spellEnd"/>
      <w:r>
        <w:t xml:space="preserve"> </w:t>
      </w:r>
      <w:proofErr w:type="spellStart"/>
      <w:r>
        <w:t>lọc</w:t>
      </w:r>
      <w:proofErr w:type="spellEnd"/>
      <w:r>
        <w:t xml:space="preserve"> </w:t>
      </w:r>
      <w:proofErr w:type="spellStart"/>
      <w:r>
        <w:t>nâng</w:t>
      </w:r>
      <w:proofErr w:type="spellEnd"/>
      <w:r>
        <w:t xml:space="preserve"> </w:t>
      </w:r>
      <w:proofErr w:type="spellStart"/>
      <w:r>
        <w:t>cao</w:t>
      </w:r>
      <w:proofErr w:type="spellEnd"/>
      <w:r>
        <w:t xml:space="preserve"> (</w:t>
      </w:r>
      <w:proofErr w:type="spellStart"/>
      <w:r>
        <w:t>Bộ</w:t>
      </w:r>
      <w:proofErr w:type="spellEnd"/>
      <w:r>
        <w:t xml:space="preserve"> </w:t>
      </w:r>
      <w:proofErr w:type="spellStart"/>
      <w:r>
        <w:t>lọc</w:t>
      </w:r>
      <w:proofErr w:type="spellEnd"/>
      <w:r>
        <w:t xml:space="preserve"> </w:t>
      </w:r>
      <w:proofErr w:type="spellStart"/>
      <w:r>
        <w:t>danh</w:t>
      </w:r>
      <w:proofErr w:type="spellEnd"/>
      <w:r>
        <w:t xml:space="preserve"> </w:t>
      </w:r>
      <w:proofErr w:type="spellStart"/>
      <w:r>
        <w:t>mục</w:t>
      </w:r>
      <w:proofErr w:type="spellEnd"/>
      <w:r>
        <w:t xml:space="preserve">, </w:t>
      </w:r>
      <w:proofErr w:type="spellStart"/>
      <w:r>
        <w:t>Bộ</w:t>
      </w:r>
      <w:proofErr w:type="spellEnd"/>
      <w:r>
        <w:t xml:space="preserve"> </w:t>
      </w:r>
      <w:proofErr w:type="spellStart"/>
      <w:r>
        <w:t>lọc</w:t>
      </w:r>
      <w:proofErr w:type="spellEnd"/>
      <w:r>
        <w:t xml:space="preserve"> </w:t>
      </w:r>
      <w:proofErr w:type="spellStart"/>
      <w:r>
        <w:t>khoảng</w:t>
      </w:r>
      <w:proofErr w:type="spellEnd"/>
      <w:r>
        <w:t xml:space="preserve"> </w:t>
      </w:r>
      <w:proofErr w:type="spellStart"/>
      <w:r>
        <w:t>giá</w:t>
      </w:r>
      <w:proofErr w:type="spellEnd"/>
      <w:r>
        <w:t xml:space="preserve">)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p>
    <w:p w14:paraId="46A2DA8B"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70A6DCD0"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C71FAFE"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4BB6BD9C" w14:textId="77777777" w:rsidR="00EC5732" w:rsidRDefault="00000000">
      <w: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C94F39F"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3952EE75" w14:textId="77777777" w:rsidR="00EC5732" w:rsidRDefault="00000000">
      <w:pPr>
        <w:pStyle w:val="Heading2"/>
      </w:pPr>
      <w:bookmarkStart w:id="33" w:name="_heading=h.8fhbopv1b6sj" w:colFirst="0" w:colLast="0"/>
      <w:bookmarkEnd w:id="33"/>
      <w:r>
        <w:t xml:space="preserve">4.5. </w:t>
      </w:r>
      <w:proofErr w:type="spellStart"/>
      <w:r>
        <w:t>Triển</w:t>
      </w:r>
      <w:proofErr w:type="spellEnd"/>
      <w:r>
        <w:t xml:space="preserve"> </w:t>
      </w:r>
      <w:proofErr w:type="spellStart"/>
      <w:r>
        <w:t>khai</w:t>
      </w:r>
      <w:proofErr w:type="spellEnd"/>
      <w:r>
        <w:t xml:space="preserve"> Trang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ProductDetail.jsx</w:t>
      </w:r>
      <w:proofErr w:type="spellEnd"/>
      <w:r>
        <w:t xml:space="preserve">) </w:t>
      </w:r>
      <w:proofErr w:type="spellStart"/>
      <w:r>
        <w:t>và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nội</w:t>
      </w:r>
      <w:proofErr w:type="spellEnd"/>
      <w:r>
        <w:t xml:space="preserve"> dung </w:t>
      </w:r>
      <w:proofErr w:type="spellStart"/>
      <w:r>
        <w:t>dạng</w:t>
      </w:r>
      <w:proofErr w:type="spellEnd"/>
      <w:r>
        <w:t xml:space="preserve"> HTML</w:t>
      </w:r>
    </w:p>
    <w:p w14:paraId="3D92D439"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44E460C1"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860A1FC"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7E32FA2A"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4B41140"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0B067E9F" w14:textId="77777777" w:rsidR="00EC5732" w:rsidRDefault="00000000">
      <w:pPr>
        <w:pStyle w:val="Heading2"/>
      </w:pPr>
      <w:bookmarkStart w:id="34" w:name="_heading=h.hdv9j4dkfk27" w:colFirst="0" w:colLast="0"/>
      <w:bookmarkEnd w:id="34"/>
      <w:r>
        <w:t xml:space="preserve">4.6. </w:t>
      </w:r>
      <w:proofErr w:type="spellStart"/>
      <w:r>
        <w:t>Xây</w:t>
      </w:r>
      <w:proofErr w:type="spellEnd"/>
      <w:r>
        <w:t xml:space="preserve"> </w:t>
      </w:r>
      <w:proofErr w:type="spellStart"/>
      <w:r>
        <w:t>dựng</w:t>
      </w:r>
      <w:proofErr w:type="spellEnd"/>
      <w:r>
        <w:t xml:space="preserve"> </w:t>
      </w:r>
      <w:proofErr w:type="spellStart"/>
      <w:r>
        <w:t>luồng</w:t>
      </w:r>
      <w:proofErr w:type="spellEnd"/>
      <w:r>
        <w:t xml:space="preserve"> </w:t>
      </w:r>
      <w:proofErr w:type="spellStart"/>
      <w:r>
        <w:t>về</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đơn</w:t>
      </w:r>
      <w:proofErr w:type="spellEnd"/>
      <w:r>
        <w:t xml:space="preserve"> </w:t>
      </w:r>
      <w:proofErr w:type="spellStart"/>
      <w:r>
        <w:t>hàng</w:t>
      </w:r>
      <w:proofErr w:type="spellEnd"/>
      <w:r>
        <w:t>….)</w:t>
      </w:r>
    </w:p>
    <w:p w14:paraId="13346059"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5B60EDDA"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091B4E4"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60D5497F"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1716F97"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27D2E79F" w14:textId="77777777" w:rsidR="00EC5732" w:rsidRDefault="00000000">
      <w:pPr>
        <w:pStyle w:val="Heading2"/>
      </w:pPr>
      <w:bookmarkStart w:id="35" w:name="_heading=h.pzkczuiqvi2l" w:colFirst="0" w:colLast="0"/>
      <w:bookmarkEnd w:id="35"/>
      <w:r>
        <w:lastRenderedPageBreak/>
        <w:t xml:space="preserve">4.7. </w:t>
      </w:r>
      <w:proofErr w:type="spellStart"/>
      <w:r>
        <w:t>Xây</w:t>
      </w:r>
      <w:proofErr w:type="spellEnd"/>
      <w:r>
        <w:t xml:space="preserve"> </w:t>
      </w:r>
      <w:proofErr w:type="spellStart"/>
      <w:r>
        <w:t>dựng</w:t>
      </w:r>
      <w:proofErr w:type="spellEnd"/>
      <w:r>
        <w:t xml:space="preserve">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Cart.jsx</w:t>
      </w:r>
      <w:proofErr w:type="spellEnd"/>
      <w:r>
        <w:t xml:space="preserve">) </w:t>
      </w:r>
      <w:proofErr w:type="spellStart"/>
      <w:r>
        <w:t>và</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đặt</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Checkout.jsx</w:t>
      </w:r>
      <w:proofErr w:type="spellEnd"/>
      <w:r>
        <w:t>)</w:t>
      </w:r>
    </w:p>
    <w:p w14:paraId="610C8AAA" w14:textId="77777777" w:rsidR="00EC5732" w:rsidRDefault="00000000">
      <w:r>
        <w:t>Video provides a powerful way to help you prove your point. When you click Online Video, you can paste in the embed code for the video you want to add. You can also type a keyword to search online for the video that best fits your document.</w:t>
      </w:r>
    </w:p>
    <w:p w14:paraId="393075AC" w14:textId="77777777" w:rsidR="00EC5732" w:rsidRDefault="000000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31F2021" w14:textId="77777777" w:rsidR="00EC5732" w:rsidRDefault="00000000">
      <w:r>
        <w:t>Themes and styles also help keep your document coordinated. When you click Design and choose a new Theme, the pictures, charts, and SmartArt graphics change to match your new theme. When you apply styles, your headings change to match the new theme.</w:t>
      </w:r>
    </w:p>
    <w:p w14:paraId="2C2040E5" w14:textId="77777777" w:rsidR="00EC5732" w:rsidRDefault="000000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C665FCA" w14:textId="77777777" w:rsidR="00EC5732" w:rsidRDefault="00000000">
      <w:r>
        <w:t>Reading is easier, too, in the new Reading view. You can collapse parts of the document and focus on the text you want. If you need to stop reading before you reach the end, Word remembers where you left off - even on another device.</w:t>
      </w:r>
    </w:p>
    <w:p w14:paraId="2E75B6FA" w14:textId="77777777" w:rsidR="00EC5732" w:rsidRDefault="00000000">
      <w:pPr>
        <w:pStyle w:val="Heading1"/>
      </w:pPr>
      <w:bookmarkStart w:id="36" w:name="_heading=h.92si98rik0rg" w:colFirst="0" w:colLast="0"/>
      <w:bookmarkEnd w:id="36"/>
      <w:r>
        <w:t>CHƯƠNG 5: KIỂM THỬ VÀ ĐÁNH GIÁ KẾ THÚC ĐỒ ÁN</w:t>
      </w:r>
    </w:p>
    <w:p w14:paraId="74F9728D" w14:textId="77777777" w:rsidR="00EC5732" w:rsidRDefault="00000000">
      <w:pPr>
        <w:pStyle w:val="Heading2"/>
      </w:pPr>
      <w:bookmarkStart w:id="37" w:name="_heading=h.64fr4ay2jljx" w:colFirst="0" w:colLast="0"/>
      <w:bookmarkEnd w:id="37"/>
      <w:r>
        <w:t xml:space="preserve">5.1.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vùng</w:t>
      </w:r>
      <w:proofErr w:type="spellEnd"/>
      <w:r>
        <w:t xml:space="preserve"> Admin (Quyền Admin </w:t>
      </w:r>
      <w:proofErr w:type="spellStart"/>
      <w:r>
        <w:t>và</w:t>
      </w:r>
      <w:proofErr w:type="spellEnd"/>
      <w:r>
        <w:t xml:space="preserve"> Editor)</w:t>
      </w:r>
    </w:p>
    <w:p w14:paraId="20AC9458" w14:textId="77777777" w:rsidR="00EC5732" w:rsidRDefault="00000000">
      <w:pPr>
        <w:pStyle w:val="Heading2"/>
      </w:pPr>
      <w:bookmarkStart w:id="38" w:name="_heading=h.m21hjwk93zyc" w:colFirst="0" w:colLast="0"/>
      <w:bookmarkEnd w:id="38"/>
      <w:r>
        <w:t xml:space="preserve">5.2. </w:t>
      </w:r>
      <w:proofErr w:type="spellStart"/>
      <w:r>
        <w:t>Kiểm</w:t>
      </w:r>
      <w:proofErr w:type="spellEnd"/>
      <w:r>
        <w:t xml:space="preserve"> </w:t>
      </w:r>
      <w:proofErr w:type="spellStart"/>
      <w:r>
        <w:t>thử</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mua</w:t>
      </w:r>
      <w:proofErr w:type="spellEnd"/>
      <w:r>
        <w:t xml:space="preserve"> </w:t>
      </w:r>
      <w:proofErr w:type="spellStart"/>
      <w:r>
        <w:t>sắm</w:t>
      </w:r>
      <w:proofErr w:type="spellEnd"/>
      <w:r>
        <w:t xml:space="preserve"> </w:t>
      </w:r>
      <w:proofErr w:type="spellStart"/>
      <w:r>
        <w:t>và</w:t>
      </w:r>
      <w:proofErr w:type="spellEnd"/>
      <w:r>
        <w:t xml:space="preserve"> </w:t>
      </w:r>
      <w:proofErr w:type="spellStart"/>
      <w:r>
        <w:t>bắt</w:t>
      </w:r>
      <w:proofErr w:type="spellEnd"/>
      <w:r>
        <w:t xml:space="preserve"> </w:t>
      </w:r>
      <w:proofErr w:type="spellStart"/>
      <w:r>
        <w:t>lỗi</w:t>
      </w:r>
      <w:proofErr w:type="spellEnd"/>
      <w:r>
        <w:t xml:space="preserve"> logic </w:t>
      </w:r>
      <w:proofErr w:type="spellStart"/>
      <w:r>
        <w:t>tồn</w:t>
      </w:r>
      <w:proofErr w:type="spellEnd"/>
      <w:r>
        <w:t xml:space="preserve"> </w:t>
      </w:r>
      <w:proofErr w:type="spellStart"/>
      <w:r>
        <w:t>kho</w:t>
      </w:r>
      <w:proofErr w:type="spellEnd"/>
      <w:r>
        <w:t xml:space="preserve"> (</w:t>
      </w:r>
      <w:proofErr w:type="spellStart"/>
      <w:r>
        <w:t>StockQuantity</w:t>
      </w:r>
      <w:proofErr w:type="spellEnd"/>
      <w:r>
        <w:t>)</w:t>
      </w:r>
    </w:p>
    <w:p w14:paraId="17C3B708" w14:textId="77777777" w:rsidR="00EC5732" w:rsidRDefault="00000000">
      <w:pPr>
        <w:pStyle w:val="Heading2"/>
      </w:pPr>
      <w:bookmarkStart w:id="39" w:name="_heading=h.mbokv964c2h7" w:colFirst="0" w:colLast="0"/>
      <w:bookmarkEnd w:id="39"/>
      <w:r>
        <w:t xml:space="preserve">5.3. </w:t>
      </w:r>
      <w:proofErr w:type="spellStart"/>
      <w:r>
        <w:t>Kiểm</w:t>
      </w:r>
      <w:proofErr w:type="spellEnd"/>
      <w:r>
        <w:t xml:space="preserve"> </w:t>
      </w:r>
      <w:proofErr w:type="spellStart"/>
      <w:r>
        <w:t>thử</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ngầm</w:t>
      </w:r>
      <w:proofErr w:type="spellEnd"/>
      <w:r>
        <w:t xml:space="preserve"> (Tab Console F12 </w:t>
      </w:r>
      <w:proofErr w:type="spellStart"/>
      <w:r>
        <w:t>và</w:t>
      </w:r>
      <w:proofErr w:type="spellEnd"/>
      <w:r>
        <w:t xml:space="preserve"> Swagger)</w:t>
      </w:r>
    </w:p>
    <w:p w14:paraId="4A517730" w14:textId="77777777" w:rsidR="00EC5732" w:rsidRDefault="00000000">
      <w:pPr>
        <w:pStyle w:val="Heading2"/>
      </w:pPr>
      <w:bookmarkStart w:id="40" w:name="_heading=h.gacivakp30up" w:colFirst="0" w:colLast="0"/>
      <w:bookmarkEnd w:id="40"/>
      <w:r>
        <w:t xml:space="preserve">5.4. </w:t>
      </w:r>
      <w:proofErr w:type="spellStart"/>
      <w:r>
        <w:t>Đánh</w:t>
      </w:r>
      <w:proofErr w:type="spellEnd"/>
      <w:r>
        <w:t xml:space="preserve"> </w:t>
      </w:r>
      <w:proofErr w:type="spellStart"/>
      <w:r>
        <w:t>giá</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nhược</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thiết</w:t>
      </w:r>
      <w:proofErr w:type="spellEnd"/>
      <w:r>
        <w:t xml:space="preserve"> </w:t>
      </w:r>
      <w:proofErr w:type="spellStart"/>
      <w:r>
        <w:t>kế</w:t>
      </w:r>
      <w:proofErr w:type="spellEnd"/>
    </w:p>
    <w:p w14:paraId="325638A4" w14:textId="77777777" w:rsidR="00EC5732" w:rsidRDefault="00000000">
      <w:pPr>
        <w:pStyle w:val="Heading1"/>
      </w:pPr>
      <w:bookmarkStart w:id="41" w:name="_heading=h.3dokqnmhpwj7" w:colFirst="0" w:colLast="0"/>
      <w:bookmarkEnd w:id="41"/>
      <w:r>
        <w:t>CHƯƠNG 6: KẾT LUẬN VÀ HƯỚNG PHÁT TRIỂN NÂNG CẤP</w:t>
      </w:r>
    </w:p>
    <w:p w14:paraId="30C7BB01" w14:textId="77777777" w:rsidR="00EC5732" w:rsidRDefault="00000000">
      <w:pPr>
        <w:pStyle w:val="Heading2"/>
      </w:pPr>
      <w:bookmarkStart w:id="42" w:name="_heading=h.inc4qi2ev3oo" w:colFirst="0" w:colLast="0"/>
      <w:bookmarkEnd w:id="42"/>
      <w:r>
        <w:t xml:space="preserve">6.1.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sinh</w:t>
      </w:r>
      <w:proofErr w:type="spellEnd"/>
      <w:r>
        <w:t xml:space="preserve"> </w:t>
      </w:r>
      <w:proofErr w:type="spellStart"/>
      <w:r>
        <w:t>viên</w:t>
      </w:r>
      <w:proofErr w:type="spellEnd"/>
    </w:p>
    <w:p w14:paraId="795DDD84" w14:textId="77777777" w:rsidR="00EC5732" w:rsidRDefault="00000000">
      <w:pPr>
        <w:pStyle w:val="Heading2"/>
      </w:pPr>
      <w:bookmarkStart w:id="43" w:name="_heading=h.2nuvl6ycns4e" w:colFirst="0" w:colLast="0"/>
      <w:bookmarkEnd w:id="43"/>
      <w:r>
        <w:t xml:space="preserve">6.2.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trong</w:t>
      </w:r>
      <w:proofErr w:type="spellEnd"/>
      <w:r>
        <w:t xml:space="preserve"> </w:t>
      </w:r>
      <w:proofErr w:type="spellStart"/>
      <w:r>
        <w:t>tương</w:t>
      </w:r>
      <w:proofErr w:type="spellEnd"/>
      <w:r>
        <w:t xml:space="preserve"> lai (</w:t>
      </w:r>
      <w:proofErr w:type="spellStart"/>
      <w:r>
        <w:t>Tích</w:t>
      </w:r>
      <w:proofErr w:type="spellEnd"/>
      <w:r>
        <w:t xml:space="preserve"> </w:t>
      </w:r>
      <w:proofErr w:type="spellStart"/>
      <w:r>
        <w:t>hợp</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AI </w:t>
      </w:r>
      <w:proofErr w:type="spellStart"/>
      <w:r>
        <w:t>gợi</w:t>
      </w:r>
      <w:proofErr w:type="spellEnd"/>
      <w:r>
        <w:t xml:space="preserve"> ý </w:t>
      </w:r>
      <w:proofErr w:type="spellStart"/>
      <w:r>
        <w:t>sản</w:t>
      </w:r>
      <w:proofErr w:type="spellEnd"/>
      <w:r>
        <w:t xml:space="preserve"> </w:t>
      </w:r>
      <w:proofErr w:type="spellStart"/>
      <w:r>
        <w:t>phẩm</w:t>
      </w:r>
      <w:proofErr w:type="spellEnd"/>
      <w:r>
        <w:t>)</w:t>
      </w:r>
    </w:p>
    <w:p w14:paraId="21080E16" w14:textId="77777777" w:rsidR="00EC5732" w:rsidRDefault="00EC5732">
      <w:pPr>
        <w:pStyle w:val="Heading2"/>
      </w:pPr>
    </w:p>
    <w:p w14:paraId="4D1122A8" w14:textId="77777777" w:rsidR="00EC5732" w:rsidRDefault="00000000">
      <w:r>
        <w:rPr>
          <w:b/>
          <w:bCs/>
        </w:rPr>
        <w:t>TÀI LIỆU THAM KHẢO</w:t>
      </w:r>
    </w:p>
    <w:p w14:paraId="256B5782" w14:textId="77777777" w:rsidR="00EC5732" w:rsidRDefault="00EC5732"/>
    <w:p w14:paraId="2208CCDA" w14:textId="77777777" w:rsidR="00EC5732" w:rsidRDefault="00000000">
      <w:r>
        <w:rPr>
          <w:b/>
          <w:bCs/>
        </w:rPr>
        <w:t>PHỤ LỤC (</w:t>
      </w:r>
      <w:proofErr w:type="spellStart"/>
      <w:r>
        <w:rPr>
          <w:b/>
          <w:bCs/>
        </w:rPr>
        <w:t>Đường</w:t>
      </w:r>
      <w:proofErr w:type="spellEnd"/>
      <w:r>
        <w:rPr>
          <w:b/>
          <w:bCs/>
        </w:rPr>
        <w:t xml:space="preserve"> link GitHub, Tài </w:t>
      </w:r>
      <w:proofErr w:type="spellStart"/>
      <w:r>
        <w:rPr>
          <w:b/>
          <w:bCs/>
        </w:rPr>
        <w:t>khoản</w:t>
      </w:r>
      <w:proofErr w:type="spellEnd"/>
      <w:r>
        <w:rPr>
          <w:b/>
          <w:bCs/>
        </w:rPr>
        <w:t>/</w:t>
      </w:r>
      <w:proofErr w:type="spellStart"/>
      <w:r>
        <w:rPr>
          <w:b/>
          <w:bCs/>
        </w:rPr>
        <w:t>Mật</w:t>
      </w:r>
      <w:proofErr w:type="spellEnd"/>
      <w:r>
        <w:rPr>
          <w:b/>
          <w:bCs/>
        </w:rPr>
        <w:t xml:space="preserve"> </w:t>
      </w:r>
      <w:proofErr w:type="spellStart"/>
      <w:r>
        <w:rPr>
          <w:b/>
          <w:bCs/>
        </w:rPr>
        <w:t>khẩu</w:t>
      </w:r>
      <w:proofErr w:type="spellEnd"/>
      <w:r>
        <w:rPr>
          <w:b/>
          <w:bCs/>
        </w:rPr>
        <w:t xml:space="preserve"> demo, </w:t>
      </w:r>
      <w:proofErr w:type="spellStart"/>
      <w:r>
        <w:rPr>
          <w:b/>
          <w:bCs/>
        </w:rPr>
        <w:t>Hướng</w:t>
      </w:r>
      <w:proofErr w:type="spellEnd"/>
      <w:r>
        <w:rPr>
          <w:b/>
          <w:bCs/>
        </w:rPr>
        <w:t xml:space="preserve"> </w:t>
      </w:r>
      <w:proofErr w:type="spellStart"/>
      <w:r>
        <w:rPr>
          <w:b/>
          <w:bCs/>
        </w:rPr>
        <w:t>dẫn</w:t>
      </w:r>
      <w:proofErr w:type="spellEnd"/>
      <w:r>
        <w:rPr>
          <w:b/>
          <w:bCs/>
        </w:rPr>
        <w:t xml:space="preserve"> </w:t>
      </w:r>
      <w:proofErr w:type="spellStart"/>
      <w:r>
        <w:rPr>
          <w:b/>
          <w:bCs/>
        </w:rPr>
        <w:t>cài</w:t>
      </w:r>
      <w:proofErr w:type="spellEnd"/>
      <w:r>
        <w:rPr>
          <w:b/>
          <w:bCs/>
        </w:rPr>
        <w:t xml:space="preserve"> </w:t>
      </w:r>
      <w:proofErr w:type="spellStart"/>
      <w:r>
        <w:rPr>
          <w:b/>
          <w:bCs/>
        </w:rPr>
        <w:t>đặt</w:t>
      </w:r>
      <w:proofErr w:type="spellEnd"/>
      <w:r>
        <w:rPr>
          <w:b/>
          <w:bCs/>
        </w:rPr>
        <w:t xml:space="preserve"> </w:t>
      </w:r>
      <w:proofErr w:type="spellStart"/>
      <w:r>
        <w:rPr>
          <w:b/>
          <w:bCs/>
        </w:rPr>
        <w:t>nhanh</w:t>
      </w:r>
      <w:proofErr w:type="spellEnd"/>
      <w:r>
        <w:rPr>
          <w:b/>
          <w:bCs/>
        </w:rPr>
        <w:t>)</w:t>
      </w:r>
    </w:p>
    <w:p w14:paraId="46A78AA1" w14:textId="77777777" w:rsidR="00EC5732" w:rsidRDefault="00EC5732"/>
    <w:sectPr w:rsidR="00EC5732">
      <w:headerReference w:type="default" r:id="rId9"/>
      <w:footerReference w:type="default" r:id="rId10"/>
      <w:pgSz w:w="11907" w:h="16840"/>
      <w:pgMar w:top="1440" w:right="1134" w:bottom="1440"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32576" w14:textId="77777777" w:rsidR="005D2D91" w:rsidRDefault="005D2D91">
      <w:r>
        <w:separator/>
      </w:r>
    </w:p>
  </w:endnote>
  <w:endnote w:type="continuationSeparator" w:id="0">
    <w:p w14:paraId="5F716175" w14:textId="77777777" w:rsidR="005D2D91" w:rsidRDefault="005D2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E4B875-7855-457A-8C63-8773122E556D}"/>
    <w:embedBold r:id="rId2" w:fontKey="{0AAC08CE-4D24-4AAE-82B3-95A5C53576E0}"/>
    <w:embedBoldItalic r:id="rId3" w:fontKey="{3DF697C2-40B9-4548-8075-BD6943842187}"/>
  </w:font>
  <w:font w:name="Georgia">
    <w:panose1 w:val="02040502050405020303"/>
    <w:charset w:val="00"/>
    <w:family w:val="roman"/>
    <w:pitch w:val="variable"/>
    <w:sig w:usb0="00000287" w:usb1="00000000" w:usb2="00000000" w:usb3="00000000" w:csb0="0000009F" w:csb1="00000000"/>
    <w:embedItalic r:id="rId4" w:fontKey="{1465C4AC-192F-4B5B-A204-606D3EB40808}"/>
  </w:font>
  <w:font w:name="Cambria">
    <w:panose1 w:val="02040503050406030204"/>
    <w:charset w:val="00"/>
    <w:family w:val="roman"/>
    <w:pitch w:val="variable"/>
    <w:sig w:usb0="E00006FF" w:usb1="420024FF" w:usb2="02000000" w:usb3="00000000" w:csb0="0000019F" w:csb1="00000000"/>
    <w:embedRegular r:id="rId5" w:fontKey="{290DD408-9081-462A-B38B-D4549C2D6D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7E4C7" w14:textId="47999B2C" w:rsidR="00EC5732" w:rsidRDefault="0096359A">
    <w:pPr>
      <w:pBdr>
        <w:top w:val="single" w:sz="6" w:space="1" w:color="000000"/>
      </w:pBdr>
      <w:tabs>
        <w:tab w:val="center" w:pos="4512"/>
        <w:tab w:val="right" w:pos="9072"/>
      </w:tabs>
      <w:rPr>
        <w:sz w:val="20"/>
        <w:szCs w:val="20"/>
      </w:rPr>
    </w:pPr>
    <w:r>
      <w:rPr>
        <w:sz w:val="20"/>
        <w:szCs w:val="20"/>
      </w:rPr>
      <w:t>2122110380 – Vũ Hoàng Chính</w:t>
    </w:r>
    <w:r>
      <w:rPr>
        <w:sz w:val="20"/>
        <w:szCs w:val="20"/>
      </w:rPr>
      <w:tab/>
    </w:r>
    <w:r>
      <w:rPr>
        <w:sz w:val="20"/>
        <w:szCs w:val="20"/>
      </w:rPr>
      <w:tab/>
      <w:t xml:space="preserve">Trang </w:t>
    </w:r>
    <w:r>
      <w:rPr>
        <w:sz w:val="20"/>
        <w:szCs w:val="20"/>
      </w:rPr>
      <w:fldChar w:fldCharType="begin"/>
    </w:r>
    <w:r>
      <w:rPr>
        <w:sz w:val="20"/>
        <w:szCs w:val="20"/>
      </w:rPr>
      <w:instrText>PAGE</w:instrText>
    </w:r>
    <w:r>
      <w:rPr>
        <w:sz w:val="20"/>
        <w:szCs w:val="20"/>
      </w:rPr>
      <w:fldChar w:fldCharType="separate"/>
    </w:r>
    <w:r w:rsidR="00FC5372">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2DD2C" w14:textId="77777777" w:rsidR="005D2D91" w:rsidRDefault="005D2D91">
      <w:r>
        <w:separator/>
      </w:r>
    </w:p>
  </w:footnote>
  <w:footnote w:type="continuationSeparator" w:id="0">
    <w:p w14:paraId="58CEA50A" w14:textId="77777777" w:rsidR="005D2D91" w:rsidRDefault="005D2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5C9E" w14:textId="084CFF9C" w:rsidR="00EC5732" w:rsidRDefault="00000000">
    <w:pPr>
      <w:pBdr>
        <w:bottom w:val="single" w:sz="6" w:space="1" w:color="000000"/>
      </w:pBdr>
      <w:tabs>
        <w:tab w:val="right" w:pos="9072"/>
      </w:tabs>
      <w:rPr>
        <w:sz w:val="20"/>
        <w:szCs w:val="20"/>
      </w:rPr>
    </w:pPr>
    <w:proofErr w:type="spellStart"/>
    <w:r>
      <w:rPr>
        <w:sz w:val="20"/>
        <w:szCs w:val="20"/>
      </w:rPr>
      <w:t>Đồ</w:t>
    </w:r>
    <w:proofErr w:type="spellEnd"/>
    <w:r>
      <w:rPr>
        <w:sz w:val="20"/>
        <w:szCs w:val="20"/>
      </w:rPr>
      <w:t xml:space="preserve"> </w:t>
    </w:r>
    <w:proofErr w:type="spellStart"/>
    <w:r>
      <w:rPr>
        <w:sz w:val="20"/>
        <w:szCs w:val="20"/>
      </w:rPr>
      <w:t>án</w:t>
    </w:r>
    <w:proofErr w:type="spellEnd"/>
    <w:r>
      <w:rPr>
        <w:sz w:val="20"/>
        <w:szCs w:val="20"/>
      </w:rPr>
      <w:t xml:space="preserve"> Môn </w:t>
    </w:r>
    <w:proofErr w:type="spellStart"/>
    <w:r>
      <w:rPr>
        <w:sz w:val="20"/>
        <w:szCs w:val="20"/>
      </w:rPr>
      <w:t>học</w:t>
    </w:r>
    <w:proofErr w:type="spellEnd"/>
    <w:r w:rsidR="006968E5">
      <w:rPr>
        <w:sz w:val="20"/>
        <w:szCs w:val="20"/>
      </w:rPr>
      <w:t xml:space="preserve"> Chuyên </w:t>
    </w:r>
    <w:proofErr w:type="spellStart"/>
    <w:r w:rsidR="006968E5">
      <w:rPr>
        <w:sz w:val="20"/>
        <w:szCs w:val="20"/>
      </w:rPr>
      <w:t>đề</w:t>
    </w:r>
    <w:proofErr w:type="spellEnd"/>
    <w:r w:rsidR="006968E5">
      <w:rPr>
        <w:sz w:val="20"/>
        <w:szCs w:val="20"/>
      </w:rPr>
      <w:t xml:space="preserve"> </w:t>
    </w:r>
    <w:proofErr w:type="spellStart"/>
    <w:r w:rsidR="006968E5">
      <w:rPr>
        <w:sz w:val="20"/>
        <w:szCs w:val="20"/>
      </w:rPr>
      <w:t>ứng</w:t>
    </w:r>
    <w:proofErr w:type="spellEnd"/>
    <w:r w:rsidR="006968E5">
      <w:rPr>
        <w:sz w:val="20"/>
        <w:szCs w:val="20"/>
      </w:rPr>
      <w:t xml:space="preserve"> </w:t>
    </w:r>
    <w:proofErr w:type="spellStart"/>
    <w:r w:rsidR="006968E5">
      <w:rPr>
        <w:sz w:val="20"/>
        <w:szCs w:val="20"/>
      </w:rPr>
      <w:t>dụng</w:t>
    </w:r>
    <w:proofErr w:type="spellEnd"/>
    <w:r w:rsidR="006968E5">
      <w:rPr>
        <w:sz w:val="20"/>
        <w:szCs w:val="20"/>
      </w:rPr>
      <w:t xml:space="preserve"> Web 2</w:t>
    </w:r>
    <w:r>
      <w:rPr>
        <w:sz w:val="20"/>
        <w:szCs w:val="20"/>
      </w:rPr>
      <w:t>:</w:t>
    </w:r>
    <w:r w:rsidR="0096359A">
      <w:rPr>
        <w:sz w:val="20"/>
        <w:szCs w:val="20"/>
      </w:rPr>
      <w:t xml:space="preserve"> </w:t>
    </w:r>
    <w:proofErr w:type="spellStart"/>
    <w:r w:rsidR="0096359A">
      <w:rPr>
        <w:sz w:val="20"/>
        <w:szCs w:val="20"/>
      </w:rPr>
      <w:t>Hệ</w:t>
    </w:r>
    <w:proofErr w:type="spellEnd"/>
    <w:r w:rsidR="0096359A">
      <w:rPr>
        <w:sz w:val="20"/>
        <w:szCs w:val="20"/>
      </w:rPr>
      <w:t xml:space="preserve"> </w:t>
    </w:r>
    <w:proofErr w:type="spellStart"/>
    <w:r w:rsidR="0096359A">
      <w:rPr>
        <w:sz w:val="20"/>
        <w:szCs w:val="20"/>
      </w:rPr>
      <w:t>thống</w:t>
    </w:r>
    <w:proofErr w:type="spellEnd"/>
    <w:r w:rsidR="0096359A">
      <w:rPr>
        <w:sz w:val="20"/>
        <w:szCs w:val="20"/>
      </w:rPr>
      <w:t xml:space="preserve"> </w:t>
    </w:r>
    <w:proofErr w:type="spellStart"/>
    <w:r w:rsidR="0096359A">
      <w:rPr>
        <w:sz w:val="20"/>
        <w:szCs w:val="20"/>
      </w:rPr>
      <w:t>bán</w:t>
    </w:r>
    <w:proofErr w:type="spellEnd"/>
    <w:r w:rsidR="0096359A">
      <w:rPr>
        <w:sz w:val="20"/>
        <w:szCs w:val="20"/>
      </w:rPr>
      <w:t xml:space="preserve"> </w:t>
    </w:r>
    <w:proofErr w:type="spellStart"/>
    <w:r w:rsidR="0096359A">
      <w:rPr>
        <w:sz w:val="20"/>
        <w:szCs w:val="20"/>
      </w:rPr>
      <w:t>giày</w:t>
    </w:r>
    <w:proofErr w:type="spellEnd"/>
    <w:r w:rsidR="0096359A">
      <w:rPr>
        <w:sz w:val="20"/>
        <w:szCs w:val="20"/>
      </w:rPr>
      <w:t xml:space="preserve"> </w:t>
    </w:r>
    <w:proofErr w:type="spellStart"/>
    <w:r w:rsidR="0096359A">
      <w:rPr>
        <w:sz w:val="20"/>
        <w:szCs w:val="20"/>
      </w:rPr>
      <w:t>thể</w:t>
    </w:r>
    <w:proofErr w:type="spellEnd"/>
    <w:r w:rsidR="0096359A">
      <w:rPr>
        <w:sz w:val="20"/>
        <w:szCs w:val="20"/>
      </w:rPr>
      <w:t xml:space="preserve"> </w:t>
    </w:r>
    <w:proofErr w:type="spellStart"/>
    <w:r w:rsidR="0096359A">
      <w:rPr>
        <w:sz w:val="20"/>
        <w:szCs w:val="20"/>
      </w:rPr>
      <w:t>thao</w:t>
    </w:r>
    <w:proofErr w:type="spellEnd"/>
    <w:r w:rsidR="0096359A">
      <w:rPr>
        <w:sz w:val="20"/>
        <w:szCs w:val="20"/>
      </w:rPr>
      <w:t xml:space="preserve"> </w:t>
    </w:r>
    <w:r w:rsidR="006968E5">
      <w:rPr>
        <w:sz w:val="20"/>
        <w:szCs w:val="20"/>
      </w:rPr>
      <w:t>Chinh</w:t>
    </w:r>
    <w:r w:rsidR="0096359A">
      <w:rPr>
        <w:sz w:val="20"/>
        <w:szCs w:val="20"/>
      </w:rPr>
      <w:t xml:space="preserve"> Hoops</w:t>
    </w:r>
    <w:r>
      <w:rPr>
        <w:sz w:val="20"/>
        <w:szCs w:val="20"/>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6B1EC9"/>
    <w:multiLevelType w:val="multilevel"/>
    <w:tmpl w:val="9C1A386E"/>
    <w:lvl w:ilvl="0">
      <w:start w:val="1"/>
      <w:numFmt w:val="decimal"/>
      <w:lvlText w:val="%1."/>
      <w:lvlJc w:val="left"/>
      <w:pPr>
        <w:ind w:left="540" w:hanging="540"/>
      </w:pPr>
    </w:lvl>
    <w:lvl w:ilvl="1">
      <w:start w:val="1"/>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1162115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732"/>
    <w:rsid w:val="00107FAC"/>
    <w:rsid w:val="0024744C"/>
    <w:rsid w:val="00273E5C"/>
    <w:rsid w:val="00436893"/>
    <w:rsid w:val="00557B26"/>
    <w:rsid w:val="005D2D91"/>
    <w:rsid w:val="006968E5"/>
    <w:rsid w:val="00706129"/>
    <w:rsid w:val="0096359A"/>
    <w:rsid w:val="009A791A"/>
    <w:rsid w:val="00D37D3A"/>
    <w:rsid w:val="00EC5732"/>
    <w:rsid w:val="00FC5372"/>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18D14"/>
  <w15:docId w15:val="{C1876D98-6055-4C26-AE50-52091B422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A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ind w:left="432" w:hanging="432"/>
      <w:outlineLvl w:val="0"/>
    </w:pPr>
    <w:rPr>
      <w:rFonts w:ascii="Arial" w:eastAsia="Arial" w:hAnsi="Arial" w:cs="Arial"/>
      <w:b/>
      <w:bCs/>
      <w:color w:val="7030A0"/>
      <w:sz w:val="30"/>
      <w:szCs w:val="30"/>
    </w:rPr>
  </w:style>
  <w:style w:type="paragraph" w:styleId="Heading2">
    <w:name w:val="heading 2"/>
    <w:basedOn w:val="Normal"/>
    <w:next w:val="Normal"/>
    <w:uiPriority w:val="9"/>
    <w:unhideWhenUsed/>
    <w:qFormat/>
    <w:pPr>
      <w:keepNext/>
      <w:spacing w:before="240" w:after="60"/>
      <w:ind w:left="576" w:hanging="576"/>
      <w:outlineLvl w:val="1"/>
    </w:pPr>
    <w:rPr>
      <w:rFonts w:ascii="Arial" w:eastAsia="Arial" w:hAnsi="Arial" w:cs="Arial"/>
      <w:b/>
      <w:bCs/>
      <w:i/>
      <w:iCs/>
      <w:color w:val="0070C0"/>
      <w:sz w:val="28"/>
      <w:szCs w:val="28"/>
    </w:rPr>
  </w:style>
  <w:style w:type="paragraph" w:styleId="Heading3">
    <w:name w:val="heading 3"/>
    <w:basedOn w:val="Normal"/>
    <w:next w:val="Normal"/>
    <w:uiPriority w:val="9"/>
    <w:unhideWhenUsed/>
    <w:qFormat/>
    <w:pPr>
      <w:keepNext/>
      <w:spacing w:before="240" w:after="60"/>
      <w:ind w:left="720" w:hanging="72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spacing w:before="240" w:after="60"/>
      <w:ind w:left="864" w:hanging="864"/>
      <w:outlineLvl w:val="3"/>
    </w:pPr>
    <w:rPr>
      <w:b/>
      <w:bCs/>
      <w:sz w:val="28"/>
      <w:szCs w:val="28"/>
    </w:rPr>
  </w:style>
  <w:style w:type="paragraph" w:styleId="Heading5">
    <w:name w:val="heading 5"/>
    <w:basedOn w:val="Normal"/>
    <w:next w:val="Normal"/>
    <w:uiPriority w:val="9"/>
    <w:semiHidden/>
    <w:unhideWhenUsed/>
    <w:qFormat/>
    <w:pPr>
      <w:spacing w:before="240" w:after="60"/>
      <w:ind w:left="1008" w:hanging="1008"/>
      <w:outlineLvl w:val="4"/>
    </w:pPr>
    <w:rPr>
      <w:rFonts w:ascii="Calibri" w:eastAsia="Calibri" w:hAnsi="Calibri" w:cs="Calibri"/>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rFonts w:ascii="Calibri" w:eastAsia="Calibri" w:hAnsi="Calibri" w:cs="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96359A"/>
    <w:pPr>
      <w:tabs>
        <w:tab w:val="center" w:pos="4513"/>
        <w:tab w:val="right" w:pos="9026"/>
      </w:tabs>
    </w:pPr>
  </w:style>
  <w:style w:type="character" w:customStyle="1" w:styleId="HeaderChar">
    <w:name w:val="Header Char"/>
    <w:basedOn w:val="DefaultParagraphFont"/>
    <w:link w:val="Header"/>
    <w:uiPriority w:val="99"/>
    <w:rsid w:val="0096359A"/>
  </w:style>
  <w:style w:type="paragraph" w:styleId="Footer">
    <w:name w:val="footer"/>
    <w:basedOn w:val="Normal"/>
    <w:link w:val="FooterChar"/>
    <w:uiPriority w:val="99"/>
    <w:unhideWhenUsed/>
    <w:rsid w:val="0096359A"/>
    <w:pPr>
      <w:tabs>
        <w:tab w:val="center" w:pos="4513"/>
        <w:tab w:val="right" w:pos="9026"/>
      </w:tabs>
    </w:pPr>
  </w:style>
  <w:style w:type="character" w:customStyle="1" w:styleId="FooterChar">
    <w:name w:val="Footer Char"/>
    <w:basedOn w:val="DefaultParagraphFont"/>
    <w:link w:val="Footer"/>
    <w:uiPriority w:val="99"/>
    <w:rsid w:val="009635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OOdsqzj+PkMmtt86srFiAvspvA==">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7226</Words>
  <Characters>41193</Characters>
  <Application>Microsoft Office Word</Application>
  <DocSecurity>0</DocSecurity>
  <Lines>343</Lines>
  <Paragraphs>96</Paragraphs>
  <ScaleCrop>false</ScaleCrop>
  <Company/>
  <LinksUpToDate>false</LinksUpToDate>
  <CharactersWithSpaces>48323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Hoàng Chính</cp:lastModifiedBy>
  <cp:revision>11</cp:revision>
  <dcterms:created xsi:type="dcterms:W3CDTF">2026-06-12T08:28:00Z</dcterms:created>
  <dcterms:modified xsi:type="dcterms:W3CDTF">2026-06-17T10:38:00Z</dcterms:modified>
</cp:coreProperties>
</file>