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3FE2" w14:textId="77777777" w:rsidR="00327A58" w:rsidRPr="00327A58" w:rsidRDefault="00327A58" w:rsidP="00327A58">
      <w:pPr>
        <w:jc w:val="center"/>
        <w:rPr>
          <w:b/>
          <w:bCs/>
          <w:sz w:val="32"/>
          <w:szCs w:val="32"/>
        </w:rPr>
      </w:pPr>
      <w:r w:rsidRPr="00327A58">
        <w:rPr>
          <w:b/>
          <w:bCs/>
          <w:sz w:val="32"/>
          <w:szCs w:val="32"/>
        </w:rPr>
        <w:t>MQTT</w:t>
      </w:r>
    </w:p>
    <w:p w14:paraId="48A5C521" w14:textId="14412F51" w:rsidR="00E43885" w:rsidRDefault="00327A58" w:rsidP="00327A58">
      <w:pPr>
        <w:pStyle w:val="ListParagraph"/>
        <w:numPr>
          <w:ilvl w:val="0"/>
          <w:numId w:val="3"/>
        </w:numPr>
      </w:pPr>
      <w:r w:rsidRPr="00327A58">
        <w:t>MQTT viết tắt của Message Queueing Telemetry Transport là một giao thức phổ biến trong IoT</w:t>
      </w:r>
    </w:p>
    <w:p w14:paraId="3626AD79" w14:textId="6DCFF8D4" w:rsidR="00327A58" w:rsidRDefault="00327A58" w:rsidP="00327A58">
      <w:pPr>
        <w:pStyle w:val="ListParagraph"/>
        <w:numPr>
          <w:ilvl w:val="0"/>
          <w:numId w:val="3"/>
        </w:numPr>
      </w:pPr>
      <w:r w:rsidRPr="00327A58">
        <w:t>Là một giao thức mang kích thước nhỏ (lightweight), hoạt động theo cơ chế publish – subcribe. Hệ thống gồm hai thành phần chính: Broker (server) và Clients</w:t>
      </w:r>
    </w:p>
    <w:p w14:paraId="074730D4" w14:textId="06E7AF75" w:rsidR="00327A58" w:rsidRDefault="00327A58" w:rsidP="00327A58">
      <w:pPr>
        <w:pStyle w:val="ListParagraph"/>
        <w:numPr>
          <w:ilvl w:val="0"/>
          <w:numId w:val="3"/>
        </w:numPr>
      </w:pPr>
      <w:r w:rsidRPr="00327A58">
        <w:t>Thành phần chính của một giao thức MQTT bao gồm Client (Publisher / Subscriber), Server (Broker), Sessions, Subscriptions và Topics</w:t>
      </w:r>
    </w:p>
    <w:p w14:paraId="408847E8" w14:textId="77777777" w:rsidR="00204EBC" w:rsidRDefault="00204EBC" w:rsidP="00204EBC">
      <w:pPr>
        <w:pStyle w:val="ListParagraph"/>
      </w:pPr>
    </w:p>
    <w:p w14:paraId="394D536A" w14:textId="2061BCC8" w:rsidR="00204EBC" w:rsidRDefault="00204EBC" w:rsidP="00327A58">
      <w:pPr>
        <w:pStyle w:val="ListParagraph"/>
        <w:numPr>
          <w:ilvl w:val="0"/>
          <w:numId w:val="3"/>
        </w:numPr>
      </w:pPr>
      <w:r w:rsidRPr="00204EBC">
        <w:rPr>
          <w:b/>
          <w:bCs/>
        </w:rPr>
        <w:t>Broker (trong MQTT)</w:t>
      </w:r>
      <w:r w:rsidRPr="00204EBC">
        <w:t xml:space="preserve"> là </w:t>
      </w:r>
      <w:r w:rsidRPr="00204EBC">
        <w:rPr>
          <w:b/>
          <w:bCs/>
        </w:rPr>
        <w:t>máy chủ trung gian</w:t>
      </w:r>
      <w:r w:rsidRPr="00204EBC">
        <w:t xml:space="preserve"> đứng giữa các thiết bị/ứng dụng (gọi chung là </w:t>
      </w:r>
      <w:r w:rsidRPr="00204EBC">
        <w:rPr>
          <w:i/>
          <w:iCs/>
        </w:rPr>
        <w:t>MQTT client</w:t>
      </w:r>
      <w:r w:rsidRPr="00204EBC">
        <w:t>).</w:t>
      </w:r>
      <w:r w:rsidRPr="00204EBC">
        <w:br/>
        <w:t xml:space="preserve">Nó nhận mọi bản tin client </w:t>
      </w:r>
      <w:r w:rsidRPr="00204EBC">
        <w:rPr>
          <w:b/>
          <w:bCs/>
        </w:rPr>
        <w:t>publish</w:t>
      </w:r>
      <w:r w:rsidRPr="00204EBC">
        <w:t xml:space="preserve"> lên một </w:t>
      </w:r>
      <w:r w:rsidRPr="00204EBC">
        <w:rPr>
          <w:b/>
          <w:bCs/>
        </w:rPr>
        <w:t>topic</w:t>
      </w:r>
      <w:r w:rsidRPr="00204EBC">
        <w:t xml:space="preserve">, rồi </w:t>
      </w:r>
      <w:r w:rsidRPr="00204EBC">
        <w:rPr>
          <w:b/>
          <w:bCs/>
        </w:rPr>
        <w:t>phân phối</w:t>
      </w:r>
      <w:r w:rsidRPr="00204EBC">
        <w:t xml:space="preserve"> (route) bản tin đó tới mọi client đang </w:t>
      </w:r>
      <w:r w:rsidRPr="00204EBC">
        <w:rPr>
          <w:b/>
          <w:bCs/>
        </w:rPr>
        <w:t>subscribe</w:t>
      </w:r>
      <w:r w:rsidRPr="00204EBC">
        <w:t xml:space="preserve"> đúng topic (hoặc topic có wildcard).</w:t>
      </w:r>
    </w:p>
    <w:p w14:paraId="3F3ACBE1" w14:textId="77777777" w:rsidR="00204EBC" w:rsidRDefault="00204EBC" w:rsidP="00204EBC">
      <w:pPr>
        <w:pStyle w:val="ListParagraph"/>
      </w:pPr>
    </w:p>
    <w:p w14:paraId="4B1D5460" w14:textId="77777777" w:rsidR="00204EBC" w:rsidRDefault="00204EBC" w:rsidP="00204EBC">
      <w:pPr>
        <w:pStyle w:val="ListParagraph"/>
      </w:pPr>
    </w:p>
    <w:p w14:paraId="17BE55F0" w14:textId="77777777" w:rsidR="00204EBC" w:rsidRDefault="00204EBC" w:rsidP="00204EBC">
      <w:pPr>
        <w:pStyle w:val="ListParagraph"/>
        <w:numPr>
          <w:ilvl w:val="0"/>
          <w:numId w:val="3"/>
        </w:numPr>
      </w:pPr>
      <w:r>
        <w:t>MQTTX: app client MQTT dạng GUI để test nhanh kết nối, publish/subscribe, xem payload. Dùng để “thử tín hiệu” thủ công: gõ topic, gửi “HELLO”, xem có nhận lại không. Rất hợp để debug với ESP32 và broker.</w:t>
      </w:r>
    </w:p>
    <w:p w14:paraId="496E6713" w14:textId="77777777" w:rsidR="00204EBC" w:rsidRDefault="00204EBC" w:rsidP="00204EBC">
      <w:pPr>
        <w:pStyle w:val="ListParagraph"/>
      </w:pPr>
    </w:p>
    <w:p w14:paraId="60429506" w14:textId="4C80850E" w:rsidR="00204EBC" w:rsidRDefault="00204EBC" w:rsidP="00204EBC">
      <w:pPr>
        <w:pStyle w:val="ListParagraph"/>
        <w:numPr>
          <w:ilvl w:val="0"/>
          <w:numId w:val="3"/>
        </w:numPr>
      </w:pPr>
      <w:r>
        <w:t>Node-RED: công cụ lập trình bằng luồng (flow-based) chạy trên Node.js. Nó không phải broker; thường kết nối tới broker (Mosquitto, test.mosquitto.org, v.v.), rồi bạn kéo-thả node mqtt in/out, HTTP, DB, Dashboard… để tự động hóa, xử lý dữ liệu, vẽ dashboard, tạo rule “nếu… thì…”</w:t>
      </w:r>
    </w:p>
    <w:sectPr w:rsidR="0020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7FEF"/>
    <w:multiLevelType w:val="multilevel"/>
    <w:tmpl w:val="99D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D1AD8"/>
    <w:multiLevelType w:val="hybridMultilevel"/>
    <w:tmpl w:val="C2CC9DA0"/>
    <w:lvl w:ilvl="0" w:tplc="43BE2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A7505"/>
    <w:multiLevelType w:val="hybridMultilevel"/>
    <w:tmpl w:val="12AEF23A"/>
    <w:lvl w:ilvl="0" w:tplc="43BE2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21399">
    <w:abstractNumId w:val="1"/>
  </w:num>
  <w:num w:numId="2" w16cid:durableId="1706832105">
    <w:abstractNumId w:val="0"/>
  </w:num>
  <w:num w:numId="3" w16cid:durableId="145486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58"/>
    <w:rsid w:val="00051739"/>
    <w:rsid w:val="00204EBC"/>
    <w:rsid w:val="00327A58"/>
    <w:rsid w:val="0052754B"/>
    <w:rsid w:val="006417E0"/>
    <w:rsid w:val="00995441"/>
    <w:rsid w:val="00D91A81"/>
    <w:rsid w:val="00DB25CD"/>
    <w:rsid w:val="00E43885"/>
    <w:rsid w:val="00EA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BF49"/>
  <w15:chartTrackingRefBased/>
  <w15:docId w15:val="{9911748C-2B73-4E4A-A9F5-1F67F843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A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Vũ</dc:creator>
  <cp:keywords/>
  <dc:description/>
  <cp:lastModifiedBy>Linh Vũ</cp:lastModifiedBy>
  <cp:revision>3</cp:revision>
  <dcterms:created xsi:type="dcterms:W3CDTF">2025-09-04T16:56:00Z</dcterms:created>
  <dcterms:modified xsi:type="dcterms:W3CDTF">2025-09-07T18:45:00Z</dcterms:modified>
</cp:coreProperties>
</file>