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FF" w:rsidRDefault="000D2ADD">
      <w:pPr>
        <w:rPr>
          <w:rFonts w:ascii="Times New Roman" w:hAnsi="Times New Roman" w:cs="Times New Roman"/>
          <w:sz w:val="26"/>
          <w:szCs w:val="26"/>
        </w:rPr>
      </w:pPr>
      <w:r w:rsidRPr="000D2ADD">
        <w:rPr>
          <w:rFonts w:ascii="Times New Roman" w:hAnsi="Times New Roman" w:cs="Times New Roman"/>
          <w:sz w:val="26"/>
          <w:szCs w:val="26"/>
        </w:rPr>
        <w:t>SƠ ĐỒ KHỐI</w:t>
      </w:r>
      <w:r>
        <w:rPr>
          <w:rFonts w:ascii="Times New Roman" w:hAnsi="Times New Roman" w:cs="Times New Roman"/>
          <w:sz w:val="26"/>
          <w:szCs w:val="26"/>
        </w:rPr>
        <w:t xml:space="preserve"> VÀ GIẢI THÍCH CHỨC NĂNG CÁC KHỐI</w:t>
      </w:r>
    </w:p>
    <w:p w:rsidR="000D2ADD" w:rsidRDefault="000D2ADD">
      <w:pPr>
        <w:rPr>
          <w:rFonts w:ascii="Times New Roman" w:hAnsi="Times New Roman" w:cs="Times New Roman"/>
          <w:sz w:val="26"/>
          <w:szCs w:val="26"/>
        </w:rPr>
      </w:pPr>
      <w:r>
        <w:rPr>
          <w:noProof/>
        </w:rPr>
        <w:drawing>
          <wp:inline distT="0" distB="0" distL="0" distR="0">
            <wp:extent cx="5943600" cy="2228850"/>
            <wp:effectExtent l="0" t="0" r="0" b="0"/>
            <wp:docPr id="1" name="Picture 1" descr="http://engineeronadisk.com/book_modeling/images/statecontrol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onadisk.com/book_modeling/images/statecontrol4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rsidR="000D2ADD" w:rsidRDefault="000D2ADD" w:rsidP="000D2ADD">
      <w:pPr>
        <w:rPr>
          <w:rFonts w:ascii="Times New Roman" w:hAnsi="Times New Roman" w:cs="Times New Roman"/>
          <w:i/>
          <w:sz w:val="26"/>
          <w:szCs w:val="26"/>
        </w:rPr>
      </w:pPr>
      <w:r>
        <w:rPr>
          <w:rFonts w:ascii="Times New Roman" w:hAnsi="Times New Roman" w:cs="Times New Roman"/>
          <w:i/>
          <w:sz w:val="26"/>
          <w:szCs w:val="26"/>
        </w:rPr>
        <w:t>Hình 41: Sơ đồ khối bộ điều khiển thích nghi tự chỉnh</w:t>
      </w:r>
      <w:r>
        <w:rPr>
          <w:rFonts w:ascii="Times New Roman" w:hAnsi="Times New Roman" w:cs="Times New Roman"/>
          <w:i/>
          <w:sz w:val="26"/>
          <w:szCs w:val="26"/>
        </w:rPr>
        <w:t xml:space="preserve"> (nguồn: </w:t>
      </w:r>
      <w:r w:rsidRPr="000D2ADD">
        <w:rPr>
          <w:rFonts w:ascii="Times New Roman" w:hAnsi="Times New Roman" w:cs="Times New Roman"/>
          <w:i/>
          <w:sz w:val="26"/>
          <w:szCs w:val="26"/>
        </w:rPr>
        <w:t>http://engineeronadisk.com/</w:t>
      </w:r>
      <w:r>
        <w:rPr>
          <w:rFonts w:ascii="Times New Roman" w:hAnsi="Times New Roman" w:cs="Times New Roman"/>
          <w:i/>
          <w:sz w:val="26"/>
          <w:szCs w:val="26"/>
        </w:rPr>
        <w:t>)</w:t>
      </w:r>
    </w:p>
    <w:p w:rsidR="000D2ADD" w:rsidRDefault="000D2ADD" w:rsidP="000D2ADD">
      <w:pPr>
        <w:rPr>
          <w:rFonts w:ascii="Times New Roman" w:hAnsi="Times New Roman" w:cs="Times New Roman"/>
          <w:sz w:val="26"/>
          <w:szCs w:val="26"/>
        </w:rPr>
      </w:pPr>
      <w:r>
        <w:rPr>
          <w:rFonts w:ascii="Times New Roman" w:hAnsi="Times New Roman" w:cs="Times New Roman"/>
          <w:sz w:val="26"/>
          <w:szCs w:val="26"/>
        </w:rPr>
        <w:t xml:space="preserve">Khối đối tượng điều khiển (Plant): </w:t>
      </w:r>
    </w:p>
    <w:p w:rsidR="000D2ADD" w:rsidRDefault="000D2ADD" w:rsidP="000D2ADD">
      <w:pPr>
        <w:ind w:firstLine="720"/>
        <w:rPr>
          <w:rFonts w:ascii="Times New Roman" w:hAnsi="Times New Roman" w:cs="Times New Roman"/>
          <w:sz w:val="26"/>
          <w:szCs w:val="26"/>
        </w:rPr>
      </w:pPr>
      <w:r w:rsidRPr="000D2ADD">
        <w:rPr>
          <w:rFonts w:ascii="Times New Roman" w:hAnsi="Times New Roman" w:cs="Times New Roman"/>
          <w:sz w:val="26"/>
          <w:szCs w:val="26"/>
        </w:rPr>
        <w:t xml:space="preserve">Là các cơ cấu chấp hành như động cơ DC, bồn nước, lò nhiệt v.v… </w:t>
      </w:r>
    </w:p>
    <w:p w:rsidR="000D2ADD" w:rsidRDefault="000D2ADD" w:rsidP="000D2ADD">
      <w:pPr>
        <w:ind w:firstLine="720"/>
        <w:rPr>
          <w:rFonts w:ascii="Times New Roman" w:hAnsi="Times New Roman" w:cs="Times New Roman"/>
          <w:sz w:val="26"/>
          <w:szCs w:val="26"/>
        </w:rPr>
      </w:pPr>
      <w:r>
        <w:rPr>
          <w:rFonts w:ascii="Times New Roman" w:hAnsi="Times New Roman" w:cs="Times New Roman"/>
          <w:sz w:val="26"/>
          <w:szCs w:val="26"/>
        </w:rPr>
        <w:t>Các cơ cấu chấp hành này có nhu cầu được điều khiển về các thông số như mức, nhiệt độ, vận tốc, vị trí…</w:t>
      </w:r>
    </w:p>
    <w:p w:rsidR="000D2ADD" w:rsidRDefault="000D2ADD" w:rsidP="000D2ADD">
      <w:pPr>
        <w:rPr>
          <w:rFonts w:ascii="Times New Roman" w:hAnsi="Times New Roman" w:cs="Times New Roman"/>
          <w:sz w:val="26"/>
          <w:szCs w:val="26"/>
        </w:rPr>
      </w:pPr>
      <w:r>
        <w:rPr>
          <w:rFonts w:ascii="Times New Roman" w:hAnsi="Times New Roman" w:cs="Times New Roman"/>
          <w:sz w:val="26"/>
          <w:szCs w:val="26"/>
        </w:rPr>
        <w:t>Khối bộ điều khiển (Regulator):</w:t>
      </w:r>
    </w:p>
    <w:p w:rsidR="000D2ADD" w:rsidRDefault="000D2ADD" w:rsidP="000D2ADD">
      <w:pPr>
        <w:rPr>
          <w:rFonts w:ascii="Times New Roman" w:hAnsi="Times New Roman" w:cs="Times New Roman"/>
          <w:sz w:val="26"/>
          <w:szCs w:val="26"/>
        </w:rPr>
      </w:pPr>
      <w:r>
        <w:rPr>
          <w:rFonts w:ascii="Times New Roman" w:hAnsi="Times New Roman" w:cs="Times New Roman"/>
          <w:sz w:val="26"/>
          <w:szCs w:val="26"/>
        </w:rPr>
        <w:tab/>
        <w:t>Là các bộ điều khiển như PI, PID, sớm</w:t>
      </w:r>
      <w:r w:rsidRPr="000D2ADD">
        <w:t xml:space="preserve"> </w:t>
      </w:r>
      <w:r w:rsidRPr="000D2ADD">
        <w:rPr>
          <w:rFonts w:ascii="Times New Roman" w:hAnsi="Times New Roman" w:cs="Times New Roman"/>
          <w:sz w:val="26"/>
          <w:szCs w:val="26"/>
        </w:rPr>
        <w:t>/</w:t>
      </w:r>
      <w:r>
        <w:rPr>
          <w:rFonts w:ascii="Times New Roman" w:hAnsi="Times New Roman" w:cs="Times New Roman"/>
          <w:sz w:val="26"/>
          <w:szCs w:val="26"/>
        </w:rPr>
        <w:t>trễ pha, …</w:t>
      </w:r>
    </w:p>
    <w:p w:rsidR="000D2ADD" w:rsidRDefault="000D2ADD" w:rsidP="000D2ADD">
      <w:pPr>
        <w:ind w:firstLine="720"/>
        <w:rPr>
          <w:rFonts w:ascii="Times New Roman" w:hAnsi="Times New Roman" w:cs="Times New Roman"/>
          <w:sz w:val="26"/>
          <w:szCs w:val="26"/>
        </w:rPr>
      </w:pPr>
      <w:r>
        <w:rPr>
          <w:rFonts w:ascii="Times New Roman" w:hAnsi="Times New Roman" w:cs="Times New Roman"/>
          <w:sz w:val="26"/>
          <w:szCs w:val="26"/>
        </w:rPr>
        <w:t>Ngõ vào là sai số giữa giá trị đặt và giá trị thực tế, bộ điều khiển làm cho đáp ứng của đối tượng ngày càng bám về giá trị đặt.</w:t>
      </w:r>
    </w:p>
    <w:p w:rsidR="000D2ADD" w:rsidRDefault="000D2ADD" w:rsidP="000D2ADD">
      <w:pPr>
        <w:rPr>
          <w:rFonts w:ascii="Times New Roman" w:hAnsi="Times New Roman" w:cs="Times New Roman"/>
          <w:sz w:val="26"/>
          <w:szCs w:val="26"/>
        </w:rPr>
      </w:pPr>
      <w:r>
        <w:rPr>
          <w:rFonts w:ascii="Times New Roman" w:hAnsi="Times New Roman" w:cs="Times New Roman"/>
          <w:sz w:val="26"/>
          <w:szCs w:val="26"/>
        </w:rPr>
        <w:t>Khối ước lượng hàm truyền hệ thống (Parameter Estimation):</w:t>
      </w:r>
    </w:p>
    <w:p w:rsidR="000D2ADD" w:rsidRDefault="000D2ADD" w:rsidP="000D2ADD">
      <w:pPr>
        <w:rPr>
          <w:rFonts w:ascii="Times New Roman" w:hAnsi="Times New Roman" w:cs="Times New Roman"/>
          <w:sz w:val="26"/>
          <w:szCs w:val="26"/>
        </w:rPr>
      </w:pPr>
      <w:r>
        <w:rPr>
          <w:rFonts w:ascii="Times New Roman" w:hAnsi="Times New Roman" w:cs="Times New Roman"/>
          <w:sz w:val="26"/>
          <w:szCs w:val="26"/>
        </w:rPr>
        <w:tab/>
        <w:t>Lấy tín hiệu vào là tín hiệu điều khiển và đáp ứng của hệ thống để tính toán ra các thông số ước lượng của hệ thố</w:t>
      </w:r>
      <w:r w:rsidR="004B47F1">
        <w:rPr>
          <w:rFonts w:ascii="Times New Roman" w:hAnsi="Times New Roman" w:cs="Times New Roman"/>
          <w:sz w:val="26"/>
          <w:szCs w:val="26"/>
        </w:rPr>
        <w:t>ng và sai số ước lượng trong lần điều khiển tiếp theo</w:t>
      </w:r>
    </w:p>
    <w:p w:rsidR="000D2ADD" w:rsidRDefault="000D2ADD" w:rsidP="000D2ADD">
      <w:pPr>
        <w:rPr>
          <w:rFonts w:ascii="Times New Roman" w:hAnsi="Times New Roman" w:cs="Times New Roman"/>
          <w:sz w:val="26"/>
          <w:szCs w:val="26"/>
        </w:rPr>
      </w:pPr>
      <w:r>
        <w:rPr>
          <w:rFonts w:ascii="Times New Roman" w:hAnsi="Times New Roman" w:cs="Times New Roman"/>
          <w:sz w:val="26"/>
          <w:szCs w:val="26"/>
        </w:rPr>
        <w:tab/>
        <w:t>Thuật toán ước lượng thường sử dụng là chỉ tiêu bình phương cực tiểu (Least Mean Square</w:t>
      </w:r>
      <w:r w:rsidR="004B47F1">
        <w:rPr>
          <w:rFonts w:ascii="Times New Roman" w:hAnsi="Times New Roman" w:cs="Times New Roman"/>
          <w:sz w:val="26"/>
          <w:szCs w:val="26"/>
        </w:rPr>
        <w:t>)</w:t>
      </w:r>
    </w:p>
    <w:p w:rsidR="004B47F1" w:rsidRDefault="004B47F1" w:rsidP="000D2ADD">
      <w:pPr>
        <w:rPr>
          <w:rFonts w:ascii="Times New Roman" w:hAnsi="Times New Roman" w:cs="Times New Roman"/>
          <w:sz w:val="26"/>
          <w:szCs w:val="26"/>
        </w:rPr>
      </w:pPr>
      <w:r>
        <w:rPr>
          <w:rFonts w:ascii="Times New Roman" w:hAnsi="Times New Roman" w:cs="Times New Roman"/>
          <w:sz w:val="26"/>
          <w:szCs w:val="26"/>
        </w:rPr>
        <w:t>Khối thiết kế bộ điều khiển (Regulator Design):</w:t>
      </w:r>
    </w:p>
    <w:p w:rsidR="004B47F1" w:rsidRPr="000D2ADD" w:rsidRDefault="004B47F1" w:rsidP="000D2ADD">
      <w:pPr>
        <w:rPr>
          <w:rFonts w:ascii="Times New Roman" w:hAnsi="Times New Roman" w:cs="Times New Roman"/>
          <w:sz w:val="26"/>
          <w:szCs w:val="26"/>
        </w:rPr>
      </w:pPr>
      <w:r>
        <w:rPr>
          <w:rFonts w:ascii="Times New Roman" w:hAnsi="Times New Roman" w:cs="Times New Roman"/>
          <w:sz w:val="26"/>
          <w:szCs w:val="26"/>
        </w:rPr>
        <w:tab/>
        <w:t>Dựa vào thông số hệ thống đã được ước lượng để tính toán giá trị cập nhật mới của các thông số của bộ điều khiển.</w:t>
      </w:r>
    </w:p>
    <w:p w:rsidR="000D2ADD" w:rsidRPr="004B47F1" w:rsidRDefault="004B47F1" w:rsidP="000D2ADD">
      <w:pPr>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Xét trong phạm vi bộ điều khiển PID thì chức năng của khối này là thực tế vẫn dụng những lý thuyết điều khiển cơ bản để tính ra các thông số </w:t>
      </w:r>
      <w:r>
        <w:rPr>
          <w:rFonts w:ascii="Times New Roman" w:hAnsi="Times New Roman" w:cs="Times New Roman"/>
          <w:sz w:val="26"/>
          <w:szCs w:val="26"/>
        </w:rPr>
        <w:t>K</w:t>
      </w:r>
      <w:r>
        <w:rPr>
          <w:rFonts w:ascii="Times New Roman" w:hAnsi="Times New Roman" w:cs="Times New Roman"/>
          <w:sz w:val="26"/>
          <w:szCs w:val="26"/>
          <w:vertAlign w:val="subscript"/>
        </w:rPr>
        <w:t>P</w:t>
      </w:r>
      <w:r>
        <w:rPr>
          <w:rFonts w:ascii="Times New Roman" w:hAnsi="Times New Roman" w:cs="Times New Roman"/>
          <w:sz w:val="26"/>
          <w:szCs w:val="26"/>
        </w:rPr>
        <w:t>, K</w:t>
      </w:r>
      <w:r>
        <w:rPr>
          <w:rFonts w:ascii="Times New Roman" w:hAnsi="Times New Roman" w:cs="Times New Roman"/>
          <w:sz w:val="26"/>
          <w:szCs w:val="26"/>
          <w:vertAlign w:val="subscript"/>
        </w:rPr>
        <w:t>I</w:t>
      </w:r>
      <w:r>
        <w:rPr>
          <w:rFonts w:ascii="Times New Roman" w:hAnsi="Times New Roman" w:cs="Times New Roman"/>
          <w:sz w:val="26"/>
          <w:szCs w:val="26"/>
        </w:rPr>
        <w:t>, K</w:t>
      </w:r>
      <w:r>
        <w:rPr>
          <w:rFonts w:ascii="Times New Roman" w:hAnsi="Times New Roman" w:cs="Times New Roman"/>
          <w:sz w:val="26"/>
          <w:szCs w:val="26"/>
          <w:vertAlign w:val="subscript"/>
        </w:rPr>
        <w:t>D</w:t>
      </w:r>
      <w:r>
        <w:rPr>
          <w:rFonts w:ascii="Times New Roman" w:hAnsi="Times New Roman" w:cs="Times New Roman"/>
          <w:sz w:val="26"/>
          <w:szCs w:val="26"/>
        </w:rPr>
        <w:t xml:space="preserve"> phù hợp.</w:t>
      </w:r>
      <w:bookmarkStart w:id="0" w:name="_GoBack"/>
      <w:bookmarkEnd w:id="0"/>
    </w:p>
    <w:p w:rsidR="000D2ADD" w:rsidRDefault="000D2ADD">
      <w:pPr>
        <w:rPr>
          <w:rFonts w:ascii="Times New Roman" w:hAnsi="Times New Roman" w:cs="Times New Roman"/>
          <w:sz w:val="26"/>
          <w:szCs w:val="26"/>
        </w:rPr>
      </w:pPr>
    </w:p>
    <w:p w:rsidR="000D2ADD" w:rsidRPr="000D2ADD" w:rsidRDefault="000D2ADD">
      <w:pPr>
        <w:rPr>
          <w:rFonts w:ascii="Times New Roman" w:hAnsi="Times New Roman" w:cs="Times New Roman"/>
          <w:sz w:val="26"/>
          <w:szCs w:val="26"/>
        </w:rPr>
      </w:pPr>
    </w:p>
    <w:sectPr w:rsidR="000D2ADD" w:rsidRPr="000D2ADD" w:rsidSect="000D2ADD">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A373E"/>
    <w:multiLevelType w:val="hybridMultilevel"/>
    <w:tmpl w:val="F1AAC538"/>
    <w:lvl w:ilvl="0" w:tplc="261EA15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67EF4"/>
    <w:multiLevelType w:val="hybridMultilevel"/>
    <w:tmpl w:val="130E4A64"/>
    <w:lvl w:ilvl="0" w:tplc="0AB6493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E2"/>
    <w:rsid w:val="000D2ADD"/>
    <w:rsid w:val="00314A0D"/>
    <w:rsid w:val="004B47F1"/>
    <w:rsid w:val="00771AE2"/>
    <w:rsid w:val="00CC2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C1AF3-E568-493A-ABF4-FB1B6A9D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ADD"/>
    <w:rPr>
      <w:color w:val="0563C1" w:themeColor="hyperlink"/>
      <w:u w:val="single"/>
    </w:rPr>
  </w:style>
  <w:style w:type="paragraph" w:styleId="ListParagraph">
    <w:name w:val="List Paragraph"/>
    <w:basedOn w:val="Normal"/>
    <w:uiPriority w:val="34"/>
    <w:qFormat/>
    <w:rsid w:val="000D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Ostan .</dc:creator>
  <cp:keywords/>
  <dc:description/>
  <cp:lastModifiedBy>Thông Ostan .</cp:lastModifiedBy>
  <cp:revision>2</cp:revision>
  <dcterms:created xsi:type="dcterms:W3CDTF">2015-11-03T03:19:00Z</dcterms:created>
  <dcterms:modified xsi:type="dcterms:W3CDTF">2015-11-03T03:41:00Z</dcterms:modified>
</cp:coreProperties>
</file>