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drawing>
          <wp:inline distB="0" distT="0" distL="0" distR="0">
            <wp:extent cx="2713741" cy="742362"/>
            <wp:effectExtent b="0" l="0" r="0" t="0"/>
            <wp:docPr id="5"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b w:val="1"/>
          <w:bCs w:val="1"/>
          <w:smallCaps w:val="1"/>
          <w:color w:val="c00000"/>
          <w:sz w:val="48"/>
          <w:szCs w:val="48"/>
        </w:rPr>
      </w:pPr>
      <w:r w:rsidDel="00000000" w:rsidR="00000000" w:rsidRPr="00000000">
        <w:rPr>
          <w:b w:val="1"/>
          <w:bCs w:val="1"/>
          <w:smallCaps w:val="1"/>
          <w:color w:val="c00000"/>
          <w:sz w:val="48"/>
          <w:szCs w:val="48"/>
          <w:rtl w:val="0"/>
        </w:rPr>
        <w:t xml:space="preserve">SOFTWARE REQUIREMENT SPECIFICATION</w:t>
      </w:r>
    </w:p>
    <w:p w:rsidR="00000000" w:rsidDel="00000000" w:rsidP="00000000" w:rsidRDefault="00000000" w:rsidRPr="00000000" w14:paraId="0000000B">
      <w:pPr>
        <w:jc w:val="center"/>
        <w:rPr>
          <w:b w:val="1"/>
          <w:bCs w:val="1"/>
          <w:color w:val="c00000"/>
          <w:sz w:val="44"/>
          <w:szCs w:val="44"/>
        </w:rPr>
      </w:pPr>
      <w:r w:rsidDel="00000000" w:rsidR="00000000" w:rsidRPr="00000000">
        <w:rPr>
          <w:b w:val="1"/>
          <w:bCs w:val="1"/>
          <w:color w:val="c00000"/>
          <w:sz w:val="44"/>
          <w:szCs w:val="44"/>
          <w:rtl w:val="0"/>
        </w:rPr>
        <w:t xml:space="preserve">Sale Management System</w:t>
      </w:r>
    </w:p>
    <w:p w:rsidR="00000000" w:rsidDel="00000000" w:rsidP="00000000" w:rsidRDefault="00000000" w:rsidRPr="00000000" w14:paraId="0000000C">
      <w:pPr>
        <w:jc w:val="center"/>
        <w:rPr>
          <w:b w:val="1"/>
          <w:bCs w:val="1"/>
          <w:sz w:val="44"/>
          <w:szCs w:val="44"/>
        </w:rPr>
      </w:pPr>
      <w:r w:rsidDel="00000000" w:rsidR="00000000" w:rsidRPr="00000000">
        <w:rPr>
          <w:rtl w:val="0"/>
        </w:rPr>
      </w:r>
    </w:p>
    <w:p w:rsidR="00000000" w:rsidDel="00000000" w:rsidP="00000000" w:rsidRDefault="00000000" w:rsidRPr="00000000" w14:paraId="0000000D">
      <w:pPr>
        <w:jc w:val="center"/>
        <w:rPr>
          <w:b w:val="1"/>
          <w:bCs w:val="1"/>
          <w:sz w:val="44"/>
          <w:szCs w:val="44"/>
        </w:rPr>
      </w:pPr>
      <w:r w:rsidDel="00000000" w:rsidR="00000000" w:rsidRPr="00000000">
        <w:rPr>
          <w:rtl w:val="0"/>
        </w:rPr>
      </w:r>
    </w:p>
    <w:p w:rsidR="00000000" w:rsidDel="00000000" w:rsidP="00000000" w:rsidRDefault="00000000" w:rsidRPr="00000000" w14:paraId="0000000E">
      <w:pPr>
        <w:jc w:val="center"/>
        <w:rPr>
          <w:b w:val="1"/>
          <w:bCs w:val="1"/>
          <w:sz w:val="44"/>
          <w:szCs w:val="44"/>
        </w:rPr>
      </w:pPr>
      <w:r w:rsidDel="00000000" w:rsidR="00000000" w:rsidRPr="00000000">
        <w:rPr>
          <w:rtl w:val="0"/>
        </w:rPr>
      </w:r>
    </w:p>
    <w:p w:rsidR="00000000" w:rsidDel="00000000" w:rsidP="00000000" w:rsidRDefault="00000000" w:rsidRPr="00000000" w14:paraId="0000000F">
      <w:pPr>
        <w:jc w:val="center"/>
        <w:rPr>
          <w:b w:val="1"/>
          <w:bCs w:val="1"/>
          <w:sz w:val="44"/>
          <w:szCs w:val="44"/>
        </w:rPr>
      </w:pPr>
      <w:r w:rsidDel="00000000" w:rsidR="00000000" w:rsidRPr="00000000">
        <w:rPr>
          <w:rtl w:val="0"/>
        </w:rPr>
      </w:r>
    </w:p>
    <w:p w:rsidR="00000000" w:rsidDel="00000000" w:rsidP="00000000" w:rsidRDefault="00000000" w:rsidRPr="00000000" w14:paraId="00000010">
      <w:pPr>
        <w:jc w:val="center"/>
        <w:rPr>
          <w:b w:val="1"/>
          <w:bCs w:val="1"/>
          <w:sz w:val="44"/>
          <w:szCs w:val="44"/>
        </w:rPr>
      </w:pPr>
      <w:r w:rsidDel="00000000" w:rsidR="00000000" w:rsidRPr="00000000">
        <w:rPr>
          <w:rtl w:val="0"/>
        </w:rPr>
      </w:r>
    </w:p>
    <w:p w:rsidR="00000000" w:rsidDel="00000000" w:rsidP="00000000" w:rsidRDefault="00000000" w:rsidRPr="00000000" w14:paraId="00000011">
      <w:pPr>
        <w:jc w:val="center"/>
        <w:rPr>
          <w:b w:val="1"/>
          <w:bCs w:val="1"/>
          <w:sz w:val="44"/>
          <w:szCs w:val="44"/>
        </w:rPr>
      </w:pPr>
      <w:r w:rsidDel="00000000" w:rsidR="00000000" w:rsidRPr="00000000">
        <w:rPr>
          <w:rtl w:val="0"/>
        </w:rPr>
      </w:r>
    </w:p>
    <w:p w:rsidR="00000000" w:rsidDel="00000000" w:rsidP="00000000" w:rsidRDefault="00000000" w:rsidRPr="00000000" w14:paraId="00000012">
      <w:pPr>
        <w:jc w:val="center"/>
        <w:rPr>
          <w:b w:val="1"/>
          <w:bCs w:val="1"/>
          <w:sz w:val="44"/>
          <w:szCs w:val="44"/>
        </w:rPr>
      </w:pPr>
      <w:r w:rsidDel="00000000" w:rsidR="00000000" w:rsidRPr="00000000">
        <w:rPr>
          <w:rtl w:val="0"/>
        </w:rPr>
      </w:r>
    </w:p>
    <w:p w:rsidR="00000000" w:rsidDel="00000000" w:rsidP="00000000" w:rsidRDefault="00000000" w:rsidRPr="00000000" w14:paraId="00000013">
      <w:pPr>
        <w:jc w:val="center"/>
        <w:rPr>
          <w:b w:val="1"/>
          <w:bCs w:val="1"/>
          <w:sz w:val="44"/>
          <w:szCs w:val="44"/>
        </w:rPr>
      </w:pPr>
      <w:r w:rsidDel="00000000" w:rsidR="00000000" w:rsidRPr="00000000">
        <w:rPr>
          <w:rtl w:val="0"/>
        </w:rPr>
      </w:r>
    </w:p>
    <w:p w:rsidR="00000000" w:rsidDel="00000000" w:rsidP="00000000" w:rsidRDefault="00000000" w:rsidRPr="00000000" w14:paraId="00000014">
      <w:pPr>
        <w:jc w:val="center"/>
        <w:rPr>
          <w:b w:val="1"/>
          <w:bCs w:val="1"/>
          <w:sz w:val="44"/>
          <w:szCs w:val="4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sz w:val="28"/>
          <w:szCs w:val="28"/>
        </w:rPr>
      </w:pPr>
      <w:r w:rsidDel="00000000" w:rsidR="00000000" w:rsidRPr="00000000">
        <w:rPr>
          <w:sz w:val="28"/>
          <w:szCs w:val="28"/>
          <w:rtl w:val="0"/>
        </w:rPr>
        <w:t xml:space="preserve">– Hanoi, May 2026 –</w:t>
      </w:r>
    </w:p>
    <w:p w:rsidR="00000000" w:rsidDel="00000000" w:rsidP="00000000" w:rsidRDefault="00000000" w:rsidRPr="00000000" w14:paraId="00000016">
      <w:pPr>
        <w:keepNext w:val="1"/>
        <w:keepLines w:val="1"/>
        <w:pBdr>
          <w:top w:space="0" w:sz="0" w:val="nil"/>
          <w:left w:space="0" w:sz="0" w:val="nil"/>
          <w:bottom w:space="0" w:sz="0" w:val="nil"/>
          <w:right w:space="0" w:sz="0" w:val="nil"/>
          <w:between w:space="0" w:sz="0" w:val="nil"/>
        </w:pBdr>
        <w:spacing w:after="0" w:before="240" w:lineRule="auto"/>
        <w:rPr>
          <w:b w:val="1"/>
          <w:bCs w:val="1"/>
          <w:color w:val="2e75b5"/>
          <w:sz w:val="32"/>
          <w:szCs w:val="32"/>
        </w:rPr>
      </w:pPr>
      <w:r w:rsidDel="00000000" w:rsidR="00000000" w:rsidRPr="00000000">
        <w:rPr>
          <w:b w:val="1"/>
          <w:bCs w:val="1"/>
          <w:color w:val="2e75b5"/>
          <w:sz w:val="32"/>
          <w:szCs w:val="32"/>
          <w:rtl w:val="0"/>
        </w:rPr>
        <w:t xml:space="preserve">Table of Contents</w:t>
      </w:r>
    </w:p>
    <w:sdt>
      <w:sdtPr>
        <w:id w:val="-1060889383"/>
        <w:docPartObj>
          <w:docPartGallery w:val="Table of Contents"/>
          <w:docPartUnique w:val="1"/>
        </w:docPartObj>
      </w:sdtPr>
      <w:sdtContent>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3w88bgmjp3u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 Record of Changes</w:t>
              <w:tab/>
              <w:t xml:space="preserve">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nzid0j37mo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II. Software Requirement Specification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ew2d1yepna7">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Overall Requirements</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qmj45kmq5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Context Diagram</w:t>
              <w:tab/>
              <w:t xml:space="preserve">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jl8c21aenky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Main Business Processes</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1tr9omri0y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User Requirements</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m3rmevgglj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System Functionalities</w:t>
              <w:tab/>
              <w:t xml:space="preserve">7</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zewbbaikck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Entity Relationship Diagram</w:t>
              <w:tab/>
              <w:t xml:space="preserve">7</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fuvjsw7muh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Use Case Specifications</w:t>
              <w:tab/>
              <w:t xml:space="preserve">8</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ahec98zu6j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&lt;&lt;Feature Name1&gt;&gt;</w:t>
              <w:tab/>
              <w:t xml:space="preserve">8</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275vjie6xe">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Xyz Feature</w:t>
              <w:tab/>
              <w:t xml:space="preserve">10</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3dwjjkkrajhw">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Functional Requirements</w:t>
              <w:tab/>
              <w:t xml:space="preserve">11</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te3pg7q2o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Feature Name1</w:t>
              <w:tab/>
              <w:t xml:space="preserve">11</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yj4tra7dzwf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User Authentication</w:t>
              <w:tab/>
              <w:t xml:space="preserve">11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t38gypmiva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System Administration</w:t>
              <w:tab/>
              <w:t xml:space="preserve">12</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npqeer8nzf9i">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Non-Functional Requirements</w:t>
              <w:tab/>
              <w:t xml:space="preserve">13</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meb4zo4lhyb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External Interfaces</w:t>
              <w:tab/>
              <w:t xml:space="preserve">13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zamqn52xmbb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Quality Attributes</w:t>
              <w:tab/>
              <w:t xml:space="preserve">13</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u6l6xyf6aaq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Requirement Appendix</w:t>
              <w:tab/>
              <w:t xml:space="preserve">14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26mzgm3qoi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Business Rules</w:t>
              <w:tab/>
              <w:t xml:space="preserve">14</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qygm786ua29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System Messages</w:t>
              <w:tab/>
              <w:t xml:space="preserve">14</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40"/>
            </w:tabs>
            <w:spacing w:after="100" w:before="0" w:line="259" w:lineRule="auto"/>
            <w:ind w:left="44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1cwe3u8a91p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5.3 Other Requirements…</w:t>
              <w:tab/>
              <w:t xml:space="preserve">15</w:t>
            </w:r>
          </w:hyperlink>
          <w:r w:rsidDel="00000000" w:rsidR="00000000" w:rsidRPr="00000000">
            <w:rPr>
              <w:rtl w:val="0"/>
            </w:rPr>
          </w:r>
        </w:p>
        <w:p w:rsidR="00000000" w:rsidDel="00000000" w:rsidP="00000000" w:rsidRDefault="00000000" w:rsidRPr="00000000" w14:paraId="0000002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bookmarkStart w:colFirst="0" w:colLast="0" w:name="_3w88bgmjp3up" w:id="0"/>
      <w:bookmarkEnd w:id="0"/>
      <w:r w:rsidDel="00000000" w:rsidR="00000000" w:rsidRPr="00000000">
        <w:rPr>
          <w:rtl w:val="0"/>
        </w:rPr>
        <w:t xml:space="preserve">I. Record of Changes</w:t>
      </w:r>
    </w:p>
    <w:tbl>
      <w:tblPr>
        <w:tblStyle w:val="Table1"/>
        <w:tblW w:w="8804.0" w:type="dxa"/>
        <w:jc w:val="left"/>
        <w:tblInd w:w="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990"/>
        <w:gridCol w:w="810"/>
        <w:gridCol w:w="1234"/>
        <w:gridCol w:w="5770"/>
        <w:tblGridChange w:id="0">
          <w:tblGrid>
            <w:gridCol w:w="990"/>
            <w:gridCol w:w="810"/>
            <w:gridCol w:w="1234"/>
            <w:gridCol w:w="5770"/>
          </w:tblGrid>
        </w:tblGridChange>
      </w:tblGrid>
      <w:tr>
        <w:trPr>
          <w:cantSplit w:val="0"/>
          <w:tblHeader w:val="0"/>
        </w:trPr>
        <w:tc>
          <w:tcPr>
            <w:shd w:fill="ffe8e1" w:val="clear"/>
          </w:tcPr>
          <w:p w:rsidR="00000000" w:rsidDel="00000000" w:rsidP="00000000" w:rsidRDefault="00000000" w:rsidRPr="00000000" w14:paraId="00000030">
            <w:pPr>
              <w:widowControl w:val="0"/>
              <w:pBdr>
                <w:top w:space="0" w:sz="0" w:val="nil"/>
                <w:left w:space="0" w:sz="0" w:val="nil"/>
                <w:bottom w:space="0" w:sz="0" w:val="nil"/>
                <w:right w:space="0" w:sz="0" w:val="nil"/>
                <w:between w:space="0" w:sz="0" w:val="nil"/>
              </w:pBdr>
              <w:spacing w:after="60" w:before="120" w:line="240" w:lineRule="auto"/>
              <w:jc w:val="center"/>
              <w:rPr>
                <w:rFonts w:ascii="Tahoma" w:cs="Tahoma" w:eastAsia="Tahoma" w:hAnsi="Tahoma"/>
                <w:b w:val="1"/>
                <w:bCs w:val="1"/>
                <w:color w:val="6e2500"/>
                <w:sz w:val="20"/>
                <w:szCs w:val="20"/>
              </w:rPr>
            </w:pPr>
            <w:r w:rsidDel="00000000" w:rsidR="00000000" w:rsidRPr="00000000">
              <w:rPr>
                <w:rFonts w:ascii="Tahoma" w:cs="Tahoma" w:eastAsia="Tahoma" w:hAnsi="Tahoma"/>
                <w:b w:val="1"/>
                <w:bCs w:val="1"/>
                <w:color w:val="6e2500"/>
                <w:sz w:val="20"/>
                <w:szCs w:val="20"/>
                <w:rtl w:val="0"/>
              </w:rPr>
              <w:t xml:space="preserve">Date</w:t>
            </w:r>
          </w:p>
        </w:tc>
        <w:tc>
          <w:tcPr>
            <w:shd w:fill="ffe8e1" w:val="clear"/>
          </w:tcPr>
          <w:p w:rsidR="00000000" w:rsidDel="00000000" w:rsidP="00000000" w:rsidRDefault="00000000" w:rsidRPr="00000000" w14:paraId="00000031">
            <w:pPr>
              <w:widowControl w:val="0"/>
              <w:pBdr>
                <w:top w:space="0" w:sz="0" w:val="nil"/>
                <w:left w:space="0" w:sz="0" w:val="nil"/>
                <w:bottom w:space="0" w:sz="0" w:val="nil"/>
                <w:right w:space="0" w:sz="0" w:val="nil"/>
                <w:between w:space="0" w:sz="0" w:val="nil"/>
              </w:pBdr>
              <w:spacing w:after="60" w:before="120" w:line="240" w:lineRule="auto"/>
              <w:jc w:val="center"/>
              <w:rPr>
                <w:rFonts w:ascii="Tahoma" w:cs="Tahoma" w:eastAsia="Tahoma" w:hAnsi="Tahoma"/>
                <w:b w:val="1"/>
                <w:bCs w:val="1"/>
                <w:color w:val="6e2500"/>
                <w:sz w:val="20"/>
                <w:szCs w:val="20"/>
              </w:rPr>
            </w:pPr>
            <w:r w:rsidDel="00000000" w:rsidR="00000000" w:rsidRPr="00000000">
              <w:rPr>
                <w:rFonts w:ascii="Tahoma" w:cs="Tahoma" w:eastAsia="Tahoma" w:hAnsi="Tahoma"/>
                <w:b w:val="1"/>
                <w:bCs w:val="1"/>
                <w:color w:val="6e2500"/>
                <w:sz w:val="20"/>
                <w:szCs w:val="20"/>
                <w:rtl w:val="0"/>
              </w:rPr>
              <w:t xml:space="preserve">A*</w:t>
              <w:br w:type="textWrapping"/>
              <w:t xml:space="preserve">M, D</w:t>
            </w:r>
          </w:p>
        </w:tc>
        <w:tc>
          <w:tcPr>
            <w:shd w:fill="ffe8e1" w:val="clear"/>
          </w:tcPr>
          <w:p w:rsidR="00000000" w:rsidDel="00000000" w:rsidP="00000000" w:rsidRDefault="00000000" w:rsidRPr="00000000" w14:paraId="00000032">
            <w:pPr>
              <w:widowControl w:val="0"/>
              <w:pBdr>
                <w:top w:space="0" w:sz="0" w:val="nil"/>
                <w:left w:space="0" w:sz="0" w:val="nil"/>
                <w:bottom w:space="0" w:sz="0" w:val="nil"/>
                <w:right w:space="0" w:sz="0" w:val="nil"/>
                <w:between w:space="0" w:sz="0" w:val="nil"/>
              </w:pBdr>
              <w:spacing w:after="60" w:before="120" w:line="240" w:lineRule="auto"/>
              <w:jc w:val="center"/>
              <w:rPr>
                <w:rFonts w:ascii="Tahoma" w:cs="Tahoma" w:eastAsia="Tahoma" w:hAnsi="Tahoma"/>
                <w:b w:val="1"/>
                <w:bCs w:val="1"/>
                <w:color w:val="6e2500"/>
                <w:sz w:val="20"/>
                <w:szCs w:val="20"/>
              </w:rPr>
            </w:pPr>
            <w:r w:rsidDel="00000000" w:rsidR="00000000" w:rsidRPr="00000000">
              <w:rPr>
                <w:rFonts w:ascii="Tahoma" w:cs="Tahoma" w:eastAsia="Tahoma" w:hAnsi="Tahoma"/>
                <w:b w:val="1"/>
                <w:bCs w:val="1"/>
                <w:color w:val="6e2500"/>
                <w:sz w:val="20"/>
                <w:szCs w:val="20"/>
                <w:rtl w:val="0"/>
              </w:rPr>
              <w:t xml:space="preserve">In charge</w:t>
            </w:r>
          </w:p>
        </w:tc>
        <w:tc>
          <w:tcPr>
            <w:shd w:fill="ffe8e1" w:val="clear"/>
          </w:tcPr>
          <w:p w:rsidR="00000000" w:rsidDel="00000000" w:rsidP="00000000" w:rsidRDefault="00000000" w:rsidRPr="00000000" w14:paraId="00000033">
            <w:pPr>
              <w:widowControl w:val="0"/>
              <w:pBdr>
                <w:top w:space="0" w:sz="0" w:val="nil"/>
                <w:left w:space="0" w:sz="0" w:val="nil"/>
                <w:bottom w:space="0" w:sz="0" w:val="nil"/>
                <w:right w:space="0" w:sz="0" w:val="nil"/>
                <w:between w:space="0" w:sz="0" w:val="nil"/>
              </w:pBdr>
              <w:spacing w:after="60" w:before="120" w:line="240" w:lineRule="auto"/>
              <w:jc w:val="center"/>
              <w:rPr>
                <w:rFonts w:ascii="Tahoma" w:cs="Tahoma" w:eastAsia="Tahoma" w:hAnsi="Tahoma"/>
                <w:b w:val="1"/>
                <w:bCs w:val="1"/>
                <w:color w:val="6e2500"/>
                <w:sz w:val="20"/>
                <w:szCs w:val="20"/>
              </w:rPr>
            </w:pPr>
            <w:r w:rsidDel="00000000" w:rsidR="00000000" w:rsidRPr="00000000">
              <w:rPr>
                <w:rFonts w:ascii="Tahoma" w:cs="Tahoma" w:eastAsia="Tahoma" w:hAnsi="Tahoma"/>
                <w:b w:val="1"/>
                <w:bCs w:val="1"/>
                <w:color w:val="6e2500"/>
                <w:sz w:val="20"/>
                <w:szCs w:val="20"/>
                <w:rtl w:val="0"/>
              </w:rPr>
              <w:t xml:space="preserve">Change Description</w:t>
            </w:r>
          </w:p>
        </w:tc>
      </w:tr>
      <w:tr>
        <w:trPr>
          <w:cantSplit w:val="0"/>
          <w:tblHeader w:val="0"/>
        </w:trPr>
        <w:tc>
          <w:tcPr/>
          <w:p w:rsidR="00000000" w:rsidDel="00000000" w:rsidP="00000000" w:rsidRDefault="00000000" w:rsidRPr="00000000" w14:paraId="00000034">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Fonts w:ascii="Tahoma" w:cs="Tahoma" w:eastAsia="Tahoma" w:hAnsi="Tahoma"/>
                <w:sz w:val="18"/>
                <w:szCs w:val="18"/>
                <w:rtl w:val="0"/>
              </w:rPr>
              <w:t xml:space="preserve">5/8</w:t>
            </w:r>
            <w:r w:rsidDel="00000000" w:rsidR="00000000" w:rsidRPr="00000000">
              <w:rPr>
                <w:rtl w:val="0"/>
              </w:rPr>
            </w:r>
          </w:p>
        </w:tc>
        <w:tc>
          <w:tcPr/>
          <w:p w:rsidR="00000000" w:rsidDel="00000000" w:rsidP="00000000" w:rsidRDefault="00000000" w:rsidRPr="00000000" w14:paraId="00000035">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Fonts w:ascii="Tahoma" w:cs="Tahoma" w:eastAsia="Tahoma" w:hAnsi="Tahoma"/>
                <w:sz w:val="18"/>
                <w:szCs w:val="18"/>
                <w:rtl w:val="0"/>
              </w:rPr>
              <w:t xml:space="preserve">A*</w:t>
            </w:r>
            <w:r w:rsidDel="00000000" w:rsidR="00000000" w:rsidRPr="00000000">
              <w:rPr>
                <w:rtl w:val="0"/>
              </w:rPr>
            </w:r>
          </w:p>
        </w:tc>
        <w:tc>
          <w:tcPr/>
          <w:p w:rsidR="00000000" w:rsidDel="00000000" w:rsidP="00000000" w:rsidRDefault="00000000" w:rsidRPr="00000000" w14:paraId="00000036">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Fonts w:ascii="Tahoma" w:cs="Tahoma" w:eastAsia="Tahoma" w:hAnsi="Tahoma"/>
                <w:sz w:val="18"/>
                <w:szCs w:val="18"/>
                <w:rtl w:val="0"/>
              </w:rPr>
              <w:t xml:space="preserve">Vũ Xuân Huy</w:t>
            </w:r>
            <w:r w:rsidDel="00000000" w:rsidR="00000000" w:rsidRPr="00000000">
              <w:rPr>
                <w:rtl w:val="0"/>
              </w:rPr>
            </w:r>
          </w:p>
        </w:tc>
        <w:tc>
          <w:tcPr/>
          <w:p w:rsidR="00000000" w:rsidDel="00000000" w:rsidP="00000000" w:rsidRDefault="00000000" w:rsidRPr="00000000" w14:paraId="00000037">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Fonts w:ascii="Tahoma" w:cs="Tahoma" w:eastAsia="Tahoma" w:hAnsi="Tahoma"/>
                <w:sz w:val="18"/>
                <w:szCs w:val="18"/>
                <w:rtl w:val="0"/>
              </w:rPr>
              <w:t xml:space="preserve">Created Use Case Diagram for Authentication module</w:t>
            </w:r>
            <w:r w:rsidDel="00000000" w:rsidR="00000000" w:rsidRPr="00000000">
              <w:rPr>
                <w:rtl w:val="0"/>
              </w:rPr>
            </w:r>
          </w:p>
        </w:tc>
      </w:tr>
      <w:tr>
        <w:trPr>
          <w:cantSplit w:val="0"/>
          <w:tblHeader w:val="0"/>
        </w:trPr>
        <w:tc>
          <w:tcPr/>
          <w:p w:rsidR="00000000" w:rsidDel="00000000" w:rsidP="00000000" w:rsidRDefault="00000000" w:rsidRPr="00000000" w14:paraId="00000038">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A">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E">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3F">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r>
        <w:trPr>
          <w:cantSplit w:val="0"/>
          <w:tblHeader w:val="0"/>
        </w:trPr>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80" w:before="80" w:line="240" w:lineRule="auto"/>
              <w:rPr>
                <w:rFonts w:ascii="Tahoma" w:cs="Tahoma" w:eastAsia="Tahoma" w:hAnsi="Tahoma"/>
                <w:color w:val="000000"/>
                <w:sz w:val="18"/>
                <w:szCs w:val="18"/>
              </w:rPr>
            </w:pPr>
            <w:r w:rsidDel="00000000" w:rsidR="00000000" w:rsidRPr="00000000">
              <w:rPr>
                <w:rtl w:val="0"/>
              </w:rPr>
            </w:r>
          </w:p>
        </w:tc>
      </w:tr>
    </w:tbl>
    <w:p w:rsidR="00000000" w:rsidDel="00000000" w:rsidP="00000000" w:rsidRDefault="00000000" w:rsidRPr="00000000" w14:paraId="00000068">
      <w:pPr>
        <w:rPr>
          <w:sz w:val="28"/>
          <w:szCs w:val="28"/>
        </w:rPr>
      </w:pPr>
      <w:r w:rsidDel="00000000" w:rsidR="00000000" w:rsidRPr="00000000">
        <w:rPr>
          <w:rtl w:val="0"/>
        </w:rPr>
        <w:t xml:space="preserve">*A - Added M - Modified D - Deleted</w:t>
      </w:r>
      <w:r w:rsidDel="00000000" w:rsidR="00000000" w:rsidRPr="00000000">
        <w:rPr>
          <w:rtl w:val="0"/>
        </w:rPr>
      </w:r>
    </w:p>
    <w:p w:rsidR="00000000" w:rsidDel="00000000" w:rsidP="00000000" w:rsidRDefault="00000000" w:rsidRPr="00000000" w14:paraId="00000069">
      <w:pPr>
        <w:rPr>
          <w:b w:val="1"/>
          <w:bCs w:val="1"/>
          <w:color w:val="c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A">
      <w:pPr>
        <w:pStyle w:val="Heading1"/>
        <w:rPr/>
      </w:pPr>
      <w:bookmarkStart w:colFirst="0" w:colLast="0" w:name="_hnzid0j37mot" w:id="1"/>
      <w:bookmarkEnd w:id="1"/>
      <w:r w:rsidDel="00000000" w:rsidR="00000000" w:rsidRPr="00000000">
        <w:rPr>
          <w:rtl w:val="0"/>
        </w:rPr>
        <w:t xml:space="preserve">II. Software Requirement Specification</w:t>
      </w:r>
    </w:p>
    <w:p w:rsidR="00000000" w:rsidDel="00000000" w:rsidP="00000000" w:rsidRDefault="00000000" w:rsidRPr="00000000" w14:paraId="0000006B">
      <w:pPr>
        <w:pStyle w:val="Heading2"/>
        <w:rPr/>
      </w:pPr>
      <w:bookmarkStart w:colFirst="0" w:colLast="0" w:name="_few2d1yepna7" w:id="2"/>
      <w:bookmarkEnd w:id="2"/>
      <w:r w:rsidDel="00000000" w:rsidR="00000000" w:rsidRPr="00000000">
        <w:rPr>
          <w:rtl w:val="0"/>
        </w:rPr>
        <w:t xml:space="preserve">1. Overall Requirements</w:t>
      </w:r>
    </w:p>
    <w:p w:rsidR="00000000" w:rsidDel="00000000" w:rsidP="00000000" w:rsidRDefault="00000000" w:rsidRPr="00000000" w14:paraId="0000006C">
      <w:pPr>
        <w:pStyle w:val="Heading3"/>
        <w:rPr/>
      </w:pPr>
      <w:bookmarkStart w:colFirst="0" w:colLast="0" w:name="_fqmj45kmq5f" w:id="3"/>
      <w:bookmarkEnd w:id="3"/>
      <w:r w:rsidDel="00000000" w:rsidR="00000000" w:rsidRPr="00000000">
        <w:rPr>
          <w:rtl w:val="0"/>
        </w:rPr>
        <w:t xml:space="preserve">1.1 Context Diagram</w:t>
      </w:r>
    </w:p>
    <w:p w:rsidR="00000000" w:rsidDel="00000000" w:rsidP="00000000" w:rsidRDefault="00000000" w:rsidRPr="00000000" w14:paraId="0000006D">
      <w:pPr>
        <w:jc w:val="center"/>
        <w:rPr/>
      </w:pPr>
      <w:r w:rsidDel="00000000" w:rsidR="00000000" w:rsidRPr="00000000">
        <w:rPr/>
        <w:drawing>
          <wp:inline distB="114300" distT="114300" distL="114300" distR="114300">
            <wp:extent cx="5130645" cy="3839608"/>
            <wp:effectExtent b="0" l="0" r="0" t="0"/>
            <wp:docPr id="4" name="image8.png"/>
            <a:graphic>
              <a:graphicData uri="http://schemas.openxmlformats.org/drawingml/2006/picture">
                <pic:pic>
                  <pic:nvPicPr>
                    <pic:cNvPr id="0" name="image8.png"/>
                    <pic:cNvPicPr preferRelativeResize="0"/>
                  </pic:nvPicPr>
                  <pic:blipFill>
                    <a:blip r:embed="rId7"/>
                    <a:srcRect b="-1504" l="-2099" r="12712" t="26753"/>
                    <a:stretch>
                      <a:fillRect/>
                    </a:stretch>
                  </pic:blipFill>
                  <pic:spPr>
                    <a:xfrm>
                      <a:off x="0" y="0"/>
                      <a:ext cx="5130645" cy="3839608"/>
                    </a:xfrm>
                    <a:prstGeom prst="rect"/>
                    <a:ln/>
                  </pic:spPr>
                </pic:pic>
              </a:graphicData>
            </a:graphic>
          </wp:inline>
        </w:drawing>
      </w:r>
      <w:r w:rsidDel="00000000" w:rsidR="00000000" w:rsidRPr="00000000">
        <w:rPr>
          <w:rtl w:val="0"/>
        </w:rPr>
        <w:t xml:space="preserve"> </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b w:val="1"/>
          <w:bCs w:val="1"/>
          <w:color w:val="1e4d78"/>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0">
      <w:pPr>
        <w:pStyle w:val="Heading3"/>
        <w:rPr/>
      </w:pPr>
      <w:bookmarkStart w:colFirst="0" w:colLast="0" w:name="_jl8c21aenky0" w:id="4"/>
      <w:bookmarkEnd w:id="4"/>
      <w:r w:rsidDel="00000000" w:rsidR="00000000" w:rsidRPr="00000000">
        <w:rPr>
          <w:rtl w:val="0"/>
        </w:rPr>
        <w:t xml:space="preserve">1.2 Main Business Processes</w:t>
      </w:r>
    </w:p>
    <w:p w:rsidR="00000000" w:rsidDel="00000000" w:rsidP="00000000" w:rsidRDefault="00000000" w:rsidRPr="00000000" w14:paraId="00000071">
      <w:pPr>
        <w:pStyle w:val="Heading4"/>
        <w:rPr/>
      </w:pPr>
      <w:r w:rsidDel="00000000" w:rsidR="00000000" w:rsidRPr="00000000">
        <w:rPr>
          <w:rtl w:val="0"/>
        </w:rPr>
        <w:t xml:space="preserve">1.2.1 Order Processing</w:t>
      </w:r>
    </w:p>
    <w:p w:rsidR="00000000" w:rsidDel="00000000" w:rsidP="00000000" w:rsidRDefault="00000000" w:rsidRPr="00000000" w14:paraId="00000072">
      <w:pPr>
        <w:rPr/>
      </w:pPr>
      <w:r w:rsidDel="00000000" w:rsidR="00000000" w:rsidRPr="00000000">
        <w:rPr/>
        <w:drawing>
          <wp:inline distB="0" distT="0" distL="0" distR="0">
            <wp:extent cx="5746750" cy="2310765"/>
            <wp:effectExtent b="0" l="0" r="0" t="0"/>
            <wp:docPr id="6"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46750" cy="2310765"/>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pStyle w:val="Heading4"/>
        <w:rPr/>
      </w:pPr>
      <w:r w:rsidDel="00000000" w:rsidR="00000000" w:rsidRPr="00000000">
        <w:rPr>
          <w:rtl w:val="0"/>
        </w:rPr>
        <w:t xml:space="preserve">1.2.2 Customer Support</w:t>
      </w:r>
    </w:p>
    <w:p w:rsidR="00000000" w:rsidDel="00000000" w:rsidP="00000000" w:rsidRDefault="00000000" w:rsidRPr="00000000" w14:paraId="00000074">
      <w:pPr>
        <w:rPr/>
      </w:pPr>
      <w:r w:rsidDel="00000000" w:rsidR="00000000" w:rsidRPr="00000000">
        <w:rPr>
          <w:rtl w:val="0"/>
        </w:rPr>
        <w:t xml:space="preserve">…</w:t>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pStyle w:val="Heading3"/>
        <w:rPr/>
      </w:pPr>
      <w:bookmarkStart w:colFirst="0" w:colLast="0" w:name="_31tr9omri0yj" w:id="5"/>
      <w:bookmarkEnd w:id="5"/>
      <w:r w:rsidDel="00000000" w:rsidR="00000000" w:rsidRPr="00000000">
        <w:rPr>
          <w:rtl w:val="0"/>
        </w:rPr>
        <w:t xml:space="preserve">1.3 User Requirements</w:t>
      </w:r>
    </w:p>
    <w:p w:rsidR="00000000" w:rsidDel="00000000" w:rsidP="00000000" w:rsidRDefault="00000000" w:rsidRPr="00000000" w14:paraId="00000079">
      <w:pPr>
        <w:pStyle w:val="Heading4"/>
        <w:rPr/>
      </w:pPr>
      <w:r w:rsidDel="00000000" w:rsidR="00000000" w:rsidRPr="00000000">
        <w:rPr>
          <w:rtl w:val="0"/>
        </w:rPr>
        <w:t xml:space="preserve">1.3.1 Actors</w:t>
      </w:r>
    </w:p>
    <w:p w:rsidR="00000000" w:rsidDel="00000000" w:rsidP="00000000" w:rsidRDefault="00000000" w:rsidRPr="00000000" w14:paraId="0000007A">
      <w:pPr>
        <w:spacing w:after="60" w:line="240" w:lineRule="auto"/>
        <w:rPr>
          <w:i w:val="1"/>
          <w:iCs w:val="1"/>
          <w:color w:val="0000ff"/>
        </w:rPr>
      </w:pPr>
      <w:r w:rsidDel="00000000" w:rsidR="00000000" w:rsidRPr="00000000">
        <w:rPr>
          <w:rtl w:val="0"/>
        </w:rPr>
      </w:r>
    </w:p>
    <w:tbl>
      <w:tblPr>
        <w:tblStyle w:val="Table2"/>
        <w:tblW w:w="8920.0" w:type="dxa"/>
        <w:jc w:val="left"/>
        <w:tblInd w:w="137.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416"/>
        <w:gridCol w:w="1707"/>
        <w:gridCol w:w="6797"/>
        <w:tblGridChange w:id="0">
          <w:tblGrid>
            <w:gridCol w:w="416"/>
            <w:gridCol w:w="1707"/>
            <w:gridCol w:w="6797"/>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7B">
            <w:pPr>
              <w:spacing w:after="0" w:line="240" w:lineRule="auto"/>
              <w:jc w:val="center"/>
              <w:rPr>
                <w:b w:val="1"/>
                <w:bCs w:val="1"/>
              </w:rPr>
            </w:pPr>
            <w:r w:rsidDel="00000000" w:rsidR="00000000" w:rsidRPr="00000000">
              <w:rPr>
                <w:b w:val="1"/>
                <w:bCs w:val="1"/>
                <w:rtl w:val="0"/>
              </w:rPr>
              <w:t xml:space="preserve">#</w:t>
            </w:r>
          </w:p>
        </w:tc>
        <w:tc>
          <w:tcPr>
            <w:shd w:fill="ffe8e1" w:val="clear"/>
            <w:vAlign w:val="center"/>
          </w:tcPr>
          <w:p w:rsidR="00000000" w:rsidDel="00000000" w:rsidP="00000000" w:rsidRDefault="00000000" w:rsidRPr="00000000" w14:paraId="0000007C">
            <w:pPr>
              <w:spacing w:after="0" w:line="240" w:lineRule="auto"/>
              <w:rPr>
                <w:b w:val="1"/>
                <w:bCs w:val="1"/>
              </w:rPr>
            </w:pPr>
            <w:r w:rsidDel="00000000" w:rsidR="00000000" w:rsidRPr="00000000">
              <w:rPr>
                <w:b w:val="1"/>
                <w:bCs w:val="1"/>
                <w:rtl w:val="0"/>
              </w:rPr>
              <w:t xml:space="preserve">Actor</w:t>
            </w:r>
          </w:p>
        </w:tc>
        <w:tc>
          <w:tcPr>
            <w:shd w:fill="ffe8e1" w:val="clear"/>
            <w:vAlign w:val="center"/>
          </w:tcPr>
          <w:p w:rsidR="00000000" w:rsidDel="00000000" w:rsidP="00000000" w:rsidRDefault="00000000" w:rsidRPr="00000000" w14:paraId="0000007D">
            <w:pPr>
              <w:spacing w:after="0" w:line="240" w:lineRule="auto"/>
              <w:rPr>
                <w:b w:val="1"/>
                <w:bCs w:val="1"/>
              </w:rPr>
            </w:pPr>
            <w:r w:rsidDel="00000000" w:rsidR="00000000" w:rsidRPr="00000000">
              <w:rPr>
                <w:b w:val="1"/>
                <w:bCs w:val="1"/>
                <w:rtl w:val="0"/>
              </w:rPr>
              <w:t xml:space="preserve">Description</w:t>
            </w:r>
          </w:p>
        </w:tc>
      </w:tr>
      <w:tr>
        <w:trPr>
          <w:cantSplit w:val="0"/>
          <w:trHeight w:val="434.81526692708337" w:hRule="atLeast"/>
          <w:tblHeader w:val="0"/>
        </w:trPr>
        <w:tc>
          <w:tcPr>
            <w:shd w:fill="auto" w:val="clear"/>
            <w:vAlign w:val="center"/>
          </w:tcPr>
          <w:p w:rsidR="00000000" w:rsidDel="00000000" w:rsidP="00000000" w:rsidRDefault="00000000" w:rsidRPr="00000000" w14:paraId="0000007E">
            <w:pPr>
              <w:ind w:left="34" w:firstLine="0"/>
              <w:rPr/>
            </w:pPr>
            <w:r w:rsidDel="00000000" w:rsidR="00000000" w:rsidRPr="00000000">
              <w:rPr>
                <w:rtl w:val="0"/>
              </w:rPr>
              <w:t xml:space="preserve">1</w:t>
            </w:r>
          </w:p>
        </w:tc>
        <w:tc>
          <w:tcPr>
            <w:shd w:fill="auto" w:val="clear"/>
            <w:vAlign w:val="center"/>
          </w:tcPr>
          <w:p w:rsidR="00000000" w:rsidDel="00000000" w:rsidP="00000000" w:rsidRDefault="00000000" w:rsidRPr="00000000" w14:paraId="0000007F">
            <w:pPr>
              <w:rPr/>
            </w:pPr>
            <w:r w:rsidDel="00000000" w:rsidR="00000000" w:rsidRPr="00000000">
              <w:rPr>
                <w:rtl w:val="0"/>
              </w:rPr>
              <w:t xml:space="preserve">Shop Owner</w:t>
            </w:r>
          </w:p>
        </w:tc>
        <w:tc>
          <w:tcPr>
            <w:shd w:fill="auto" w:val="clear"/>
            <w:vAlign w:val="center"/>
          </w:tcPr>
          <w:p w:rsidR="00000000" w:rsidDel="00000000" w:rsidP="00000000" w:rsidRDefault="00000000" w:rsidRPr="00000000" w14:paraId="00000080">
            <w:pPr>
              <w:rPr/>
            </w:pPr>
            <w:r w:rsidDel="00000000" w:rsidR="00000000" w:rsidRPr="00000000">
              <w:rPr>
                <w:rtl w:val="0"/>
              </w:rPr>
              <w:t xml:space="preserve">The business owner who has ultimate control and global administrative privileges to manage all branches, system settings, and high-level business reports.</w:t>
            </w:r>
          </w:p>
        </w:tc>
      </w:tr>
      <w:tr>
        <w:trPr>
          <w:cantSplit w:val="0"/>
          <w:trHeight w:val="315" w:hRule="atLeast"/>
          <w:tblHeader w:val="0"/>
        </w:trPr>
        <w:tc>
          <w:tcPr>
            <w:shd w:fill="auto" w:val="clear"/>
            <w:vAlign w:val="center"/>
          </w:tcPr>
          <w:p w:rsidR="00000000" w:rsidDel="00000000" w:rsidP="00000000" w:rsidRDefault="00000000" w:rsidRPr="00000000" w14:paraId="00000081">
            <w:pPr>
              <w:ind w:left="34" w:firstLine="0"/>
              <w:rPr/>
            </w:pPr>
            <w:r w:rsidDel="00000000" w:rsidR="00000000" w:rsidRPr="00000000">
              <w:rPr>
                <w:rtl w:val="0"/>
              </w:rPr>
              <w:t xml:space="preserve">2</w:t>
            </w:r>
          </w:p>
        </w:tc>
        <w:tc>
          <w:tcPr>
            <w:shd w:fill="auto" w:val="clear"/>
            <w:vAlign w:val="center"/>
          </w:tcPr>
          <w:p w:rsidR="00000000" w:rsidDel="00000000" w:rsidP="00000000" w:rsidRDefault="00000000" w:rsidRPr="00000000" w14:paraId="00000082">
            <w:pPr>
              <w:rPr/>
            </w:pPr>
            <w:r w:rsidDel="00000000" w:rsidR="00000000" w:rsidRPr="00000000">
              <w:rPr>
                <w:rtl w:val="0"/>
              </w:rPr>
              <w:t xml:space="preserve">Branch Manager</w:t>
            </w:r>
          </w:p>
        </w:tc>
        <w:tc>
          <w:tcPr>
            <w:shd w:fill="auto" w:val="clear"/>
            <w:vAlign w:val="center"/>
          </w:tcPr>
          <w:p w:rsidR="00000000" w:rsidDel="00000000" w:rsidP="00000000" w:rsidRDefault="00000000" w:rsidRPr="00000000" w14:paraId="00000083">
            <w:pPr>
              <w:rPr/>
            </w:pPr>
            <w:r w:rsidDel="00000000" w:rsidR="00000000" w:rsidRPr="00000000">
              <w:rPr>
                <w:rtl w:val="0"/>
              </w:rPr>
              <w:t xml:space="preserve">The manager responsible for supervising operations, managing personnel, and viewing business reports within a single assigned branch.</w:t>
            </w:r>
          </w:p>
        </w:tc>
      </w:tr>
      <w:tr>
        <w:trPr>
          <w:cantSplit w:val="0"/>
          <w:tblHeader w:val="0"/>
        </w:trPr>
        <w:tc>
          <w:tcPr>
            <w:shd w:fill="auto" w:val="clear"/>
            <w:vAlign w:val="center"/>
          </w:tcPr>
          <w:p w:rsidR="00000000" w:rsidDel="00000000" w:rsidP="00000000" w:rsidRDefault="00000000" w:rsidRPr="00000000" w14:paraId="00000084">
            <w:pPr>
              <w:ind w:left="34" w:firstLine="0"/>
              <w:rPr/>
            </w:pPr>
            <w:r w:rsidDel="00000000" w:rsidR="00000000" w:rsidRPr="00000000">
              <w:rPr>
                <w:rtl w:val="0"/>
              </w:rPr>
              <w:t xml:space="preserve">3</w:t>
            </w:r>
          </w:p>
        </w:tc>
        <w:tc>
          <w:tcPr>
            <w:shd w:fill="auto" w:val="clear"/>
            <w:vAlign w:val="center"/>
          </w:tcPr>
          <w:p w:rsidR="00000000" w:rsidDel="00000000" w:rsidP="00000000" w:rsidRDefault="00000000" w:rsidRPr="00000000" w14:paraId="00000085">
            <w:pPr>
              <w:rPr/>
            </w:pPr>
            <w:r w:rsidDel="00000000" w:rsidR="00000000" w:rsidRPr="00000000">
              <w:rPr>
                <w:rtl w:val="0"/>
              </w:rPr>
              <w:t xml:space="preserve">Sale staff</w:t>
            </w:r>
          </w:p>
        </w:tc>
        <w:tc>
          <w:tcPr>
            <w:shd w:fill="auto" w:val="clear"/>
            <w:vAlign w:val="center"/>
          </w:tcPr>
          <w:p w:rsidR="00000000" w:rsidDel="00000000" w:rsidP="00000000" w:rsidRDefault="00000000" w:rsidRPr="00000000" w14:paraId="00000086">
            <w:pPr>
              <w:rPr/>
            </w:pPr>
            <w:r w:rsidDel="00000000" w:rsidR="00000000" w:rsidRPr="00000000">
              <w:rPr>
                <w:rtl w:val="0"/>
              </w:rPr>
              <w:t xml:space="preserve">The staff member at a specific branch who handles front-end operations, including creating orders, processing sales, and interacting with customers.</w:t>
            </w:r>
          </w:p>
        </w:tc>
      </w:tr>
      <w:tr>
        <w:trPr>
          <w:cantSplit w:val="0"/>
          <w:tblHeader w:val="0"/>
        </w:trPr>
        <w:tc>
          <w:tcPr>
            <w:shd w:fill="auto" w:val="clear"/>
            <w:vAlign w:val="center"/>
          </w:tcPr>
          <w:p w:rsidR="00000000" w:rsidDel="00000000" w:rsidP="00000000" w:rsidRDefault="00000000" w:rsidRPr="00000000" w14:paraId="00000087">
            <w:pPr>
              <w:ind w:left="34" w:firstLine="0"/>
              <w:rPr/>
            </w:pPr>
            <w:r w:rsidDel="00000000" w:rsidR="00000000" w:rsidRPr="00000000">
              <w:rPr>
                <w:rtl w:val="0"/>
              </w:rPr>
              <w:t xml:space="preserve">4</w:t>
            </w:r>
          </w:p>
        </w:tc>
        <w:tc>
          <w:tcPr>
            <w:shd w:fill="auto" w:val="clear"/>
            <w:vAlign w:val="center"/>
          </w:tcPr>
          <w:p w:rsidR="00000000" w:rsidDel="00000000" w:rsidP="00000000" w:rsidRDefault="00000000" w:rsidRPr="00000000" w14:paraId="00000088">
            <w:pPr>
              <w:rPr/>
            </w:pPr>
            <w:r w:rsidDel="00000000" w:rsidR="00000000" w:rsidRPr="00000000">
              <w:rPr>
                <w:rtl w:val="0"/>
              </w:rPr>
              <w:t xml:space="preserve">Warehouse staff</w:t>
            </w:r>
          </w:p>
        </w:tc>
        <w:tc>
          <w:tcPr>
            <w:shd w:fill="auto" w:val="clear"/>
            <w:vAlign w:val="center"/>
          </w:tcPr>
          <w:p w:rsidR="00000000" w:rsidDel="00000000" w:rsidP="00000000" w:rsidRDefault="00000000" w:rsidRPr="00000000" w14:paraId="00000089">
            <w:pPr>
              <w:rPr/>
            </w:pPr>
            <w:r w:rsidDel="00000000" w:rsidR="00000000" w:rsidRPr="00000000">
              <w:rPr>
                <w:rtl w:val="0"/>
              </w:rPr>
              <w:t xml:space="preserve">The staff member at a specific branch who manages inventory operations, including product receiving, stock moving, and inventory auditing.</w:t>
            </w:r>
          </w:p>
        </w:tc>
      </w:tr>
    </w:tbl>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pStyle w:val="Heading4"/>
        <w:rPr/>
      </w:pPr>
      <w:r w:rsidDel="00000000" w:rsidR="00000000" w:rsidRPr="00000000">
        <w:rPr>
          <w:rtl w:val="0"/>
        </w:rPr>
        <w:t xml:space="preserve">1.3.2 Use Cases (UC)</w:t>
      </w:r>
    </w:p>
    <w:p w:rsidR="00000000" w:rsidDel="00000000" w:rsidP="00000000" w:rsidRDefault="00000000" w:rsidRPr="00000000" w14:paraId="00000092">
      <w:pPr>
        <w:jc w:val="both"/>
        <w:rPr>
          <w:i w:val="1"/>
          <w:iCs w:val="1"/>
          <w:color w:val="0000ff"/>
        </w:rPr>
      </w:pPr>
      <w:r w:rsidDel="00000000" w:rsidR="00000000" w:rsidRPr="00000000">
        <w:rPr>
          <w:rtl w:val="0"/>
        </w:rPr>
      </w:r>
    </w:p>
    <w:tbl>
      <w:tblPr>
        <w:tblStyle w:val="Table3"/>
        <w:tblW w:w="9210.0" w:type="dxa"/>
        <w:jc w:val="left"/>
        <w:tblInd w:w="-5.0" w:type="dxa"/>
        <w:tblLayout w:type="fixed"/>
        <w:tblLook w:val="0400"/>
      </w:tblPr>
      <w:tblGrid>
        <w:gridCol w:w="855"/>
        <w:gridCol w:w="1770"/>
        <w:gridCol w:w="2175"/>
        <w:gridCol w:w="4410"/>
        <w:tblGridChange w:id="0">
          <w:tblGrid>
            <w:gridCol w:w="855"/>
            <w:gridCol w:w="1770"/>
            <w:gridCol w:w="2175"/>
            <w:gridCol w:w="4410"/>
          </w:tblGrid>
        </w:tblGridChange>
      </w:tblGrid>
      <w:tr>
        <w:trPr>
          <w:cantSplit w:val="0"/>
          <w:trHeight w:val="288" w:hRule="atLeast"/>
          <w:tblHeader w:val="1"/>
        </w:trPr>
        <w:tc>
          <w:tcPr>
            <w:tcBorders>
              <w:top w:color="000000" w:space="0" w:sz="4" w:val="single"/>
              <w:left w:color="000000" w:space="0" w:sz="4" w:val="single"/>
              <w:bottom w:color="000000" w:space="0" w:sz="4" w:val="single"/>
              <w:right w:color="000000" w:space="0" w:sz="4" w:val="single"/>
            </w:tcBorders>
            <w:shd w:fill="ffe8e1" w:val="clear"/>
          </w:tcPr>
          <w:p w:rsidR="00000000" w:rsidDel="00000000" w:rsidP="00000000" w:rsidRDefault="00000000" w:rsidRPr="00000000" w14:paraId="00000093">
            <w:pPr>
              <w:spacing w:after="0" w:line="240" w:lineRule="auto"/>
              <w:jc w:val="center"/>
              <w:rPr>
                <w:b w:val="1"/>
                <w:bCs w:val="1"/>
              </w:rPr>
            </w:pPr>
            <w:r w:rsidDel="00000000" w:rsidR="00000000" w:rsidRPr="00000000">
              <w:rPr>
                <w:b w:val="1"/>
                <w:bCs w:val="1"/>
                <w:rtl w:val="0"/>
              </w:rPr>
              <w:t xml:space="preserve">ID</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94">
            <w:pPr>
              <w:spacing w:after="0" w:line="240" w:lineRule="auto"/>
              <w:rPr>
                <w:b w:val="1"/>
                <w:bCs w:val="1"/>
              </w:rPr>
            </w:pPr>
            <w:r w:rsidDel="00000000" w:rsidR="00000000" w:rsidRPr="00000000">
              <w:rPr>
                <w:b w:val="1"/>
                <w:bCs w:val="1"/>
                <w:rtl w:val="0"/>
              </w:rPr>
              <w:t xml:space="preserve">Use Case</w:t>
            </w:r>
          </w:p>
        </w:tc>
        <w:tc>
          <w:tcPr>
            <w:tcBorders>
              <w:top w:color="000000" w:space="0" w:sz="4" w:val="single"/>
              <w:left w:color="000000" w:space="0" w:sz="0" w:val="nil"/>
              <w:bottom w:color="000000" w:space="0" w:sz="4" w:val="single"/>
              <w:right w:color="000000" w:space="0" w:sz="4" w:val="single"/>
            </w:tcBorders>
            <w:shd w:fill="ffe8e1" w:val="clear"/>
            <w:vAlign w:val="bottom"/>
          </w:tcPr>
          <w:p w:rsidR="00000000" w:rsidDel="00000000" w:rsidP="00000000" w:rsidRDefault="00000000" w:rsidRPr="00000000" w14:paraId="00000095">
            <w:pPr>
              <w:spacing w:after="0" w:line="240" w:lineRule="auto"/>
              <w:rPr>
                <w:b w:val="1"/>
                <w:bCs w:val="1"/>
              </w:rPr>
            </w:pPr>
            <w:r w:rsidDel="00000000" w:rsidR="00000000" w:rsidRPr="00000000">
              <w:rPr>
                <w:b w:val="1"/>
                <w:bCs w:val="1"/>
                <w:rtl w:val="0"/>
              </w:rPr>
              <w:t xml:space="preserve">Feature</w:t>
            </w:r>
          </w:p>
        </w:tc>
        <w:tc>
          <w:tcPr>
            <w:tcBorders>
              <w:top w:color="000000" w:space="0" w:sz="4" w:val="single"/>
              <w:left w:color="000000" w:space="0" w:sz="0" w:val="nil"/>
              <w:bottom w:color="000000" w:space="0" w:sz="4" w:val="single"/>
              <w:right w:color="000000" w:space="0" w:sz="4" w:val="single"/>
            </w:tcBorders>
            <w:shd w:fill="ffe8e1" w:val="clear"/>
          </w:tcPr>
          <w:p w:rsidR="00000000" w:rsidDel="00000000" w:rsidP="00000000" w:rsidRDefault="00000000" w:rsidRPr="00000000" w14:paraId="00000096">
            <w:pPr>
              <w:spacing w:after="0" w:line="240" w:lineRule="auto"/>
              <w:rPr>
                <w:b w:val="1"/>
                <w:bCs w:val="1"/>
              </w:rPr>
            </w:pPr>
            <w:r w:rsidDel="00000000" w:rsidR="00000000" w:rsidRPr="00000000">
              <w:rPr>
                <w:b w:val="1"/>
                <w:bCs w:val="1"/>
                <w:rtl w:val="0"/>
              </w:rPr>
              <w:t xml:space="preserve">Use Case Description</w:t>
            </w:r>
          </w:p>
        </w:tc>
      </w:tr>
      <w:tr>
        <w:trPr>
          <w:cantSplit w:val="0"/>
          <w:trHeight w:val="288" w:hRule="atLeast"/>
          <w:tblHeader w:val="1"/>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97">
            <w:pPr>
              <w:spacing w:after="0" w:line="240" w:lineRule="auto"/>
              <w:jc w:val="center"/>
              <w:rPr>
                <w:color w:val="000000"/>
              </w:rPr>
            </w:pPr>
            <w:r w:rsidDel="00000000" w:rsidR="00000000" w:rsidRPr="00000000">
              <w:rPr>
                <w:rtl w:val="0"/>
              </w:rPr>
              <w:t xml:space="preserve">UC-01</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98">
            <w:pPr>
              <w:spacing w:after="0" w:line="240" w:lineRule="auto"/>
              <w:rPr/>
            </w:pPr>
            <w:r w:rsidDel="00000000" w:rsidR="00000000" w:rsidRPr="00000000">
              <w:rPr>
                <w:rtl w:val="0"/>
              </w:rPr>
              <w:t xml:space="preserve">Login</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99">
            <w:pPr>
              <w:spacing w:after="0" w:line="240" w:lineRule="auto"/>
              <w:rPr>
                <w:color w:val="000000"/>
              </w:rPr>
            </w:pPr>
            <w:r w:rsidDel="00000000" w:rsidR="00000000" w:rsidRPr="00000000">
              <w:rPr>
                <w:rtl w:val="0"/>
              </w:rPr>
              <w:t xml:space="preserve">Authentication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9A">
            <w:pPr>
              <w:spacing w:after="0" w:line="240" w:lineRule="auto"/>
              <w:rPr>
                <w:color w:val="000000"/>
              </w:rPr>
            </w:pPr>
            <w:r w:rsidDel="00000000" w:rsidR="00000000" w:rsidRPr="00000000">
              <w:rPr>
                <w:rtl w:val="0"/>
              </w:rPr>
              <w:t xml:space="preserve">Allows users to authenticate into the system using their registered credentials. </w:t>
            </w:r>
            <w:r w:rsidDel="00000000" w:rsidR="00000000" w:rsidRPr="00000000">
              <w:rPr>
                <w:rtl w:val="0"/>
              </w:rPr>
            </w:r>
          </w:p>
        </w:tc>
      </w:tr>
      <w:tr>
        <w:trPr>
          <w:cantSplit w:val="0"/>
          <w:trHeight w:val="288" w:hRule="atLeast"/>
          <w:tblHeader w:val="1"/>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9B">
            <w:pPr>
              <w:spacing w:after="0" w:line="240" w:lineRule="auto"/>
              <w:jc w:val="center"/>
              <w:rPr>
                <w:color w:val="000000"/>
              </w:rPr>
            </w:pPr>
            <w:r w:rsidDel="00000000" w:rsidR="00000000" w:rsidRPr="00000000">
              <w:rPr>
                <w:rtl w:val="0"/>
              </w:rPr>
              <w:t xml:space="preserve">UC-02</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9C">
            <w:pPr>
              <w:spacing w:after="0" w:line="240" w:lineRule="auto"/>
              <w:rPr>
                <w:color w:val="000000"/>
              </w:rPr>
            </w:pPr>
            <w:r w:rsidDel="00000000" w:rsidR="00000000" w:rsidRPr="00000000">
              <w:rPr>
                <w:rtl w:val="0"/>
              </w:rPr>
              <w:t xml:space="preserve">logout</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9D">
            <w:pPr>
              <w:spacing w:after="0" w:line="240" w:lineRule="auto"/>
              <w:rPr>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9E">
            <w:pPr>
              <w:spacing w:after="0" w:line="240" w:lineRule="auto"/>
              <w:rPr>
                <w:color w:val="000000"/>
              </w:rPr>
            </w:pPr>
            <w:r w:rsidDel="00000000" w:rsidR="00000000" w:rsidRPr="00000000">
              <w:rPr>
                <w:rtl w:val="0"/>
              </w:rPr>
            </w:r>
          </w:p>
        </w:tc>
      </w:tr>
      <w:tr>
        <w:trPr>
          <w:cantSplit w:val="0"/>
          <w:trHeight w:val="288" w:hRule="atLeast"/>
          <w:tblHeader w:val="1"/>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9F">
            <w:pPr>
              <w:spacing w:after="0" w:line="240" w:lineRule="auto"/>
              <w:jc w:val="center"/>
              <w:rPr>
                <w:color w:val="000000"/>
              </w:rPr>
            </w:pPr>
            <w:r w:rsidDel="00000000" w:rsidR="00000000" w:rsidRPr="00000000">
              <w:rPr>
                <w:rtl w:val="0"/>
              </w:rPr>
              <w:t xml:space="preserve">UC-03</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0">
            <w:pPr>
              <w:spacing w:after="0" w:line="240" w:lineRule="auto"/>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1">
            <w:pPr>
              <w:spacing w:after="0" w:line="240" w:lineRule="auto"/>
              <w:rPr>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A2">
            <w:pPr>
              <w:spacing w:after="0" w:line="240" w:lineRule="auto"/>
              <w:rPr>
                <w:color w:val="000000"/>
              </w:rPr>
            </w:pPr>
            <w:r w:rsidDel="00000000" w:rsidR="00000000" w:rsidRPr="00000000">
              <w:rPr>
                <w:rtl w:val="0"/>
              </w:rPr>
            </w:r>
          </w:p>
        </w:tc>
      </w:tr>
      <w:tr>
        <w:trPr>
          <w:cantSplit w:val="0"/>
          <w:trHeight w:val="288" w:hRule="atLeast"/>
          <w:tblHeader w:val="1"/>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A3">
            <w:pPr>
              <w:spacing w:after="0" w:line="240" w:lineRule="auto"/>
              <w:jc w:val="center"/>
              <w:rPr>
                <w:color w:val="000000"/>
              </w:rPr>
            </w:pPr>
            <w:r w:rsidDel="00000000" w:rsidR="00000000" w:rsidRPr="00000000">
              <w:rPr>
                <w:rtl w:val="0"/>
              </w:rPr>
              <w:t xml:space="preserve">UC-04</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4">
            <w:pPr>
              <w:spacing w:after="0" w:line="240" w:lineRule="auto"/>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5">
            <w:pPr>
              <w:spacing w:after="0" w:line="240" w:lineRule="auto"/>
              <w:rPr>
                <w:color w:val="00000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A6">
            <w:pPr>
              <w:spacing w:after="0" w:line="240" w:lineRule="auto"/>
              <w:rPr>
                <w:color w:val="000000"/>
              </w:rPr>
            </w:pPr>
            <w:r w:rsidDel="00000000" w:rsidR="00000000" w:rsidRPr="00000000">
              <w:rPr>
                <w:rtl w:val="0"/>
              </w:rPr>
            </w:r>
          </w:p>
        </w:tc>
      </w:tr>
      <w:tr>
        <w:trPr>
          <w:cantSplit w:val="0"/>
          <w:trHeight w:val="288" w:hRule="atLeast"/>
          <w:tblHeader w:val="1"/>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A7">
            <w:pPr>
              <w:spacing w:after="0" w:line="240" w:lineRule="auto"/>
              <w:jc w:val="center"/>
              <w:rPr>
                <w:color w:val="000000"/>
              </w:rPr>
            </w:pPr>
            <w:r w:rsidDel="00000000" w:rsidR="00000000" w:rsidRPr="00000000">
              <w:rPr>
                <w:rtl w:val="0"/>
              </w:rPr>
              <w:t xml:space="preserve">UC-05</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8">
            <w:pPr>
              <w:spacing w:after="0" w:line="240" w:lineRule="auto"/>
              <w:rPr/>
            </w:pPr>
            <w:r w:rsidDel="00000000" w:rsidR="00000000" w:rsidRPr="00000000">
              <w:rPr>
                <w:rtl w:val="0"/>
              </w:rPr>
              <w:t xml:space="preserve">View Branch List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9">
            <w:pPr>
              <w:spacing w:after="0" w:line="240" w:lineRule="auto"/>
              <w:rPr>
                <w:color w:val="000000"/>
              </w:rPr>
            </w:pPr>
            <w:r w:rsidDel="00000000" w:rsidR="00000000" w:rsidRPr="00000000">
              <w:rPr>
                <w:rtl w:val="0"/>
              </w:rPr>
              <w:t xml:space="preserve">Branch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AA">
            <w:pPr>
              <w:spacing w:after="0" w:line="240" w:lineRule="auto"/>
              <w:rPr>
                <w:color w:val="000000"/>
              </w:rPr>
            </w:pPr>
            <w:r w:rsidDel="00000000" w:rsidR="00000000" w:rsidRPr="00000000">
              <w:rPr>
                <w:rtl w:val="0"/>
              </w:rPr>
              <w:t xml:space="preserve">View all branches in the system </w:t>
            </w:r>
            <w:r w:rsidDel="00000000" w:rsidR="00000000" w:rsidRPr="00000000">
              <w:rPr>
                <w:rtl w:val="0"/>
              </w:rPr>
            </w:r>
          </w:p>
        </w:tc>
      </w:tr>
      <w:tr>
        <w:trPr>
          <w:cantSplit w:val="0"/>
          <w:trHeight w:val="288" w:hRule="atLeast"/>
          <w:tblHeader w:val="1"/>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AB">
            <w:pPr>
              <w:spacing w:after="0" w:line="240" w:lineRule="auto"/>
              <w:jc w:val="center"/>
              <w:rPr>
                <w:color w:val="000000"/>
              </w:rPr>
            </w:pPr>
            <w:r w:rsidDel="00000000" w:rsidR="00000000" w:rsidRPr="00000000">
              <w:rPr>
                <w:rtl w:val="0"/>
              </w:rPr>
              <w:t xml:space="preserve">UC-06</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C">
            <w:pPr>
              <w:spacing w:after="0" w:line="240" w:lineRule="auto"/>
              <w:rPr/>
            </w:pPr>
            <w:r w:rsidDel="00000000" w:rsidR="00000000" w:rsidRPr="00000000">
              <w:rPr>
                <w:rtl w:val="0"/>
              </w:rPr>
              <w:t xml:space="preserve">Create Branch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AD">
            <w:pPr>
              <w:spacing w:after="0" w:line="240" w:lineRule="auto"/>
              <w:rPr>
                <w:color w:val="000000"/>
              </w:rPr>
            </w:pPr>
            <w:r w:rsidDel="00000000" w:rsidR="00000000" w:rsidRPr="00000000">
              <w:rPr>
                <w:rtl w:val="0"/>
              </w:rPr>
              <w:t xml:space="preserve">Branch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AE">
            <w:pPr>
              <w:spacing w:after="0" w:line="240" w:lineRule="auto"/>
              <w:rPr>
                <w:color w:val="000000"/>
              </w:rPr>
            </w:pPr>
            <w:r w:rsidDel="00000000" w:rsidR="00000000" w:rsidRPr="00000000">
              <w:rPr>
                <w:rtl w:val="0"/>
              </w:rPr>
              <w:t xml:space="preserve">Add a new branch </w:t>
            </w:r>
            <w:r w:rsidDel="00000000" w:rsidR="00000000" w:rsidRPr="00000000">
              <w:rPr>
                <w:rtl w:val="0"/>
              </w:rPr>
            </w:r>
          </w:p>
        </w:tc>
      </w:tr>
      <w:tr>
        <w:trPr>
          <w:cantSplit w:val="0"/>
          <w:trHeight w:val="288" w:hRule="atLeast"/>
          <w:tblHeader w:val="1"/>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AF">
            <w:pPr>
              <w:spacing w:after="0" w:line="240" w:lineRule="auto"/>
              <w:jc w:val="center"/>
              <w:rPr/>
            </w:pPr>
            <w:r w:rsidDel="00000000" w:rsidR="00000000" w:rsidRPr="00000000">
              <w:rPr>
                <w:rtl w:val="0"/>
              </w:rPr>
              <w:t xml:space="preserve">UC-07</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B0">
            <w:pPr>
              <w:spacing w:after="0" w:line="240" w:lineRule="auto"/>
              <w:rPr/>
            </w:pPr>
            <w:r w:rsidDel="00000000" w:rsidR="00000000" w:rsidRPr="00000000">
              <w:rPr>
                <w:rtl w:val="0"/>
              </w:rPr>
              <w:t xml:space="preserve">Update Branch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B1">
            <w:pPr>
              <w:spacing w:after="0" w:line="240" w:lineRule="auto"/>
              <w:rPr>
                <w:color w:val="000000"/>
              </w:rPr>
            </w:pPr>
            <w:r w:rsidDel="00000000" w:rsidR="00000000" w:rsidRPr="00000000">
              <w:rPr>
                <w:rtl w:val="0"/>
              </w:rPr>
              <w:t xml:space="preserve">Branch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B2">
            <w:pPr>
              <w:spacing w:after="0" w:line="240" w:lineRule="auto"/>
              <w:rPr>
                <w:color w:val="000000"/>
              </w:rPr>
            </w:pPr>
            <w:r w:rsidDel="00000000" w:rsidR="00000000" w:rsidRPr="00000000">
              <w:rPr>
                <w:rtl w:val="0"/>
              </w:rPr>
              <w:t xml:space="preserve">Modify branch information </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B3">
            <w:pPr>
              <w:spacing w:after="0" w:line="240" w:lineRule="auto"/>
              <w:jc w:val="center"/>
              <w:rPr/>
            </w:pPr>
            <w:r w:rsidDel="00000000" w:rsidR="00000000" w:rsidRPr="00000000">
              <w:rPr>
                <w:rtl w:val="0"/>
              </w:rPr>
              <w:t xml:space="preserve">UC-08</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B4">
            <w:pPr>
              <w:spacing w:after="0" w:line="240" w:lineRule="auto"/>
              <w:rPr/>
            </w:pPr>
            <w:r w:rsidDel="00000000" w:rsidR="00000000" w:rsidRPr="00000000">
              <w:rPr>
                <w:rtl w:val="0"/>
              </w:rPr>
              <w:t xml:space="preserve">Delete Branch </w:t>
            </w:r>
          </w:p>
        </w:tc>
        <w:tc>
          <w:tcPr>
            <w:tcBorders>
              <w:top w:color="000000" w:space="0" w:sz="0" w:val="nil"/>
              <w:left w:color="000000" w:space="0" w:sz="0" w:val="nil"/>
              <w:bottom w:color="000000" w:space="0" w:sz="4" w:val="single"/>
              <w:right w:color="000000" w:space="0" w:sz="4" w:val="single"/>
            </w:tcBorders>
            <w:shd w:fill="auto" w:val="clear"/>
          </w:tcPr>
          <w:p w:rsidR="00000000" w:rsidDel="00000000" w:rsidP="00000000" w:rsidRDefault="00000000" w:rsidRPr="00000000" w14:paraId="000000B5">
            <w:pPr>
              <w:spacing w:after="0" w:line="240" w:lineRule="auto"/>
              <w:rPr>
                <w:color w:val="000000"/>
              </w:rPr>
            </w:pPr>
            <w:r w:rsidDel="00000000" w:rsidR="00000000" w:rsidRPr="00000000">
              <w:rPr>
                <w:rtl w:val="0"/>
              </w:rPr>
              <w:t xml:space="preserve">Branch Management </w:t>
            </w: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tcPr>
          <w:p w:rsidR="00000000" w:rsidDel="00000000" w:rsidP="00000000" w:rsidRDefault="00000000" w:rsidRPr="00000000" w14:paraId="000000B6">
            <w:pPr>
              <w:spacing w:after="0" w:line="240" w:lineRule="auto"/>
              <w:rPr>
                <w:color w:val="000000"/>
              </w:rPr>
            </w:pPr>
            <w:r w:rsidDel="00000000" w:rsidR="00000000" w:rsidRPr="00000000">
              <w:rPr>
                <w:rtl w:val="0"/>
              </w:rPr>
              <w:t xml:space="preserve">Remove a branch from the system </w:t>
            </w:r>
            <w:r w:rsidDel="00000000" w:rsidR="00000000" w:rsidRPr="00000000">
              <w:rPr>
                <w:rtl w:val="0"/>
              </w:rPr>
            </w:r>
          </w:p>
        </w:tc>
      </w:tr>
      <w:tr>
        <w:trPr>
          <w:cantSplit w:val="0"/>
          <w:trHeight w:val="288" w:hRule="atLeast"/>
          <w:tblHeader w:val="0"/>
        </w:trPr>
        <w:tc>
          <w:tcPr>
            <w:tcBorders>
              <w:top w:color="000000" w:space="0" w:sz="0" w:val="nil"/>
              <w:left w:color="000000" w:space="0" w:sz="4" w:val="single"/>
              <w:bottom w:color="000000" w:space="0" w:sz="4" w:val="single"/>
              <w:right w:color="000000" w:space="0" w:sz="4" w:val="single"/>
            </w:tcBorders>
          </w:tcPr>
          <w:p w:rsidR="00000000" w:rsidDel="00000000" w:rsidP="00000000" w:rsidRDefault="00000000" w:rsidRPr="00000000" w14:paraId="000000B7">
            <w:pPr>
              <w:spacing w:after="0" w:line="240" w:lineRule="auto"/>
              <w:jc w:val="center"/>
              <w:rPr/>
            </w:pPr>
            <w:r w:rsidDel="00000000" w:rsidR="00000000" w:rsidRPr="00000000">
              <w:rPr>
                <w:rtl w:val="0"/>
              </w:rPr>
              <w:t xml:space="preserve">UC-09</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B8">
            <w:pPr>
              <w:spacing w:after="0" w:line="240" w:lineRule="auto"/>
              <w:rPr/>
            </w:pPr>
            <w:r w:rsidDel="00000000" w:rsidR="00000000" w:rsidRPr="00000000">
              <w:rPr>
                <w:rtl w:val="0"/>
              </w:rPr>
              <w:t xml:space="preserve">View Branch Detail </w:t>
            </w:r>
          </w:p>
        </w:tc>
        <w:tc>
          <w:tcPr>
            <w:tcBorders>
              <w:top w:color="000000" w:space="0" w:sz="4" w:val="single"/>
              <w:left w:color="000000" w:space="0" w:sz="0" w:val="nil"/>
              <w:bottom w:color="000000" w:space="0" w:sz="4" w:val="single"/>
              <w:right w:color="000000" w:space="0" w:sz="4" w:val="single"/>
            </w:tcBorders>
            <w:shd w:fill="auto" w:val="clear"/>
          </w:tcPr>
          <w:p w:rsidR="00000000" w:rsidDel="00000000" w:rsidP="00000000" w:rsidRDefault="00000000" w:rsidRPr="00000000" w14:paraId="000000B9">
            <w:pPr>
              <w:spacing w:after="0" w:line="240" w:lineRule="auto"/>
              <w:rPr>
                <w:color w:val="000000"/>
              </w:rPr>
            </w:pPr>
            <w:r w:rsidDel="00000000" w:rsidR="00000000" w:rsidRPr="00000000">
              <w:rPr>
                <w:rtl w:val="0"/>
              </w:rPr>
              <w:t xml:space="preserve">Branch Management </w:t>
            </w:r>
            <w:r w:rsidDel="00000000" w:rsidR="00000000" w:rsidRPr="00000000">
              <w:rPr>
                <w:rtl w:val="0"/>
              </w:rPr>
            </w:r>
          </w:p>
        </w:tc>
        <w:tc>
          <w:tcPr>
            <w:tcBorders>
              <w:top w:color="000000" w:space="0" w:sz="4" w:val="single"/>
              <w:left w:color="000000" w:space="0" w:sz="0" w:val="nil"/>
              <w:bottom w:color="000000" w:space="0" w:sz="4" w:val="single"/>
              <w:right w:color="000000" w:space="0" w:sz="4" w:val="single"/>
            </w:tcBorders>
          </w:tcPr>
          <w:p w:rsidR="00000000" w:rsidDel="00000000" w:rsidP="00000000" w:rsidRDefault="00000000" w:rsidRPr="00000000" w14:paraId="000000BA">
            <w:pPr>
              <w:spacing w:after="0" w:line="240" w:lineRule="auto"/>
              <w:rPr>
                <w:color w:val="000000"/>
              </w:rPr>
            </w:pPr>
            <w:r w:rsidDel="00000000" w:rsidR="00000000" w:rsidRPr="00000000">
              <w:rPr>
                <w:rtl w:val="0"/>
              </w:rPr>
              <w:t xml:space="preserve">View detailed branch information </w:t>
            </w:r>
            <w:r w:rsidDel="00000000" w:rsidR="00000000" w:rsidRPr="00000000">
              <w:rPr>
                <w:rtl w:val="0"/>
              </w:rPr>
            </w:r>
          </w:p>
        </w:tc>
      </w:tr>
    </w:tbl>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pStyle w:val="Heading4"/>
        <w:rPr>
          <w:i w:val="1"/>
          <w:iCs w:val="1"/>
          <w:color w:val="0000ff"/>
        </w:rPr>
      </w:pPr>
      <w:r w:rsidDel="00000000" w:rsidR="00000000" w:rsidRPr="00000000">
        <w:rPr>
          <w:rtl w:val="0"/>
        </w:rPr>
        <w:t xml:space="preserve">1.3.2 Use Case Diagrams</w:t>
      </w:r>
      <w:r w:rsidDel="00000000" w:rsidR="00000000" w:rsidRPr="00000000">
        <w:rPr>
          <w:rtl w:val="0"/>
        </w:rPr>
      </w:r>
    </w:p>
    <w:p w:rsidR="00000000" w:rsidDel="00000000" w:rsidP="00000000" w:rsidRDefault="00000000" w:rsidRPr="00000000" w14:paraId="000000BE">
      <w:pPr>
        <w:pStyle w:val="Heading5"/>
        <w:rPr/>
      </w:pPr>
      <w:r w:rsidDel="00000000" w:rsidR="00000000" w:rsidRPr="00000000">
        <w:rPr>
          <w:rtl w:val="0"/>
        </w:rPr>
        <w:t xml:space="preserve">1.3.2.1 UCs for Guest</w:t>
      </w:r>
    </w:p>
    <w:p w:rsidR="00000000" w:rsidDel="00000000" w:rsidP="00000000" w:rsidRDefault="00000000" w:rsidRPr="00000000" w14:paraId="000000BF">
      <w:pPr>
        <w:jc w:val="center"/>
        <w:rPr>
          <w:i w:val="1"/>
          <w:iCs w:val="1"/>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5"/>
        <w:rPr/>
      </w:pPr>
      <w:r w:rsidDel="00000000" w:rsidR="00000000" w:rsidRPr="00000000">
        <w:rPr>
          <w:rtl w:val="0"/>
        </w:rPr>
        <w:t xml:space="preserve">1.3.2.2 UCs for Authentication</w:t>
      </w:r>
    </w:p>
    <w:p w:rsidR="00000000" w:rsidDel="00000000" w:rsidP="00000000" w:rsidRDefault="00000000" w:rsidRPr="00000000" w14:paraId="000000C2">
      <w:pPr>
        <w:jc w:val="center"/>
        <w:rPr>
          <w:i w:val="1"/>
          <w:iCs w:val="1"/>
        </w:rPr>
      </w:pPr>
      <w:r w:rsidDel="00000000" w:rsidR="00000000" w:rsidRPr="00000000">
        <w:rPr>
          <w:i w:val="1"/>
          <w:iCs w:val="1"/>
        </w:rPr>
        <w:drawing>
          <wp:inline distB="114300" distT="114300" distL="114300" distR="114300">
            <wp:extent cx="5746440" cy="4864100"/>
            <wp:effectExtent b="0" l="0" r="0" t="0"/>
            <wp:docPr id="11"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746440" cy="4864100"/>
                    </a:xfrm>
                    <a:prstGeom prst="rect"/>
                    <a:ln/>
                  </pic:spPr>
                </pic:pic>
              </a:graphicData>
            </a:graphic>
          </wp:inline>
        </w:drawing>
      </w:r>
      <w:r w:rsidDel="00000000" w:rsidR="00000000" w:rsidRPr="00000000">
        <w:rPr>
          <w:rtl w:val="0"/>
        </w:rPr>
      </w:r>
    </w:p>
    <w:p w:rsidR="00000000" w:rsidDel="00000000" w:rsidP="00000000" w:rsidRDefault="00000000" w:rsidRPr="00000000" w14:paraId="000000C3">
      <w:pPr>
        <w:pStyle w:val="Heading5"/>
        <w:rPr/>
      </w:pPr>
      <w:r w:rsidDel="00000000" w:rsidR="00000000" w:rsidRPr="00000000">
        <w:rPr>
          <w:rtl w:val="0"/>
        </w:rPr>
        <w:t xml:space="preserve">1.3.2.3 …</w:t>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pStyle w:val="Heading3"/>
        <w:rPr/>
      </w:pPr>
      <w:bookmarkStart w:colFirst="0" w:colLast="0" w:name="_3m3rmevggljk" w:id="6"/>
      <w:bookmarkEnd w:id="6"/>
      <w:r w:rsidDel="00000000" w:rsidR="00000000" w:rsidRPr="00000000">
        <w:rPr>
          <w:rtl w:val="0"/>
        </w:rPr>
        <w:t xml:space="preserve">1.4 System Functionalities</w:t>
      </w:r>
    </w:p>
    <w:p w:rsidR="00000000" w:rsidDel="00000000" w:rsidP="00000000" w:rsidRDefault="00000000" w:rsidRPr="00000000" w14:paraId="000000C6">
      <w:pPr>
        <w:spacing w:after="60" w:line="240" w:lineRule="auto"/>
        <w:rPr>
          <w:i w:val="1"/>
          <w:iCs w:val="1"/>
          <w:color w:val="0000ff"/>
        </w:rPr>
      </w:pPr>
      <w:r w:rsidDel="00000000" w:rsidR="00000000" w:rsidRPr="00000000">
        <w:rPr>
          <w:i w:val="1"/>
          <w:iCs w:val="1"/>
          <w:color w:val="0000ff"/>
          <w:rtl w:val="0"/>
        </w:rPr>
        <w:t xml:space="preserve">[Provide functionality overview of software system: screen flow, screen descriptions, system user roles, screen authorization, non-screen functions, ERD]</w:t>
      </w:r>
    </w:p>
    <w:p w:rsidR="00000000" w:rsidDel="00000000" w:rsidP="00000000" w:rsidRDefault="00000000" w:rsidRPr="00000000" w14:paraId="000000C7">
      <w:pPr>
        <w:pStyle w:val="Heading4"/>
        <w:rPr/>
      </w:pPr>
      <w:r w:rsidDel="00000000" w:rsidR="00000000" w:rsidRPr="00000000">
        <w:rPr>
          <w:rtl w:val="0"/>
        </w:rPr>
        <w:t xml:space="preserve">1.4.1 Screens Flow</w:t>
      </w:r>
    </w:p>
    <w:p w:rsidR="00000000" w:rsidDel="00000000" w:rsidP="00000000" w:rsidRDefault="00000000" w:rsidRPr="00000000" w14:paraId="000000C8">
      <w:pPr>
        <w:jc w:val="both"/>
        <w:rPr>
          <w:i w:val="1"/>
          <w:iCs w:val="1"/>
          <w:color w:val="0000ff"/>
        </w:rPr>
      </w:pPr>
      <w:r w:rsidDel="00000000" w:rsidR="00000000" w:rsidRPr="00000000">
        <w:rPr>
          <w:i w:val="1"/>
          <w:iCs w:val="1"/>
          <w:color w:val="0000ff"/>
          <w:rtl w:val="0"/>
        </w:rPr>
        <w:t xml:space="preserve">[This part shows the system screens and the relationship among screens. You can draw the Screens Flow for the system in the form of diagram as below.]</w:t>
      </w:r>
    </w:p>
    <w:p w:rsidR="00000000" w:rsidDel="00000000" w:rsidP="00000000" w:rsidRDefault="00000000" w:rsidRPr="00000000" w14:paraId="000000C9">
      <w:pPr>
        <w:jc w:val="center"/>
        <w:rPr/>
      </w:pPr>
      <w:r w:rsidDel="00000000" w:rsidR="00000000" w:rsidRPr="00000000">
        <w:rPr/>
        <w:drawing>
          <wp:inline distB="0" distT="0" distL="0" distR="0">
            <wp:extent cx="5763629" cy="2462474"/>
            <wp:effectExtent b="0" l="0" r="0" t="0"/>
            <wp:docPr id="8"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5763629" cy="2462474"/>
                    </a:xfrm>
                    <a:prstGeom prst="rect"/>
                    <a:ln/>
                  </pic:spPr>
                </pic:pic>
              </a:graphicData>
            </a:graphic>
          </wp:inline>
        </w:drawing>
      </w:r>
      <w:r w:rsidDel="00000000" w:rsidR="00000000" w:rsidRPr="00000000">
        <w:rPr>
          <w:rtl w:val="0"/>
        </w:rPr>
      </w:r>
    </w:p>
    <w:p w:rsidR="00000000" w:rsidDel="00000000" w:rsidP="00000000" w:rsidRDefault="00000000" w:rsidRPr="00000000" w14:paraId="000000CA">
      <w:pPr>
        <w:pStyle w:val="Heading4"/>
        <w:rPr/>
      </w:pPr>
      <w:r w:rsidDel="00000000" w:rsidR="00000000" w:rsidRPr="00000000">
        <w:rPr>
          <w:rtl w:val="0"/>
        </w:rPr>
        <w:t xml:space="preserve">1.4.2 Screen Authorization</w:t>
      </w:r>
    </w:p>
    <w:p w:rsidR="00000000" w:rsidDel="00000000" w:rsidP="00000000" w:rsidRDefault="00000000" w:rsidRPr="00000000" w14:paraId="000000CB">
      <w:pPr>
        <w:jc w:val="both"/>
        <w:rPr>
          <w:i w:val="1"/>
          <w:iCs w:val="1"/>
          <w:color w:val="0000ff"/>
        </w:rPr>
      </w:pPr>
      <w:r w:rsidDel="00000000" w:rsidR="00000000" w:rsidRPr="00000000">
        <w:rPr>
          <w:i w:val="1"/>
          <w:iCs w:val="1"/>
          <w:color w:val="0000ff"/>
          <w:rtl w:val="0"/>
        </w:rPr>
        <w:t xml:space="preserve">[Provide the system roles authorization to the system features (down to screens, and event to the screen activities if applicable) in the table form as below – replace Role-Name1, Role-Name2,… with your specific system user role names]</w:t>
      </w:r>
    </w:p>
    <w:tbl>
      <w:tblPr>
        <w:tblStyle w:val="Table4"/>
        <w:tblW w:w="9214.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119"/>
        <w:gridCol w:w="1417"/>
        <w:gridCol w:w="1418"/>
        <w:gridCol w:w="1559"/>
        <w:gridCol w:w="1701"/>
        <w:tblGridChange w:id="0">
          <w:tblGrid>
            <w:gridCol w:w="3119"/>
            <w:gridCol w:w="1417"/>
            <w:gridCol w:w="1418"/>
            <w:gridCol w:w="1559"/>
            <w:gridCol w:w="1701"/>
          </w:tblGrid>
        </w:tblGridChange>
      </w:tblGrid>
      <w:tr>
        <w:trPr>
          <w:cantSplit w:val="0"/>
          <w:trHeight w:val="288" w:hRule="atLeast"/>
          <w:tblHeader w:val="0"/>
        </w:trPr>
        <w:tc>
          <w:tcPr>
            <w:shd w:fill="ffe8e1" w:val="clear"/>
            <w:vAlign w:val="bottom"/>
          </w:tcPr>
          <w:p w:rsidR="00000000" w:rsidDel="00000000" w:rsidP="00000000" w:rsidRDefault="00000000" w:rsidRPr="00000000" w14:paraId="000000CC">
            <w:pPr>
              <w:spacing w:after="0" w:lineRule="auto"/>
              <w:rPr>
                <w:b w:val="1"/>
                <w:bCs w:val="1"/>
              </w:rPr>
            </w:pPr>
            <w:r w:rsidDel="00000000" w:rsidR="00000000" w:rsidRPr="00000000">
              <w:rPr>
                <w:b w:val="1"/>
                <w:bCs w:val="1"/>
                <w:rtl w:val="0"/>
              </w:rPr>
              <w:t xml:space="preserve">Screen</w:t>
            </w:r>
          </w:p>
        </w:tc>
        <w:tc>
          <w:tcPr>
            <w:shd w:fill="ffe8e1" w:val="clear"/>
            <w:vAlign w:val="bottom"/>
          </w:tcPr>
          <w:p w:rsidR="00000000" w:rsidDel="00000000" w:rsidP="00000000" w:rsidRDefault="00000000" w:rsidRPr="00000000" w14:paraId="000000CD">
            <w:pPr>
              <w:spacing w:after="0" w:lineRule="auto"/>
              <w:jc w:val="center"/>
              <w:rPr>
                <w:b w:val="1"/>
                <w:bCs w:val="1"/>
              </w:rPr>
            </w:pPr>
            <w:r w:rsidDel="00000000" w:rsidR="00000000" w:rsidRPr="00000000">
              <w:rPr>
                <w:b w:val="1"/>
                <w:bCs w:val="1"/>
                <w:rtl w:val="0"/>
              </w:rPr>
              <w:t xml:space="preserve">Role-Name1</w:t>
            </w:r>
          </w:p>
        </w:tc>
        <w:tc>
          <w:tcPr>
            <w:shd w:fill="ffe8e1" w:val="clear"/>
          </w:tcPr>
          <w:p w:rsidR="00000000" w:rsidDel="00000000" w:rsidP="00000000" w:rsidRDefault="00000000" w:rsidRPr="00000000" w14:paraId="000000CE">
            <w:pPr>
              <w:spacing w:after="0" w:lineRule="auto"/>
              <w:jc w:val="center"/>
              <w:rPr>
                <w:b w:val="1"/>
                <w:bCs w:val="1"/>
              </w:rPr>
            </w:pPr>
            <w:r w:rsidDel="00000000" w:rsidR="00000000" w:rsidRPr="00000000">
              <w:rPr>
                <w:b w:val="1"/>
                <w:bCs w:val="1"/>
                <w:rtl w:val="0"/>
              </w:rPr>
              <w:t xml:space="preserve">Role-Name2</w:t>
            </w:r>
          </w:p>
        </w:tc>
        <w:tc>
          <w:tcPr>
            <w:shd w:fill="ffe8e1" w:val="clear"/>
          </w:tcPr>
          <w:p w:rsidR="00000000" w:rsidDel="00000000" w:rsidP="00000000" w:rsidRDefault="00000000" w:rsidRPr="00000000" w14:paraId="000000CF">
            <w:pPr>
              <w:spacing w:after="0" w:lineRule="auto"/>
              <w:jc w:val="center"/>
              <w:rPr>
                <w:b w:val="1"/>
                <w:bCs w:val="1"/>
              </w:rPr>
            </w:pPr>
            <w:r w:rsidDel="00000000" w:rsidR="00000000" w:rsidRPr="00000000">
              <w:rPr>
                <w:b w:val="1"/>
                <w:bCs w:val="1"/>
                <w:rtl w:val="0"/>
              </w:rPr>
              <w:t xml:space="preserve">Role-Name3</w:t>
            </w:r>
          </w:p>
        </w:tc>
        <w:tc>
          <w:tcPr>
            <w:shd w:fill="ffe8e1" w:val="clear"/>
          </w:tcPr>
          <w:p w:rsidR="00000000" w:rsidDel="00000000" w:rsidP="00000000" w:rsidRDefault="00000000" w:rsidRPr="00000000" w14:paraId="000000D0">
            <w:pPr>
              <w:spacing w:after="0" w:lineRule="auto"/>
              <w:jc w:val="center"/>
              <w:rPr>
                <w:b w:val="1"/>
                <w:bCs w:val="1"/>
              </w:rPr>
            </w:pPr>
            <w:r w:rsidDel="00000000" w:rsidR="00000000" w:rsidRPr="00000000">
              <w:rPr>
                <w:b w:val="1"/>
                <w:bCs w:val="1"/>
                <w:rtl w:val="0"/>
              </w:rPr>
              <w:t xml:space="preserve">…</w:t>
            </w:r>
          </w:p>
        </w:tc>
      </w:tr>
      <w:tr>
        <w:trPr>
          <w:cantSplit w:val="0"/>
          <w:trHeight w:val="288" w:hRule="atLeast"/>
          <w:tblHeader w:val="0"/>
        </w:trPr>
        <w:tc>
          <w:tcPr>
            <w:shd w:fill="auto" w:val="clear"/>
            <w:vAlign w:val="bottom"/>
          </w:tcPr>
          <w:p w:rsidR="00000000" w:rsidDel="00000000" w:rsidP="00000000" w:rsidRDefault="00000000" w:rsidRPr="00000000" w14:paraId="000000D1">
            <w:pPr>
              <w:spacing w:after="0" w:lineRule="auto"/>
              <w:rPr>
                <w:color w:val="000000"/>
              </w:rPr>
            </w:pPr>
            <w:r w:rsidDel="00000000" w:rsidR="00000000" w:rsidRPr="00000000">
              <w:rPr>
                <w:color w:val="000000"/>
                <w:rtl w:val="0"/>
              </w:rPr>
              <w:t xml:space="preserve">&lt;&lt;Screen Name1&gt;&gt;</w:t>
            </w:r>
          </w:p>
        </w:tc>
        <w:tc>
          <w:tcPr>
            <w:shd w:fill="auto" w:val="clear"/>
            <w:vAlign w:val="bottom"/>
          </w:tcPr>
          <w:p w:rsidR="00000000" w:rsidDel="00000000" w:rsidP="00000000" w:rsidRDefault="00000000" w:rsidRPr="00000000" w14:paraId="000000D2">
            <w:pPr>
              <w:spacing w:after="0" w:lineRule="auto"/>
              <w:jc w:val="center"/>
              <w:rPr>
                <w:color w:val="000000"/>
              </w:rPr>
            </w:pPr>
            <w:r w:rsidDel="00000000" w:rsidR="00000000" w:rsidRPr="00000000">
              <w:rPr>
                <w:color w:val="000000"/>
                <w:rtl w:val="0"/>
              </w:rPr>
              <w:t xml:space="preserve">X</w:t>
            </w:r>
          </w:p>
        </w:tc>
        <w:tc>
          <w:tcPr/>
          <w:p w:rsidR="00000000" w:rsidDel="00000000" w:rsidP="00000000" w:rsidRDefault="00000000" w:rsidRPr="00000000" w14:paraId="000000D3">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D4">
            <w:pPr>
              <w:spacing w:after="0" w:lineRule="auto"/>
              <w:jc w:val="center"/>
              <w:rPr>
                <w:color w:val="000000"/>
              </w:rPr>
            </w:pPr>
            <w:r w:rsidDel="00000000" w:rsidR="00000000" w:rsidRPr="00000000">
              <w:rPr>
                <w:color w:val="000000"/>
                <w:rtl w:val="0"/>
              </w:rPr>
              <w:t xml:space="preserve">X</w:t>
            </w:r>
          </w:p>
        </w:tc>
        <w:tc>
          <w:tcPr/>
          <w:p w:rsidR="00000000" w:rsidDel="00000000" w:rsidP="00000000" w:rsidRDefault="00000000" w:rsidRPr="00000000" w14:paraId="000000D5">
            <w:pPr>
              <w:spacing w:after="0" w:lineRule="auto"/>
              <w:jc w:val="center"/>
              <w:rPr>
                <w:color w:val="000000"/>
              </w:rPr>
            </w:pPr>
            <w:r w:rsidDel="00000000" w:rsidR="00000000" w:rsidRPr="00000000">
              <w:rPr>
                <w:color w:val="000000"/>
                <w:rtl w:val="0"/>
              </w:rPr>
              <w:t xml:space="preserve">X</w:t>
            </w:r>
          </w:p>
        </w:tc>
      </w:tr>
      <w:tr>
        <w:trPr>
          <w:cantSplit w:val="0"/>
          <w:trHeight w:val="288" w:hRule="atLeast"/>
          <w:tblHeader w:val="0"/>
        </w:trPr>
        <w:tc>
          <w:tcPr>
            <w:shd w:fill="auto" w:val="clear"/>
            <w:vAlign w:val="bottom"/>
          </w:tcPr>
          <w:p w:rsidR="00000000" w:rsidDel="00000000" w:rsidP="00000000" w:rsidRDefault="00000000" w:rsidRPr="00000000" w14:paraId="000000D6">
            <w:pPr>
              <w:spacing w:after="0" w:lineRule="auto"/>
              <w:rPr>
                <w:color w:val="000000"/>
              </w:rPr>
            </w:pPr>
            <w:r w:rsidDel="00000000" w:rsidR="00000000" w:rsidRPr="00000000">
              <w:rPr>
                <w:color w:val="000000"/>
                <w:rtl w:val="0"/>
              </w:rPr>
              <w:t xml:space="preserve">&lt;&lt;Screen Name2&gt;&gt;</w:t>
            </w:r>
          </w:p>
        </w:tc>
        <w:tc>
          <w:tcPr>
            <w:shd w:fill="auto" w:val="clear"/>
            <w:vAlign w:val="bottom"/>
          </w:tcPr>
          <w:p w:rsidR="00000000" w:rsidDel="00000000" w:rsidP="00000000" w:rsidRDefault="00000000" w:rsidRPr="00000000" w14:paraId="000000D7">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D8">
            <w:pPr>
              <w:spacing w:after="0" w:lineRule="auto"/>
              <w:jc w:val="center"/>
              <w:rPr>
                <w:color w:val="000000"/>
              </w:rPr>
            </w:pPr>
            <w:r w:rsidDel="00000000" w:rsidR="00000000" w:rsidRPr="00000000">
              <w:rPr>
                <w:color w:val="000000"/>
                <w:rtl w:val="0"/>
              </w:rPr>
              <w:t xml:space="preserve">X</w:t>
            </w:r>
          </w:p>
        </w:tc>
        <w:tc>
          <w:tcPr/>
          <w:p w:rsidR="00000000" w:rsidDel="00000000" w:rsidP="00000000" w:rsidRDefault="00000000" w:rsidRPr="00000000" w14:paraId="000000D9">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DA">
            <w:pPr>
              <w:spacing w:after="0" w:lineRule="auto"/>
              <w:jc w:val="center"/>
              <w:rPr>
                <w:color w:val="000000"/>
              </w:rPr>
            </w:pPr>
            <w:r w:rsidDel="00000000" w:rsidR="00000000" w:rsidRPr="00000000">
              <w:rPr>
                <w:rtl w:val="0"/>
              </w:rPr>
            </w:r>
          </w:p>
        </w:tc>
      </w:tr>
      <w:tr>
        <w:trPr>
          <w:cantSplit w:val="0"/>
          <w:trHeight w:val="288" w:hRule="atLeast"/>
          <w:tblHeader w:val="0"/>
        </w:trPr>
        <w:tc>
          <w:tcPr>
            <w:shd w:fill="auto" w:val="clear"/>
            <w:vAlign w:val="bottom"/>
          </w:tcPr>
          <w:p w:rsidR="00000000" w:rsidDel="00000000" w:rsidP="00000000" w:rsidRDefault="00000000" w:rsidRPr="00000000" w14:paraId="000000DB">
            <w:pPr>
              <w:spacing w:after="0" w:lineRule="auto"/>
              <w:rPr>
                <w:color w:val="000000"/>
              </w:rPr>
            </w:pPr>
            <w:r w:rsidDel="00000000" w:rsidR="00000000" w:rsidRPr="00000000">
              <w:rPr>
                <w:color w:val="000000"/>
                <w:rtl w:val="0"/>
              </w:rPr>
              <w:t xml:space="preserve">    …</w:t>
            </w:r>
          </w:p>
        </w:tc>
        <w:tc>
          <w:tcPr>
            <w:shd w:fill="auto" w:val="clear"/>
            <w:vAlign w:val="bottom"/>
          </w:tcPr>
          <w:p w:rsidR="00000000" w:rsidDel="00000000" w:rsidP="00000000" w:rsidRDefault="00000000" w:rsidRPr="00000000" w14:paraId="000000DC">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DD">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DE">
            <w:pPr>
              <w:spacing w:after="0" w:lineRule="auto"/>
              <w:jc w:val="center"/>
              <w:rPr>
                <w:color w:val="000000"/>
              </w:rPr>
            </w:pPr>
            <w:r w:rsidDel="00000000" w:rsidR="00000000" w:rsidRPr="00000000">
              <w:rPr>
                <w:rtl w:val="0"/>
              </w:rPr>
            </w:r>
          </w:p>
        </w:tc>
        <w:tc>
          <w:tcPr/>
          <w:p w:rsidR="00000000" w:rsidDel="00000000" w:rsidP="00000000" w:rsidRDefault="00000000" w:rsidRPr="00000000" w14:paraId="000000DF">
            <w:pPr>
              <w:spacing w:after="0" w:lineRule="auto"/>
              <w:jc w:val="center"/>
              <w:rPr>
                <w:color w:val="000000"/>
              </w:rPr>
            </w:pPr>
            <w:r w:rsidDel="00000000" w:rsidR="00000000" w:rsidRPr="00000000">
              <w:rPr>
                <w:rtl w:val="0"/>
              </w:rPr>
            </w:r>
          </w:p>
        </w:tc>
      </w:tr>
    </w:tbl>
    <w:p w:rsidR="00000000" w:rsidDel="00000000" w:rsidP="00000000" w:rsidRDefault="00000000" w:rsidRPr="00000000" w14:paraId="000000E0">
      <w:pPr>
        <w:rPr>
          <w:color w:val="2e75b5"/>
        </w:rPr>
      </w:pPr>
      <w:r w:rsidDel="00000000" w:rsidR="00000000" w:rsidRPr="00000000">
        <w:rPr>
          <w:rtl w:val="0"/>
        </w:rPr>
      </w:r>
    </w:p>
    <w:p w:rsidR="00000000" w:rsidDel="00000000" w:rsidP="00000000" w:rsidRDefault="00000000" w:rsidRPr="00000000" w14:paraId="000000E1">
      <w:pPr>
        <w:pStyle w:val="Heading4"/>
        <w:rPr/>
      </w:pPr>
      <w:r w:rsidDel="00000000" w:rsidR="00000000" w:rsidRPr="00000000">
        <w:rPr>
          <w:rtl w:val="0"/>
        </w:rPr>
        <w:t xml:space="preserve">1.4.3 Non-UI Functions</w:t>
      </w:r>
    </w:p>
    <w:p w:rsidR="00000000" w:rsidDel="00000000" w:rsidP="00000000" w:rsidRDefault="00000000" w:rsidRPr="00000000" w14:paraId="000000E2">
      <w:pPr>
        <w:spacing w:after="60" w:line="240" w:lineRule="auto"/>
        <w:jc w:val="both"/>
        <w:rPr>
          <w:i w:val="1"/>
          <w:iCs w:val="1"/>
          <w:color w:val="0000ff"/>
        </w:rPr>
      </w:pPr>
      <w:r w:rsidDel="00000000" w:rsidR="00000000" w:rsidRPr="00000000">
        <w:rPr>
          <w:i w:val="1"/>
          <w:iCs w:val="1"/>
          <w:color w:val="0000ff"/>
          <w:rtl w:val="0"/>
        </w:rPr>
        <w:t xml:space="preserve">[Provide the descriptions for the non-screen system functions, i.e batch/cron job, service, API, etc.]</w:t>
      </w:r>
    </w:p>
    <w:tbl>
      <w:tblPr>
        <w:tblStyle w:val="Table5"/>
        <w:tblW w:w="9195.0" w:type="dxa"/>
        <w:jc w:val="left"/>
        <w:tblInd w:w="-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360"/>
        <w:gridCol w:w="2280"/>
        <w:gridCol w:w="1965"/>
        <w:gridCol w:w="4590"/>
        <w:tblGridChange w:id="0">
          <w:tblGrid>
            <w:gridCol w:w="360"/>
            <w:gridCol w:w="2280"/>
            <w:gridCol w:w="1965"/>
            <w:gridCol w:w="4590"/>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E3">
            <w:pPr>
              <w:spacing w:after="0" w:lineRule="auto"/>
              <w:rPr>
                <w:b w:val="1"/>
                <w:bCs w:val="1"/>
              </w:rPr>
            </w:pPr>
            <w:r w:rsidDel="00000000" w:rsidR="00000000" w:rsidRPr="00000000">
              <w:rPr>
                <w:b w:val="1"/>
                <w:bCs w:val="1"/>
                <w:rtl w:val="0"/>
              </w:rPr>
              <w:t xml:space="preserve">#</w:t>
            </w:r>
          </w:p>
        </w:tc>
        <w:tc>
          <w:tcPr>
            <w:shd w:fill="ffe8e1" w:val="clear"/>
          </w:tcPr>
          <w:p w:rsidR="00000000" w:rsidDel="00000000" w:rsidP="00000000" w:rsidRDefault="00000000" w:rsidRPr="00000000" w14:paraId="000000E4">
            <w:pPr>
              <w:spacing w:after="0" w:lineRule="auto"/>
              <w:rPr>
                <w:b w:val="1"/>
                <w:bCs w:val="1"/>
              </w:rPr>
            </w:pPr>
            <w:r w:rsidDel="00000000" w:rsidR="00000000" w:rsidRPr="00000000">
              <w:rPr>
                <w:b w:val="1"/>
                <w:bCs w:val="1"/>
                <w:rtl w:val="0"/>
              </w:rPr>
              <w:t xml:space="preserve">Feature</w:t>
            </w:r>
          </w:p>
        </w:tc>
        <w:tc>
          <w:tcPr>
            <w:shd w:fill="ffe8e1" w:val="clear"/>
            <w:vAlign w:val="center"/>
          </w:tcPr>
          <w:p w:rsidR="00000000" w:rsidDel="00000000" w:rsidP="00000000" w:rsidRDefault="00000000" w:rsidRPr="00000000" w14:paraId="000000E5">
            <w:pPr>
              <w:spacing w:after="0" w:lineRule="auto"/>
              <w:rPr>
                <w:b w:val="1"/>
                <w:bCs w:val="1"/>
              </w:rPr>
            </w:pPr>
            <w:r w:rsidDel="00000000" w:rsidR="00000000" w:rsidRPr="00000000">
              <w:rPr>
                <w:b w:val="1"/>
                <w:bCs w:val="1"/>
                <w:rtl w:val="0"/>
              </w:rPr>
              <w:t xml:space="preserve">System Function</w:t>
            </w:r>
          </w:p>
        </w:tc>
        <w:tc>
          <w:tcPr>
            <w:shd w:fill="ffe8e1" w:val="clear"/>
            <w:vAlign w:val="center"/>
          </w:tcPr>
          <w:p w:rsidR="00000000" w:rsidDel="00000000" w:rsidP="00000000" w:rsidRDefault="00000000" w:rsidRPr="00000000" w14:paraId="000000E6">
            <w:pPr>
              <w:spacing w:after="0" w:lineRule="auto"/>
              <w:rPr>
                <w:b w:val="1"/>
                <w:bCs w:val="1"/>
              </w:rPr>
            </w:pPr>
            <w:r w:rsidDel="00000000" w:rsidR="00000000" w:rsidRPr="00000000">
              <w:rPr>
                <w:b w:val="1"/>
                <w:bCs w:val="1"/>
                <w:rtl w:val="0"/>
              </w:rPr>
              <w:t xml:space="preserve">Description</w:t>
            </w:r>
          </w:p>
        </w:tc>
      </w:tr>
      <w:tr>
        <w:trPr>
          <w:cantSplit w:val="0"/>
          <w:tblHeader w:val="0"/>
        </w:trPr>
        <w:tc>
          <w:tcPr>
            <w:shd w:fill="auto" w:val="clear"/>
          </w:tcPr>
          <w:p w:rsidR="00000000" w:rsidDel="00000000" w:rsidP="00000000" w:rsidRDefault="00000000" w:rsidRPr="00000000" w14:paraId="000000E7">
            <w:pPr>
              <w:spacing w:after="0" w:lineRule="auto"/>
              <w:rPr/>
            </w:pPr>
            <w:r w:rsidDel="00000000" w:rsidR="00000000" w:rsidRPr="00000000">
              <w:rPr>
                <w:rtl w:val="0"/>
              </w:rPr>
              <w:t xml:space="preserve">1</w:t>
            </w:r>
          </w:p>
        </w:tc>
        <w:tc>
          <w:tcPr/>
          <w:p w:rsidR="00000000" w:rsidDel="00000000" w:rsidP="00000000" w:rsidRDefault="00000000" w:rsidRPr="00000000" w14:paraId="000000E8">
            <w:pPr>
              <w:spacing w:after="0" w:lineRule="auto"/>
              <w:rPr/>
            </w:pPr>
            <w:r w:rsidDel="00000000" w:rsidR="00000000" w:rsidRPr="00000000">
              <w:rPr>
                <w:rtl w:val="0"/>
              </w:rPr>
              <w:t xml:space="preserve">&lt;&lt;Feature Name&gt;&gt;</w:t>
            </w:r>
          </w:p>
        </w:tc>
        <w:tc>
          <w:tcPr>
            <w:shd w:fill="auto" w:val="clear"/>
          </w:tcPr>
          <w:p w:rsidR="00000000" w:rsidDel="00000000" w:rsidP="00000000" w:rsidRDefault="00000000" w:rsidRPr="00000000" w14:paraId="000000E9">
            <w:pPr>
              <w:spacing w:after="0" w:lineRule="auto"/>
              <w:rPr/>
            </w:pPr>
            <w:r w:rsidDel="00000000" w:rsidR="00000000" w:rsidRPr="00000000">
              <w:rPr>
                <w:rtl w:val="0"/>
              </w:rPr>
              <w:t xml:space="preserve">&lt;&lt;Function Name1&gt;&gt;</w:t>
            </w:r>
          </w:p>
        </w:tc>
        <w:tc>
          <w:tcPr>
            <w:shd w:fill="auto" w:val="clear"/>
          </w:tcPr>
          <w:p w:rsidR="00000000" w:rsidDel="00000000" w:rsidP="00000000" w:rsidRDefault="00000000" w:rsidRPr="00000000" w14:paraId="000000EA">
            <w:pPr>
              <w:spacing w:after="0" w:lineRule="auto"/>
              <w:rPr/>
            </w:pPr>
            <w:r w:rsidDel="00000000" w:rsidR="00000000" w:rsidRPr="00000000">
              <w:rPr>
                <w:rtl w:val="0"/>
              </w:rPr>
              <w:t xml:space="preserve">&lt;&lt;Function Name1 Description&gt;&gt;</w:t>
            </w:r>
          </w:p>
        </w:tc>
      </w:tr>
      <w:tr>
        <w:trPr>
          <w:cantSplit w:val="0"/>
          <w:tblHeader w:val="0"/>
        </w:trPr>
        <w:tc>
          <w:tcPr>
            <w:shd w:fill="auto" w:val="clear"/>
          </w:tcPr>
          <w:p w:rsidR="00000000" w:rsidDel="00000000" w:rsidP="00000000" w:rsidRDefault="00000000" w:rsidRPr="00000000" w14:paraId="000000EB">
            <w:pPr>
              <w:spacing w:after="0" w:lineRule="auto"/>
              <w:rPr/>
            </w:pPr>
            <w:r w:rsidDel="00000000" w:rsidR="00000000" w:rsidRPr="00000000">
              <w:rPr>
                <w:rtl w:val="0"/>
              </w:rPr>
              <w:t xml:space="preserve">2</w:t>
            </w:r>
          </w:p>
        </w:tc>
        <w:tc>
          <w:tcPr/>
          <w:p w:rsidR="00000000" w:rsidDel="00000000" w:rsidP="00000000" w:rsidRDefault="00000000" w:rsidRPr="00000000" w14:paraId="000000EC">
            <w:pPr>
              <w:spacing w:after="0" w:lineRule="auto"/>
              <w:rPr/>
            </w:pPr>
            <w:r w:rsidDel="00000000" w:rsidR="00000000" w:rsidRPr="00000000">
              <w:rPr>
                <w:rtl w:val="0"/>
              </w:rPr>
            </w:r>
          </w:p>
        </w:tc>
        <w:tc>
          <w:tcPr>
            <w:shd w:fill="auto" w:val="clear"/>
          </w:tcPr>
          <w:p w:rsidR="00000000" w:rsidDel="00000000" w:rsidP="00000000" w:rsidRDefault="00000000" w:rsidRPr="00000000" w14:paraId="000000ED">
            <w:pPr>
              <w:spacing w:after="0" w:lineRule="auto"/>
              <w:rPr/>
            </w:pPr>
            <w:r w:rsidDel="00000000" w:rsidR="00000000" w:rsidRPr="00000000">
              <w:rPr>
                <w:rtl w:val="0"/>
              </w:rPr>
            </w:r>
          </w:p>
        </w:tc>
        <w:tc>
          <w:tcPr>
            <w:shd w:fill="auto" w:val="clear"/>
          </w:tcPr>
          <w:p w:rsidR="00000000" w:rsidDel="00000000" w:rsidP="00000000" w:rsidRDefault="00000000" w:rsidRPr="00000000" w14:paraId="000000EE">
            <w:pPr>
              <w:spacing w:after="0" w:lineRule="auto"/>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0EF">
            <w:pPr>
              <w:spacing w:after="0" w:lineRule="auto"/>
              <w:rPr/>
            </w:pPr>
            <w:r w:rsidDel="00000000" w:rsidR="00000000" w:rsidRPr="00000000">
              <w:rPr>
                <w:rtl w:val="0"/>
              </w:rPr>
              <w:t xml:space="preserve">3</w:t>
            </w:r>
          </w:p>
        </w:tc>
        <w:tc>
          <w:tcPr/>
          <w:p w:rsidR="00000000" w:rsidDel="00000000" w:rsidP="00000000" w:rsidRDefault="00000000" w:rsidRPr="00000000" w14:paraId="000000F0">
            <w:pPr>
              <w:spacing w:after="0" w:lineRule="auto"/>
              <w:rPr/>
            </w:pPr>
            <w:r w:rsidDel="00000000" w:rsidR="00000000" w:rsidRPr="00000000">
              <w:rPr>
                <w:rtl w:val="0"/>
              </w:rPr>
              <w:t xml:space="preserve">Branch Management </w:t>
            </w:r>
          </w:p>
        </w:tc>
        <w:tc>
          <w:tcPr>
            <w:shd w:fill="auto" w:val="clear"/>
          </w:tcPr>
          <w:p w:rsidR="00000000" w:rsidDel="00000000" w:rsidP="00000000" w:rsidRDefault="00000000" w:rsidRPr="00000000" w14:paraId="000000F1">
            <w:pPr>
              <w:spacing w:after="0" w:lineRule="auto"/>
              <w:rPr/>
            </w:pPr>
            <w:r w:rsidDel="00000000" w:rsidR="00000000" w:rsidRPr="00000000">
              <w:rPr>
                <w:rtl w:val="0"/>
              </w:rPr>
              <w:t xml:space="preserve">Branch Validation Service </w:t>
            </w:r>
          </w:p>
        </w:tc>
        <w:tc>
          <w:tcPr>
            <w:shd w:fill="auto" w:val="clear"/>
          </w:tcPr>
          <w:p w:rsidR="00000000" w:rsidDel="00000000" w:rsidP="00000000" w:rsidRDefault="00000000" w:rsidRPr="00000000" w14:paraId="000000F2">
            <w:pPr>
              <w:spacing w:after="0" w:lineRule="auto"/>
              <w:rPr/>
            </w:pPr>
            <w:r w:rsidDel="00000000" w:rsidR="00000000" w:rsidRPr="00000000">
              <w:rPr>
                <w:rtl w:val="0"/>
              </w:rPr>
              <w:t xml:space="preserve">Validate branch information before saving </w:t>
            </w:r>
          </w:p>
        </w:tc>
      </w:tr>
      <w:tr>
        <w:trPr>
          <w:cantSplit w:val="0"/>
          <w:tblHeader w:val="0"/>
        </w:trPr>
        <w:tc>
          <w:tcPr>
            <w:shd w:fill="auto" w:val="clear"/>
          </w:tcPr>
          <w:p w:rsidR="00000000" w:rsidDel="00000000" w:rsidP="00000000" w:rsidRDefault="00000000" w:rsidRPr="00000000" w14:paraId="000000F3">
            <w:pPr>
              <w:spacing w:after="0" w:lineRule="auto"/>
              <w:rPr/>
            </w:pPr>
            <w:r w:rsidDel="00000000" w:rsidR="00000000" w:rsidRPr="00000000">
              <w:rPr>
                <w:rtl w:val="0"/>
              </w:rPr>
              <w:t xml:space="preserve">4</w:t>
            </w:r>
          </w:p>
        </w:tc>
        <w:tc>
          <w:tcPr/>
          <w:p w:rsidR="00000000" w:rsidDel="00000000" w:rsidP="00000000" w:rsidRDefault="00000000" w:rsidRPr="00000000" w14:paraId="000000F4">
            <w:pPr>
              <w:spacing w:after="0" w:lineRule="auto"/>
              <w:rPr/>
            </w:pPr>
            <w:r w:rsidDel="00000000" w:rsidR="00000000" w:rsidRPr="00000000">
              <w:rPr>
                <w:rtl w:val="0"/>
              </w:rPr>
              <w:t xml:space="preserve">Branch Management </w:t>
            </w:r>
          </w:p>
        </w:tc>
        <w:tc>
          <w:tcPr>
            <w:shd w:fill="auto" w:val="clear"/>
          </w:tcPr>
          <w:p w:rsidR="00000000" w:rsidDel="00000000" w:rsidP="00000000" w:rsidRDefault="00000000" w:rsidRPr="00000000" w14:paraId="000000F5">
            <w:pPr>
              <w:spacing w:after="0" w:lineRule="auto"/>
              <w:rPr/>
            </w:pPr>
            <w:r w:rsidDel="00000000" w:rsidR="00000000" w:rsidRPr="00000000">
              <w:rPr>
                <w:rtl w:val="0"/>
              </w:rPr>
              <w:t xml:space="preserve">Duplicate Checking Service </w:t>
            </w:r>
          </w:p>
        </w:tc>
        <w:tc>
          <w:tcPr>
            <w:shd w:fill="auto" w:val="clear"/>
          </w:tcPr>
          <w:p w:rsidR="00000000" w:rsidDel="00000000" w:rsidP="00000000" w:rsidRDefault="00000000" w:rsidRPr="00000000" w14:paraId="000000F6">
            <w:pPr>
              <w:spacing w:after="0" w:lineRule="auto"/>
              <w:rPr/>
            </w:pPr>
            <w:r w:rsidDel="00000000" w:rsidR="00000000" w:rsidRPr="00000000">
              <w:rPr>
                <w:rtl w:val="0"/>
              </w:rPr>
              <w:t xml:space="preserve">Check duplicate branch code, email, and phone number </w:t>
            </w:r>
          </w:p>
        </w:tc>
      </w:tr>
    </w:tbl>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pStyle w:val="Heading3"/>
        <w:rPr/>
      </w:pPr>
      <w:bookmarkStart w:colFirst="0" w:colLast="0" w:name="_dzewbbaikcka" w:id="7"/>
      <w:bookmarkEnd w:id="7"/>
      <w:r w:rsidDel="00000000" w:rsidR="00000000" w:rsidRPr="00000000">
        <w:rPr>
          <w:rtl w:val="0"/>
        </w:rPr>
        <w:t xml:space="preserve">1.5 Entity Relationship Diagram</w:t>
      </w:r>
    </w:p>
    <w:p w:rsidR="00000000" w:rsidDel="00000000" w:rsidP="00000000" w:rsidRDefault="00000000" w:rsidRPr="00000000" w14:paraId="000000F9">
      <w:pPr>
        <w:rPr>
          <w:i w:val="1"/>
          <w:iCs w:val="1"/>
          <w:color w:val="0000ff"/>
        </w:rPr>
      </w:pPr>
      <w:r w:rsidDel="00000000" w:rsidR="00000000" w:rsidRPr="00000000">
        <w:rPr>
          <w:i w:val="1"/>
          <w:iCs w:val="1"/>
          <w:color w:val="0000ff"/>
          <w:rtl w:val="0"/>
        </w:rPr>
        <w:t xml:space="preserve">[Provide the </w:t>
      </w:r>
      <w:r w:rsidDel="00000000" w:rsidR="00000000" w:rsidRPr="00000000">
        <w:rPr>
          <w:b w:val="1"/>
          <w:bCs w:val="1"/>
          <w:i w:val="1"/>
          <w:iCs w:val="1"/>
          <w:color w:val="0000ff"/>
          <w:rtl w:val="0"/>
        </w:rPr>
        <w:t xml:space="preserve">ERD</w:t>
      </w:r>
      <w:r w:rsidDel="00000000" w:rsidR="00000000" w:rsidRPr="00000000">
        <w:rPr>
          <w:i w:val="1"/>
          <w:iCs w:val="1"/>
          <w:color w:val="0000ff"/>
          <w:rtl w:val="0"/>
        </w:rPr>
        <w:t xml:space="preserve"> using the Crow-Foot notation and the entity descriptions as below]</w:t>
      </w:r>
    </w:p>
    <w:p w:rsidR="00000000" w:rsidDel="00000000" w:rsidP="00000000" w:rsidRDefault="00000000" w:rsidRPr="00000000" w14:paraId="000000FA">
      <w:pPr>
        <w:jc w:val="center"/>
        <w:rPr/>
      </w:pPr>
      <w:r w:rsidDel="00000000" w:rsidR="00000000" w:rsidRPr="00000000">
        <w:rPr/>
        <w:drawing>
          <wp:inline distB="0" distT="0" distL="0" distR="0">
            <wp:extent cx="5366353" cy="2381857"/>
            <wp:effectExtent b="0" l="0" r="0" t="0"/>
            <wp:docPr id="7"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366353" cy="2381857"/>
                    </a:xfrm>
                    <a:prstGeom prst="rect"/>
                    <a:ln/>
                  </pic:spPr>
                </pic:pic>
              </a:graphicData>
            </a:graphic>
          </wp:inline>
        </w:drawing>
      </w:r>
      <w:r w:rsidDel="00000000" w:rsidR="00000000" w:rsidRPr="00000000">
        <w:rPr>
          <w:rtl w:val="0"/>
        </w:rPr>
      </w:r>
    </w:p>
    <w:p w:rsidR="00000000" w:rsidDel="00000000" w:rsidP="00000000" w:rsidRDefault="00000000" w:rsidRPr="00000000" w14:paraId="000000FB">
      <w:pPr>
        <w:rPr>
          <w:b w:val="1"/>
          <w:bCs w:val="1"/>
          <w:u w:val="single"/>
        </w:rPr>
      </w:pPr>
      <w:r w:rsidDel="00000000" w:rsidR="00000000" w:rsidRPr="00000000">
        <w:rPr>
          <w:b w:val="1"/>
          <w:bCs w:val="1"/>
          <w:u w:val="single"/>
          <w:rtl w:val="0"/>
        </w:rPr>
        <w:t xml:space="preserve">Entities Description</w:t>
      </w:r>
    </w:p>
    <w:tbl>
      <w:tblPr>
        <w:tblStyle w:val="Table6"/>
        <w:tblW w:w="8789.0" w:type="dxa"/>
        <w:jc w:val="left"/>
        <w:tblInd w:w="13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20"/>
      </w:tblPr>
      <w:tblGrid>
        <w:gridCol w:w="517"/>
        <w:gridCol w:w="2123"/>
        <w:gridCol w:w="6149"/>
        <w:tblGridChange w:id="0">
          <w:tblGrid>
            <w:gridCol w:w="517"/>
            <w:gridCol w:w="2123"/>
            <w:gridCol w:w="6149"/>
          </w:tblGrid>
        </w:tblGridChange>
      </w:tblGrid>
      <w:tr>
        <w:trPr>
          <w:cantSplit w:val="0"/>
          <w:trHeight w:val="67" w:hRule="atLeast"/>
          <w:tblHeader w:val="0"/>
        </w:trPr>
        <w:tc>
          <w:tcPr>
            <w:shd w:fill="ffe8e1" w:val="clear"/>
            <w:vAlign w:val="center"/>
          </w:tcPr>
          <w:p w:rsidR="00000000" w:rsidDel="00000000" w:rsidP="00000000" w:rsidRDefault="00000000" w:rsidRPr="00000000" w14:paraId="000000FC">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0FD">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Entity</w:t>
            </w:r>
          </w:p>
        </w:tc>
        <w:tc>
          <w:tcPr>
            <w:shd w:fill="ffe8e1" w:val="clear"/>
          </w:tcPr>
          <w:p w:rsidR="00000000" w:rsidDel="00000000" w:rsidP="00000000" w:rsidRDefault="00000000" w:rsidRPr="00000000" w14:paraId="000000FE">
            <w:pPr>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Description</w:t>
            </w:r>
          </w:p>
        </w:tc>
      </w:tr>
      <w:tr>
        <w:trPr>
          <w:cantSplit w:val="0"/>
          <w:tblHeader w:val="0"/>
        </w:trPr>
        <w:tc>
          <w:tcPr/>
          <w:p w:rsidR="00000000" w:rsidDel="00000000" w:rsidP="00000000" w:rsidRDefault="00000000" w:rsidRPr="00000000" w14:paraId="000000FF">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100">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Patrol</w:t>
            </w:r>
          </w:p>
        </w:tc>
        <w:tc>
          <w:tcPr/>
          <w:p w:rsidR="00000000" w:rsidDel="00000000" w:rsidP="00000000" w:rsidRDefault="00000000" w:rsidRPr="00000000" w14:paraId="00000101">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Cafeteria’s customer information</w:t>
            </w:r>
          </w:p>
        </w:tc>
      </w:tr>
      <w:tr>
        <w:trPr>
          <w:cantSplit w:val="0"/>
          <w:tblHeader w:val="0"/>
        </w:trPr>
        <w:tc>
          <w:tcPr/>
          <w:p w:rsidR="00000000" w:rsidDel="00000000" w:rsidP="00000000" w:rsidRDefault="00000000" w:rsidRPr="00000000" w14:paraId="00000102">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103">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Meal</w:t>
            </w:r>
          </w:p>
        </w:tc>
        <w:tc>
          <w:tcPr/>
          <w:p w:rsidR="00000000" w:rsidDel="00000000" w:rsidP="00000000" w:rsidRDefault="00000000" w:rsidRPr="00000000" w14:paraId="00000104">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r>
      <w:tr>
        <w:trPr>
          <w:cantSplit w:val="0"/>
          <w:tblHeader w:val="0"/>
        </w:trPr>
        <w:tc>
          <w:tcPr/>
          <w:p w:rsidR="00000000" w:rsidDel="00000000" w:rsidP="00000000" w:rsidRDefault="00000000" w:rsidRPr="00000000" w14:paraId="00000105">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106">
            <w:pP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107">
            <w:pPr>
              <w:rPr>
                <w:rFonts w:ascii="Calibri" w:cs="Calibri" w:eastAsia="Calibri" w:hAnsi="Calibri"/>
                <w:sz w:val="22"/>
                <w:szCs w:val="22"/>
              </w:rPr>
            </w:pPr>
            <w:r w:rsidDel="00000000" w:rsidR="00000000" w:rsidRPr="00000000">
              <w:rPr>
                <w:rtl w:val="0"/>
              </w:rPr>
            </w:r>
          </w:p>
        </w:tc>
      </w:tr>
    </w:tbl>
    <w:p w:rsidR="00000000" w:rsidDel="00000000" w:rsidP="00000000" w:rsidRDefault="00000000" w:rsidRPr="00000000" w14:paraId="00000108">
      <w:pPr>
        <w:rPr/>
      </w:pPr>
      <w:r w:rsidDel="00000000" w:rsidR="00000000" w:rsidRPr="00000000">
        <w:rPr>
          <w:rtl w:val="0"/>
        </w:rPr>
      </w:r>
    </w:p>
    <w:p w:rsidR="00000000" w:rsidDel="00000000" w:rsidP="00000000" w:rsidRDefault="00000000" w:rsidRPr="00000000" w14:paraId="00000109">
      <w:pPr>
        <w:pStyle w:val="Heading2"/>
        <w:rPr/>
      </w:pPr>
      <w:bookmarkStart w:colFirst="0" w:colLast="0" w:name="_lfuvjsw7muhs" w:id="8"/>
      <w:bookmarkEnd w:id="8"/>
      <w:r w:rsidDel="00000000" w:rsidR="00000000" w:rsidRPr="00000000">
        <w:rPr>
          <w:rtl w:val="0"/>
        </w:rPr>
        <w:t xml:space="preserve">2. Use Case Specifications</w:t>
      </w:r>
    </w:p>
    <w:p w:rsidR="00000000" w:rsidDel="00000000" w:rsidP="00000000" w:rsidRDefault="00000000" w:rsidRPr="00000000" w14:paraId="0000010A">
      <w:pPr>
        <w:jc w:val="both"/>
        <w:rPr>
          <w:i w:val="1"/>
          <w:iCs w:val="1"/>
          <w:color w:val="0000ff"/>
        </w:rPr>
      </w:pPr>
      <w:r w:rsidDel="00000000" w:rsidR="00000000" w:rsidRPr="00000000">
        <w:rPr>
          <w:i w:val="1"/>
          <w:iCs w:val="1"/>
          <w:color w:val="0000ff"/>
          <w:rtl w:val="0"/>
        </w:rPr>
        <w:t xml:space="preserve">[Provide specifications for the use cases (UCs) those are covered in the system. The UCs are grouped by the system features and even sub features. </w:t>
      </w:r>
      <w:r w:rsidDel="00000000" w:rsidR="00000000" w:rsidRPr="00000000">
        <w:rPr>
          <w:b w:val="1"/>
          <w:bCs w:val="1"/>
          <w:i w:val="1"/>
          <w:iCs w:val="1"/>
          <w:color w:val="0000ff"/>
          <w:rtl w:val="0"/>
        </w:rPr>
        <w:t xml:space="preserve">You just need to provide UC specifications for complex UCs involving in the main workflows (business processes)</w:t>
      </w:r>
      <w:r w:rsidDel="00000000" w:rsidR="00000000" w:rsidRPr="00000000">
        <w:rPr>
          <w:i w:val="1"/>
          <w:iCs w:val="1"/>
          <w:color w:val="0000ff"/>
          <w:rtl w:val="0"/>
        </w:rPr>
        <w:t xml:space="preserve">. Other UCs (i.e CRUD or data-viewing UCs) are simple, and you just need to refer the descriptions in the Functional Requirement (part 3) below)]</w:t>
      </w:r>
    </w:p>
    <w:p w:rsidR="00000000" w:rsidDel="00000000" w:rsidP="00000000" w:rsidRDefault="00000000" w:rsidRPr="00000000" w14:paraId="0000010B">
      <w:pPr>
        <w:pStyle w:val="Heading3"/>
        <w:rPr/>
      </w:pPr>
      <w:bookmarkStart w:colFirst="0" w:colLast="0" w:name="_eahec98zu6j8" w:id="9"/>
      <w:bookmarkEnd w:id="9"/>
      <w:r w:rsidDel="00000000" w:rsidR="00000000" w:rsidRPr="00000000">
        <w:rPr>
          <w:rtl w:val="0"/>
        </w:rPr>
        <w:t xml:space="preserve">2.1 &lt;&lt;Feature Name1&gt;&gt;</w:t>
      </w:r>
    </w:p>
    <w:p w:rsidR="00000000" w:rsidDel="00000000" w:rsidP="00000000" w:rsidRDefault="00000000" w:rsidRPr="00000000" w14:paraId="0000010C">
      <w:pPr>
        <w:pStyle w:val="Heading4"/>
        <w:rPr/>
      </w:pPr>
      <w:r w:rsidDel="00000000" w:rsidR="00000000" w:rsidRPr="00000000">
        <w:rPr>
          <w:rtl w:val="0"/>
        </w:rPr>
        <w:t xml:space="preserve">2.1.1 UC Name1</w:t>
      </w:r>
    </w:p>
    <w:tbl>
      <w:tblPr>
        <w:tblStyle w:val="Table7"/>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10D">
            <w:pPr>
              <w:spacing w:after="0" w:line="240" w:lineRule="auto"/>
              <w:jc w:val="right"/>
              <w:rPr/>
            </w:pPr>
            <w:r w:rsidDel="00000000" w:rsidR="00000000" w:rsidRPr="00000000">
              <w:rPr>
                <w:rtl w:val="0"/>
              </w:rPr>
              <w:t xml:space="preserve">Primary Actors</w:t>
            </w:r>
          </w:p>
        </w:tc>
        <w:tc>
          <w:tcPr/>
          <w:p w:rsidR="00000000" w:rsidDel="00000000" w:rsidP="00000000" w:rsidRDefault="00000000" w:rsidRPr="00000000" w14:paraId="0000010E">
            <w:pPr>
              <w:spacing w:after="0" w:line="240" w:lineRule="auto"/>
              <w:rPr/>
            </w:pPr>
            <w:r w:rsidDel="00000000" w:rsidR="00000000" w:rsidRPr="00000000">
              <w:rPr>
                <w:rtl w:val="0"/>
              </w:rPr>
            </w:r>
          </w:p>
        </w:tc>
        <w:tc>
          <w:tcPr/>
          <w:p w:rsidR="00000000" w:rsidDel="00000000" w:rsidP="00000000" w:rsidRDefault="00000000" w:rsidRPr="00000000" w14:paraId="0000010F">
            <w:pPr>
              <w:spacing w:after="0" w:line="240" w:lineRule="auto"/>
              <w:jc w:val="right"/>
              <w:rPr/>
            </w:pPr>
            <w:r w:rsidDel="00000000" w:rsidR="00000000" w:rsidRPr="00000000">
              <w:rPr>
                <w:rtl w:val="0"/>
              </w:rPr>
              <w:t xml:space="preserve">Secondary Actors</w:t>
            </w:r>
          </w:p>
        </w:tc>
        <w:tc>
          <w:tcPr/>
          <w:p w:rsidR="00000000" w:rsidDel="00000000" w:rsidP="00000000" w:rsidRDefault="00000000" w:rsidRPr="00000000" w14:paraId="00000110">
            <w:pPr>
              <w:spacing w:after="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11">
            <w:pPr>
              <w:spacing w:after="0" w:line="240" w:lineRule="auto"/>
              <w:jc w:val="right"/>
              <w:rPr/>
            </w:pPr>
            <w:r w:rsidDel="00000000" w:rsidR="00000000" w:rsidRPr="00000000">
              <w:rPr>
                <w:rtl w:val="0"/>
              </w:rPr>
              <w:t xml:space="preserve">Description</w:t>
            </w:r>
          </w:p>
        </w:tc>
        <w:tc>
          <w:tcPr>
            <w:gridSpan w:val="3"/>
          </w:tcPr>
          <w:p w:rsidR="00000000" w:rsidDel="00000000" w:rsidP="00000000" w:rsidRDefault="00000000" w:rsidRPr="00000000" w14:paraId="00000112">
            <w:pPr>
              <w:spacing w:after="0" w:line="240" w:lineRule="auto"/>
              <w:rPr/>
            </w:pPr>
            <w:r w:rsidDel="00000000" w:rsidR="00000000" w:rsidRPr="00000000">
              <w:rPr>
                <w:rtl w:val="0"/>
              </w:rPr>
              <w:t xml:space="preserve"> </w:t>
            </w:r>
          </w:p>
        </w:tc>
      </w:tr>
      <w:tr>
        <w:trPr>
          <w:cantSplit w:val="0"/>
          <w:tblHeader w:val="0"/>
        </w:trPr>
        <w:tc>
          <w:tcPr/>
          <w:p w:rsidR="00000000" w:rsidDel="00000000" w:rsidP="00000000" w:rsidRDefault="00000000" w:rsidRPr="00000000" w14:paraId="00000115">
            <w:pPr>
              <w:spacing w:after="0" w:line="240" w:lineRule="auto"/>
              <w:jc w:val="right"/>
              <w:rPr/>
            </w:pPr>
            <w:r w:rsidDel="00000000" w:rsidR="00000000" w:rsidRPr="00000000">
              <w:rPr>
                <w:rtl w:val="0"/>
              </w:rPr>
              <w:t xml:space="preserve">Preconditions</w:t>
            </w:r>
          </w:p>
        </w:tc>
        <w:tc>
          <w:tcPr>
            <w:gridSpan w:val="3"/>
          </w:tcPr>
          <w:p w:rsidR="00000000" w:rsidDel="00000000" w:rsidP="00000000" w:rsidRDefault="00000000" w:rsidRPr="00000000" w14:paraId="00000116">
            <w:pPr>
              <w:spacing w:after="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19">
            <w:pPr>
              <w:spacing w:after="0" w:line="240" w:lineRule="auto"/>
              <w:jc w:val="right"/>
              <w:rPr/>
            </w:pPr>
            <w:r w:rsidDel="00000000" w:rsidR="00000000" w:rsidRPr="00000000">
              <w:rPr>
                <w:rtl w:val="0"/>
              </w:rPr>
              <w:t xml:space="preserve">Postconditions</w:t>
            </w:r>
          </w:p>
        </w:tc>
        <w:tc>
          <w:tcPr>
            <w:gridSpan w:val="3"/>
          </w:tcPr>
          <w:p w:rsidR="00000000" w:rsidDel="00000000" w:rsidP="00000000" w:rsidRDefault="00000000" w:rsidRPr="00000000" w14:paraId="0000011A">
            <w:pPr>
              <w:spacing w:after="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1D">
            <w:pPr>
              <w:spacing w:after="0" w:line="240" w:lineRule="auto"/>
              <w:jc w:val="right"/>
              <w:rPr/>
            </w:pPr>
            <w:r w:rsidDel="00000000" w:rsidR="00000000" w:rsidRPr="00000000">
              <w:rPr>
                <w:rtl w:val="0"/>
              </w:rPr>
              <w:t xml:space="preserve">Normal Sequence/Flow</w:t>
            </w:r>
          </w:p>
        </w:tc>
        <w:tc>
          <w:tcPr>
            <w:gridSpan w:val="3"/>
          </w:tcPr>
          <w:p w:rsidR="00000000" w:rsidDel="00000000" w:rsidP="00000000" w:rsidRDefault="00000000" w:rsidRPr="00000000" w14:paraId="0000011E">
            <w:pPr>
              <w:spacing w:after="0"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121">
            <w:pPr>
              <w:spacing w:after="0" w:line="240" w:lineRule="auto"/>
              <w:jc w:val="right"/>
              <w:rPr/>
            </w:pPr>
            <w:r w:rsidDel="00000000" w:rsidR="00000000" w:rsidRPr="00000000">
              <w:rPr>
                <w:rtl w:val="0"/>
              </w:rPr>
              <w:t xml:space="preserve">Alternative Sequences/Flows</w:t>
            </w:r>
          </w:p>
        </w:tc>
        <w:tc>
          <w:tcPr>
            <w:gridSpan w:val="3"/>
          </w:tcPr>
          <w:p w:rsidR="00000000" w:rsidDel="00000000" w:rsidP="00000000" w:rsidRDefault="00000000" w:rsidRPr="00000000" w14:paraId="00000122">
            <w:pPr>
              <w:spacing w:after="0" w:line="240" w:lineRule="auto"/>
              <w:rPr/>
            </w:pPr>
            <w:r w:rsidDel="00000000" w:rsidR="00000000" w:rsidRPr="00000000">
              <w:rPr>
                <w:rtl w:val="0"/>
              </w:rPr>
            </w:r>
          </w:p>
        </w:tc>
      </w:tr>
    </w:tbl>
    <w:p w:rsidR="00000000" w:rsidDel="00000000" w:rsidP="00000000" w:rsidRDefault="00000000" w:rsidRPr="00000000" w14:paraId="00000125">
      <w:pPr>
        <w:spacing w:after="60" w:line="240" w:lineRule="auto"/>
        <w:rPr>
          <w:b w:val="1"/>
          <w:bCs w:val="1"/>
          <w:i w:val="1"/>
          <w:iCs w:val="1"/>
        </w:rPr>
      </w:pPr>
      <w:r w:rsidDel="00000000" w:rsidR="00000000" w:rsidRPr="00000000">
        <w:rPr>
          <w:rtl w:val="0"/>
        </w:rPr>
      </w:r>
    </w:p>
    <w:p w:rsidR="00000000" w:rsidDel="00000000" w:rsidP="00000000" w:rsidRDefault="00000000" w:rsidRPr="00000000" w14:paraId="00000126">
      <w:pPr>
        <w:spacing w:after="60" w:line="240" w:lineRule="auto"/>
        <w:rPr>
          <w:b w:val="1"/>
          <w:bCs w:val="1"/>
          <w:i w:val="1"/>
          <w:iCs w:val="1"/>
        </w:rPr>
      </w:pPr>
      <w:r w:rsidDel="00000000" w:rsidR="00000000" w:rsidRPr="00000000">
        <w:rPr>
          <w:b w:val="1"/>
          <w:bCs w:val="1"/>
          <w:i w:val="1"/>
          <w:iCs w:val="1"/>
          <w:rtl w:val="0"/>
        </w:rPr>
        <w:t xml:space="preserve">Primary and Secondary Actors</w:t>
      </w:r>
    </w:p>
    <w:p w:rsidR="00000000" w:rsidDel="00000000" w:rsidP="00000000" w:rsidRDefault="00000000" w:rsidRPr="00000000" w14:paraId="00000127">
      <w:pPr>
        <w:spacing w:after="120" w:line="220" w:lineRule="auto"/>
        <w:jc w:val="both"/>
        <w:rPr/>
      </w:pPr>
      <w:r w:rsidDel="00000000" w:rsidR="00000000" w:rsidRPr="00000000">
        <w:rPr>
          <w:rtl w:val="0"/>
        </w:rPr>
        <w:t xml:space="preserve">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rsidR="00000000" w:rsidDel="00000000" w:rsidP="00000000" w:rsidRDefault="00000000" w:rsidRPr="00000000" w14:paraId="00000128">
      <w:pPr>
        <w:pBdr>
          <w:top w:space="0" w:sz="0" w:val="nil"/>
          <w:left w:space="0" w:sz="0" w:val="nil"/>
          <w:bottom w:space="0" w:sz="0" w:val="nil"/>
          <w:right w:space="0" w:sz="0" w:val="nil"/>
          <w:between w:space="0" w:sz="0" w:val="nil"/>
        </w:pBdr>
        <w:spacing w:after="60" w:line="240" w:lineRule="auto"/>
        <w:jc w:val="both"/>
        <w:rPr>
          <w:b w:val="1"/>
          <w:bCs w:val="1"/>
          <w:i w:val="1"/>
          <w:iCs w:val="1"/>
          <w:color w:val="000000"/>
        </w:rPr>
      </w:pPr>
      <w:r w:rsidDel="00000000" w:rsidR="00000000" w:rsidRPr="00000000">
        <w:rPr>
          <w:b w:val="1"/>
          <w:bCs w:val="1"/>
          <w:i w:val="1"/>
          <w:iCs w:val="1"/>
          <w:color w:val="000000"/>
          <w:rtl w:val="0"/>
        </w:rPr>
        <w:t xml:space="preserve">Description</w:t>
      </w:r>
    </w:p>
    <w:p w:rsidR="00000000" w:rsidDel="00000000" w:rsidP="00000000" w:rsidRDefault="00000000" w:rsidRPr="00000000" w14:paraId="00000129">
      <w:pPr>
        <w:spacing w:after="60" w:line="240" w:lineRule="auto"/>
        <w:rPr/>
      </w:pPr>
      <w:r w:rsidDel="00000000" w:rsidR="00000000" w:rsidRPr="00000000">
        <w:rPr>
          <w:rtl w:val="0"/>
        </w:rPr>
        <w:t xml:space="preserve">Provide a brief description of the reason for and outcome of this use case, or a high-level description of the sequence of actions and the outcome of executing the use case. The description can be in the form of a user story (As a </w:t>
      </w:r>
      <w:r w:rsidDel="00000000" w:rsidR="00000000" w:rsidRPr="00000000">
        <w:rPr>
          <w:b w:val="1"/>
          <w:bCs w:val="1"/>
          <w:rtl w:val="0"/>
        </w:rPr>
        <w:t xml:space="preserve">&lt;type of user&gt;</w:t>
      </w:r>
      <w:r w:rsidDel="00000000" w:rsidR="00000000" w:rsidRPr="00000000">
        <w:rPr>
          <w:rtl w:val="0"/>
        </w:rPr>
        <w:t xml:space="preserve">, I want </w:t>
      </w:r>
      <w:r w:rsidDel="00000000" w:rsidR="00000000" w:rsidRPr="00000000">
        <w:rPr>
          <w:b w:val="1"/>
          <w:bCs w:val="1"/>
          <w:rtl w:val="0"/>
        </w:rPr>
        <w:t xml:space="preserve">&lt;some goal&gt; </w:t>
      </w:r>
      <w:r w:rsidDel="00000000" w:rsidR="00000000" w:rsidRPr="00000000">
        <w:rPr>
          <w:rtl w:val="0"/>
        </w:rPr>
        <w:t xml:space="preserve">so that </w:t>
      </w:r>
      <w:r w:rsidDel="00000000" w:rsidR="00000000" w:rsidRPr="00000000">
        <w:rPr>
          <w:b w:val="1"/>
          <w:bCs w:val="1"/>
          <w:rtl w:val="0"/>
        </w:rPr>
        <w:t xml:space="preserve">&lt;some reasons&gt;</w:t>
      </w:r>
      <w:r w:rsidDel="00000000" w:rsidR="00000000" w:rsidRPr="00000000">
        <w:rPr>
          <w:rtl w:val="0"/>
        </w:rPr>
        <w:t xml:space="preserve">)</w:t>
      </w:r>
    </w:p>
    <w:p w:rsidR="00000000" w:rsidDel="00000000" w:rsidP="00000000" w:rsidRDefault="00000000" w:rsidRPr="00000000" w14:paraId="0000012A">
      <w:pPr>
        <w:spacing w:after="60" w:line="240" w:lineRule="auto"/>
        <w:rPr>
          <w:b w:val="1"/>
          <w:bCs w:val="1"/>
          <w:i w:val="1"/>
          <w:iCs w:val="1"/>
        </w:rPr>
      </w:pPr>
      <w:r w:rsidDel="00000000" w:rsidR="00000000" w:rsidRPr="00000000">
        <w:rPr>
          <w:b w:val="1"/>
          <w:bCs w:val="1"/>
          <w:i w:val="1"/>
          <w:iCs w:val="1"/>
          <w:rtl w:val="0"/>
        </w:rPr>
        <w:t xml:space="preserve">Preconditions</w:t>
      </w:r>
    </w:p>
    <w:p w:rsidR="00000000" w:rsidDel="00000000" w:rsidP="00000000" w:rsidRDefault="00000000" w:rsidRPr="00000000" w14:paraId="0000012B">
      <w:pPr>
        <w:spacing w:after="120" w:line="220" w:lineRule="auto"/>
        <w:rPr/>
      </w:pPr>
      <w:r w:rsidDel="00000000" w:rsidR="00000000" w:rsidRPr="00000000">
        <w:rPr>
          <w:rtl w:val="0"/>
        </w:rPr>
        <w:t xml:space="preserve">List any activities that must take place, or any conditions that must be true, before the use case can be started. </w:t>
      </w:r>
    </w:p>
    <w:p w:rsidR="00000000" w:rsidDel="00000000" w:rsidP="00000000" w:rsidRDefault="00000000" w:rsidRPr="00000000" w14:paraId="0000012C">
      <w:pPr>
        <w:spacing w:after="60" w:line="240" w:lineRule="auto"/>
        <w:rPr>
          <w:b w:val="1"/>
          <w:bCs w:val="1"/>
          <w:i w:val="1"/>
          <w:iCs w:val="1"/>
        </w:rPr>
      </w:pPr>
      <w:r w:rsidDel="00000000" w:rsidR="00000000" w:rsidRPr="00000000">
        <w:rPr>
          <w:b w:val="1"/>
          <w:bCs w:val="1"/>
          <w:i w:val="1"/>
          <w:iCs w:val="1"/>
          <w:rtl w:val="0"/>
        </w:rPr>
        <w:t xml:space="preserve">Postconditions</w:t>
      </w:r>
    </w:p>
    <w:p w:rsidR="00000000" w:rsidDel="00000000" w:rsidP="00000000" w:rsidRDefault="00000000" w:rsidRPr="00000000" w14:paraId="0000012D">
      <w:pPr>
        <w:spacing w:after="120" w:line="220" w:lineRule="auto"/>
        <w:rPr/>
      </w:pPr>
      <w:r w:rsidDel="00000000" w:rsidR="00000000" w:rsidRPr="00000000">
        <w:rPr>
          <w:rtl w:val="0"/>
        </w:rPr>
        <w:t xml:space="preserve">Describe the state of the system at the successful conclusion of the use case execution. </w:t>
      </w:r>
    </w:p>
    <w:p w:rsidR="00000000" w:rsidDel="00000000" w:rsidP="00000000" w:rsidRDefault="00000000" w:rsidRPr="00000000" w14:paraId="0000012E">
      <w:pPr>
        <w:spacing w:after="60" w:line="240" w:lineRule="auto"/>
        <w:rPr>
          <w:b w:val="1"/>
          <w:bCs w:val="1"/>
          <w:i w:val="1"/>
          <w:iCs w:val="1"/>
        </w:rPr>
      </w:pPr>
      <w:r w:rsidDel="00000000" w:rsidR="00000000" w:rsidRPr="00000000">
        <w:rPr>
          <w:b w:val="1"/>
          <w:bCs w:val="1"/>
          <w:i w:val="1"/>
          <w:iCs w:val="1"/>
          <w:rtl w:val="0"/>
        </w:rPr>
        <w:t xml:space="preserve">Normal Flow</w:t>
      </w:r>
    </w:p>
    <w:p w:rsidR="00000000" w:rsidDel="00000000" w:rsidP="00000000" w:rsidRDefault="00000000" w:rsidRPr="00000000" w14:paraId="0000012F">
      <w:pPr>
        <w:spacing w:after="120" w:line="220" w:lineRule="auto"/>
        <w:rPr/>
      </w:pPr>
      <w:r w:rsidDel="00000000" w:rsidR="00000000" w:rsidRPr="00000000">
        <w:rPr>
          <w:rtl w:val="0"/>
        </w:rPr>
        <w:t xml:space="preserve">Provide a description of the user actions and corresponding system responses that will take place during execution of the use case under normal, expected conditions. </w:t>
      </w:r>
    </w:p>
    <w:p w:rsidR="00000000" w:rsidDel="00000000" w:rsidP="00000000" w:rsidRDefault="00000000" w:rsidRPr="00000000" w14:paraId="00000130">
      <w:pPr>
        <w:spacing w:after="60" w:line="240" w:lineRule="auto"/>
        <w:rPr>
          <w:b w:val="1"/>
          <w:bCs w:val="1"/>
          <w:i w:val="1"/>
          <w:iCs w:val="1"/>
        </w:rPr>
      </w:pPr>
      <w:r w:rsidDel="00000000" w:rsidR="00000000" w:rsidRPr="00000000">
        <w:rPr>
          <w:b w:val="1"/>
          <w:bCs w:val="1"/>
          <w:i w:val="1"/>
          <w:iCs w:val="1"/>
          <w:rtl w:val="0"/>
        </w:rPr>
        <w:t xml:space="preserve">Alternative Flows</w:t>
      </w:r>
    </w:p>
    <w:p w:rsidR="00000000" w:rsidDel="00000000" w:rsidP="00000000" w:rsidRDefault="00000000" w:rsidRPr="00000000" w14:paraId="00000131">
      <w:pPr>
        <w:spacing w:after="120" w:line="220" w:lineRule="auto"/>
        <w:rPr/>
      </w:pPr>
      <w:r w:rsidDel="00000000" w:rsidR="00000000" w:rsidRPr="00000000">
        <w:rPr>
          <w:rtl w:val="0"/>
        </w:rPr>
        <w:t xml:space="preserve">Describe below two information if any:</w:t>
      </w:r>
    </w:p>
    <w:p w:rsidR="00000000" w:rsidDel="00000000" w:rsidP="00000000" w:rsidRDefault="00000000" w:rsidRPr="00000000" w14:paraId="00000132">
      <w:pPr>
        <w:numPr>
          <w:ilvl w:val="0"/>
          <w:numId w:val="6"/>
        </w:numPr>
        <w:spacing w:after="120" w:line="220" w:lineRule="auto"/>
        <w:ind w:left="567" w:hanging="283"/>
        <w:rPr/>
      </w:pPr>
      <w:r w:rsidDel="00000000" w:rsidR="00000000" w:rsidRPr="00000000">
        <w:rPr>
          <w:rtl w:val="0"/>
        </w:rPr>
        <w:t xml:space="preserve">Other successful usage scenarios that can take place within this use case. State the alternative flow, and describe any differences in the sequence of steps that take place. </w:t>
      </w:r>
    </w:p>
    <w:p w:rsidR="00000000" w:rsidDel="00000000" w:rsidP="00000000" w:rsidRDefault="00000000" w:rsidRPr="00000000" w14:paraId="00000133">
      <w:pPr>
        <w:numPr>
          <w:ilvl w:val="0"/>
          <w:numId w:val="6"/>
        </w:numPr>
        <w:spacing w:after="120" w:line="220" w:lineRule="auto"/>
        <w:ind w:left="567" w:hanging="283"/>
        <w:rPr/>
      </w:pPr>
      <w:r w:rsidDel="00000000" w:rsidR="00000000" w:rsidRPr="00000000">
        <w:rPr>
          <w:rtl w:val="0"/>
        </w:rPr>
        <w:t xml:space="preserve">Any anticipated error conditions that could occur during execution of the use case and how the system is to respond to those conditions.</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pStyle w:val="Heading4"/>
        <w:rPr/>
      </w:pPr>
      <w:r w:rsidDel="00000000" w:rsidR="00000000" w:rsidRPr="00000000">
        <w:rPr>
          <w:rtl w:val="0"/>
        </w:rPr>
        <w:t xml:space="preserve">2.1.2 Login System</w:t>
      </w:r>
    </w:p>
    <w:tbl>
      <w:tblPr>
        <w:tblStyle w:val="Table8"/>
        <w:tblW w:w="9341.0" w:type="dxa"/>
        <w:jc w:val="left"/>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1828"/>
        <w:gridCol w:w="2690"/>
        <w:gridCol w:w="1890"/>
        <w:gridCol w:w="2933"/>
        <w:tblGridChange w:id="0">
          <w:tblGrid>
            <w:gridCol w:w="1828"/>
            <w:gridCol w:w="2690"/>
            <w:gridCol w:w="1890"/>
            <w:gridCol w:w="2933"/>
          </w:tblGrid>
        </w:tblGridChange>
      </w:tblGrid>
      <w:tr>
        <w:trPr>
          <w:cantSplit w:val="0"/>
          <w:trHeight w:val="25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6">
            <w:pPr>
              <w:jc w:val="right"/>
              <w:rPr/>
            </w:pPr>
            <w:r w:rsidDel="00000000" w:rsidR="00000000" w:rsidRPr="00000000">
              <w:rPr>
                <w:rtl w:val="0"/>
              </w:rPr>
              <w:t xml:space="preserve">Primary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7">
            <w:pPr>
              <w:rPr/>
            </w:pPr>
            <w:r w:rsidDel="00000000" w:rsidR="00000000" w:rsidRPr="00000000">
              <w:rPr>
                <w:rtl w:val="0"/>
              </w:rPr>
              <w:t xml:space="preserve">Customer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8">
            <w:pPr>
              <w:jc w:val="right"/>
              <w:rPr/>
            </w:pPr>
            <w:r w:rsidDel="00000000" w:rsidR="00000000" w:rsidRPr="00000000">
              <w:rPr>
                <w:rtl w:val="0"/>
              </w:rPr>
              <w:t xml:space="preserve">Secondary Actors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9">
            <w:pPr>
              <w:rPr/>
            </w:pPr>
            <w:r w:rsidDel="00000000" w:rsidR="00000000" w:rsidRPr="00000000">
              <w:rPr>
                <w:rtl w:val="0"/>
              </w:rPr>
              <w:t xml:space="preserve">None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A">
            <w:pPr>
              <w:jc w:val="right"/>
              <w:rPr/>
            </w:pPr>
            <w:r w:rsidDel="00000000" w:rsidR="00000000" w:rsidRPr="00000000">
              <w:rPr>
                <w:rtl w:val="0"/>
              </w:rPr>
              <w:t xml:space="preserve">Description</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B">
            <w:pPr>
              <w:rPr/>
            </w:pPr>
            <w:r w:rsidDel="00000000" w:rsidR="00000000" w:rsidRPr="00000000">
              <w:rPr>
                <w:rtl w:val="0"/>
              </w:rPr>
              <w:t xml:space="preserve">As a user, I want to be able to log into the system so that I can use the system’s authenticated features and access my personalized account.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E">
            <w:pPr>
              <w:jc w:val="right"/>
              <w:rPr/>
            </w:pPr>
            <w:r w:rsidDel="00000000" w:rsidR="00000000" w:rsidRPr="00000000">
              <w:rPr>
                <w:rtl w:val="0"/>
              </w:rPr>
              <w:t xml:space="preserve">Preconditions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3F">
            <w:pPr>
              <w:rPr/>
            </w:pPr>
            <w:r w:rsidDel="00000000" w:rsidR="00000000" w:rsidRPr="00000000">
              <w:rPr>
                <w:rtl w:val="0"/>
              </w:rPr>
              <w:t xml:space="preserve">User account has been created &amp; authorized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2">
            <w:pPr>
              <w:jc w:val="right"/>
              <w:rPr/>
            </w:pPr>
            <w:r w:rsidDel="00000000" w:rsidR="00000000" w:rsidRPr="00000000">
              <w:rPr>
                <w:rtl w:val="0"/>
              </w:rPr>
              <w:t xml:space="preserve">Postconditions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3">
            <w:pPr>
              <w:numPr>
                <w:ilvl w:val="0"/>
                <w:numId w:val="5"/>
              </w:numPr>
              <w:shd w:fill="ffffff" w:val="clear"/>
              <w:spacing w:after="0" w:line="240" w:lineRule="auto"/>
              <w:ind w:left="340" w:hanging="238"/>
              <w:rPr/>
            </w:pPr>
            <w:r w:rsidDel="00000000" w:rsidR="00000000" w:rsidRPr="00000000">
              <w:rPr>
                <w:rtl w:val="0"/>
              </w:rPr>
              <w:t xml:space="preserve">User logs in the system successfully</w:t>
            </w:r>
          </w:p>
          <w:p w:rsidR="00000000" w:rsidDel="00000000" w:rsidP="00000000" w:rsidRDefault="00000000" w:rsidRPr="00000000" w14:paraId="00000144">
            <w:pPr>
              <w:numPr>
                <w:ilvl w:val="0"/>
                <w:numId w:val="5"/>
              </w:numPr>
              <w:shd w:fill="ffffff" w:val="clear"/>
              <w:spacing w:after="0" w:line="240" w:lineRule="auto"/>
              <w:ind w:left="340" w:hanging="238"/>
              <w:rPr/>
            </w:pPr>
            <w:r w:rsidDel="00000000" w:rsidR="00000000" w:rsidRPr="00000000">
              <w:rPr>
                <w:rtl w:val="0"/>
              </w:rPr>
              <w:t xml:space="preserve">The system tracked successful login into the Activity Log</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7">
            <w:pPr>
              <w:jc w:val="right"/>
              <w:rPr/>
            </w:pPr>
            <w:r w:rsidDel="00000000" w:rsidR="00000000" w:rsidRPr="00000000">
              <w:rPr>
                <w:rtl w:val="0"/>
              </w:rPr>
              <w:t xml:space="preserve">Normal Sequence/Flow</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48">
            <w:pPr>
              <w:spacing w:after="60" w:line="240" w:lineRule="auto"/>
              <w:rPr>
                <w:b w:val="1"/>
                <w:bCs w:val="1"/>
                <w:i w:val="1"/>
                <w:iCs w:val="1"/>
              </w:rPr>
            </w:pPr>
            <w:r w:rsidDel="00000000" w:rsidR="00000000" w:rsidRPr="00000000">
              <w:rPr>
                <w:b w:val="1"/>
                <w:bCs w:val="1"/>
                <w:i w:val="1"/>
                <w:iCs w:val="1"/>
                <w:rtl w:val="0"/>
              </w:rPr>
              <w:t xml:space="preserve">Login System</w:t>
            </w:r>
          </w:p>
          <w:p w:rsidR="00000000" w:rsidDel="00000000" w:rsidP="00000000" w:rsidRDefault="00000000" w:rsidRPr="00000000" w14:paraId="00000149">
            <w:pPr>
              <w:numPr>
                <w:ilvl w:val="0"/>
                <w:numId w:val="7"/>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clicks Login button from the page header or accesses an authenticated feature (from a link or type the page URL directly into the address bar)</w:t>
            </w:r>
          </w:p>
          <w:p w:rsidR="00000000" w:rsidDel="00000000" w:rsidP="00000000" w:rsidRDefault="00000000" w:rsidRPr="00000000" w14:paraId="0000014A">
            <w:pPr>
              <w:numPr>
                <w:ilvl w:val="0"/>
                <w:numId w:val="7"/>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show the User Login screen</w:t>
            </w:r>
          </w:p>
          <w:p w:rsidR="00000000" w:rsidDel="00000000" w:rsidP="00000000" w:rsidRDefault="00000000" w:rsidRPr="00000000" w14:paraId="0000014B">
            <w:pPr>
              <w:numPr>
                <w:ilvl w:val="0"/>
                <w:numId w:val="7"/>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types in the login details (email, password)</w:t>
            </w:r>
          </w:p>
          <w:p w:rsidR="00000000" w:rsidDel="00000000" w:rsidP="00000000" w:rsidRDefault="00000000" w:rsidRPr="00000000" w14:paraId="0000014C">
            <w:pPr>
              <w:numPr>
                <w:ilvl w:val="0"/>
                <w:numId w:val="7"/>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clicks the Login button</w:t>
            </w:r>
          </w:p>
          <w:p w:rsidR="00000000" w:rsidDel="00000000" w:rsidP="00000000" w:rsidRDefault="00000000" w:rsidRPr="00000000" w14:paraId="0000014D">
            <w:pPr>
              <w:numPr>
                <w:ilvl w:val="0"/>
                <w:numId w:val="7"/>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validates the login details (BR-01, BR-02)</w:t>
            </w:r>
          </w:p>
          <w:p w:rsidR="00000000" w:rsidDel="00000000" w:rsidP="00000000" w:rsidRDefault="00000000" w:rsidRPr="00000000" w14:paraId="0000014E">
            <w:pPr>
              <w:numPr>
                <w:ilvl w:val="0"/>
                <w:numId w:val="7"/>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allows user to access</w:t>
            </w:r>
          </w:p>
          <w:p w:rsidR="00000000" w:rsidDel="00000000" w:rsidP="00000000" w:rsidRDefault="00000000" w:rsidRPr="00000000" w14:paraId="0000014F">
            <w:pPr>
              <w:numPr>
                <w:ilvl w:val="0"/>
                <w:numId w:val="7"/>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tracks user’s success login to the Activity Log</w:t>
            </w:r>
          </w:p>
          <w:p w:rsidR="00000000" w:rsidDel="00000000" w:rsidP="00000000" w:rsidRDefault="00000000" w:rsidRPr="00000000" w14:paraId="00000150">
            <w:pPr>
              <w:numPr>
                <w:ilvl w:val="0"/>
                <w:numId w:val="7"/>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directs user to the Home Page (or the previous calling page if any)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3">
            <w:pPr>
              <w:jc w:val="right"/>
              <w:rPr/>
            </w:pPr>
            <w:r w:rsidDel="00000000" w:rsidR="00000000" w:rsidRPr="00000000">
              <w:rPr>
                <w:rtl w:val="0"/>
              </w:rPr>
              <w:t xml:space="preserve">Alternative Sequences/Flows</w:t>
            </w:r>
          </w:p>
        </w:tc>
        <w:tc>
          <w:tcPr>
            <w:gridSpan w:val="3"/>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154">
            <w:pPr>
              <w:spacing w:after="60" w:before="120" w:line="240" w:lineRule="auto"/>
              <w:rPr>
                <w:b w:val="1"/>
                <w:bCs w:val="1"/>
                <w:i w:val="1"/>
                <w:iCs w:val="1"/>
              </w:rPr>
            </w:pPr>
            <w:r w:rsidDel="00000000" w:rsidR="00000000" w:rsidRPr="00000000">
              <w:rPr>
                <w:b w:val="1"/>
                <w:bCs w:val="1"/>
                <w:i w:val="1"/>
                <w:iCs w:val="1"/>
                <w:rtl w:val="0"/>
              </w:rPr>
              <w:t xml:space="preserve">Step 2.1_Google Login</w:t>
            </w:r>
          </w:p>
          <w:p w:rsidR="00000000" w:rsidDel="00000000" w:rsidP="00000000" w:rsidRDefault="00000000" w:rsidRPr="00000000" w14:paraId="00000155">
            <w:pPr>
              <w:numPr>
                <w:ilvl w:val="0"/>
                <w:numId w:val="8"/>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clicks Google Login button to login system using Google account</w:t>
            </w:r>
          </w:p>
          <w:p w:rsidR="00000000" w:rsidDel="00000000" w:rsidP="00000000" w:rsidRDefault="00000000" w:rsidRPr="00000000" w14:paraId="00000156">
            <w:pPr>
              <w:numPr>
                <w:ilvl w:val="0"/>
                <w:numId w:val="8"/>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System redirects the user to the Google’s Login screen</w:t>
            </w:r>
          </w:p>
          <w:p w:rsidR="00000000" w:rsidDel="00000000" w:rsidP="00000000" w:rsidRDefault="00000000" w:rsidRPr="00000000" w14:paraId="00000157">
            <w:pPr>
              <w:numPr>
                <w:ilvl w:val="0"/>
                <w:numId w:val="8"/>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User types in the Google account details and chooses to login</w:t>
            </w:r>
          </w:p>
          <w:p w:rsidR="00000000" w:rsidDel="00000000" w:rsidP="00000000" w:rsidRDefault="00000000" w:rsidRPr="00000000" w14:paraId="00000158">
            <w:pPr>
              <w:numPr>
                <w:ilvl w:val="0"/>
                <w:numId w:val="8"/>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Google validates user’s login information successfully and redirect him/her back to the system</w:t>
            </w:r>
          </w:p>
          <w:p w:rsidR="00000000" w:rsidDel="00000000" w:rsidP="00000000" w:rsidRDefault="00000000" w:rsidRPr="00000000" w14:paraId="00000159">
            <w:pPr>
              <w:numPr>
                <w:ilvl w:val="0"/>
                <w:numId w:val="8"/>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Return to step 5 of normal flow.</w:t>
            </w:r>
          </w:p>
          <w:p w:rsidR="00000000" w:rsidDel="00000000" w:rsidP="00000000" w:rsidRDefault="00000000" w:rsidRPr="00000000" w14:paraId="0000015A">
            <w:pPr>
              <w:spacing w:after="60" w:before="120" w:line="240" w:lineRule="auto"/>
              <w:rPr>
                <w:b w:val="1"/>
                <w:bCs w:val="1"/>
                <w:i w:val="1"/>
                <w:iCs w:val="1"/>
              </w:rPr>
            </w:pPr>
            <w:r w:rsidDel="00000000" w:rsidR="00000000" w:rsidRPr="00000000">
              <w:rPr>
                <w:b w:val="1"/>
                <w:bCs w:val="1"/>
                <w:i w:val="1"/>
                <w:iCs w:val="1"/>
                <w:rtl w:val="0"/>
              </w:rPr>
              <w:t xml:space="preserve">Step 4_System can’t authenticate the user</w:t>
            </w:r>
          </w:p>
          <w:p w:rsidR="00000000" w:rsidDel="00000000" w:rsidP="00000000" w:rsidRDefault="00000000" w:rsidRPr="00000000" w14:paraId="0000015B">
            <w:pPr>
              <w:spacing w:after="0" w:line="240" w:lineRule="auto"/>
              <w:rPr/>
            </w:pPr>
            <w:r w:rsidDel="00000000" w:rsidR="00000000" w:rsidRPr="00000000">
              <w:rPr>
                <w:rtl w:val="0"/>
              </w:rPr>
              <w:t xml:space="preserve">User can’t be authenticated &amp; get relevant error message in one of below cases</w:t>
            </w:r>
          </w:p>
          <w:p w:rsidR="00000000" w:rsidDel="00000000" w:rsidP="00000000" w:rsidRDefault="00000000" w:rsidRPr="00000000" w14:paraId="0000015C">
            <w:pPr>
              <w:numPr>
                <w:ilvl w:val="0"/>
                <w:numId w:val="4"/>
              </w:numPr>
              <w:pBdr>
                <w:top w:space="0" w:sz="0" w:val="nil"/>
                <w:left w:space="0" w:sz="0" w:val="nil"/>
                <w:bottom w:space="0" w:sz="0" w:val="nil"/>
                <w:right w:space="0" w:sz="0" w:val="nil"/>
                <w:between w:space="0" w:sz="0" w:val="nil"/>
              </w:pBdr>
              <w:shd w:fill="ffffff" w:val="clear"/>
              <w:spacing w:after="0" w:line="240" w:lineRule="auto"/>
              <w:ind w:left="458" w:hanging="284"/>
              <w:rPr>
                <w:color w:val="000000"/>
              </w:rPr>
            </w:pPr>
            <w:r w:rsidDel="00000000" w:rsidR="00000000" w:rsidRPr="00000000">
              <w:rPr>
                <w:color w:val="000000"/>
                <w:rtl w:val="0"/>
              </w:rPr>
              <w:t xml:space="preserve">He/she leaves the Email and/or Password field blank (MSG10)</w:t>
            </w:r>
          </w:p>
          <w:p w:rsidR="00000000" w:rsidDel="00000000" w:rsidP="00000000" w:rsidRDefault="00000000" w:rsidRPr="00000000" w14:paraId="0000015D">
            <w:pPr>
              <w:numPr>
                <w:ilvl w:val="0"/>
                <w:numId w:val="4"/>
              </w:numPr>
              <w:pBdr>
                <w:top w:space="0" w:sz="0" w:val="nil"/>
                <w:left w:space="0" w:sz="0" w:val="nil"/>
                <w:bottom w:space="0" w:sz="0" w:val="nil"/>
                <w:right w:space="0" w:sz="0" w:val="nil"/>
                <w:between w:space="0" w:sz="0" w:val="nil"/>
              </w:pBdr>
              <w:shd w:fill="ffffff" w:val="clear"/>
              <w:spacing w:after="0" w:line="240" w:lineRule="auto"/>
              <w:ind w:left="458" w:hanging="284"/>
              <w:rPr>
                <w:color w:val="000000"/>
              </w:rPr>
            </w:pPr>
            <w:r w:rsidDel="00000000" w:rsidR="00000000" w:rsidRPr="00000000">
              <w:rPr>
                <w:color w:val="000000"/>
                <w:rtl w:val="0"/>
              </w:rPr>
              <w:t xml:space="preserve">Input Email or Password are incorrect (MSG09)</w:t>
            </w:r>
          </w:p>
          <w:p w:rsidR="00000000" w:rsidDel="00000000" w:rsidP="00000000" w:rsidRDefault="00000000" w:rsidRPr="00000000" w14:paraId="0000015E">
            <w:pPr>
              <w:numPr>
                <w:ilvl w:val="0"/>
                <w:numId w:val="4"/>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Input Email/Password are correct but email has not been verified (MSG11)</w:t>
            </w:r>
          </w:p>
          <w:p w:rsidR="00000000" w:rsidDel="00000000" w:rsidP="00000000" w:rsidRDefault="00000000" w:rsidRPr="00000000" w14:paraId="0000015F">
            <w:pPr>
              <w:numPr>
                <w:ilvl w:val="0"/>
                <w:numId w:val="4"/>
              </w:numPr>
              <w:pBdr>
                <w:top w:space="0" w:sz="0" w:val="nil"/>
                <w:left w:space="0" w:sz="0" w:val="nil"/>
                <w:bottom w:space="0" w:sz="0" w:val="nil"/>
                <w:right w:space="0" w:sz="0" w:val="nil"/>
                <w:between w:space="0" w:sz="0" w:val="nil"/>
              </w:pBdr>
              <w:shd w:fill="ffffff" w:val="clear"/>
              <w:spacing w:after="0" w:line="240" w:lineRule="auto"/>
              <w:ind w:left="458" w:hanging="283"/>
              <w:rPr>
                <w:color w:val="000000"/>
              </w:rPr>
            </w:pPr>
            <w:r w:rsidDel="00000000" w:rsidR="00000000" w:rsidRPr="00000000">
              <w:rPr>
                <w:color w:val="000000"/>
                <w:rtl w:val="0"/>
              </w:rPr>
              <w:t xml:space="preserve">The user account is blocked / inactive (MSG12)</w:t>
            </w:r>
          </w:p>
          <w:p w:rsidR="00000000" w:rsidDel="00000000" w:rsidP="00000000" w:rsidRDefault="00000000" w:rsidRPr="00000000" w14:paraId="00000160">
            <w:pPr>
              <w:shd w:fill="ffffff" w:val="clear"/>
              <w:spacing w:after="0" w:line="240" w:lineRule="auto"/>
              <w:rPr/>
            </w:pPr>
            <w:r w:rsidDel="00000000" w:rsidR="00000000" w:rsidRPr="00000000">
              <w:rPr>
                <w:color w:val="444444"/>
                <w:rtl w:val="0"/>
              </w:rPr>
              <w:t xml:space="preserve">If user inputs wrong logging-in details 5 times continuously, system will lock his/her account in 30 minutes (with relevant warning message - MSG13)</w:t>
            </w:r>
            <w:r w:rsidDel="00000000" w:rsidR="00000000" w:rsidRPr="00000000">
              <w:rPr>
                <w:rtl w:val="0"/>
              </w:rPr>
            </w:r>
          </w:p>
        </w:tc>
      </w:tr>
    </w:tbl>
    <w:p w:rsidR="00000000" w:rsidDel="00000000" w:rsidP="00000000" w:rsidRDefault="00000000" w:rsidRPr="00000000" w14:paraId="00000163">
      <w:pPr>
        <w:rPr/>
      </w:pPr>
      <w:r w:rsidDel="00000000" w:rsidR="00000000" w:rsidRPr="00000000">
        <w:rPr>
          <w:rtl w:val="0"/>
        </w:rPr>
      </w:r>
    </w:p>
    <w:p w:rsidR="00000000" w:rsidDel="00000000" w:rsidP="00000000" w:rsidRDefault="00000000" w:rsidRPr="00000000" w14:paraId="00000164">
      <w:pPr>
        <w:pStyle w:val="Heading4"/>
        <w:rPr/>
      </w:pPr>
      <w:r w:rsidDel="00000000" w:rsidR="00000000" w:rsidRPr="00000000">
        <w:rPr>
          <w:rtl w:val="0"/>
        </w:rPr>
        <w:t xml:space="preserve">2.1.3 UC Name2</w:t>
      </w:r>
    </w:p>
    <w:p w:rsidR="00000000" w:rsidDel="00000000" w:rsidP="00000000" w:rsidRDefault="00000000" w:rsidRPr="00000000" w14:paraId="00000165">
      <w:pPr>
        <w:rPr/>
      </w:pPr>
      <w:r w:rsidDel="00000000" w:rsidR="00000000" w:rsidRPr="00000000">
        <w:rPr>
          <w:rtl w:val="0"/>
        </w:rPr>
        <w:t xml:space="preserve">…</w:t>
      </w:r>
    </w:p>
    <w:p w:rsidR="00000000" w:rsidDel="00000000" w:rsidP="00000000" w:rsidRDefault="00000000" w:rsidRPr="00000000" w14:paraId="00000166">
      <w:pPr>
        <w:pStyle w:val="Heading3"/>
        <w:rPr/>
      </w:pPr>
      <w:bookmarkStart w:colFirst="0" w:colLast="0" w:name="_m275vjie6xe" w:id="10"/>
      <w:bookmarkEnd w:id="10"/>
      <w:r w:rsidDel="00000000" w:rsidR="00000000" w:rsidRPr="00000000">
        <w:rPr>
          <w:rtl w:val="0"/>
        </w:rPr>
        <w:t xml:space="preserve">2.2 Branch Management</w:t>
      </w:r>
    </w:p>
    <w:p w:rsidR="00000000" w:rsidDel="00000000" w:rsidP="00000000" w:rsidRDefault="00000000" w:rsidRPr="00000000" w14:paraId="00000167">
      <w:pPr>
        <w:pStyle w:val="Heading4"/>
        <w:rPr/>
      </w:pPr>
      <w:bookmarkStart w:colFirst="0" w:colLast="0" w:name="_ykgupv2e96av" w:id="11"/>
      <w:bookmarkEnd w:id="11"/>
      <w:r w:rsidDel="00000000" w:rsidR="00000000" w:rsidRPr="00000000">
        <w:rPr>
          <w:rtl w:val="0"/>
        </w:rPr>
        <w:t xml:space="preserve">2.1.1 View Branch List </w:t>
      </w:r>
    </w:p>
    <w:tbl>
      <w:tblPr>
        <w:tblStyle w:val="Table9"/>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0"/>
        <w:gridCol w:w="2985"/>
        <w:gridCol w:w="2090.0000000000005"/>
        <w:gridCol w:w="2439.9999999999995"/>
        <w:tblGridChange w:id="0">
          <w:tblGrid>
            <w:gridCol w:w="1830"/>
            <w:gridCol w:w="2985"/>
            <w:gridCol w:w="2090.0000000000005"/>
            <w:gridCol w:w="2439.9999999999995"/>
          </w:tblGrid>
        </w:tblGridChange>
      </w:tblGrid>
      <w:tr>
        <w:trPr>
          <w:cantSplit w:val="0"/>
          <w:tblHeader w:val="0"/>
        </w:trPr>
        <w:tc>
          <w:tcPr/>
          <w:p w:rsidR="00000000" w:rsidDel="00000000" w:rsidP="00000000" w:rsidRDefault="00000000" w:rsidRPr="00000000" w14:paraId="00000168">
            <w:pPr>
              <w:spacing w:after="0" w:line="240" w:lineRule="auto"/>
              <w:jc w:val="right"/>
              <w:rPr/>
            </w:pPr>
            <w:r w:rsidDel="00000000" w:rsidR="00000000" w:rsidRPr="00000000">
              <w:rPr>
                <w:rtl w:val="0"/>
              </w:rPr>
              <w:t xml:space="preserve">Primary Actors</w:t>
            </w:r>
          </w:p>
        </w:tc>
        <w:tc>
          <w:tcPr/>
          <w:p w:rsidR="00000000" w:rsidDel="00000000" w:rsidP="00000000" w:rsidRDefault="00000000" w:rsidRPr="00000000" w14:paraId="00000169">
            <w:pPr>
              <w:spacing w:after="0" w:line="240" w:lineRule="auto"/>
              <w:rPr/>
            </w:pPr>
            <w:r w:rsidDel="00000000" w:rsidR="00000000" w:rsidRPr="00000000">
              <w:rPr>
                <w:rtl w:val="0"/>
              </w:rPr>
              <w:t xml:space="preserve">Shop Owner, Shop Manager </w:t>
            </w:r>
          </w:p>
        </w:tc>
        <w:tc>
          <w:tcPr/>
          <w:p w:rsidR="00000000" w:rsidDel="00000000" w:rsidP="00000000" w:rsidRDefault="00000000" w:rsidRPr="00000000" w14:paraId="0000016A">
            <w:pPr>
              <w:spacing w:after="0" w:line="240" w:lineRule="auto"/>
              <w:jc w:val="right"/>
              <w:rPr/>
            </w:pPr>
            <w:r w:rsidDel="00000000" w:rsidR="00000000" w:rsidRPr="00000000">
              <w:rPr>
                <w:rtl w:val="0"/>
              </w:rPr>
              <w:t xml:space="preserve">Secondary Actors</w:t>
            </w:r>
          </w:p>
        </w:tc>
        <w:tc>
          <w:tcPr/>
          <w:p w:rsidR="00000000" w:rsidDel="00000000" w:rsidP="00000000" w:rsidRDefault="00000000" w:rsidRPr="00000000" w14:paraId="0000016B">
            <w:pPr>
              <w:spacing w:after="0" w:line="240" w:lineRule="auto"/>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16C">
            <w:pPr>
              <w:spacing w:after="0" w:line="240" w:lineRule="auto"/>
              <w:jc w:val="right"/>
              <w:rPr/>
            </w:pPr>
            <w:r w:rsidDel="00000000" w:rsidR="00000000" w:rsidRPr="00000000">
              <w:rPr>
                <w:rtl w:val="0"/>
              </w:rPr>
              <w:t xml:space="preserve">Description</w:t>
            </w:r>
          </w:p>
        </w:tc>
        <w:tc>
          <w:tcPr>
            <w:gridSpan w:val="3"/>
          </w:tcPr>
          <w:p w:rsidR="00000000" w:rsidDel="00000000" w:rsidP="00000000" w:rsidRDefault="00000000" w:rsidRPr="00000000" w14:paraId="0000016D">
            <w:pPr>
              <w:spacing w:after="0" w:line="240" w:lineRule="auto"/>
              <w:rPr/>
            </w:pPr>
            <w:r w:rsidDel="00000000" w:rsidR="00000000" w:rsidRPr="00000000">
              <w:rPr>
                <w:rtl w:val="0"/>
              </w:rPr>
              <w:t xml:space="preserve">This use case allows authorized users to view all branches in the system. </w:t>
            </w:r>
          </w:p>
        </w:tc>
      </w:tr>
      <w:tr>
        <w:trPr>
          <w:cantSplit w:val="0"/>
          <w:tblHeader w:val="0"/>
        </w:trPr>
        <w:tc>
          <w:tcPr/>
          <w:p w:rsidR="00000000" w:rsidDel="00000000" w:rsidP="00000000" w:rsidRDefault="00000000" w:rsidRPr="00000000" w14:paraId="00000170">
            <w:pPr>
              <w:spacing w:after="0" w:line="240" w:lineRule="auto"/>
              <w:jc w:val="right"/>
              <w:rPr/>
            </w:pPr>
            <w:r w:rsidDel="00000000" w:rsidR="00000000" w:rsidRPr="00000000">
              <w:rPr>
                <w:rtl w:val="0"/>
              </w:rPr>
              <w:t xml:space="preserve">Preconditions</w:t>
            </w:r>
          </w:p>
        </w:tc>
        <w:tc>
          <w:tcPr>
            <w:gridSpan w:val="3"/>
          </w:tcPr>
          <w:p w:rsidR="00000000" w:rsidDel="00000000" w:rsidP="00000000" w:rsidRDefault="00000000" w:rsidRPr="00000000" w14:paraId="00000171">
            <w:pPr>
              <w:spacing w:after="0" w:line="240" w:lineRule="auto"/>
              <w:rPr/>
            </w:pPr>
            <w:r w:rsidDel="00000000" w:rsidR="00000000" w:rsidRPr="00000000">
              <w:rPr>
                <w:rtl w:val="0"/>
              </w:rPr>
              <w:t xml:space="preserve">1. The user has logged into the system successfully.</w:t>
            </w:r>
          </w:p>
          <w:p w:rsidR="00000000" w:rsidDel="00000000" w:rsidP="00000000" w:rsidRDefault="00000000" w:rsidRPr="00000000" w14:paraId="00000172">
            <w:pPr>
              <w:spacing w:after="0" w:line="240" w:lineRule="auto"/>
              <w:rPr/>
            </w:pPr>
            <w:r w:rsidDel="00000000" w:rsidR="00000000" w:rsidRPr="00000000">
              <w:rPr>
                <w:rtl w:val="0"/>
              </w:rPr>
              <w:t xml:space="preserve">2. The user has permission to access branch information. </w:t>
            </w:r>
          </w:p>
        </w:tc>
      </w:tr>
      <w:tr>
        <w:trPr>
          <w:cantSplit w:val="0"/>
          <w:tblHeader w:val="0"/>
        </w:trPr>
        <w:tc>
          <w:tcPr/>
          <w:p w:rsidR="00000000" w:rsidDel="00000000" w:rsidP="00000000" w:rsidRDefault="00000000" w:rsidRPr="00000000" w14:paraId="00000175">
            <w:pPr>
              <w:spacing w:after="0" w:line="240" w:lineRule="auto"/>
              <w:jc w:val="right"/>
              <w:rPr/>
            </w:pPr>
            <w:r w:rsidDel="00000000" w:rsidR="00000000" w:rsidRPr="00000000">
              <w:rPr>
                <w:rtl w:val="0"/>
              </w:rPr>
              <w:t xml:space="preserve">Postconditions</w:t>
            </w:r>
          </w:p>
        </w:tc>
        <w:tc>
          <w:tcPr>
            <w:gridSpan w:val="3"/>
          </w:tcPr>
          <w:p w:rsidR="00000000" w:rsidDel="00000000" w:rsidP="00000000" w:rsidRDefault="00000000" w:rsidRPr="00000000" w14:paraId="00000176">
            <w:pPr>
              <w:spacing w:after="0" w:line="240" w:lineRule="auto"/>
              <w:rPr/>
            </w:pPr>
            <w:r w:rsidDel="00000000" w:rsidR="00000000" w:rsidRPr="00000000">
              <w:rPr>
                <w:rtl w:val="0"/>
              </w:rPr>
              <w:t xml:space="preserve">The Branch List screen is displayed. </w:t>
            </w:r>
          </w:p>
        </w:tc>
      </w:tr>
      <w:tr>
        <w:trPr>
          <w:cantSplit w:val="0"/>
          <w:tblHeader w:val="0"/>
        </w:trPr>
        <w:tc>
          <w:tcPr/>
          <w:p w:rsidR="00000000" w:rsidDel="00000000" w:rsidP="00000000" w:rsidRDefault="00000000" w:rsidRPr="00000000" w14:paraId="00000179">
            <w:pPr>
              <w:spacing w:after="0" w:line="240" w:lineRule="auto"/>
              <w:jc w:val="right"/>
              <w:rPr/>
            </w:pPr>
            <w:r w:rsidDel="00000000" w:rsidR="00000000" w:rsidRPr="00000000">
              <w:rPr>
                <w:rtl w:val="0"/>
              </w:rPr>
              <w:t xml:space="preserve">Normal Sequence/Flow</w:t>
            </w:r>
          </w:p>
        </w:tc>
        <w:tc>
          <w:tcPr>
            <w:gridSpan w:val="3"/>
          </w:tcPr>
          <w:p w:rsidR="00000000" w:rsidDel="00000000" w:rsidP="00000000" w:rsidRDefault="00000000" w:rsidRPr="00000000" w14:paraId="0000017A">
            <w:pPr>
              <w:spacing w:after="0" w:line="240" w:lineRule="auto"/>
              <w:rPr/>
            </w:pPr>
            <w:r w:rsidDel="00000000" w:rsidR="00000000" w:rsidRPr="00000000">
              <w:rPr>
                <w:rtl w:val="0"/>
              </w:rPr>
              <w:t xml:space="preserve">1. The user navigates to Branch Management.</w:t>
            </w:r>
          </w:p>
          <w:p w:rsidR="00000000" w:rsidDel="00000000" w:rsidP="00000000" w:rsidRDefault="00000000" w:rsidRPr="00000000" w14:paraId="0000017B">
            <w:pPr>
              <w:spacing w:after="0" w:line="240" w:lineRule="auto"/>
              <w:rPr/>
            </w:pPr>
            <w:r w:rsidDel="00000000" w:rsidR="00000000" w:rsidRPr="00000000">
              <w:rPr>
                <w:rtl w:val="0"/>
              </w:rPr>
              <w:t xml:space="preserve">2. The system retrieves all branch records from the database.</w:t>
            </w:r>
          </w:p>
          <w:p w:rsidR="00000000" w:rsidDel="00000000" w:rsidP="00000000" w:rsidRDefault="00000000" w:rsidRPr="00000000" w14:paraId="0000017C">
            <w:pPr>
              <w:spacing w:after="0" w:line="240" w:lineRule="auto"/>
              <w:rPr/>
            </w:pPr>
            <w:r w:rsidDel="00000000" w:rsidR="00000000" w:rsidRPr="00000000">
              <w:rPr>
                <w:rtl w:val="0"/>
              </w:rPr>
              <w:t xml:space="preserve">3. The system displays the Branch List screen.</w:t>
            </w:r>
          </w:p>
          <w:p w:rsidR="00000000" w:rsidDel="00000000" w:rsidP="00000000" w:rsidRDefault="00000000" w:rsidRPr="00000000" w14:paraId="0000017D">
            <w:pPr>
              <w:spacing w:after="0" w:line="240" w:lineRule="auto"/>
              <w:rPr/>
            </w:pPr>
            <w:r w:rsidDel="00000000" w:rsidR="00000000" w:rsidRPr="00000000">
              <w:rPr>
                <w:rtl w:val="0"/>
              </w:rPr>
              <w:t xml:space="preserve">4. The user can view branch information including Branch Code, Name, Address, Status, and Phone Number.</w:t>
            </w:r>
          </w:p>
          <w:p w:rsidR="00000000" w:rsidDel="00000000" w:rsidP="00000000" w:rsidRDefault="00000000" w:rsidRPr="00000000" w14:paraId="0000017E">
            <w:pPr>
              <w:spacing w:after="0" w:line="240" w:lineRule="auto"/>
              <w:rPr/>
            </w:pPr>
            <w:r w:rsidDel="00000000" w:rsidR="00000000" w:rsidRPr="00000000">
              <w:rPr>
                <w:rtl w:val="0"/>
              </w:rPr>
              <w:t xml:space="preserve">5. The user may choose to view details, edit, create, or delete a branch according to permissions. </w:t>
            </w:r>
          </w:p>
        </w:tc>
      </w:tr>
      <w:tr>
        <w:trPr>
          <w:cantSplit w:val="0"/>
          <w:tblHeader w:val="0"/>
        </w:trPr>
        <w:tc>
          <w:tcPr/>
          <w:p w:rsidR="00000000" w:rsidDel="00000000" w:rsidP="00000000" w:rsidRDefault="00000000" w:rsidRPr="00000000" w14:paraId="00000181">
            <w:pPr>
              <w:spacing w:after="0" w:line="240" w:lineRule="auto"/>
              <w:jc w:val="right"/>
              <w:rPr/>
            </w:pPr>
            <w:r w:rsidDel="00000000" w:rsidR="00000000" w:rsidRPr="00000000">
              <w:rPr>
                <w:rtl w:val="0"/>
              </w:rPr>
              <w:t xml:space="preserve">Alternative Sequences/Flows</w:t>
            </w:r>
          </w:p>
        </w:tc>
        <w:tc>
          <w:tcPr>
            <w:gridSpan w:val="3"/>
          </w:tcPr>
          <w:p w:rsidR="00000000" w:rsidDel="00000000" w:rsidP="00000000" w:rsidRDefault="00000000" w:rsidRPr="00000000" w14:paraId="00000182">
            <w:pPr>
              <w:spacing w:after="0" w:line="240" w:lineRule="auto"/>
              <w:rPr/>
            </w:pPr>
            <w:r w:rsidDel="00000000" w:rsidR="00000000" w:rsidRPr="00000000">
              <w:rPr>
                <w:b w:val="1"/>
                <w:bCs w:val="1"/>
                <w:rtl w:val="0"/>
              </w:rPr>
              <w:t xml:space="preserve">A1. </w:t>
            </w:r>
            <w:r w:rsidDel="00000000" w:rsidR="00000000" w:rsidRPr="00000000">
              <w:rPr>
                <w:rtl w:val="0"/>
              </w:rPr>
              <w:t xml:space="preserve">No branch exists in the system</w:t>
            </w:r>
            <w:r w:rsidDel="00000000" w:rsidR="00000000" w:rsidRPr="00000000">
              <w:rPr>
                <w:rtl w:val="0"/>
              </w:rPr>
              <w:t xml:space="preserve"> → The system displays an empty list and a message indicating that no branch data is available.</w:t>
            </w:r>
          </w:p>
          <w:p w:rsidR="00000000" w:rsidDel="00000000" w:rsidP="00000000" w:rsidRDefault="00000000" w:rsidRPr="00000000" w14:paraId="00000183">
            <w:pPr>
              <w:spacing w:after="0" w:line="240" w:lineRule="auto"/>
              <w:rPr/>
            </w:pPr>
            <w:r w:rsidDel="00000000" w:rsidR="00000000" w:rsidRPr="00000000">
              <w:rPr>
                <w:rtl w:val="0"/>
              </w:rPr>
            </w:r>
          </w:p>
          <w:p w:rsidR="00000000" w:rsidDel="00000000" w:rsidP="00000000" w:rsidRDefault="00000000" w:rsidRPr="00000000" w14:paraId="00000184">
            <w:pPr>
              <w:spacing w:after="0" w:line="240" w:lineRule="auto"/>
              <w:rPr/>
            </w:pPr>
            <w:r w:rsidDel="00000000" w:rsidR="00000000" w:rsidRPr="00000000">
              <w:rPr>
                <w:b w:val="1"/>
                <w:bCs w:val="1"/>
                <w:rtl w:val="0"/>
              </w:rPr>
              <w:t xml:space="preserve">A2. </w:t>
            </w:r>
            <w:r w:rsidDel="00000000" w:rsidR="00000000" w:rsidRPr="00000000">
              <w:rPr>
                <w:rtl w:val="0"/>
              </w:rPr>
              <w:t xml:space="preserve">Database connection error</w:t>
            </w:r>
            <w:r w:rsidDel="00000000" w:rsidR="00000000" w:rsidRPr="00000000">
              <w:rPr>
                <w:rtl w:val="0"/>
              </w:rPr>
              <w:t xml:space="preserve"> → The system displays an error message and logs the exception. </w:t>
            </w:r>
          </w:p>
        </w:tc>
      </w:tr>
    </w:tbl>
    <w:p w:rsidR="00000000" w:rsidDel="00000000" w:rsidP="00000000" w:rsidRDefault="00000000" w:rsidRPr="00000000" w14:paraId="00000187">
      <w:pPr>
        <w:spacing w:after="60" w:line="240" w:lineRule="auto"/>
        <w:rPr/>
      </w:pPr>
      <w:r w:rsidDel="00000000" w:rsidR="00000000" w:rsidRPr="00000000">
        <w:rPr>
          <w:rtl w:val="0"/>
        </w:rPr>
      </w:r>
    </w:p>
    <w:p w:rsidR="00000000" w:rsidDel="00000000" w:rsidP="00000000" w:rsidRDefault="00000000" w:rsidRPr="00000000" w14:paraId="00000188">
      <w:pPr>
        <w:pStyle w:val="Heading4"/>
        <w:rPr/>
      </w:pPr>
      <w:bookmarkStart w:colFirst="0" w:colLast="0" w:name="_vhfpivozn92n" w:id="12"/>
      <w:bookmarkEnd w:id="12"/>
      <w:r w:rsidDel="00000000" w:rsidR="00000000" w:rsidRPr="00000000">
        <w:rPr>
          <w:rtl w:val="0"/>
        </w:rPr>
        <w:t xml:space="preserve">2.1.3 View Branch Details</w:t>
      </w:r>
    </w:p>
    <w:p w:rsidR="00000000" w:rsidDel="00000000" w:rsidP="00000000" w:rsidRDefault="00000000" w:rsidRPr="00000000" w14:paraId="00000189">
      <w:pPr>
        <w:pStyle w:val="Heading4"/>
        <w:rPr/>
      </w:pPr>
      <w:bookmarkStart w:colFirst="0" w:colLast="0" w:name="_i24hwkq6z64m" w:id="13"/>
      <w:bookmarkEnd w:id="13"/>
      <w:r w:rsidDel="00000000" w:rsidR="00000000" w:rsidRPr="00000000">
        <w:rPr>
          <w:rtl w:val="0"/>
        </w:rPr>
      </w:r>
    </w:p>
    <w:tbl>
      <w:tblPr>
        <w:tblStyle w:val="Table10"/>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0"/>
        <w:gridCol w:w="3210"/>
        <w:gridCol w:w="2284.999999999999"/>
        <w:gridCol w:w="2020.0000000000011"/>
        <w:tblGridChange w:id="0">
          <w:tblGrid>
            <w:gridCol w:w="1830"/>
            <w:gridCol w:w="3210"/>
            <w:gridCol w:w="2284.999999999999"/>
            <w:gridCol w:w="2020.0000000000011"/>
          </w:tblGrid>
        </w:tblGridChange>
      </w:tblGrid>
      <w:tr>
        <w:trPr>
          <w:cantSplit w:val="0"/>
          <w:tblHeader w:val="0"/>
        </w:trPr>
        <w:tc>
          <w:tcPr/>
          <w:p w:rsidR="00000000" w:rsidDel="00000000" w:rsidP="00000000" w:rsidRDefault="00000000" w:rsidRPr="00000000" w14:paraId="0000018A">
            <w:pPr>
              <w:spacing w:after="0" w:line="240" w:lineRule="auto"/>
              <w:jc w:val="right"/>
              <w:rPr/>
            </w:pPr>
            <w:r w:rsidDel="00000000" w:rsidR="00000000" w:rsidRPr="00000000">
              <w:rPr>
                <w:rtl w:val="0"/>
              </w:rPr>
              <w:t xml:space="preserve">Primary Actors</w:t>
            </w:r>
          </w:p>
        </w:tc>
        <w:tc>
          <w:tcPr/>
          <w:p w:rsidR="00000000" w:rsidDel="00000000" w:rsidP="00000000" w:rsidRDefault="00000000" w:rsidRPr="00000000" w14:paraId="0000018B">
            <w:pPr>
              <w:spacing w:after="0" w:line="240" w:lineRule="auto"/>
              <w:rPr/>
            </w:pPr>
            <w:r w:rsidDel="00000000" w:rsidR="00000000" w:rsidRPr="00000000">
              <w:rPr>
                <w:rtl w:val="0"/>
              </w:rPr>
              <w:t xml:space="preserve">Shop Owner, Shop Manager </w:t>
            </w:r>
          </w:p>
        </w:tc>
        <w:tc>
          <w:tcPr/>
          <w:p w:rsidR="00000000" w:rsidDel="00000000" w:rsidP="00000000" w:rsidRDefault="00000000" w:rsidRPr="00000000" w14:paraId="0000018C">
            <w:pPr>
              <w:spacing w:after="0" w:line="240" w:lineRule="auto"/>
              <w:jc w:val="right"/>
              <w:rPr/>
            </w:pPr>
            <w:r w:rsidDel="00000000" w:rsidR="00000000" w:rsidRPr="00000000">
              <w:rPr>
                <w:rtl w:val="0"/>
              </w:rPr>
              <w:t xml:space="preserve">Secondary Actors</w:t>
            </w:r>
          </w:p>
        </w:tc>
        <w:tc>
          <w:tcPr/>
          <w:p w:rsidR="00000000" w:rsidDel="00000000" w:rsidP="00000000" w:rsidRDefault="00000000" w:rsidRPr="00000000" w14:paraId="0000018D">
            <w:pPr>
              <w:spacing w:after="0" w:line="240" w:lineRule="auto"/>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18E">
            <w:pPr>
              <w:spacing w:after="0" w:line="240" w:lineRule="auto"/>
              <w:jc w:val="right"/>
              <w:rPr/>
            </w:pPr>
            <w:r w:rsidDel="00000000" w:rsidR="00000000" w:rsidRPr="00000000">
              <w:rPr>
                <w:rtl w:val="0"/>
              </w:rPr>
              <w:t xml:space="preserve">Description</w:t>
            </w:r>
          </w:p>
        </w:tc>
        <w:tc>
          <w:tcPr>
            <w:gridSpan w:val="3"/>
          </w:tcPr>
          <w:p w:rsidR="00000000" w:rsidDel="00000000" w:rsidP="00000000" w:rsidRDefault="00000000" w:rsidRPr="00000000" w14:paraId="0000018F">
            <w:pPr>
              <w:spacing w:after="0" w:line="240" w:lineRule="auto"/>
              <w:rPr/>
            </w:pPr>
            <w:r w:rsidDel="00000000" w:rsidR="00000000" w:rsidRPr="00000000">
              <w:rPr>
                <w:rtl w:val="0"/>
              </w:rPr>
              <w:t xml:space="preserve">This use case allows users to view detailed information of a selected branch. </w:t>
            </w:r>
          </w:p>
        </w:tc>
      </w:tr>
      <w:tr>
        <w:trPr>
          <w:cantSplit w:val="0"/>
          <w:tblHeader w:val="0"/>
        </w:trPr>
        <w:tc>
          <w:tcPr/>
          <w:p w:rsidR="00000000" w:rsidDel="00000000" w:rsidP="00000000" w:rsidRDefault="00000000" w:rsidRPr="00000000" w14:paraId="00000192">
            <w:pPr>
              <w:spacing w:after="0" w:line="240" w:lineRule="auto"/>
              <w:jc w:val="right"/>
              <w:rPr/>
            </w:pPr>
            <w:r w:rsidDel="00000000" w:rsidR="00000000" w:rsidRPr="00000000">
              <w:rPr>
                <w:rtl w:val="0"/>
              </w:rPr>
              <w:t xml:space="preserve">Preconditions</w:t>
            </w:r>
          </w:p>
        </w:tc>
        <w:tc>
          <w:tcPr>
            <w:gridSpan w:val="3"/>
          </w:tcPr>
          <w:p w:rsidR="00000000" w:rsidDel="00000000" w:rsidP="00000000" w:rsidRDefault="00000000" w:rsidRPr="00000000" w14:paraId="00000193">
            <w:pPr>
              <w:spacing w:after="0" w:line="240" w:lineRule="auto"/>
              <w:rPr/>
            </w:pPr>
            <w:r w:rsidDel="00000000" w:rsidR="00000000" w:rsidRPr="00000000">
              <w:rPr>
                <w:rtl w:val="0"/>
              </w:rPr>
              <w:t xml:space="preserve">1. The user has logged into the system successfully.</w:t>
            </w:r>
          </w:p>
          <w:p w:rsidR="00000000" w:rsidDel="00000000" w:rsidP="00000000" w:rsidRDefault="00000000" w:rsidRPr="00000000" w14:paraId="00000194">
            <w:pPr>
              <w:spacing w:after="0" w:line="240" w:lineRule="auto"/>
              <w:rPr/>
            </w:pPr>
            <w:r w:rsidDel="00000000" w:rsidR="00000000" w:rsidRPr="00000000">
              <w:rPr>
                <w:rtl w:val="0"/>
              </w:rPr>
              <w:t xml:space="preserve">2. The selected branch exists in the database. </w:t>
            </w:r>
          </w:p>
        </w:tc>
      </w:tr>
      <w:tr>
        <w:trPr>
          <w:cantSplit w:val="0"/>
          <w:tblHeader w:val="0"/>
        </w:trPr>
        <w:tc>
          <w:tcPr/>
          <w:p w:rsidR="00000000" w:rsidDel="00000000" w:rsidP="00000000" w:rsidRDefault="00000000" w:rsidRPr="00000000" w14:paraId="00000197">
            <w:pPr>
              <w:spacing w:after="0" w:line="240" w:lineRule="auto"/>
              <w:jc w:val="right"/>
              <w:rPr/>
            </w:pPr>
            <w:r w:rsidDel="00000000" w:rsidR="00000000" w:rsidRPr="00000000">
              <w:rPr>
                <w:rtl w:val="0"/>
              </w:rPr>
              <w:t xml:space="preserve">Postconditions</w:t>
            </w:r>
          </w:p>
        </w:tc>
        <w:tc>
          <w:tcPr>
            <w:gridSpan w:val="3"/>
          </w:tcPr>
          <w:p w:rsidR="00000000" w:rsidDel="00000000" w:rsidP="00000000" w:rsidRDefault="00000000" w:rsidRPr="00000000" w14:paraId="00000198">
            <w:pPr>
              <w:spacing w:after="0" w:line="240" w:lineRule="auto"/>
              <w:rPr/>
            </w:pPr>
            <w:r w:rsidDel="00000000" w:rsidR="00000000" w:rsidRPr="00000000">
              <w:rPr>
                <w:rtl w:val="0"/>
              </w:rPr>
              <w:t xml:space="preserve">Detailed branch information is displayed. </w:t>
            </w:r>
          </w:p>
        </w:tc>
      </w:tr>
      <w:tr>
        <w:trPr>
          <w:cantSplit w:val="0"/>
          <w:tblHeader w:val="0"/>
        </w:trPr>
        <w:tc>
          <w:tcPr/>
          <w:p w:rsidR="00000000" w:rsidDel="00000000" w:rsidP="00000000" w:rsidRDefault="00000000" w:rsidRPr="00000000" w14:paraId="0000019B">
            <w:pPr>
              <w:spacing w:after="0" w:line="240" w:lineRule="auto"/>
              <w:jc w:val="right"/>
              <w:rPr/>
            </w:pPr>
            <w:r w:rsidDel="00000000" w:rsidR="00000000" w:rsidRPr="00000000">
              <w:rPr>
                <w:rtl w:val="0"/>
              </w:rPr>
              <w:t xml:space="preserve">Normal Sequence/Flow</w:t>
            </w:r>
          </w:p>
        </w:tc>
        <w:tc>
          <w:tcPr>
            <w:gridSpan w:val="3"/>
          </w:tcPr>
          <w:p w:rsidR="00000000" w:rsidDel="00000000" w:rsidP="00000000" w:rsidRDefault="00000000" w:rsidRPr="00000000" w14:paraId="0000019C">
            <w:pPr>
              <w:spacing w:after="0" w:line="240" w:lineRule="auto"/>
              <w:rPr/>
            </w:pPr>
            <w:r w:rsidDel="00000000" w:rsidR="00000000" w:rsidRPr="00000000">
              <w:rPr>
                <w:rtl w:val="0"/>
              </w:rPr>
              <w:t xml:space="preserve">1. The user accesses the Branch List screen.</w:t>
            </w:r>
          </w:p>
          <w:p w:rsidR="00000000" w:rsidDel="00000000" w:rsidP="00000000" w:rsidRDefault="00000000" w:rsidRPr="00000000" w14:paraId="0000019D">
            <w:pPr>
              <w:spacing w:after="0" w:line="240" w:lineRule="auto"/>
              <w:rPr/>
            </w:pPr>
            <w:r w:rsidDel="00000000" w:rsidR="00000000" w:rsidRPr="00000000">
              <w:rPr>
                <w:rtl w:val="0"/>
              </w:rPr>
              <w:t xml:space="preserve">2. The user selects a branch.</w:t>
            </w:r>
          </w:p>
          <w:p w:rsidR="00000000" w:rsidDel="00000000" w:rsidP="00000000" w:rsidRDefault="00000000" w:rsidRPr="00000000" w14:paraId="0000019E">
            <w:pPr>
              <w:spacing w:after="0" w:line="240" w:lineRule="auto"/>
              <w:rPr/>
            </w:pPr>
            <w:r w:rsidDel="00000000" w:rsidR="00000000" w:rsidRPr="00000000">
              <w:rPr>
                <w:rtl w:val="0"/>
              </w:rPr>
              <w:t xml:space="preserve">3. The user clicks the “</w:t>
            </w:r>
            <w:r w:rsidDel="00000000" w:rsidR="00000000" w:rsidRPr="00000000">
              <w:rPr>
                <w:b w:val="1"/>
                <w:bCs w:val="1"/>
                <w:rtl w:val="0"/>
              </w:rPr>
              <w:t xml:space="preserve">Chi Tiết</w:t>
            </w:r>
            <w:r w:rsidDel="00000000" w:rsidR="00000000" w:rsidRPr="00000000">
              <w:rPr>
                <w:rtl w:val="0"/>
              </w:rPr>
              <w:t xml:space="preserve">” button.</w:t>
            </w:r>
          </w:p>
          <w:p w:rsidR="00000000" w:rsidDel="00000000" w:rsidP="00000000" w:rsidRDefault="00000000" w:rsidRPr="00000000" w14:paraId="0000019F">
            <w:pPr>
              <w:spacing w:after="0" w:line="240" w:lineRule="auto"/>
              <w:rPr/>
            </w:pPr>
            <w:r w:rsidDel="00000000" w:rsidR="00000000" w:rsidRPr="00000000">
              <w:rPr>
                <w:rtl w:val="0"/>
              </w:rPr>
              <w:t xml:space="preserve">4. The system retrieves branch information.</w:t>
            </w:r>
          </w:p>
          <w:p w:rsidR="00000000" w:rsidDel="00000000" w:rsidP="00000000" w:rsidRDefault="00000000" w:rsidRPr="00000000" w14:paraId="000001A0">
            <w:pPr>
              <w:spacing w:after="0" w:line="240" w:lineRule="auto"/>
              <w:rPr/>
            </w:pPr>
            <w:r w:rsidDel="00000000" w:rsidR="00000000" w:rsidRPr="00000000">
              <w:rPr>
                <w:rtl w:val="0"/>
              </w:rPr>
              <w:t xml:space="preserve">5. The system displays branch details including Branch Code, Name, Phone Number, Email, Address, Status, Open Date, Close Date, Created Date, Updated Date, and Note. </w:t>
            </w:r>
          </w:p>
        </w:tc>
      </w:tr>
      <w:tr>
        <w:trPr>
          <w:cantSplit w:val="0"/>
          <w:tblHeader w:val="0"/>
        </w:trPr>
        <w:tc>
          <w:tcPr/>
          <w:p w:rsidR="00000000" w:rsidDel="00000000" w:rsidP="00000000" w:rsidRDefault="00000000" w:rsidRPr="00000000" w14:paraId="000001A3">
            <w:pPr>
              <w:spacing w:after="0" w:line="240" w:lineRule="auto"/>
              <w:jc w:val="right"/>
              <w:rPr/>
            </w:pPr>
            <w:r w:rsidDel="00000000" w:rsidR="00000000" w:rsidRPr="00000000">
              <w:rPr>
                <w:rtl w:val="0"/>
              </w:rPr>
              <w:t xml:space="preserve">Alternative Sequences/Flows</w:t>
            </w:r>
          </w:p>
        </w:tc>
        <w:tc>
          <w:tcPr>
            <w:gridSpan w:val="3"/>
          </w:tcPr>
          <w:p w:rsidR="00000000" w:rsidDel="00000000" w:rsidP="00000000" w:rsidRDefault="00000000" w:rsidRPr="00000000" w14:paraId="000001A4">
            <w:pPr>
              <w:spacing w:after="0" w:line="240" w:lineRule="auto"/>
              <w:rPr/>
            </w:pPr>
            <w:r w:rsidDel="00000000" w:rsidR="00000000" w:rsidRPr="00000000">
              <w:rPr>
                <w:b w:val="1"/>
                <w:bCs w:val="1"/>
                <w:rtl w:val="0"/>
              </w:rPr>
              <w:t xml:space="preserve">A1. Branch does not exist</w:t>
            </w:r>
            <w:r w:rsidDel="00000000" w:rsidR="00000000" w:rsidRPr="00000000">
              <w:rPr>
                <w:rtl w:val="0"/>
              </w:rPr>
              <w:t xml:space="preserve"> → The system displays "Branch not found." and redirects to the Branch List screen.</w:t>
            </w:r>
          </w:p>
          <w:p w:rsidR="00000000" w:rsidDel="00000000" w:rsidP="00000000" w:rsidRDefault="00000000" w:rsidRPr="00000000" w14:paraId="000001A5">
            <w:pPr>
              <w:spacing w:after="0" w:line="240" w:lineRule="auto"/>
              <w:rPr/>
            </w:pPr>
            <w:r w:rsidDel="00000000" w:rsidR="00000000" w:rsidRPr="00000000">
              <w:rPr>
                <w:b w:val="1"/>
                <w:bCs w:val="1"/>
                <w:rtl w:val="0"/>
              </w:rPr>
              <w:t xml:space="preserve">A2. Database error occurs</w:t>
            </w:r>
            <w:r w:rsidDel="00000000" w:rsidR="00000000" w:rsidRPr="00000000">
              <w:rPr>
                <w:rtl w:val="0"/>
              </w:rPr>
              <w:t xml:space="preserve"> → The system displays an error message and logs the exception. </w:t>
            </w:r>
          </w:p>
        </w:tc>
      </w:tr>
    </w:tbl>
    <w:p w:rsidR="00000000" w:rsidDel="00000000" w:rsidP="00000000" w:rsidRDefault="00000000" w:rsidRPr="00000000" w14:paraId="000001A8">
      <w:pPr>
        <w:spacing w:after="60" w:line="240" w:lineRule="auto"/>
        <w:rPr/>
      </w:pPr>
      <w:r w:rsidDel="00000000" w:rsidR="00000000" w:rsidRPr="00000000">
        <w:rPr>
          <w:rtl w:val="0"/>
        </w:rPr>
      </w:r>
    </w:p>
    <w:p w:rsidR="00000000" w:rsidDel="00000000" w:rsidP="00000000" w:rsidRDefault="00000000" w:rsidRPr="00000000" w14:paraId="000001A9">
      <w:pPr>
        <w:pStyle w:val="Heading4"/>
        <w:rPr/>
      </w:pPr>
      <w:bookmarkStart w:colFirst="0" w:colLast="0" w:name="_9uh0irz519yf" w:id="14"/>
      <w:bookmarkEnd w:id="14"/>
      <w:r w:rsidDel="00000000" w:rsidR="00000000" w:rsidRPr="00000000">
        <w:rPr>
          <w:rtl w:val="0"/>
        </w:rPr>
        <w:t xml:space="preserve">2.1.3 Create Branch</w:t>
      </w:r>
    </w:p>
    <w:tbl>
      <w:tblPr>
        <w:tblStyle w:val="Table11"/>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1AA">
            <w:pPr>
              <w:spacing w:after="0" w:line="240" w:lineRule="auto"/>
              <w:jc w:val="right"/>
              <w:rPr/>
            </w:pPr>
            <w:r w:rsidDel="00000000" w:rsidR="00000000" w:rsidRPr="00000000">
              <w:rPr>
                <w:rtl w:val="0"/>
              </w:rPr>
              <w:t xml:space="preserve">Primary Actors</w:t>
            </w:r>
          </w:p>
        </w:tc>
        <w:tc>
          <w:tcPr/>
          <w:p w:rsidR="00000000" w:rsidDel="00000000" w:rsidP="00000000" w:rsidRDefault="00000000" w:rsidRPr="00000000" w14:paraId="000001AB">
            <w:pPr>
              <w:spacing w:after="0" w:line="240" w:lineRule="auto"/>
              <w:rPr/>
            </w:pPr>
            <w:r w:rsidDel="00000000" w:rsidR="00000000" w:rsidRPr="00000000">
              <w:rPr>
                <w:rtl w:val="0"/>
              </w:rPr>
              <w:t xml:space="preserve">Shop Owner </w:t>
            </w:r>
          </w:p>
        </w:tc>
        <w:tc>
          <w:tcPr/>
          <w:p w:rsidR="00000000" w:rsidDel="00000000" w:rsidP="00000000" w:rsidRDefault="00000000" w:rsidRPr="00000000" w14:paraId="000001AC">
            <w:pPr>
              <w:spacing w:after="0" w:line="240" w:lineRule="auto"/>
              <w:jc w:val="right"/>
              <w:rPr/>
            </w:pPr>
            <w:r w:rsidDel="00000000" w:rsidR="00000000" w:rsidRPr="00000000">
              <w:rPr>
                <w:rtl w:val="0"/>
              </w:rPr>
              <w:t xml:space="preserve">Secondary Actors</w:t>
            </w:r>
          </w:p>
        </w:tc>
        <w:tc>
          <w:tcPr/>
          <w:p w:rsidR="00000000" w:rsidDel="00000000" w:rsidP="00000000" w:rsidRDefault="00000000" w:rsidRPr="00000000" w14:paraId="000001AD">
            <w:pPr>
              <w:spacing w:after="0" w:line="240" w:lineRule="auto"/>
              <w:rPr/>
            </w:pPr>
            <w:r w:rsidDel="00000000" w:rsidR="00000000" w:rsidRPr="00000000">
              <w:rPr>
                <w:rtl w:val="0"/>
              </w:rPr>
              <w:t xml:space="preserve">None </w:t>
            </w:r>
          </w:p>
        </w:tc>
      </w:tr>
      <w:tr>
        <w:trPr>
          <w:cantSplit w:val="0"/>
          <w:tblHeader w:val="0"/>
        </w:trPr>
        <w:tc>
          <w:tcPr/>
          <w:p w:rsidR="00000000" w:rsidDel="00000000" w:rsidP="00000000" w:rsidRDefault="00000000" w:rsidRPr="00000000" w14:paraId="000001AE">
            <w:pPr>
              <w:spacing w:after="0" w:line="240" w:lineRule="auto"/>
              <w:jc w:val="right"/>
              <w:rPr/>
            </w:pPr>
            <w:r w:rsidDel="00000000" w:rsidR="00000000" w:rsidRPr="00000000">
              <w:rPr>
                <w:rtl w:val="0"/>
              </w:rPr>
              <w:t xml:space="preserve">Description</w:t>
            </w:r>
          </w:p>
        </w:tc>
        <w:tc>
          <w:tcPr>
            <w:gridSpan w:val="3"/>
          </w:tcPr>
          <w:p w:rsidR="00000000" w:rsidDel="00000000" w:rsidP="00000000" w:rsidRDefault="00000000" w:rsidRPr="00000000" w14:paraId="000001AF">
            <w:pPr>
              <w:spacing w:after="0" w:line="240" w:lineRule="auto"/>
              <w:rPr/>
            </w:pPr>
            <w:r w:rsidDel="00000000" w:rsidR="00000000" w:rsidRPr="00000000">
              <w:rPr>
                <w:rtl w:val="0"/>
              </w:rPr>
              <w:t xml:space="preserve">This use case allows the Shop Owner to create a new branch in the system. </w:t>
            </w:r>
          </w:p>
        </w:tc>
      </w:tr>
      <w:tr>
        <w:trPr>
          <w:cantSplit w:val="0"/>
          <w:tblHeader w:val="0"/>
        </w:trPr>
        <w:tc>
          <w:tcPr/>
          <w:p w:rsidR="00000000" w:rsidDel="00000000" w:rsidP="00000000" w:rsidRDefault="00000000" w:rsidRPr="00000000" w14:paraId="000001B2">
            <w:pPr>
              <w:spacing w:after="0" w:line="240" w:lineRule="auto"/>
              <w:jc w:val="right"/>
              <w:rPr/>
            </w:pPr>
            <w:r w:rsidDel="00000000" w:rsidR="00000000" w:rsidRPr="00000000">
              <w:rPr>
                <w:rtl w:val="0"/>
              </w:rPr>
              <w:t xml:space="preserve">Preconditions</w:t>
            </w:r>
          </w:p>
        </w:tc>
        <w:tc>
          <w:tcPr>
            <w:gridSpan w:val="3"/>
          </w:tcPr>
          <w:p w:rsidR="00000000" w:rsidDel="00000000" w:rsidP="00000000" w:rsidRDefault="00000000" w:rsidRPr="00000000" w14:paraId="000001B3">
            <w:pPr>
              <w:spacing w:after="0" w:line="240" w:lineRule="auto"/>
              <w:rPr/>
            </w:pPr>
            <w:r w:rsidDel="00000000" w:rsidR="00000000" w:rsidRPr="00000000">
              <w:rPr>
                <w:rtl w:val="0"/>
              </w:rPr>
              <w:t xml:space="preserve">1. The Shop Owner has logged into the system successfully.</w:t>
            </w:r>
          </w:p>
          <w:p w:rsidR="00000000" w:rsidDel="00000000" w:rsidP="00000000" w:rsidRDefault="00000000" w:rsidRPr="00000000" w14:paraId="000001B4">
            <w:pPr>
              <w:spacing w:after="0" w:line="240" w:lineRule="auto"/>
              <w:rPr/>
            </w:pPr>
            <w:r w:rsidDel="00000000" w:rsidR="00000000" w:rsidRPr="00000000">
              <w:rPr>
                <w:rtl w:val="0"/>
              </w:rPr>
              <w:t xml:space="preserve">2. The Shop Owner has permission to manage branches.</w:t>
            </w:r>
          </w:p>
          <w:p w:rsidR="00000000" w:rsidDel="00000000" w:rsidP="00000000" w:rsidRDefault="00000000" w:rsidRPr="00000000" w14:paraId="000001B5">
            <w:pPr>
              <w:spacing w:after="0" w:line="240" w:lineRule="auto"/>
              <w:rPr/>
            </w:pPr>
            <w:r w:rsidDel="00000000" w:rsidR="00000000" w:rsidRPr="00000000">
              <w:rPr>
                <w:rtl w:val="0"/>
              </w:rPr>
              <w:t xml:space="preserve">3. The system is available. </w:t>
            </w:r>
          </w:p>
        </w:tc>
      </w:tr>
      <w:tr>
        <w:trPr>
          <w:cantSplit w:val="0"/>
          <w:tblHeader w:val="0"/>
        </w:trPr>
        <w:tc>
          <w:tcPr/>
          <w:p w:rsidR="00000000" w:rsidDel="00000000" w:rsidP="00000000" w:rsidRDefault="00000000" w:rsidRPr="00000000" w14:paraId="000001B8">
            <w:pPr>
              <w:spacing w:after="0" w:line="240" w:lineRule="auto"/>
              <w:jc w:val="right"/>
              <w:rPr/>
            </w:pPr>
            <w:r w:rsidDel="00000000" w:rsidR="00000000" w:rsidRPr="00000000">
              <w:rPr>
                <w:rtl w:val="0"/>
              </w:rPr>
              <w:t xml:space="preserve">Postconditions</w:t>
            </w:r>
          </w:p>
        </w:tc>
        <w:tc>
          <w:tcPr>
            <w:gridSpan w:val="3"/>
          </w:tcPr>
          <w:p w:rsidR="00000000" w:rsidDel="00000000" w:rsidP="00000000" w:rsidRDefault="00000000" w:rsidRPr="00000000" w14:paraId="000001B9">
            <w:pPr>
              <w:spacing w:after="0" w:line="240" w:lineRule="auto"/>
              <w:rPr/>
            </w:pPr>
            <w:r w:rsidDel="00000000" w:rsidR="00000000" w:rsidRPr="00000000">
              <w:rPr>
                <w:rtl w:val="0"/>
              </w:rPr>
              <w:t xml:space="preserve">1. A new branch is created successfully.</w:t>
            </w:r>
          </w:p>
          <w:p w:rsidR="00000000" w:rsidDel="00000000" w:rsidP="00000000" w:rsidRDefault="00000000" w:rsidRPr="00000000" w14:paraId="000001BA">
            <w:pPr>
              <w:spacing w:after="0" w:line="240" w:lineRule="auto"/>
              <w:rPr/>
            </w:pPr>
            <w:r w:rsidDel="00000000" w:rsidR="00000000" w:rsidRPr="00000000">
              <w:rPr>
                <w:rtl w:val="0"/>
              </w:rPr>
              <w:t xml:space="preserve">2. Branch information is stored in the database.</w:t>
            </w:r>
          </w:p>
          <w:p w:rsidR="00000000" w:rsidDel="00000000" w:rsidP="00000000" w:rsidRDefault="00000000" w:rsidRPr="00000000" w14:paraId="000001BB">
            <w:pPr>
              <w:spacing w:after="0" w:line="240" w:lineRule="auto"/>
              <w:rPr/>
            </w:pPr>
            <w:r w:rsidDel="00000000" w:rsidR="00000000" w:rsidRPr="00000000">
              <w:rPr>
                <w:rtl w:val="0"/>
              </w:rPr>
              <w:t xml:space="preserve">3. The new branch appears in the Branch List screen. </w:t>
            </w:r>
          </w:p>
        </w:tc>
      </w:tr>
      <w:tr>
        <w:trPr>
          <w:cantSplit w:val="0"/>
          <w:tblHeader w:val="0"/>
        </w:trPr>
        <w:tc>
          <w:tcPr/>
          <w:p w:rsidR="00000000" w:rsidDel="00000000" w:rsidP="00000000" w:rsidRDefault="00000000" w:rsidRPr="00000000" w14:paraId="000001BE">
            <w:pPr>
              <w:spacing w:after="0" w:line="240" w:lineRule="auto"/>
              <w:jc w:val="right"/>
              <w:rPr/>
            </w:pPr>
            <w:r w:rsidDel="00000000" w:rsidR="00000000" w:rsidRPr="00000000">
              <w:rPr>
                <w:rtl w:val="0"/>
              </w:rPr>
              <w:t xml:space="preserve">Normal Sequence/Flow</w:t>
            </w:r>
          </w:p>
        </w:tc>
        <w:tc>
          <w:tcPr>
            <w:gridSpan w:val="3"/>
          </w:tcPr>
          <w:p w:rsidR="00000000" w:rsidDel="00000000" w:rsidP="00000000" w:rsidRDefault="00000000" w:rsidRPr="00000000" w14:paraId="000001BF">
            <w:pPr>
              <w:spacing w:after="0" w:line="240" w:lineRule="auto"/>
              <w:rPr/>
            </w:pPr>
            <w:r w:rsidDel="00000000" w:rsidR="00000000" w:rsidRPr="00000000">
              <w:rPr>
                <w:rtl w:val="0"/>
              </w:rPr>
              <w:t xml:space="preserve">1. The Shop Owner opens the Branch List screen.</w:t>
            </w:r>
          </w:p>
          <w:p w:rsidR="00000000" w:rsidDel="00000000" w:rsidP="00000000" w:rsidRDefault="00000000" w:rsidRPr="00000000" w14:paraId="000001C0">
            <w:pPr>
              <w:spacing w:after="0" w:line="240" w:lineRule="auto"/>
              <w:rPr/>
            </w:pPr>
            <w:r w:rsidDel="00000000" w:rsidR="00000000" w:rsidRPr="00000000">
              <w:rPr>
                <w:rtl w:val="0"/>
              </w:rPr>
              <w:t xml:space="preserve">2. The Shop Owner clicks </w:t>
            </w:r>
            <w:r w:rsidDel="00000000" w:rsidR="00000000" w:rsidRPr="00000000">
              <w:rPr>
                <w:b w:val="1"/>
                <w:bCs w:val="1"/>
                <w:rtl w:val="0"/>
              </w:rPr>
              <w:t xml:space="preserve">“Thêm chi nhánh”</w:t>
            </w:r>
            <w:r w:rsidDel="00000000" w:rsidR="00000000" w:rsidRPr="00000000">
              <w:rPr>
                <w:rtl w:val="0"/>
              </w:rPr>
              <w:t xml:space="preserve">.</w:t>
            </w:r>
          </w:p>
          <w:p w:rsidR="00000000" w:rsidDel="00000000" w:rsidP="00000000" w:rsidRDefault="00000000" w:rsidRPr="00000000" w14:paraId="000001C1">
            <w:pPr>
              <w:spacing w:after="0" w:line="240" w:lineRule="auto"/>
              <w:rPr/>
            </w:pPr>
            <w:r w:rsidDel="00000000" w:rsidR="00000000" w:rsidRPr="00000000">
              <w:rPr>
                <w:rtl w:val="0"/>
              </w:rPr>
              <w:t xml:space="preserve">3. The system displays the Create Branch form.</w:t>
            </w:r>
          </w:p>
          <w:p w:rsidR="00000000" w:rsidDel="00000000" w:rsidP="00000000" w:rsidRDefault="00000000" w:rsidRPr="00000000" w14:paraId="000001C2">
            <w:pPr>
              <w:spacing w:after="0" w:line="240" w:lineRule="auto"/>
              <w:rPr/>
            </w:pPr>
            <w:r w:rsidDel="00000000" w:rsidR="00000000" w:rsidRPr="00000000">
              <w:rPr>
                <w:rtl w:val="0"/>
              </w:rPr>
              <w:t xml:space="preserve">4. The Shop Owner enters branch information (Branch Code, Name, Phone, Email, Address, Status, Open Date, Close Date, Note).</w:t>
            </w:r>
          </w:p>
          <w:p w:rsidR="00000000" w:rsidDel="00000000" w:rsidP="00000000" w:rsidRDefault="00000000" w:rsidRPr="00000000" w14:paraId="000001C3">
            <w:pPr>
              <w:spacing w:after="0" w:line="240" w:lineRule="auto"/>
              <w:rPr/>
            </w:pPr>
            <w:r w:rsidDel="00000000" w:rsidR="00000000" w:rsidRPr="00000000">
              <w:rPr>
                <w:rtl w:val="0"/>
              </w:rPr>
              <w:t xml:space="preserve">5. The Shop Owner clicks </w:t>
            </w:r>
            <w:r w:rsidDel="00000000" w:rsidR="00000000" w:rsidRPr="00000000">
              <w:rPr>
                <w:b w:val="1"/>
                <w:bCs w:val="1"/>
                <w:rtl w:val="0"/>
              </w:rPr>
              <w:t xml:space="preserve">Lưu</w:t>
            </w:r>
            <w:r w:rsidDel="00000000" w:rsidR="00000000" w:rsidRPr="00000000">
              <w:rPr>
                <w:rtl w:val="0"/>
              </w:rPr>
              <w:t xml:space="preserve">.</w:t>
            </w:r>
          </w:p>
          <w:p w:rsidR="00000000" w:rsidDel="00000000" w:rsidP="00000000" w:rsidRDefault="00000000" w:rsidRPr="00000000" w14:paraId="000001C4">
            <w:pPr>
              <w:spacing w:after="0" w:line="240" w:lineRule="auto"/>
              <w:rPr/>
            </w:pPr>
            <w:r w:rsidDel="00000000" w:rsidR="00000000" w:rsidRPr="00000000">
              <w:rPr>
                <w:rtl w:val="0"/>
              </w:rPr>
              <w:t xml:space="preserve">6. The system validates all entered information.</w:t>
            </w:r>
          </w:p>
          <w:p w:rsidR="00000000" w:rsidDel="00000000" w:rsidP="00000000" w:rsidRDefault="00000000" w:rsidRPr="00000000" w14:paraId="000001C5">
            <w:pPr>
              <w:spacing w:after="0" w:line="240" w:lineRule="auto"/>
              <w:rPr/>
            </w:pPr>
            <w:r w:rsidDel="00000000" w:rsidR="00000000" w:rsidRPr="00000000">
              <w:rPr>
                <w:rtl w:val="0"/>
              </w:rPr>
              <w:t xml:space="preserve">7. The system checks duplicate Branch Code, Phone Number, and Email.</w:t>
            </w:r>
          </w:p>
          <w:p w:rsidR="00000000" w:rsidDel="00000000" w:rsidP="00000000" w:rsidRDefault="00000000" w:rsidRPr="00000000" w14:paraId="000001C6">
            <w:pPr>
              <w:spacing w:after="0" w:line="240" w:lineRule="auto"/>
              <w:rPr/>
            </w:pPr>
            <w:r w:rsidDel="00000000" w:rsidR="00000000" w:rsidRPr="00000000">
              <w:rPr>
                <w:rtl w:val="0"/>
              </w:rPr>
              <w:t xml:space="preserve">8. The system saves branch information into the database.</w:t>
            </w:r>
          </w:p>
          <w:p w:rsidR="00000000" w:rsidDel="00000000" w:rsidP="00000000" w:rsidRDefault="00000000" w:rsidRPr="00000000" w14:paraId="000001C7">
            <w:pPr>
              <w:spacing w:after="0" w:line="240" w:lineRule="auto"/>
              <w:rPr/>
            </w:pPr>
            <w:r w:rsidDel="00000000" w:rsidR="00000000" w:rsidRPr="00000000">
              <w:rPr>
                <w:rtl w:val="0"/>
              </w:rPr>
              <w:t xml:space="preserve">9. The system displays a success message.</w:t>
            </w:r>
          </w:p>
          <w:p w:rsidR="00000000" w:rsidDel="00000000" w:rsidP="00000000" w:rsidRDefault="00000000" w:rsidRPr="00000000" w14:paraId="000001C8">
            <w:pPr>
              <w:spacing w:after="0" w:line="240" w:lineRule="auto"/>
              <w:rPr/>
            </w:pPr>
            <w:r w:rsidDel="00000000" w:rsidR="00000000" w:rsidRPr="00000000">
              <w:rPr>
                <w:rtl w:val="0"/>
              </w:rPr>
              <w:t xml:space="preserve">10. The system redirects the user to the Branch List screen. </w:t>
            </w:r>
          </w:p>
        </w:tc>
      </w:tr>
      <w:tr>
        <w:trPr>
          <w:cantSplit w:val="0"/>
          <w:tblHeader w:val="0"/>
        </w:trPr>
        <w:tc>
          <w:tcPr/>
          <w:p w:rsidR="00000000" w:rsidDel="00000000" w:rsidP="00000000" w:rsidRDefault="00000000" w:rsidRPr="00000000" w14:paraId="000001CB">
            <w:pPr>
              <w:spacing w:after="0" w:line="240" w:lineRule="auto"/>
              <w:jc w:val="right"/>
              <w:rPr/>
            </w:pPr>
            <w:r w:rsidDel="00000000" w:rsidR="00000000" w:rsidRPr="00000000">
              <w:rPr>
                <w:rtl w:val="0"/>
              </w:rPr>
              <w:t xml:space="preserve">Alternative Sequences/Flows</w:t>
            </w:r>
          </w:p>
        </w:tc>
        <w:tc>
          <w:tcPr>
            <w:gridSpan w:val="3"/>
          </w:tcPr>
          <w:p w:rsidR="00000000" w:rsidDel="00000000" w:rsidP="00000000" w:rsidRDefault="00000000" w:rsidRPr="00000000" w14:paraId="000001CC">
            <w:pPr>
              <w:spacing w:after="0" w:line="240" w:lineRule="auto"/>
              <w:rPr/>
            </w:pPr>
            <w:r w:rsidDel="00000000" w:rsidR="00000000" w:rsidRPr="00000000">
              <w:rPr>
                <w:b w:val="1"/>
                <w:bCs w:val="1"/>
                <w:rtl w:val="0"/>
              </w:rPr>
              <w:t xml:space="preserve">A1. Branch Code is empty</w:t>
            </w:r>
            <w:r w:rsidDel="00000000" w:rsidR="00000000" w:rsidRPr="00000000">
              <w:rPr>
                <w:rtl w:val="0"/>
              </w:rPr>
              <w:t xml:space="preserve"> → Display message: "Mã chi nhánh không được để trống".</w:t>
            </w:r>
          </w:p>
          <w:p w:rsidR="00000000" w:rsidDel="00000000" w:rsidP="00000000" w:rsidRDefault="00000000" w:rsidRPr="00000000" w14:paraId="000001CD">
            <w:pPr>
              <w:spacing w:after="0" w:line="240" w:lineRule="auto"/>
              <w:rPr/>
            </w:pPr>
            <w:r w:rsidDel="00000000" w:rsidR="00000000" w:rsidRPr="00000000">
              <w:rPr>
                <w:b w:val="1"/>
                <w:bCs w:val="1"/>
                <w:rtl w:val="0"/>
              </w:rPr>
              <w:t xml:space="preserve">A2. Branch Code already exists</w:t>
            </w:r>
            <w:r w:rsidDel="00000000" w:rsidR="00000000" w:rsidRPr="00000000">
              <w:rPr>
                <w:rtl w:val="0"/>
              </w:rPr>
              <w:t xml:space="preserve"> → Display message: "Mã chi nhánh đã tồn tại".</w:t>
            </w:r>
          </w:p>
          <w:p w:rsidR="00000000" w:rsidDel="00000000" w:rsidP="00000000" w:rsidRDefault="00000000" w:rsidRPr="00000000" w14:paraId="000001CE">
            <w:pPr>
              <w:spacing w:after="0" w:line="240" w:lineRule="auto"/>
              <w:rPr/>
            </w:pPr>
            <w:r w:rsidDel="00000000" w:rsidR="00000000" w:rsidRPr="00000000">
              <w:rPr>
                <w:b w:val="1"/>
                <w:bCs w:val="1"/>
                <w:rtl w:val="0"/>
              </w:rPr>
              <w:t xml:space="preserve">A3. Branch Name is empty</w:t>
            </w:r>
            <w:r w:rsidDel="00000000" w:rsidR="00000000" w:rsidRPr="00000000">
              <w:rPr>
                <w:rtl w:val="0"/>
              </w:rPr>
              <w:t xml:space="preserve"> → Display message: "Tên chi nhánh không được để trống.".</w:t>
            </w:r>
          </w:p>
          <w:p w:rsidR="00000000" w:rsidDel="00000000" w:rsidP="00000000" w:rsidRDefault="00000000" w:rsidRPr="00000000" w14:paraId="000001CF">
            <w:pPr>
              <w:spacing w:after="0" w:line="240" w:lineRule="auto"/>
              <w:rPr/>
            </w:pPr>
            <w:r w:rsidDel="00000000" w:rsidR="00000000" w:rsidRPr="00000000">
              <w:rPr>
                <w:b w:val="1"/>
                <w:bCs w:val="1"/>
                <w:rtl w:val="0"/>
              </w:rPr>
              <w:t xml:space="preserve">A4. Phone Number is empty</w:t>
            </w:r>
            <w:r w:rsidDel="00000000" w:rsidR="00000000" w:rsidRPr="00000000">
              <w:rPr>
                <w:rtl w:val="0"/>
              </w:rPr>
              <w:t xml:space="preserve"> → Display message: "Số điện thoại không được để trống.".</w:t>
            </w:r>
          </w:p>
          <w:p w:rsidR="00000000" w:rsidDel="00000000" w:rsidP="00000000" w:rsidRDefault="00000000" w:rsidRPr="00000000" w14:paraId="000001D0">
            <w:pPr>
              <w:spacing w:after="0" w:line="240" w:lineRule="auto"/>
              <w:rPr/>
            </w:pPr>
            <w:r w:rsidDel="00000000" w:rsidR="00000000" w:rsidRPr="00000000">
              <w:rPr>
                <w:b w:val="1"/>
                <w:bCs w:val="1"/>
                <w:rtl w:val="0"/>
              </w:rPr>
              <w:t xml:space="preserve">A5. Phone Number already exists</w:t>
            </w:r>
            <w:r w:rsidDel="00000000" w:rsidR="00000000" w:rsidRPr="00000000">
              <w:rPr>
                <w:rtl w:val="0"/>
              </w:rPr>
              <w:t xml:space="preserve"> → Display message: "Số điện thoại đã tồn tại.".</w:t>
            </w:r>
          </w:p>
          <w:p w:rsidR="00000000" w:rsidDel="00000000" w:rsidP="00000000" w:rsidRDefault="00000000" w:rsidRPr="00000000" w14:paraId="000001D1">
            <w:pPr>
              <w:spacing w:after="0" w:line="240" w:lineRule="auto"/>
              <w:rPr/>
            </w:pPr>
            <w:r w:rsidDel="00000000" w:rsidR="00000000" w:rsidRPr="00000000">
              <w:rPr>
                <w:b w:val="1"/>
                <w:bCs w:val="1"/>
                <w:rtl w:val="0"/>
              </w:rPr>
              <w:t xml:space="preserve">A6. Email is empty</w:t>
            </w:r>
            <w:r w:rsidDel="00000000" w:rsidR="00000000" w:rsidRPr="00000000">
              <w:rPr>
                <w:rtl w:val="0"/>
              </w:rPr>
              <w:t xml:space="preserve"> → Display message: "Email không được để trống.".</w:t>
            </w:r>
          </w:p>
          <w:p w:rsidR="00000000" w:rsidDel="00000000" w:rsidP="00000000" w:rsidRDefault="00000000" w:rsidRPr="00000000" w14:paraId="000001D2">
            <w:pPr>
              <w:spacing w:after="0" w:line="240" w:lineRule="auto"/>
              <w:rPr/>
            </w:pPr>
            <w:r w:rsidDel="00000000" w:rsidR="00000000" w:rsidRPr="00000000">
              <w:rPr>
                <w:b w:val="1"/>
                <w:bCs w:val="1"/>
                <w:rtl w:val="0"/>
              </w:rPr>
              <w:t xml:space="preserve">A7. Email already exists</w:t>
            </w:r>
            <w:r w:rsidDel="00000000" w:rsidR="00000000" w:rsidRPr="00000000">
              <w:rPr>
                <w:rtl w:val="0"/>
              </w:rPr>
              <w:t xml:space="preserve"> → Display message: "Email đã tồn tại".</w:t>
            </w:r>
          </w:p>
          <w:p w:rsidR="00000000" w:rsidDel="00000000" w:rsidP="00000000" w:rsidRDefault="00000000" w:rsidRPr="00000000" w14:paraId="000001D3">
            <w:pPr>
              <w:spacing w:after="0" w:line="240" w:lineRule="auto"/>
              <w:rPr/>
            </w:pPr>
            <w:r w:rsidDel="00000000" w:rsidR="00000000" w:rsidRPr="00000000">
              <w:rPr>
                <w:b w:val="1"/>
                <w:bCs w:val="1"/>
                <w:rtl w:val="0"/>
              </w:rPr>
              <w:t xml:space="preserve">A8. Open Date is empty</w:t>
            </w:r>
            <w:r w:rsidDel="00000000" w:rsidR="00000000" w:rsidRPr="00000000">
              <w:rPr>
                <w:rtl w:val="0"/>
              </w:rPr>
              <w:t xml:space="preserve"> → Display message: "Ngày mở cửa không được để trống.".</w:t>
            </w:r>
          </w:p>
          <w:p w:rsidR="00000000" w:rsidDel="00000000" w:rsidP="00000000" w:rsidRDefault="00000000" w:rsidRPr="00000000" w14:paraId="000001D4">
            <w:pPr>
              <w:spacing w:after="0" w:line="240" w:lineRule="auto"/>
              <w:rPr/>
            </w:pPr>
            <w:r w:rsidDel="00000000" w:rsidR="00000000" w:rsidRPr="00000000">
              <w:rPr>
                <w:b w:val="1"/>
                <w:bCs w:val="1"/>
                <w:rtl w:val="0"/>
              </w:rPr>
              <w:t xml:space="preserve">A9. Close Date is earlier than Open Date</w:t>
            </w:r>
            <w:r w:rsidDel="00000000" w:rsidR="00000000" w:rsidRPr="00000000">
              <w:rPr>
                <w:rtl w:val="0"/>
              </w:rPr>
              <w:t xml:space="preserve"> → Display message: "Ngày đóng cửa phải sau ngày mở cửa.". </w:t>
            </w:r>
          </w:p>
        </w:tc>
      </w:tr>
    </w:tbl>
    <w:p w:rsidR="00000000" w:rsidDel="00000000" w:rsidP="00000000" w:rsidRDefault="00000000" w:rsidRPr="00000000" w14:paraId="000001D7">
      <w:pPr>
        <w:rPr/>
      </w:pPr>
      <w:r w:rsidDel="00000000" w:rsidR="00000000" w:rsidRPr="00000000">
        <w:rPr>
          <w:rtl w:val="0"/>
        </w:rPr>
      </w:r>
    </w:p>
    <w:p w:rsidR="00000000" w:rsidDel="00000000" w:rsidP="00000000" w:rsidRDefault="00000000" w:rsidRPr="00000000" w14:paraId="000001D8">
      <w:pPr>
        <w:pStyle w:val="Heading4"/>
        <w:rPr/>
      </w:pPr>
      <w:bookmarkStart w:colFirst="0" w:colLast="0" w:name="_29rm38aucou9" w:id="15"/>
      <w:bookmarkEnd w:id="15"/>
      <w:r w:rsidDel="00000000" w:rsidR="00000000" w:rsidRPr="00000000">
        <w:rPr>
          <w:rtl w:val="0"/>
        </w:rPr>
        <w:t xml:space="preserve">2.1.4 Update Branch</w:t>
      </w:r>
    </w:p>
    <w:tbl>
      <w:tblPr>
        <w:tblStyle w:val="Table12"/>
        <w:tblW w:w="934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0"/>
        <w:gridCol w:w="3030"/>
        <w:gridCol w:w="1925.0000000000005"/>
        <w:gridCol w:w="2559.9999999999995"/>
        <w:tblGridChange w:id="0">
          <w:tblGrid>
            <w:gridCol w:w="1830"/>
            <w:gridCol w:w="3030"/>
            <w:gridCol w:w="1925.0000000000005"/>
            <w:gridCol w:w="2559.9999999999995"/>
          </w:tblGrid>
        </w:tblGridChange>
      </w:tblGrid>
      <w:tr>
        <w:trPr>
          <w:cantSplit w:val="0"/>
          <w:tblHeader w:val="0"/>
        </w:trPr>
        <w:tc>
          <w:tcPr/>
          <w:p w:rsidR="00000000" w:rsidDel="00000000" w:rsidP="00000000" w:rsidRDefault="00000000" w:rsidRPr="00000000" w14:paraId="000001D9">
            <w:pPr>
              <w:spacing w:after="0" w:line="240" w:lineRule="auto"/>
              <w:jc w:val="right"/>
              <w:rPr/>
            </w:pPr>
            <w:r w:rsidDel="00000000" w:rsidR="00000000" w:rsidRPr="00000000">
              <w:rPr>
                <w:rtl w:val="0"/>
              </w:rPr>
              <w:t xml:space="preserve">Primary Actors</w:t>
            </w:r>
          </w:p>
        </w:tc>
        <w:tc>
          <w:tcPr/>
          <w:p w:rsidR="00000000" w:rsidDel="00000000" w:rsidP="00000000" w:rsidRDefault="00000000" w:rsidRPr="00000000" w14:paraId="000001DA">
            <w:pPr>
              <w:spacing w:after="0" w:line="240" w:lineRule="auto"/>
              <w:rPr/>
            </w:pPr>
            <w:r w:rsidDel="00000000" w:rsidR="00000000" w:rsidRPr="00000000">
              <w:rPr>
                <w:rtl w:val="0"/>
              </w:rPr>
              <w:t xml:space="preserve">Shop Owner, Shop Manager </w:t>
            </w:r>
          </w:p>
        </w:tc>
        <w:tc>
          <w:tcPr/>
          <w:p w:rsidR="00000000" w:rsidDel="00000000" w:rsidP="00000000" w:rsidRDefault="00000000" w:rsidRPr="00000000" w14:paraId="000001DB">
            <w:pPr>
              <w:spacing w:after="0" w:line="240" w:lineRule="auto"/>
              <w:jc w:val="right"/>
              <w:rPr/>
            </w:pPr>
            <w:r w:rsidDel="00000000" w:rsidR="00000000" w:rsidRPr="00000000">
              <w:rPr>
                <w:rtl w:val="0"/>
              </w:rPr>
              <w:t xml:space="preserve">Secondary Actors</w:t>
            </w:r>
          </w:p>
        </w:tc>
        <w:tc>
          <w:tcPr/>
          <w:p w:rsidR="00000000" w:rsidDel="00000000" w:rsidP="00000000" w:rsidRDefault="00000000" w:rsidRPr="00000000" w14:paraId="000001DC">
            <w:pPr>
              <w:spacing w:after="0" w:line="240" w:lineRule="auto"/>
              <w:rPr/>
            </w:pPr>
            <w:r w:rsidDel="00000000" w:rsidR="00000000" w:rsidRPr="00000000">
              <w:rPr>
                <w:rtl w:val="0"/>
              </w:rPr>
              <w:t xml:space="preserve">None</w:t>
            </w:r>
          </w:p>
        </w:tc>
      </w:tr>
      <w:tr>
        <w:trPr>
          <w:cantSplit w:val="0"/>
          <w:trHeight w:val="308.5546874999909" w:hRule="atLeast"/>
          <w:tblHeader w:val="0"/>
        </w:trPr>
        <w:tc>
          <w:tcPr/>
          <w:p w:rsidR="00000000" w:rsidDel="00000000" w:rsidP="00000000" w:rsidRDefault="00000000" w:rsidRPr="00000000" w14:paraId="000001DD">
            <w:pPr>
              <w:spacing w:after="0" w:line="240" w:lineRule="auto"/>
              <w:jc w:val="right"/>
              <w:rPr/>
            </w:pPr>
            <w:r w:rsidDel="00000000" w:rsidR="00000000" w:rsidRPr="00000000">
              <w:rPr>
                <w:rtl w:val="0"/>
              </w:rPr>
              <w:t xml:space="preserve">Description</w:t>
            </w:r>
          </w:p>
        </w:tc>
        <w:tc>
          <w:tcPr>
            <w:gridSpan w:val="3"/>
          </w:tcPr>
          <w:p w:rsidR="00000000" w:rsidDel="00000000" w:rsidP="00000000" w:rsidRDefault="00000000" w:rsidRPr="00000000" w14:paraId="000001DE">
            <w:pPr>
              <w:spacing w:after="0" w:line="240" w:lineRule="auto"/>
              <w:rPr/>
            </w:pPr>
            <w:r w:rsidDel="00000000" w:rsidR="00000000" w:rsidRPr="00000000">
              <w:rPr>
                <w:rtl w:val="0"/>
              </w:rPr>
              <w:t xml:space="preserve">This use case allows authorized users to update branch information. </w:t>
            </w:r>
          </w:p>
        </w:tc>
      </w:tr>
      <w:tr>
        <w:trPr>
          <w:cantSplit w:val="0"/>
          <w:tblHeader w:val="0"/>
        </w:trPr>
        <w:tc>
          <w:tcPr/>
          <w:p w:rsidR="00000000" w:rsidDel="00000000" w:rsidP="00000000" w:rsidRDefault="00000000" w:rsidRPr="00000000" w14:paraId="000001E1">
            <w:pPr>
              <w:spacing w:after="0" w:line="240" w:lineRule="auto"/>
              <w:jc w:val="right"/>
              <w:rPr/>
            </w:pPr>
            <w:r w:rsidDel="00000000" w:rsidR="00000000" w:rsidRPr="00000000">
              <w:rPr>
                <w:rtl w:val="0"/>
              </w:rPr>
              <w:t xml:space="preserve">Preconditions</w:t>
            </w:r>
          </w:p>
        </w:tc>
        <w:tc>
          <w:tcPr>
            <w:gridSpan w:val="3"/>
          </w:tcPr>
          <w:p w:rsidR="00000000" w:rsidDel="00000000" w:rsidP="00000000" w:rsidRDefault="00000000" w:rsidRPr="00000000" w14:paraId="000001E2">
            <w:pPr>
              <w:spacing w:after="0" w:line="240" w:lineRule="auto"/>
              <w:rPr/>
            </w:pPr>
            <w:r w:rsidDel="00000000" w:rsidR="00000000" w:rsidRPr="00000000">
              <w:rPr>
                <w:rtl w:val="0"/>
              </w:rPr>
              <w:t xml:space="preserve">1. The user has logged into the system successfully.</w:t>
            </w:r>
          </w:p>
          <w:p w:rsidR="00000000" w:rsidDel="00000000" w:rsidP="00000000" w:rsidRDefault="00000000" w:rsidRPr="00000000" w14:paraId="000001E3">
            <w:pPr>
              <w:spacing w:after="0" w:line="240" w:lineRule="auto"/>
              <w:rPr/>
            </w:pPr>
            <w:r w:rsidDel="00000000" w:rsidR="00000000" w:rsidRPr="00000000">
              <w:rPr>
                <w:rtl w:val="0"/>
              </w:rPr>
              <w:t xml:space="preserve">2. The selected branch exists.</w:t>
            </w:r>
          </w:p>
          <w:p w:rsidR="00000000" w:rsidDel="00000000" w:rsidP="00000000" w:rsidRDefault="00000000" w:rsidRPr="00000000" w14:paraId="000001E4">
            <w:pPr>
              <w:spacing w:after="0" w:line="240" w:lineRule="auto"/>
              <w:rPr/>
            </w:pPr>
            <w:r w:rsidDel="00000000" w:rsidR="00000000" w:rsidRPr="00000000">
              <w:rPr>
                <w:rtl w:val="0"/>
              </w:rPr>
              <w:t xml:space="preserve">3. The user has permission to update branch information. </w:t>
            </w:r>
          </w:p>
        </w:tc>
      </w:tr>
      <w:tr>
        <w:trPr>
          <w:cantSplit w:val="0"/>
          <w:tblHeader w:val="0"/>
        </w:trPr>
        <w:tc>
          <w:tcPr/>
          <w:p w:rsidR="00000000" w:rsidDel="00000000" w:rsidP="00000000" w:rsidRDefault="00000000" w:rsidRPr="00000000" w14:paraId="000001E7">
            <w:pPr>
              <w:spacing w:after="0" w:line="240" w:lineRule="auto"/>
              <w:jc w:val="right"/>
              <w:rPr/>
            </w:pPr>
            <w:r w:rsidDel="00000000" w:rsidR="00000000" w:rsidRPr="00000000">
              <w:rPr>
                <w:rtl w:val="0"/>
              </w:rPr>
              <w:t xml:space="preserve">Postconditions</w:t>
            </w:r>
          </w:p>
        </w:tc>
        <w:tc>
          <w:tcPr>
            <w:gridSpan w:val="3"/>
          </w:tcPr>
          <w:p w:rsidR="00000000" w:rsidDel="00000000" w:rsidP="00000000" w:rsidRDefault="00000000" w:rsidRPr="00000000" w14:paraId="000001E8">
            <w:pPr>
              <w:spacing w:after="0" w:line="240" w:lineRule="auto"/>
              <w:rPr/>
            </w:pPr>
            <w:r w:rsidDel="00000000" w:rsidR="00000000" w:rsidRPr="00000000">
              <w:rPr>
                <w:rtl w:val="0"/>
              </w:rPr>
              <w:t xml:space="preserve">1. Branch information is updated successfully.</w:t>
            </w:r>
          </w:p>
          <w:p w:rsidR="00000000" w:rsidDel="00000000" w:rsidP="00000000" w:rsidRDefault="00000000" w:rsidRPr="00000000" w14:paraId="000001E9">
            <w:pPr>
              <w:spacing w:after="0" w:line="240" w:lineRule="auto"/>
              <w:rPr/>
            </w:pPr>
            <w:r w:rsidDel="00000000" w:rsidR="00000000" w:rsidRPr="00000000">
              <w:rPr>
                <w:rtl w:val="0"/>
              </w:rPr>
              <w:t xml:space="preserve">2. Updated data is stored in the database. </w:t>
            </w:r>
          </w:p>
        </w:tc>
      </w:tr>
      <w:tr>
        <w:trPr>
          <w:cantSplit w:val="0"/>
          <w:tblHeader w:val="0"/>
        </w:trPr>
        <w:tc>
          <w:tcPr/>
          <w:p w:rsidR="00000000" w:rsidDel="00000000" w:rsidP="00000000" w:rsidRDefault="00000000" w:rsidRPr="00000000" w14:paraId="000001EC">
            <w:pPr>
              <w:spacing w:after="0" w:line="240" w:lineRule="auto"/>
              <w:jc w:val="right"/>
              <w:rPr/>
            </w:pPr>
            <w:r w:rsidDel="00000000" w:rsidR="00000000" w:rsidRPr="00000000">
              <w:rPr>
                <w:rtl w:val="0"/>
              </w:rPr>
              <w:t xml:space="preserve">Normal Sequence/Flow</w:t>
            </w:r>
          </w:p>
        </w:tc>
        <w:tc>
          <w:tcPr>
            <w:gridSpan w:val="3"/>
          </w:tcPr>
          <w:p w:rsidR="00000000" w:rsidDel="00000000" w:rsidP="00000000" w:rsidRDefault="00000000" w:rsidRPr="00000000" w14:paraId="000001ED">
            <w:pPr>
              <w:spacing w:after="0" w:line="240" w:lineRule="auto"/>
              <w:rPr/>
            </w:pPr>
            <w:r w:rsidDel="00000000" w:rsidR="00000000" w:rsidRPr="00000000">
              <w:rPr>
                <w:rtl w:val="0"/>
              </w:rPr>
              <w:t xml:space="preserve">1. The user opens the Branch List screen.</w:t>
            </w:r>
          </w:p>
          <w:p w:rsidR="00000000" w:rsidDel="00000000" w:rsidP="00000000" w:rsidRDefault="00000000" w:rsidRPr="00000000" w14:paraId="000001EE">
            <w:pPr>
              <w:spacing w:after="0" w:line="240" w:lineRule="auto"/>
              <w:rPr/>
            </w:pPr>
            <w:r w:rsidDel="00000000" w:rsidR="00000000" w:rsidRPr="00000000">
              <w:rPr>
                <w:rtl w:val="0"/>
              </w:rPr>
              <w:t xml:space="preserve">2. The user selects a branch.</w:t>
            </w:r>
          </w:p>
          <w:p w:rsidR="00000000" w:rsidDel="00000000" w:rsidP="00000000" w:rsidRDefault="00000000" w:rsidRPr="00000000" w14:paraId="000001EF">
            <w:pPr>
              <w:spacing w:after="0" w:line="240" w:lineRule="auto"/>
              <w:rPr/>
            </w:pPr>
            <w:r w:rsidDel="00000000" w:rsidR="00000000" w:rsidRPr="00000000">
              <w:rPr>
                <w:rtl w:val="0"/>
              </w:rPr>
              <w:t xml:space="preserve">3. The user clicks </w:t>
            </w:r>
            <w:r w:rsidDel="00000000" w:rsidR="00000000" w:rsidRPr="00000000">
              <w:rPr>
                <w:b w:val="1"/>
                <w:bCs w:val="1"/>
                <w:rtl w:val="0"/>
              </w:rPr>
              <w:t xml:space="preserve">Sửa</w:t>
            </w:r>
            <w:r w:rsidDel="00000000" w:rsidR="00000000" w:rsidRPr="00000000">
              <w:rPr>
                <w:rtl w:val="0"/>
              </w:rPr>
              <w:t xml:space="preserve">.</w:t>
            </w:r>
          </w:p>
          <w:p w:rsidR="00000000" w:rsidDel="00000000" w:rsidP="00000000" w:rsidRDefault="00000000" w:rsidRPr="00000000" w14:paraId="000001F0">
            <w:pPr>
              <w:spacing w:after="0" w:line="240" w:lineRule="auto"/>
              <w:rPr/>
            </w:pPr>
            <w:r w:rsidDel="00000000" w:rsidR="00000000" w:rsidRPr="00000000">
              <w:rPr>
                <w:rtl w:val="0"/>
              </w:rPr>
              <w:t xml:space="preserve">4. The system displays the Update Branch form with current information.</w:t>
            </w:r>
          </w:p>
          <w:p w:rsidR="00000000" w:rsidDel="00000000" w:rsidP="00000000" w:rsidRDefault="00000000" w:rsidRPr="00000000" w14:paraId="000001F1">
            <w:pPr>
              <w:spacing w:after="0" w:line="240" w:lineRule="auto"/>
              <w:rPr/>
            </w:pPr>
            <w:r w:rsidDel="00000000" w:rsidR="00000000" w:rsidRPr="00000000">
              <w:rPr>
                <w:rtl w:val="0"/>
              </w:rPr>
              <w:t xml:space="preserve">5. The user updates branch information.</w:t>
            </w:r>
          </w:p>
          <w:p w:rsidR="00000000" w:rsidDel="00000000" w:rsidP="00000000" w:rsidRDefault="00000000" w:rsidRPr="00000000" w14:paraId="000001F2">
            <w:pPr>
              <w:spacing w:after="0" w:line="240" w:lineRule="auto"/>
              <w:rPr/>
            </w:pPr>
            <w:r w:rsidDel="00000000" w:rsidR="00000000" w:rsidRPr="00000000">
              <w:rPr>
                <w:rtl w:val="0"/>
              </w:rPr>
              <w:t xml:space="preserve">6. The user clicks </w:t>
            </w:r>
            <w:r w:rsidDel="00000000" w:rsidR="00000000" w:rsidRPr="00000000">
              <w:rPr>
                <w:b w:val="1"/>
                <w:bCs w:val="1"/>
                <w:rtl w:val="0"/>
              </w:rPr>
              <w:t xml:space="preserve">Cập nhật</w:t>
            </w:r>
            <w:r w:rsidDel="00000000" w:rsidR="00000000" w:rsidRPr="00000000">
              <w:rPr>
                <w:rtl w:val="0"/>
              </w:rPr>
              <w:t xml:space="preserve">.</w:t>
            </w:r>
          </w:p>
          <w:p w:rsidR="00000000" w:rsidDel="00000000" w:rsidP="00000000" w:rsidRDefault="00000000" w:rsidRPr="00000000" w14:paraId="000001F3">
            <w:pPr>
              <w:spacing w:after="0" w:line="240" w:lineRule="auto"/>
              <w:rPr/>
            </w:pPr>
            <w:r w:rsidDel="00000000" w:rsidR="00000000" w:rsidRPr="00000000">
              <w:rPr>
                <w:rtl w:val="0"/>
              </w:rPr>
              <w:t xml:space="preserve">7. The system validates all entered information.</w:t>
            </w:r>
          </w:p>
          <w:p w:rsidR="00000000" w:rsidDel="00000000" w:rsidP="00000000" w:rsidRDefault="00000000" w:rsidRPr="00000000" w14:paraId="000001F4">
            <w:pPr>
              <w:spacing w:after="0" w:line="240" w:lineRule="auto"/>
              <w:rPr/>
            </w:pPr>
            <w:r w:rsidDel="00000000" w:rsidR="00000000" w:rsidRPr="00000000">
              <w:rPr>
                <w:rtl w:val="0"/>
              </w:rPr>
              <w:t xml:space="preserve">8. The system checks duplicate Phone Number and Email excluding the current branch.</w:t>
            </w:r>
          </w:p>
          <w:p w:rsidR="00000000" w:rsidDel="00000000" w:rsidP="00000000" w:rsidRDefault="00000000" w:rsidRPr="00000000" w14:paraId="000001F5">
            <w:pPr>
              <w:spacing w:after="0" w:line="240" w:lineRule="auto"/>
              <w:rPr/>
            </w:pPr>
            <w:r w:rsidDel="00000000" w:rsidR="00000000" w:rsidRPr="00000000">
              <w:rPr>
                <w:rtl w:val="0"/>
              </w:rPr>
              <w:t xml:space="preserve">9. The system updates branch information in the database.</w:t>
            </w:r>
          </w:p>
          <w:p w:rsidR="00000000" w:rsidDel="00000000" w:rsidP="00000000" w:rsidRDefault="00000000" w:rsidRPr="00000000" w14:paraId="000001F6">
            <w:pPr>
              <w:spacing w:after="0" w:line="240" w:lineRule="auto"/>
              <w:rPr/>
            </w:pPr>
            <w:r w:rsidDel="00000000" w:rsidR="00000000" w:rsidRPr="00000000">
              <w:rPr>
                <w:rtl w:val="0"/>
              </w:rPr>
              <w:t xml:space="preserve">10. The system displays a success message.</w:t>
            </w:r>
          </w:p>
          <w:p w:rsidR="00000000" w:rsidDel="00000000" w:rsidP="00000000" w:rsidRDefault="00000000" w:rsidRPr="00000000" w14:paraId="000001F7">
            <w:pPr>
              <w:spacing w:after="0" w:line="240" w:lineRule="auto"/>
              <w:rPr/>
            </w:pPr>
            <w:r w:rsidDel="00000000" w:rsidR="00000000" w:rsidRPr="00000000">
              <w:rPr>
                <w:rtl w:val="0"/>
              </w:rPr>
              <w:t xml:space="preserve">11. The system redirects the user to the Branch List screen. </w:t>
            </w:r>
          </w:p>
        </w:tc>
      </w:tr>
      <w:tr>
        <w:trPr>
          <w:cantSplit w:val="0"/>
          <w:tblHeader w:val="0"/>
        </w:trPr>
        <w:tc>
          <w:tcPr/>
          <w:p w:rsidR="00000000" w:rsidDel="00000000" w:rsidP="00000000" w:rsidRDefault="00000000" w:rsidRPr="00000000" w14:paraId="000001FA">
            <w:pPr>
              <w:spacing w:after="0" w:line="240" w:lineRule="auto"/>
              <w:jc w:val="right"/>
              <w:rPr/>
            </w:pPr>
            <w:r w:rsidDel="00000000" w:rsidR="00000000" w:rsidRPr="00000000">
              <w:rPr>
                <w:rtl w:val="0"/>
              </w:rPr>
              <w:t xml:space="preserve">Alternative Sequences/Flows</w:t>
            </w:r>
          </w:p>
        </w:tc>
        <w:tc>
          <w:tcPr>
            <w:gridSpan w:val="3"/>
          </w:tcPr>
          <w:p w:rsidR="00000000" w:rsidDel="00000000" w:rsidP="00000000" w:rsidRDefault="00000000" w:rsidRPr="00000000" w14:paraId="000001FB">
            <w:pPr>
              <w:spacing w:after="0" w:line="240" w:lineRule="auto"/>
              <w:rPr/>
            </w:pPr>
            <w:r w:rsidDel="00000000" w:rsidR="00000000" w:rsidRPr="00000000">
              <w:rPr>
                <w:b w:val="1"/>
                <w:bCs w:val="1"/>
                <w:rtl w:val="0"/>
              </w:rPr>
              <w:t xml:space="preserve">A1. Branch Name is empty</w:t>
            </w:r>
            <w:r w:rsidDel="00000000" w:rsidR="00000000" w:rsidRPr="00000000">
              <w:rPr>
                <w:rtl w:val="0"/>
              </w:rPr>
              <w:t xml:space="preserve"> → Display message: "Tên chi nhánh không được để trống.".</w:t>
            </w:r>
          </w:p>
          <w:p w:rsidR="00000000" w:rsidDel="00000000" w:rsidP="00000000" w:rsidRDefault="00000000" w:rsidRPr="00000000" w14:paraId="000001FC">
            <w:pPr>
              <w:spacing w:after="0" w:line="240" w:lineRule="auto"/>
              <w:rPr/>
            </w:pPr>
            <w:r w:rsidDel="00000000" w:rsidR="00000000" w:rsidRPr="00000000">
              <w:rPr>
                <w:b w:val="1"/>
                <w:bCs w:val="1"/>
                <w:rtl w:val="0"/>
              </w:rPr>
              <w:t xml:space="preserve">A2. Phone Number is empty</w:t>
            </w:r>
            <w:r w:rsidDel="00000000" w:rsidR="00000000" w:rsidRPr="00000000">
              <w:rPr>
                <w:rtl w:val="0"/>
              </w:rPr>
              <w:t xml:space="preserve"> → Display message: "Số điện thoại không được để trống.".</w:t>
            </w:r>
          </w:p>
          <w:p w:rsidR="00000000" w:rsidDel="00000000" w:rsidP="00000000" w:rsidRDefault="00000000" w:rsidRPr="00000000" w14:paraId="000001FD">
            <w:pPr>
              <w:spacing w:after="0" w:line="240" w:lineRule="auto"/>
              <w:rPr/>
            </w:pPr>
            <w:r w:rsidDel="00000000" w:rsidR="00000000" w:rsidRPr="00000000">
              <w:rPr>
                <w:b w:val="1"/>
                <w:bCs w:val="1"/>
                <w:rtl w:val="0"/>
              </w:rPr>
              <w:t xml:space="preserve">A3. Phone Number already exists</w:t>
            </w:r>
            <w:r w:rsidDel="00000000" w:rsidR="00000000" w:rsidRPr="00000000">
              <w:rPr>
                <w:rtl w:val="0"/>
              </w:rPr>
              <w:t xml:space="preserve"> → Display message: "Số điện thoại đã tồn tại.".</w:t>
            </w:r>
          </w:p>
          <w:p w:rsidR="00000000" w:rsidDel="00000000" w:rsidP="00000000" w:rsidRDefault="00000000" w:rsidRPr="00000000" w14:paraId="000001FE">
            <w:pPr>
              <w:spacing w:after="0" w:line="240" w:lineRule="auto"/>
              <w:rPr/>
            </w:pPr>
            <w:r w:rsidDel="00000000" w:rsidR="00000000" w:rsidRPr="00000000">
              <w:rPr>
                <w:b w:val="1"/>
                <w:bCs w:val="1"/>
                <w:rtl w:val="0"/>
              </w:rPr>
              <w:t xml:space="preserve">A4. Email is empty</w:t>
            </w:r>
            <w:r w:rsidDel="00000000" w:rsidR="00000000" w:rsidRPr="00000000">
              <w:rPr>
                <w:rtl w:val="0"/>
              </w:rPr>
              <w:t xml:space="preserve"> → Display message: "Email không được để trống.".</w:t>
            </w:r>
          </w:p>
          <w:p w:rsidR="00000000" w:rsidDel="00000000" w:rsidP="00000000" w:rsidRDefault="00000000" w:rsidRPr="00000000" w14:paraId="000001FF">
            <w:pPr>
              <w:spacing w:after="0" w:line="240" w:lineRule="auto"/>
              <w:rPr/>
            </w:pPr>
            <w:r w:rsidDel="00000000" w:rsidR="00000000" w:rsidRPr="00000000">
              <w:rPr>
                <w:b w:val="1"/>
                <w:bCs w:val="1"/>
                <w:rtl w:val="0"/>
              </w:rPr>
              <w:t xml:space="preserve">A5. Email already exists</w:t>
            </w:r>
            <w:r w:rsidDel="00000000" w:rsidR="00000000" w:rsidRPr="00000000">
              <w:rPr>
                <w:rtl w:val="0"/>
              </w:rPr>
              <w:t xml:space="preserve"> → Display message: "Email đã tồn tại.".</w:t>
            </w:r>
          </w:p>
          <w:p w:rsidR="00000000" w:rsidDel="00000000" w:rsidP="00000000" w:rsidRDefault="00000000" w:rsidRPr="00000000" w14:paraId="00000200">
            <w:pPr>
              <w:spacing w:after="0" w:line="240" w:lineRule="auto"/>
              <w:rPr/>
            </w:pPr>
            <w:r w:rsidDel="00000000" w:rsidR="00000000" w:rsidRPr="00000000">
              <w:rPr>
                <w:b w:val="1"/>
                <w:bCs w:val="1"/>
                <w:rtl w:val="0"/>
              </w:rPr>
              <w:t xml:space="preserve">A6. Open Date is empty</w:t>
            </w:r>
            <w:r w:rsidDel="00000000" w:rsidR="00000000" w:rsidRPr="00000000">
              <w:rPr>
                <w:rtl w:val="0"/>
              </w:rPr>
              <w:t xml:space="preserve"> → Display message: "Ngày mở cửa không được để trống.".</w:t>
            </w:r>
          </w:p>
          <w:p w:rsidR="00000000" w:rsidDel="00000000" w:rsidP="00000000" w:rsidRDefault="00000000" w:rsidRPr="00000000" w14:paraId="00000201">
            <w:pPr>
              <w:spacing w:after="0" w:line="240" w:lineRule="auto"/>
              <w:rPr/>
            </w:pPr>
            <w:r w:rsidDel="00000000" w:rsidR="00000000" w:rsidRPr="00000000">
              <w:rPr>
                <w:b w:val="1"/>
                <w:bCs w:val="1"/>
                <w:rtl w:val="0"/>
              </w:rPr>
              <w:t xml:space="preserve">A7. Close Date is earlier than Open Date</w:t>
            </w:r>
            <w:r w:rsidDel="00000000" w:rsidR="00000000" w:rsidRPr="00000000">
              <w:rPr>
                <w:rtl w:val="0"/>
              </w:rPr>
              <w:t xml:space="preserve"> → Display message: "Ngày đóng cửa phải sau ngày mở cửa.". </w:t>
            </w:r>
          </w:p>
        </w:tc>
      </w:tr>
    </w:tbl>
    <w:p w:rsidR="00000000" w:rsidDel="00000000" w:rsidP="00000000" w:rsidRDefault="00000000" w:rsidRPr="00000000" w14:paraId="00000204">
      <w:pPr>
        <w:spacing w:after="60" w:line="240" w:lineRule="auto"/>
        <w:rPr/>
      </w:pPr>
      <w:r w:rsidDel="00000000" w:rsidR="00000000" w:rsidRPr="00000000">
        <w:rPr>
          <w:rtl w:val="0"/>
        </w:rPr>
      </w:r>
    </w:p>
    <w:p w:rsidR="00000000" w:rsidDel="00000000" w:rsidP="00000000" w:rsidRDefault="00000000" w:rsidRPr="00000000" w14:paraId="00000205">
      <w:pPr>
        <w:pStyle w:val="Heading4"/>
        <w:rPr/>
      </w:pPr>
      <w:bookmarkStart w:colFirst="0" w:colLast="0" w:name="_z9w0c9bijc6h" w:id="16"/>
      <w:bookmarkEnd w:id="16"/>
      <w:r w:rsidDel="00000000" w:rsidR="00000000" w:rsidRPr="00000000">
        <w:rPr>
          <w:rtl w:val="0"/>
        </w:rPr>
        <w:t xml:space="preserve">2.1.5 Delete Branch</w:t>
      </w:r>
    </w:p>
    <w:tbl>
      <w:tblPr>
        <w:tblStyle w:val="Table13"/>
        <w:tblW w:w="9341.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1833"/>
        <w:gridCol w:w="2685"/>
        <w:gridCol w:w="1890"/>
        <w:gridCol w:w="2933"/>
        <w:tblGridChange w:id="0">
          <w:tblGrid>
            <w:gridCol w:w="1833"/>
            <w:gridCol w:w="2685"/>
            <w:gridCol w:w="1890"/>
            <w:gridCol w:w="2933"/>
          </w:tblGrid>
        </w:tblGridChange>
      </w:tblGrid>
      <w:tr>
        <w:trPr>
          <w:cantSplit w:val="0"/>
          <w:tblHeader w:val="0"/>
        </w:trPr>
        <w:tc>
          <w:tcPr/>
          <w:p w:rsidR="00000000" w:rsidDel="00000000" w:rsidP="00000000" w:rsidRDefault="00000000" w:rsidRPr="00000000" w14:paraId="00000206">
            <w:pPr>
              <w:spacing w:after="0" w:line="240" w:lineRule="auto"/>
              <w:jc w:val="right"/>
              <w:rPr/>
            </w:pPr>
            <w:r w:rsidDel="00000000" w:rsidR="00000000" w:rsidRPr="00000000">
              <w:rPr>
                <w:rtl w:val="0"/>
              </w:rPr>
              <w:t xml:space="preserve">Primary Actors</w:t>
            </w:r>
          </w:p>
        </w:tc>
        <w:tc>
          <w:tcPr/>
          <w:p w:rsidR="00000000" w:rsidDel="00000000" w:rsidP="00000000" w:rsidRDefault="00000000" w:rsidRPr="00000000" w14:paraId="00000207">
            <w:pPr>
              <w:spacing w:after="0" w:line="240" w:lineRule="auto"/>
              <w:rPr/>
            </w:pPr>
            <w:r w:rsidDel="00000000" w:rsidR="00000000" w:rsidRPr="00000000">
              <w:rPr>
                <w:rtl w:val="0"/>
              </w:rPr>
              <w:t xml:space="preserve">Shop Owner</w:t>
            </w:r>
          </w:p>
        </w:tc>
        <w:tc>
          <w:tcPr/>
          <w:p w:rsidR="00000000" w:rsidDel="00000000" w:rsidP="00000000" w:rsidRDefault="00000000" w:rsidRPr="00000000" w14:paraId="00000208">
            <w:pPr>
              <w:spacing w:after="0" w:line="240" w:lineRule="auto"/>
              <w:jc w:val="right"/>
              <w:rPr/>
            </w:pPr>
            <w:r w:rsidDel="00000000" w:rsidR="00000000" w:rsidRPr="00000000">
              <w:rPr>
                <w:rtl w:val="0"/>
              </w:rPr>
              <w:t xml:space="preserve">Secondary Actors</w:t>
            </w:r>
          </w:p>
        </w:tc>
        <w:tc>
          <w:tcPr/>
          <w:p w:rsidR="00000000" w:rsidDel="00000000" w:rsidP="00000000" w:rsidRDefault="00000000" w:rsidRPr="00000000" w14:paraId="00000209">
            <w:pPr>
              <w:spacing w:after="0" w:line="240" w:lineRule="auto"/>
              <w:rPr/>
            </w:pPr>
            <w:r w:rsidDel="00000000" w:rsidR="00000000" w:rsidRPr="00000000">
              <w:rPr>
                <w:rtl w:val="0"/>
              </w:rPr>
              <w:t xml:space="preserve">None</w:t>
            </w:r>
          </w:p>
        </w:tc>
      </w:tr>
      <w:tr>
        <w:trPr>
          <w:cantSplit w:val="0"/>
          <w:tblHeader w:val="0"/>
        </w:trPr>
        <w:tc>
          <w:tcPr/>
          <w:p w:rsidR="00000000" w:rsidDel="00000000" w:rsidP="00000000" w:rsidRDefault="00000000" w:rsidRPr="00000000" w14:paraId="0000020A">
            <w:pPr>
              <w:spacing w:after="0" w:line="240" w:lineRule="auto"/>
              <w:jc w:val="right"/>
              <w:rPr/>
            </w:pPr>
            <w:r w:rsidDel="00000000" w:rsidR="00000000" w:rsidRPr="00000000">
              <w:rPr>
                <w:rtl w:val="0"/>
              </w:rPr>
              <w:t xml:space="preserve">Description</w:t>
            </w:r>
          </w:p>
        </w:tc>
        <w:tc>
          <w:tcPr>
            <w:gridSpan w:val="3"/>
          </w:tcPr>
          <w:p w:rsidR="00000000" w:rsidDel="00000000" w:rsidP="00000000" w:rsidRDefault="00000000" w:rsidRPr="00000000" w14:paraId="0000020B">
            <w:pPr>
              <w:spacing w:after="0" w:line="240" w:lineRule="auto"/>
              <w:rPr/>
            </w:pPr>
            <w:r w:rsidDel="00000000" w:rsidR="00000000" w:rsidRPr="00000000">
              <w:rPr>
                <w:rtl w:val="0"/>
              </w:rPr>
              <w:t xml:space="preserve">This use case allows the Shop Owner to delete an existing branch from the system. </w:t>
            </w:r>
          </w:p>
        </w:tc>
      </w:tr>
      <w:tr>
        <w:trPr>
          <w:cantSplit w:val="0"/>
          <w:tblHeader w:val="0"/>
        </w:trPr>
        <w:tc>
          <w:tcPr/>
          <w:p w:rsidR="00000000" w:rsidDel="00000000" w:rsidP="00000000" w:rsidRDefault="00000000" w:rsidRPr="00000000" w14:paraId="0000020E">
            <w:pPr>
              <w:spacing w:after="0" w:line="240" w:lineRule="auto"/>
              <w:jc w:val="right"/>
              <w:rPr/>
            </w:pPr>
            <w:r w:rsidDel="00000000" w:rsidR="00000000" w:rsidRPr="00000000">
              <w:rPr>
                <w:rtl w:val="0"/>
              </w:rPr>
              <w:t xml:space="preserve">Preconditions</w:t>
            </w:r>
          </w:p>
        </w:tc>
        <w:tc>
          <w:tcPr>
            <w:gridSpan w:val="3"/>
          </w:tcPr>
          <w:p w:rsidR="00000000" w:rsidDel="00000000" w:rsidP="00000000" w:rsidRDefault="00000000" w:rsidRPr="00000000" w14:paraId="0000020F">
            <w:pPr>
              <w:spacing w:after="0" w:line="240" w:lineRule="auto"/>
              <w:rPr/>
            </w:pPr>
            <w:r w:rsidDel="00000000" w:rsidR="00000000" w:rsidRPr="00000000">
              <w:rPr>
                <w:rtl w:val="0"/>
              </w:rPr>
              <w:t xml:space="preserve">1. The Shop Owner has logged into the system successfully.</w:t>
            </w:r>
          </w:p>
          <w:p w:rsidR="00000000" w:rsidDel="00000000" w:rsidP="00000000" w:rsidRDefault="00000000" w:rsidRPr="00000000" w14:paraId="00000210">
            <w:pPr>
              <w:spacing w:after="0" w:line="240" w:lineRule="auto"/>
              <w:rPr/>
            </w:pPr>
            <w:r w:rsidDel="00000000" w:rsidR="00000000" w:rsidRPr="00000000">
              <w:rPr>
                <w:rtl w:val="0"/>
              </w:rPr>
              <w:t xml:space="preserve">2. The selected branch exists.</w:t>
            </w:r>
          </w:p>
          <w:p w:rsidR="00000000" w:rsidDel="00000000" w:rsidP="00000000" w:rsidRDefault="00000000" w:rsidRPr="00000000" w14:paraId="00000211">
            <w:pPr>
              <w:spacing w:after="0" w:line="240" w:lineRule="auto"/>
              <w:rPr/>
            </w:pPr>
            <w:r w:rsidDel="00000000" w:rsidR="00000000" w:rsidRPr="00000000">
              <w:rPr>
                <w:rtl w:val="0"/>
              </w:rPr>
              <w:t xml:space="preserve">3. The Shop Owner has permission to delete branches. </w:t>
            </w:r>
          </w:p>
        </w:tc>
      </w:tr>
      <w:tr>
        <w:trPr>
          <w:cantSplit w:val="0"/>
          <w:tblHeader w:val="0"/>
        </w:trPr>
        <w:tc>
          <w:tcPr/>
          <w:p w:rsidR="00000000" w:rsidDel="00000000" w:rsidP="00000000" w:rsidRDefault="00000000" w:rsidRPr="00000000" w14:paraId="00000214">
            <w:pPr>
              <w:spacing w:after="0" w:line="240" w:lineRule="auto"/>
              <w:jc w:val="right"/>
              <w:rPr/>
            </w:pPr>
            <w:r w:rsidDel="00000000" w:rsidR="00000000" w:rsidRPr="00000000">
              <w:rPr>
                <w:rtl w:val="0"/>
              </w:rPr>
              <w:t xml:space="preserve">Postconditions</w:t>
            </w:r>
          </w:p>
        </w:tc>
        <w:tc>
          <w:tcPr>
            <w:gridSpan w:val="3"/>
          </w:tcPr>
          <w:p w:rsidR="00000000" w:rsidDel="00000000" w:rsidP="00000000" w:rsidRDefault="00000000" w:rsidRPr="00000000" w14:paraId="00000215">
            <w:pPr>
              <w:spacing w:after="0" w:line="240" w:lineRule="auto"/>
              <w:rPr/>
            </w:pPr>
            <w:r w:rsidDel="00000000" w:rsidR="00000000" w:rsidRPr="00000000">
              <w:rPr>
                <w:rtl w:val="0"/>
              </w:rPr>
              <w:t xml:space="preserve">The selected branch is removed from the database. </w:t>
            </w:r>
          </w:p>
        </w:tc>
      </w:tr>
      <w:tr>
        <w:trPr>
          <w:cantSplit w:val="0"/>
          <w:tblHeader w:val="0"/>
        </w:trPr>
        <w:tc>
          <w:tcPr/>
          <w:p w:rsidR="00000000" w:rsidDel="00000000" w:rsidP="00000000" w:rsidRDefault="00000000" w:rsidRPr="00000000" w14:paraId="00000218">
            <w:pPr>
              <w:spacing w:after="0" w:line="240" w:lineRule="auto"/>
              <w:jc w:val="right"/>
              <w:rPr/>
            </w:pPr>
            <w:r w:rsidDel="00000000" w:rsidR="00000000" w:rsidRPr="00000000">
              <w:rPr>
                <w:rtl w:val="0"/>
              </w:rPr>
              <w:t xml:space="preserve">Normal Sequence/Flow</w:t>
            </w:r>
          </w:p>
        </w:tc>
        <w:tc>
          <w:tcPr>
            <w:gridSpan w:val="3"/>
          </w:tcPr>
          <w:p w:rsidR="00000000" w:rsidDel="00000000" w:rsidP="00000000" w:rsidRDefault="00000000" w:rsidRPr="00000000" w14:paraId="00000219">
            <w:pPr>
              <w:spacing w:after="0" w:line="240" w:lineRule="auto"/>
              <w:rPr/>
            </w:pPr>
            <w:r w:rsidDel="00000000" w:rsidR="00000000" w:rsidRPr="00000000">
              <w:rPr>
                <w:rtl w:val="0"/>
              </w:rPr>
              <w:t xml:space="preserve">1. The Shop Owner accesses the Branch List screen.</w:t>
            </w:r>
          </w:p>
          <w:p w:rsidR="00000000" w:rsidDel="00000000" w:rsidP="00000000" w:rsidRDefault="00000000" w:rsidRPr="00000000" w14:paraId="0000021A">
            <w:pPr>
              <w:spacing w:after="0" w:line="240" w:lineRule="auto"/>
              <w:rPr/>
            </w:pPr>
            <w:r w:rsidDel="00000000" w:rsidR="00000000" w:rsidRPr="00000000">
              <w:rPr>
                <w:rtl w:val="0"/>
              </w:rPr>
              <w:t xml:space="preserve">2. The Shop Owner selects a branch.</w:t>
            </w:r>
          </w:p>
          <w:p w:rsidR="00000000" w:rsidDel="00000000" w:rsidP="00000000" w:rsidRDefault="00000000" w:rsidRPr="00000000" w14:paraId="0000021B">
            <w:pPr>
              <w:spacing w:after="0" w:line="240" w:lineRule="auto"/>
              <w:rPr/>
            </w:pPr>
            <w:r w:rsidDel="00000000" w:rsidR="00000000" w:rsidRPr="00000000">
              <w:rPr>
                <w:rtl w:val="0"/>
              </w:rPr>
              <w:t xml:space="preserve">3. The Shop Owner clicks the </w:t>
            </w:r>
            <w:r w:rsidDel="00000000" w:rsidR="00000000" w:rsidRPr="00000000">
              <w:rPr>
                <w:b w:val="1"/>
                <w:bCs w:val="1"/>
                <w:rtl w:val="0"/>
              </w:rPr>
              <w:t xml:space="preserve">Xóa</w:t>
            </w:r>
            <w:r w:rsidDel="00000000" w:rsidR="00000000" w:rsidRPr="00000000">
              <w:rPr>
                <w:rtl w:val="0"/>
              </w:rPr>
              <w:t xml:space="preserve"> button.</w:t>
            </w:r>
          </w:p>
          <w:p w:rsidR="00000000" w:rsidDel="00000000" w:rsidP="00000000" w:rsidRDefault="00000000" w:rsidRPr="00000000" w14:paraId="0000021C">
            <w:pPr>
              <w:spacing w:after="0" w:line="240" w:lineRule="auto"/>
              <w:rPr/>
            </w:pPr>
            <w:r w:rsidDel="00000000" w:rsidR="00000000" w:rsidRPr="00000000">
              <w:rPr>
                <w:rtl w:val="0"/>
              </w:rPr>
              <w:t xml:space="preserve">4. The system displays a confirmation dialog.</w:t>
            </w:r>
          </w:p>
          <w:p w:rsidR="00000000" w:rsidDel="00000000" w:rsidP="00000000" w:rsidRDefault="00000000" w:rsidRPr="00000000" w14:paraId="0000021D">
            <w:pPr>
              <w:spacing w:after="0" w:line="240" w:lineRule="auto"/>
              <w:rPr/>
            </w:pPr>
            <w:r w:rsidDel="00000000" w:rsidR="00000000" w:rsidRPr="00000000">
              <w:rPr>
                <w:rtl w:val="0"/>
              </w:rPr>
              <w:t xml:space="preserve">5. The Shop Owner confirms the deletion.</w:t>
            </w:r>
          </w:p>
          <w:p w:rsidR="00000000" w:rsidDel="00000000" w:rsidP="00000000" w:rsidRDefault="00000000" w:rsidRPr="00000000" w14:paraId="0000021E">
            <w:pPr>
              <w:spacing w:after="0" w:line="240" w:lineRule="auto"/>
              <w:rPr/>
            </w:pPr>
            <w:r w:rsidDel="00000000" w:rsidR="00000000" w:rsidRPr="00000000">
              <w:rPr>
                <w:rtl w:val="0"/>
              </w:rPr>
              <w:t xml:space="preserve">6. The system deletes the selected branch from the database.</w:t>
            </w:r>
          </w:p>
          <w:p w:rsidR="00000000" w:rsidDel="00000000" w:rsidP="00000000" w:rsidRDefault="00000000" w:rsidRPr="00000000" w14:paraId="0000021F">
            <w:pPr>
              <w:spacing w:after="0" w:line="240" w:lineRule="auto"/>
              <w:rPr/>
            </w:pPr>
            <w:r w:rsidDel="00000000" w:rsidR="00000000" w:rsidRPr="00000000">
              <w:rPr>
                <w:rtl w:val="0"/>
              </w:rPr>
              <w:t xml:space="preserve">7. The system displays a success message.</w:t>
            </w:r>
          </w:p>
          <w:p w:rsidR="00000000" w:rsidDel="00000000" w:rsidP="00000000" w:rsidRDefault="00000000" w:rsidRPr="00000000" w14:paraId="00000220">
            <w:pPr>
              <w:spacing w:after="0" w:line="240" w:lineRule="auto"/>
              <w:rPr/>
            </w:pPr>
            <w:r w:rsidDel="00000000" w:rsidR="00000000" w:rsidRPr="00000000">
              <w:rPr>
                <w:rtl w:val="0"/>
              </w:rPr>
              <w:t xml:space="preserve">8. The system redirects to the Branch List screen. </w:t>
            </w:r>
          </w:p>
        </w:tc>
      </w:tr>
      <w:tr>
        <w:trPr>
          <w:cantSplit w:val="0"/>
          <w:tblHeader w:val="0"/>
        </w:trPr>
        <w:tc>
          <w:tcPr/>
          <w:p w:rsidR="00000000" w:rsidDel="00000000" w:rsidP="00000000" w:rsidRDefault="00000000" w:rsidRPr="00000000" w14:paraId="00000223">
            <w:pPr>
              <w:spacing w:after="0" w:line="240" w:lineRule="auto"/>
              <w:jc w:val="right"/>
              <w:rPr/>
            </w:pPr>
            <w:r w:rsidDel="00000000" w:rsidR="00000000" w:rsidRPr="00000000">
              <w:rPr>
                <w:rtl w:val="0"/>
              </w:rPr>
              <w:t xml:space="preserve">Alternative Sequences/Flows</w:t>
            </w:r>
          </w:p>
        </w:tc>
        <w:tc>
          <w:tcPr>
            <w:gridSpan w:val="3"/>
          </w:tcPr>
          <w:p w:rsidR="00000000" w:rsidDel="00000000" w:rsidP="00000000" w:rsidRDefault="00000000" w:rsidRPr="00000000" w14:paraId="00000224">
            <w:pPr>
              <w:spacing w:after="0" w:line="240" w:lineRule="auto"/>
              <w:rPr/>
            </w:pPr>
            <w:r w:rsidDel="00000000" w:rsidR="00000000" w:rsidRPr="00000000">
              <w:rPr>
                <w:b w:val="1"/>
                <w:bCs w:val="1"/>
                <w:rtl w:val="0"/>
              </w:rPr>
              <w:t xml:space="preserve">A1. User cancels deletion</w:t>
            </w:r>
            <w:r w:rsidDel="00000000" w:rsidR="00000000" w:rsidRPr="00000000">
              <w:rPr>
                <w:rtl w:val="0"/>
              </w:rPr>
              <w:t xml:space="preserve"> → The system closes the confirmation dialog and returns to the current screen.</w:t>
            </w:r>
          </w:p>
          <w:p w:rsidR="00000000" w:rsidDel="00000000" w:rsidP="00000000" w:rsidRDefault="00000000" w:rsidRPr="00000000" w14:paraId="00000225">
            <w:pPr>
              <w:spacing w:after="0" w:line="240" w:lineRule="auto"/>
              <w:rPr/>
            </w:pPr>
            <w:r w:rsidDel="00000000" w:rsidR="00000000" w:rsidRPr="00000000">
              <w:rPr>
                <w:b w:val="1"/>
                <w:bCs w:val="1"/>
                <w:rtl w:val="0"/>
              </w:rPr>
              <w:t xml:space="preserve">A2. Branch does not exist</w:t>
            </w:r>
            <w:r w:rsidDel="00000000" w:rsidR="00000000" w:rsidRPr="00000000">
              <w:rPr>
                <w:rtl w:val="0"/>
              </w:rPr>
              <w:t xml:space="preserve"> → The system displays "Branch not found.".</w:t>
            </w:r>
          </w:p>
          <w:p w:rsidR="00000000" w:rsidDel="00000000" w:rsidP="00000000" w:rsidRDefault="00000000" w:rsidRPr="00000000" w14:paraId="00000226">
            <w:pPr>
              <w:spacing w:after="0" w:line="240" w:lineRule="auto"/>
              <w:rPr/>
            </w:pPr>
            <w:r w:rsidDel="00000000" w:rsidR="00000000" w:rsidRPr="00000000">
              <w:rPr>
                <w:b w:val="1"/>
                <w:bCs w:val="1"/>
                <w:rtl w:val="0"/>
              </w:rPr>
              <w:t xml:space="preserve">A3. Database error occurs during deletion</w:t>
            </w:r>
            <w:r w:rsidDel="00000000" w:rsidR="00000000" w:rsidRPr="00000000">
              <w:rPr>
                <w:rtl w:val="0"/>
              </w:rPr>
              <w:t xml:space="preserve"> → The system displays an error message and logs the exception. </w:t>
            </w:r>
          </w:p>
        </w:tc>
      </w:tr>
    </w:tbl>
    <w:p w:rsidR="00000000" w:rsidDel="00000000" w:rsidP="00000000" w:rsidRDefault="00000000" w:rsidRPr="00000000" w14:paraId="00000229">
      <w:pPr>
        <w:spacing w:after="60" w:line="240" w:lineRule="auto"/>
        <w:rPr/>
      </w:pPr>
      <w:r w:rsidDel="00000000" w:rsidR="00000000" w:rsidRPr="00000000">
        <w:rPr>
          <w:rtl w:val="0"/>
        </w:rPr>
      </w:r>
    </w:p>
    <w:p w:rsidR="00000000" w:rsidDel="00000000" w:rsidP="00000000" w:rsidRDefault="00000000" w:rsidRPr="00000000" w14:paraId="0000022A">
      <w:pPr>
        <w:pStyle w:val="Heading2"/>
        <w:rPr/>
      </w:pPr>
      <w:bookmarkStart w:colFirst="0" w:colLast="0" w:name="_3dwjjkkrajhw" w:id="17"/>
      <w:bookmarkEnd w:id="17"/>
      <w:r w:rsidDel="00000000" w:rsidR="00000000" w:rsidRPr="00000000">
        <w:rPr>
          <w:rtl w:val="0"/>
        </w:rPr>
        <w:t xml:space="preserve">3. Functional Requirements</w:t>
      </w:r>
    </w:p>
    <w:p w:rsidR="00000000" w:rsidDel="00000000" w:rsidP="00000000" w:rsidRDefault="00000000" w:rsidRPr="00000000" w14:paraId="0000022B">
      <w:pPr>
        <w:rPr>
          <w:i w:val="1"/>
          <w:iCs w:val="1"/>
          <w:color w:val="0000ff"/>
        </w:rPr>
      </w:pPr>
      <w:bookmarkStart w:colFirst="0" w:colLast="0" w:name="_thb15tuniaji" w:id="18"/>
      <w:bookmarkEnd w:id="18"/>
      <w:r w:rsidDel="00000000" w:rsidR="00000000" w:rsidRPr="00000000">
        <w:rPr>
          <w:i w:val="1"/>
          <w:iCs w:val="1"/>
          <w:color w:val="0000ff"/>
          <w:rtl w:val="0"/>
        </w:rPr>
        <w:t xml:space="preserve">[Provide descriptions about the system’s functions/screens. The functions/screens are grouped by the system features, and even sub-features if needed. For the screens, you need to provide the screen layouts (mock-up screens) and relevant specifications if needed]</w:t>
      </w:r>
    </w:p>
    <w:p w:rsidR="00000000" w:rsidDel="00000000" w:rsidP="00000000" w:rsidRDefault="00000000" w:rsidRPr="00000000" w14:paraId="0000022C">
      <w:pPr>
        <w:pStyle w:val="Heading3"/>
        <w:rPr/>
      </w:pPr>
      <w:bookmarkStart w:colFirst="0" w:colLast="0" w:name="_ute3pg7q2ob" w:id="19"/>
      <w:bookmarkEnd w:id="19"/>
      <w:r w:rsidDel="00000000" w:rsidR="00000000" w:rsidRPr="00000000">
        <w:rPr>
          <w:rtl w:val="0"/>
        </w:rPr>
        <w:t xml:space="preserve">3.1 Feature Name1</w:t>
      </w:r>
    </w:p>
    <w:p w:rsidR="00000000" w:rsidDel="00000000" w:rsidP="00000000" w:rsidRDefault="00000000" w:rsidRPr="00000000" w14:paraId="0000022D">
      <w:pPr>
        <w:pStyle w:val="Heading4"/>
        <w:rPr/>
      </w:pPr>
      <w:bookmarkStart w:colFirst="0" w:colLast="0" w:name="_spu6u2mdrqzs" w:id="20"/>
      <w:bookmarkEnd w:id="20"/>
      <w:r w:rsidDel="00000000" w:rsidR="00000000" w:rsidRPr="00000000">
        <w:rPr>
          <w:rtl w:val="0"/>
        </w:rPr>
        <w:t xml:space="preserve">3.1.1 SubFeature Name1.1</w:t>
      </w:r>
    </w:p>
    <w:p w:rsidR="00000000" w:rsidDel="00000000" w:rsidP="00000000" w:rsidRDefault="00000000" w:rsidRPr="00000000" w14:paraId="0000022E">
      <w:pPr>
        <w:pStyle w:val="Heading5"/>
        <w:rPr/>
      </w:pPr>
      <w:r w:rsidDel="00000000" w:rsidR="00000000" w:rsidRPr="00000000">
        <w:rPr>
          <w:rtl w:val="0"/>
        </w:rPr>
        <w:t xml:space="preserve">3.1.1.1 Screen/Function Name1</w:t>
      </w:r>
    </w:p>
    <w:p w:rsidR="00000000" w:rsidDel="00000000" w:rsidP="00000000" w:rsidRDefault="00000000" w:rsidRPr="00000000" w14:paraId="0000022F">
      <w:pPr>
        <w:spacing w:after="60" w:lineRule="auto"/>
        <w:jc w:val="both"/>
        <w:rPr>
          <w:i w:val="1"/>
          <w:iCs w:val="1"/>
          <w:color w:val="0000ff"/>
        </w:rPr>
      </w:pPr>
      <w:r w:rsidDel="00000000" w:rsidR="00000000" w:rsidRPr="00000000">
        <w:rPr>
          <w:i w:val="1"/>
          <w:iCs w:val="1"/>
          <w:color w:val="0000ff"/>
          <w:rtl w:val="0"/>
        </w:rPr>
        <w:t xml:space="preserve">[Content #1: UI layout (Mockup screen prototype)]</w:t>
      </w:r>
    </w:p>
    <w:p w:rsidR="00000000" w:rsidDel="00000000" w:rsidP="00000000" w:rsidRDefault="00000000" w:rsidRPr="00000000" w14:paraId="00000230">
      <w:pPr>
        <w:spacing w:after="60" w:lineRule="auto"/>
        <w:jc w:val="both"/>
        <w:rPr>
          <w:i w:val="1"/>
          <w:iCs w:val="1"/>
          <w:color w:val="0000ff"/>
        </w:rPr>
      </w:pPr>
      <w:r w:rsidDel="00000000" w:rsidR="00000000" w:rsidRPr="00000000">
        <w:rPr>
          <w:i w:val="1"/>
          <w:iCs w:val="1"/>
          <w:color w:val="0000ff"/>
          <w:rtl w:val="0"/>
        </w:rPr>
        <w:t xml:space="preserve">[Content #2: brief descriptions of the screen/function, mapped to the relevant use cases]</w:t>
      </w:r>
    </w:p>
    <w:p w:rsidR="00000000" w:rsidDel="00000000" w:rsidP="00000000" w:rsidRDefault="00000000" w:rsidRPr="00000000" w14:paraId="00000231">
      <w:pPr>
        <w:spacing w:after="60" w:lineRule="auto"/>
        <w:jc w:val="both"/>
        <w:rPr>
          <w:i w:val="1"/>
          <w:iCs w:val="1"/>
          <w:color w:val="0000ff"/>
        </w:rPr>
      </w:pPr>
      <w:r w:rsidDel="00000000" w:rsidR="00000000" w:rsidRPr="00000000">
        <w:rPr>
          <w:i w:val="1"/>
          <w:iCs w:val="1"/>
          <w:color w:val="0000ff"/>
          <w:rtl w:val="0"/>
        </w:rPr>
        <w:t xml:space="preserve">[Content #3: provide further descriptions for the screen’s components/fields using table format below]</w:t>
      </w:r>
    </w:p>
    <w:tbl>
      <w:tblPr>
        <w:tblStyle w:val="Table14"/>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0"/>
        </w:trPr>
        <w:tc>
          <w:tcPr>
            <w:shd w:fill="fbe5d5" w:val="clear"/>
          </w:tcPr>
          <w:p w:rsidR="00000000" w:rsidDel="00000000" w:rsidP="00000000" w:rsidRDefault="00000000" w:rsidRPr="00000000" w14:paraId="00000232">
            <w:pPr>
              <w:rPr>
                <w:b w:val="1"/>
                <w:bCs w:val="1"/>
                <w:color w:val="843c0b"/>
              </w:rPr>
            </w:pPr>
            <w:r w:rsidDel="00000000" w:rsidR="00000000" w:rsidRPr="00000000">
              <w:rPr>
                <w:b w:val="1"/>
                <w:bCs w:val="1"/>
                <w:color w:val="843c0b"/>
                <w:rtl w:val="0"/>
              </w:rPr>
              <w:t xml:space="preserve">Field Name</w:t>
            </w:r>
          </w:p>
        </w:tc>
        <w:tc>
          <w:tcPr>
            <w:shd w:fill="fbe5d5" w:val="clear"/>
          </w:tcPr>
          <w:p w:rsidR="00000000" w:rsidDel="00000000" w:rsidP="00000000" w:rsidRDefault="00000000" w:rsidRPr="00000000" w14:paraId="00000233">
            <w:pPr>
              <w:rPr>
                <w:b w:val="1"/>
                <w:bCs w:val="1"/>
                <w:color w:val="843c0b"/>
              </w:rPr>
            </w:pPr>
            <w:r w:rsidDel="00000000" w:rsidR="00000000" w:rsidRPr="00000000">
              <w:rPr>
                <w:b w:val="1"/>
                <w:bCs w:val="1"/>
                <w:color w:val="843c0b"/>
                <w:rtl w:val="0"/>
              </w:rPr>
              <w:t xml:space="preserve">Description</w:t>
            </w:r>
          </w:p>
        </w:tc>
      </w:tr>
      <w:tr>
        <w:trPr>
          <w:cantSplit w:val="0"/>
          <w:tblHeader w:val="0"/>
        </w:trPr>
        <w:tc>
          <w:tcPr/>
          <w:p w:rsidR="00000000" w:rsidDel="00000000" w:rsidP="00000000" w:rsidRDefault="00000000" w:rsidRPr="00000000" w14:paraId="00000234">
            <w:pPr>
              <w:rPr/>
            </w:pPr>
            <w:r w:rsidDel="00000000" w:rsidR="00000000" w:rsidRPr="00000000">
              <w:rPr>
                <w:rtl w:val="0"/>
              </w:rPr>
              <w:t xml:space="preserve">Field Name1</w:t>
            </w:r>
          </w:p>
        </w:tc>
        <w:tc>
          <w:tcPr/>
          <w:p w:rsidR="00000000" w:rsidDel="00000000" w:rsidP="00000000" w:rsidRDefault="00000000" w:rsidRPr="00000000" w14:paraId="00000235">
            <w:pPr>
              <w:rPr/>
            </w:pPr>
            <w:r w:rsidDel="00000000" w:rsidR="00000000" w:rsidRPr="00000000">
              <w:rPr>
                <w:color w:val="444444"/>
                <w:rtl w:val="0"/>
              </w:rPr>
              <w:t xml:space="preserve">Field description: data type min/max length or value, initial data, etc.</w:t>
            </w:r>
            <w:r w:rsidDel="00000000" w:rsidR="00000000" w:rsidRPr="00000000">
              <w:rPr>
                <w:rtl w:val="0"/>
              </w:rPr>
            </w:r>
          </w:p>
        </w:tc>
      </w:tr>
      <w:tr>
        <w:trPr>
          <w:cantSplit w:val="0"/>
          <w:tblHeader w:val="0"/>
        </w:trPr>
        <w:tc>
          <w:tcPr/>
          <w:p w:rsidR="00000000" w:rsidDel="00000000" w:rsidP="00000000" w:rsidRDefault="00000000" w:rsidRPr="00000000" w14:paraId="00000236">
            <w:pPr>
              <w:rPr/>
            </w:pPr>
            <w:r w:rsidDel="00000000" w:rsidR="00000000" w:rsidRPr="00000000">
              <w:rPr>
                <w:rtl w:val="0"/>
              </w:rPr>
              <w:t xml:space="preserve">Field Name2</w:t>
            </w:r>
          </w:p>
        </w:tc>
        <w:tc>
          <w:tcPr/>
          <w:p w:rsidR="00000000" w:rsidDel="00000000" w:rsidP="00000000" w:rsidRDefault="00000000" w:rsidRPr="00000000" w14:paraId="00000237">
            <w:pPr>
              <w:rPr/>
            </w:pPr>
            <w:r w:rsidDel="00000000" w:rsidR="00000000" w:rsidRPr="00000000">
              <w:rPr>
                <w:rtl w:val="0"/>
              </w:rPr>
              <w:t xml:space="preserve">…</w:t>
            </w:r>
          </w:p>
        </w:tc>
      </w:tr>
      <w:tr>
        <w:trPr>
          <w:cantSplit w:val="0"/>
          <w:tblHeader w:val="0"/>
        </w:trPr>
        <w:tc>
          <w:tcPr>
            <w:gridSpan w:val="2"/>
          </w:tcPr>
          <w:p w:rsidR="00000000" w:rsidDel="00000000" w:rsidP="00000000" w:rsidRDefault="00000000" w:rsidRPr="00000000" w14:paraId="00000238">
            <w:pPr>
              <w:rPr>
                <w:b w:val="1"/>
                <w:bCs w:val="1"/>
                <w:i w:val="1"/>
                <w:iCs w:val="1"/>
              </w:rPr>
            </w:pPr>
            <w:r w:rsidDel="00000000" w:rsidR="00000000" w:rsidRPr="00000000">
              <w:rPr>
                <w:b w:val="1"/>
                <w:bCs w:val="1"/>
                <w:i w:val="1"/>
                <w:iCs w:val="1"/>
                <w:rtl w:val="0"/>
              </w:rPr>
              <w:t xml:space="preserve">Field Group-Name1</w:t>
            </w:r>
          </w:p>
        </w:tc>
      </w:tr>
      <w:tr>
        <w:trPr>
          <w:cantSplit w:val="0"/>
          <w:tblHeader w:val="0"/>
        </w:trPr>
        <w:tc>
          <w:tcPr/>
          <w:p w:rsidR="00000000" w:rsidDel="00000000" w:rsidP="00000000" w:rsidRDefault="00000000" w:rsidRPr="00000000" w14:paraId="0000023A">
            <w:pPr>
              <w:rPr/>
            </w:pPr>
            <w:r w:rsidDel="00000000" w:rsidR="00000000" w:rsidRPr="00000000">
              <w:rPr>
                <w:rtl w:val="0"/>
              </w:rPr>
              <w:t xml:space="preserve">Field Name3</w:t>
            </w:r>
          </w:p>
        </w:tc>
        <w:tc>
          <w:tcPr/>
          <w:p w:rsidR="00000000" w:rsidDel="00000000" w:rsidP="00000000" w:rsidRDefault="00000000" w:rsidRPr="00000000" w14:paraId="0000023B">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3C">
            <w:pPr>
              <w:rPr/>
            </w:pPr>
            <w:r w:rsidDel="00000000" w:rsidR="00000000" w:rsidRPr="00000000">
              <w:rPr>
                <w:rtl w:val="0"/>
              </w:rPr>
              <w:t xml:space="preserve">Field Name4</w:t>
            </w:r>
          </w:p>
        </w:tc>
        <w:tc>
          <w:tcPr/>
          <w:p w:rsidR="00000000" w:rsidDel="00000000" w:rsidP="00000000" w:rsidRDefault="00000000" w:rsidRPr="00000000" w14:paraId="0000023D">
            <w:pPr>
              <w:rPr/>
            </w:pPr>
            <w:r w:rsidDel="00000000" w:rsidR="00000000" w:rsidRPr="00000000">
              <w:rPr>
                <w:rtl w:val="0"/>
              </w:rPr>
              <w:t xml:space="preserve">…</w:t>
            </w:r>
          </w:p>
        </w:tc>
      </w:tr>
      <w:tr>
        <w:trPr>
          <w:cantSplit w:val="0"/>
          <w:tblHeader w:val="0"/>
        </w:trPr>
        <w:tc>
          <w:tcPr>
            <w:gridSpan w:val="2"/>
          </w:tcPr>
          <w:p w:rsidR="00000000" w:rsidDel="00000000" w:rsidP="00000000" w:rsidRDefault="00000000" w:rsidRPr="00000000" w14:paraId="0000023E">
            <w:pPr>
              <w:rPr/>
            </w:pPr>
            <w:r w:rsidDel="00000000" w:rsidR="00000000" w:rsidRPr="00000000">
              <w:rPr>
                <w:b w:val="1"/>
                <w:bCs w:val="1"/>
                <w:i w:val="1"/>
                <w:iCs w:val="1"/>
                <w:rtl w:val="0"/>
              </w:rPr>
              <w:t xml:space="preserve">Field Group-Name2</w:t>
            </w:r>
            <w:r w:rsidDel="00000000" w:rsidR="00000000" w:rsidRPr="00000000">
              <w:rPr>
                <w:rtl w:val="0"/>
              </w:rPr>
            </w:r>
          </w:p>
        </w:tc>
      </w:tr>
      <w:tr>
        <w:trPr>
          <w:cantSplit w:val="0"/>
          <w:tblHeader w:val="0"/>
        </w:trPr>
        <w:tc>
          <w:tcPr/>
          <w:p w:rsidR="00000000" w:rsidDel="00000000" w:rsidP="00000000" w:rsidRDefault="00000000" w:rsidRPr="00000000" w14:paraId="00000240">
            <w:pPr>
              <w:rPr/>
            </w:pPr>
            <w:r w:rsidDel="00000000" w:rsidR="00000000" w:rsidRPr="00000000">
              <w:rPr>
                <w:rtl w:val="0"/>
              </w:rPr>
              <w:t xml:space="preserve">…</w:t>
            </w:r>
          </w:p>
        </w:tc>
        <w:tc>
          <w:tcPr/>
          <w:p w:rsidR="00000000" w:rsidDel="00000000" w:rsidP="00000000" w:rsidRDefault="00000000" w:rsidRPr="00000000" w14:paraId="00000241">
            <w:pPr>
              <w:rPr/>
            </w:pPr>
            <w:r w:rsidDel="00000000" w:rsidR="00000000" w:rsidRPr="00000000">
              <w:rPr>
                <w:rtl w:val="0"/>
              </w:rPr>
              <w:t xml:space="preserve">…</w:t>
            </w:r>
          </w:p>
        </w:tc>
      </w:tr>
    </w:tbl>
    <w:p w:rsidR="00000000" w:rsidDel="00000000" w:rsidP="00000000" w:rsidRDefault="00000000" w:rsidRPr="00000000" w14:paraId="00000242">
      <w:pPr>
        <w:spacing w:after="60" w:lineRule="auto"/>
        <w:jc w:val="both"/>
        <w:rPr>
          <w:i w:val="1"/>
          <w:iCs w:val="1"/>
          <w:color w:val="0000ff"/>
        </w:rPr>
      </w:pPr>
      <w:r w:rsidDel="00000000" w:rsidR="00000000" w:rsidRPr="00000000">
        <w:rPr>
          <w:rtl w:val="0"/>
        </w:rPr>
      </w:r>
    </w:p>
    <w:p w:rsidR="00000000" w:rsidDel="00000000" w:rsidP="00000000" w:rsidRDefault="00000000" w:rsidRPr="00000000" w14:paraId="00000243">
      <w:pPr>
        <w:pStyle w:val="Heading5"/>
        <w:rPr/>
      </w:pPr>
      <w:r w:rsidDel="00000000" w:rsidR="00000000" w:rsidRPr="00000000">
        <w:rPr>
          <w:rtl w:val="0"/>
        </w:rPr>
        <w:t xml:space="preserve">3.1.1.2 Screen/Function Name2</w:t>
      </w:r>
    </w:p>
    <w:p w:rsidR="00000000" w:rsidDel="00000000" w:rsidP="00000000" w:rsidRDefault="00000000" w:rsidRPr="00000000" w14:paraId="00000244">
      <w:pPr>
        <w:rPr/>
      </w:pPr>
      <w:r w:rsidDel="00000000" w:rsidR="00000000" w:rsidRPr="00000000">
        <w:rPr>
          <w:rtl w:val="0"/>
        </w:rPr>
        <w:t xml:space="preserve">…</w:t>
      </w:r>
    </w:p>
    <w:p w:rsidR="00000000" w:rsidDel="00000000" w:rsidP="00000000" w:rsidRDefault="00000000" w:rsidRPr="00000000" w14:paraId="00000245">
      <w:pPr>
        <w:pStyle w:val="Heading4"/>
        <w:rPr/>
      </w:pPr>
      <w:bookmarkStart w:colFirst="0" w:colLast="0" w:name="_hdnghexs67bn" w:id="21"/>
      <w:bookmarkEnd w:id="21"/>
      <w:r w:rsidDel="00000000" w:rsidR="00000000" w:rsidRPr="00000000">
        <w:rPr>
          <w:rtl w:val="0"/>
        </w:rPr>
        <w:t xml:space="preserve">3.1.2 SubFeature Name1.2</w:t>
      </w:r>
    </w:p>
    <w:p w:rsidR="00000000" w:rsidDel="00000000" w:rsidP="00000000" w:rsidRDefault="00000000" w:rsidRPr="00000000" w14:paraId="00000246">
      <w:pPr>
        <w:rPr/>
      </w:pPr>
      <w:r w:rsidDel="00000000" w:rsidR="00000000" w:rsidRPr="00000000">
        <w:rPr>
          <w:rtl w:val="0"/>
        </w:rPr>
        <w:t xml:space="preserve">…</w:t>
      </w:r>
    </w:p>
    <w:p w:rsidR="00000000" w:rsidDel="00000000" w:rsidP="00000000" w:rsidRDefault="00000000" w:rsidRPr="00000000" w14:paraId="00000247">
      <w:pPr>
        <w:pStyle w:val="Heading3"/>
        <w:rPr/>
      </w:pPr>
      <w:bookmarkStart w:colFirst="0" w:colLast="0" w:name="_yj4tra7dzwf8" w:id="22"/>
      <w:bookmarkEnd w:id="22"/>
      <w:r w:rsidDel="00000000" w:rsidR="00000000" w:rsidRPr="00000000">
        <w:rPr>
          <w:rtl w:val="0"/>
        </w:rPr>
        <w:t xml:space="preserve">3.2 User Authentication</w:t>
      </w:r>
    </w:p>
    <w:p w:rsidR="00000000" w:rsidDel="00000000" w:rsidP="00000000" w:rsidRDefault="00000000" w:rsidRPr="00000000" w14:paraId="00000248">
      <w:pPr>
        <w:pStyle w:val="Heading4"/>
        <w:rPr/>
      </w:pPr>
      <w:bookmarkStart w:colFirst="0" w:colLast="0" w:name="_n2x5f7knatx" w:id="23"/>
      <w:bookmarkEnd w:id="23"/>
      <w:r w:rsidDel="00000000" w:rsidR="00000000" w:rsidRPr="00000000">
        <w:rPr>
          <w:rtl w:val="0"/>
        </w:rPr>
        <w:t xml:space="preserve">3.2.1 User Register</w:t>
      </w:r>
    </w:p>
    <w:p w:rsidR="00000000" w:rsidDel="00000000" w:rsidP="00000000" w:rsidRDefault="00000000" w:rsidRPr="00000000" w14:paraId="00000249">
      <w:pPr>
        <w:spacing w:after="60" w:lineRule="auto"/>
        <w:rPr/>
      </w:pPr>
      <w:r w:rsidDel="00000000" w:rsidR="00000000" w:rsidRPr="00000000">
        <w:rPr>
          <w:rtl w:val="0"/>
        </w:rPr>
        <w:t xml:space="preserve">…</w:t>
      </w:r>
    </w:p>
    <w:p w:rsidR="00000000" w:rsidDel="00000000" w:rsidP="00000000" w:rsidRDefault="00000000" w:rsidRPr="00000000" w14:paraId="0000024A">
      <w:pPr>
        <w:pStyle w:val="Heading4"/>
        <w:rPr/>
      </w:pPr>
      <w:bookmarkStart w:colFirst="0" w:colLast="0" w:name="_p8fciombhfzp" w:id="24"/>
      <w:bookmarkEnd w:id="24"/>
      <w:r w:rsidDel="00000000" w:rsidR="00000000" w:rsidRPr="00000000">
        <w:rPr>
          <w:rtl w:val="0"/>
        </w:rPr>
        <w:t xml:space="preserve">3.2.2 User Login</w:t>
      </w:r>
    </w:p>
    <w:p w:rsidR="00000000" w:rsidDel="00000000" w:rsidP="00000000" w:rsidRDefault="00000000" w:rsidRPr="00000000" w14:paraId="0000024B">
      <w:pPr>
        <w:rPr/>
      </w:pPr>
      <w:r w:rsidDel="00000000" w:rsidR="00000000" w:rsidRPr="00000000">
        <w:rPr>
          <w:rtl w:val="0"/>
        </w:rPr>
        <w:t xml:space="preserve">…</w:t>
      </w:r>
    </w:p>
    <w:p w:rsidR="00000000" w:rsidDel="00000000" w:rsidP="00000000" w:rsidRDefault="00000000" w:rsidRPr="00000000" w14:paraId="0000024C">
      <w:pPr>
        <w:pStyle w:val="Heading4"/>
        <w:rPr/>
      </w:pPr>
      <w:bookmarkStart w:colFirst="0" w:colLast="0" w:name="_vbiqenyf8pjy" w:id="25"/>
      <w:bookmarkEnd w:id="25"/>
      <w:r w:rsidDel="00000000" w:rsidR="00000000" w:rsidRPr="00000000">
        <w:rPr>
          <w:rtl w:val="0"/>
        </w:rPr>
        <w:t xml:space="preserve">3.2.3 Password Reset</w:t>
      </w:r>
    </w:p>
    <w:p w:rsidR="00000000" w:rsidDel="00000000" w:rsidP="00000000" w:rsidRDefault="00000000" w:rsidRPr="00000000" w14:paraId="0000024D">
      <w:pPr>
        <w:rPr/>
      </w:pPr>
      <w:r w:rsidDel="00000000" w:rsidR="00000000" w:rsidRPr="00000000">
        <w:rPr>
          <w:rtl w:val="0"/>
        </w:rPr>
        <w:t xml:space="preserve">…</w:t>
      </w:r>
    </w:p>
    <w:p w:rsidR="00000000" w:rsidDel="00000000" w:rsidP="00000000" w:rsidRDefault="00000000" w:rsidRPr="00000000" w14:paraId="0000024E">
      <w:pPr>
        <w:pStyle w:val="Heading3"/>
        <w:rPr/>
      </w:pPr>
      <w:bookmarkStart w:colFirst="0" w:colLast="0" w:name="_ft38gypmivam" w:id="26"/>
      <w:bookmarkEnd w:id="26"/>
      <w:r w:rsidDel="00000000" w:rsidR="00000000" w:rsidRPr="00000000">
        <w:rPr>
          <w:rtl w:val="0"/>
        </w:rPr>
        <w:t xml:space="preserve">3.3 System Administration</w:t>
      </w:r>
    </w:p>
    <w:p w:rsidR="00000000" w:rsidDel="00000000" w:rsidP="00000000" w:rsidRDefault="00000000" w:rsidRPr="00000000" w14:paraId="0000024F">
      <w:pPr>
        <w:pStyle w:val="Heading4"/>
        <w:rPr/>
      </w:pPr>
      <w:bookmarkStart w:colFirst="0" w:colLast="0" w:name="_r7cbndwm5mfj" w:id="27"/>
      <w:bookmarkEnd w:id="27"/>
      <w:r w:rsidDel="00000000" w:rsidR="00000000" w:rsidRPr="00000000">
        <w:rPr>
          <w:rtl w:val="0"/>
        </w:rPr>
        <w:t xml:space="preserve">3.3.1 Master Data</w:t>
      </w:r>
    </w:p>
    <w:p w:rsidR="00000000" w:rsidDel="00000000" w:rsidP="00000000" w:rsidRDefault="00000000" w:rsidRPr="00000000" w14:paraId="00000250">
      <w:pPr>
        <w:pStyle w:val="Heading5"/>
        <w:rPr/>
      </w:pPr>
      <w:r w:rsidDel="00000000" w:rsidR="00000000" w:rsidRPr="00000000">
        <w:rPr>
          <w:rtl w:val="0"/>
        </w:rPr>
        <w:t xml:space="preserve">3.3.1.1 Setting List</w:t>
      </w:r>
    </w:p>
    <w:p w:rsidR="00000000" w:rsidDel="00000000" w:rsidP="00000000" w:rsidRDefault="00000000" w:rsidRPr="00000000" w14:paraId="00000251">
      <w:pPr>
        <w:rPr/>
      </w:pPr>
      <w:r w:rsidDel="00000000" w:rsidR="00000000" w:rsidRPr="00000000">
        <w:rPr/>
        <w:drawing>
          <wp:inline distB="0" distT="0" distL="0" distR="0">
            <wp:extent cx="5746750" cy="1701165"/>
            <wp:effectExtent b="12700" l="12700" r="12700" t="12700"/>
            <wp:docPr id="10"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5746750" cy="1701165"/>
                    </a:xfrm>
                    <a:prstGeom prst="rect"/>
                    <a:ln w="12700">
                      <a:solidFill>
                        <a:srgbClr val="000000"/>
                      </a:solidFill>
                      <a:prstDash val="solid"/>
                    </a:ln>
                  </pic:spPr>
                </pic:pic>
              </a:graphicData>
            </a:graphic>
          </wp:inline>
        </w:drawing>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
                <a:graphic>
                  <a:graphicData uri="http://schemas.microsoft.com/office/word/2010/wordprocessingShape">
                    <wps:wsp>
                      <wps:cNvSpPr/>
                      <wps:cNvPr id="3" name="Shape 3"/>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(1)</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46040</wp:posOffset>
                </wp:positionH>
                <wp:positionV relativeFrom="paragraph">
                  <wp:posOffset>173038</wp:posOffset>
                </wp:positionV>
                <wp:extent cx="356870" cy="238125"/>
                <wp:effectExtent b="0" l="0" r="0" t="0"/>
                <wp:wrapNone/>
                <wp:docPr id="2" name="image10.png"/>
                <a:graphic>
                  <a:graphicData uri="http://schemas.openxmlformats.org/drawingml/2006/picture">
                    <pic:pic>
                      <pic:nvPicPr>
                        <pic:cNvPr id="0" name="image10.png"/>
                        <pic:cNvPicPr preferRelativeResize="0"/>
                      </pic:nvPicPr>
                      <pic:blipFill>
                        <a:blip r:embed="rId13"/>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
                <a:graphic>
                  <a:graphicData uri="http://schemas.microsoft.com/office/word/2010/wordprocessingShape">
                    <wps:wsp>
                      <wps:cNvSpPr/>
                      <wps:cNvPr id="2" name="Shape 2"/>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(2)</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719138</wp:posOffset>
                </wp:positionH>
                <wp:positionV relativeFrom="paragraph">
                  <wp:posOffset>160338</wp:posOffset>
                </wp:positionV>
                <wp:extent cx="356870" cy="238125"/>
                <wp:effectExtent b="0" l="0" r="0" t="0"/>
                <wp:wrapNone/>
                <wp:docPr id="1" name="image9.png"/>
                <a:graphic>
                  <a:graphicData uri="http://schemas.openxmlformats.org/drawingml/2006/picture">
                    <pic:pic>
                      <pic:nvPicPr>
                        <pic:cNvPr id="0" name="image9.png"/>
                        <pic:cNvPicPr preferRelativeResize="0"/>
                      </pic:nvPicPr>
                      <pic:blipFill>
                        <a:blip r:embed="rId13"/>
                        <a:srcRect/>
                        <a:stretch>
                          <a:fillRect/>
                        </a:stretch>
                      </pic:blipFill>
                      <pic:spPr>
                        <a:xfrm>
                          <a:off x="0" y="0"/>
                          <a:ext cx="356870" cy="23812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
                <a:graphic>
                  <a:graphicData uri="http://schemas.microsoft.com/office/word/2010/wordprocessingShape">
                    <wps:wsp>
                      <wps:cNvSpPr/>
                      <wps:cNvPr id="4" name="Shape 4"/>
                      <wps:spPr>
                        <a:xfrm>
                          <a:off x="5177090" y="3670463"/>
                          <a:ext cx="337820" cy="219075"/>
                        </a:xfrm>
                        <a:prstGeom prst="rect">
                          <a:avLst/>
                        </a:prstGeom>
                        <a:noFill/>
                        <a:ln>
                          <a:noFill/>
                        </a:ln>
                      </wps:spPr>
                      <wps:txbx>
                        <w:txbxContent>
                          <w:p w:rsidR="00000000" w:rsidDel="00000000" w:rsidP="00000000" w:rsidRDefault="00000000" w:rsidRPr="00000000">
                            <w:pPr>
                              <w:spacing w:after="160" w:before="0" w:line="258.0000114440918"/>
                              <w:ind w:left="0" w:right="0" w:firstLine="0"/>
                              <w:jc w:val="left"/>
                              <w:textDirection w:val="btLr"/>
                            </w:pPr>
                            <w:r w:rsidDel="00000000" w:rsidR="00000000" w:rsidRPr="00000000">
                              <w:rPr>
                                <w:rFonts w:ascii="Calibri" w:cs="Calibri" w:eastAsia="Calibri" w:hAnsi="Calibri"/>
                                <w:b w:val="0"/>
                                <w:i w:val="0"/>
                                <w:smallCaps w:val="0"/>
                                <w:strike w:val="0"/>
                                <w:color w:val="c00000"/>
                                <w:sz w:val="16"/>
                                <w:vertAlign w:val="baseline"/>
                              </w:rPr>
                              <w:t xml:space="preserve">(3)</w:t>
                            </w:r>
                          </w:p>
                        </w:txbxContent>
                      </wps:txbx>
                      <wps:bodyPr anchorCtr="0" anchor="t" bIns="45700" lIns="91425" spcFirstLastPara="1" rIns="91425" wrap="square" tIns="457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5126038</wp:posOffset>
                </wp:positionH>
                <wp:positionV relativeFrom="paragraph">
                  <wp:posOffset>1265238</wp:posOffset>
                </wp:positionV>
                <wp:extent cx="356870" cy="238125"/>
                <wp:effectExtent b="0" l="0" r="0" t="0"/>
                <wp:wrapNone/>
                <wp:docPr id="3" name="image11.png"/>
                <a:graphic>
                  <a:graphicData uri="http://schemas.openxmlformats.org/drawingml/2006/picture">
                    <pic:pic>
                      <pic:nvPicPr>
                        <pic:cNvPr id="0" name="image11.png"/>
                        <pic:cNvPicPr preferRelativeResize="0"/>
                      </pic:nvPicPr>
                      <pic:blipFill>
                        <a:blip r:embed="rId13"/>
                        <a:srcRect/>
                        <a:stretch>
                          <a:fillRect/>
                        </a:stretch>
                      </pic:blipFill>
                      <pic:spPr>
                        <a:xfrm>
                          <a:off x="0" y="0"/>
                          <a:ext cx="356870" cy="238125"/>
                        </a:xfrm>
                        <a:prstGeom prst="rect"/>
                        <a:ln/>
                      </pic:spPr>
                    </pic:pic>
                  </a:graphicData>
                </a:graphic>
              </wp:anchor>
            </w:drawing>
          </mc:Fallback>
        </mc:AlternateContent>
      </w:r>
    </w:p>
    <w:p w:rsidR="00000000" w:rsidDel="00000000" w:rsidP="00000000" w:rsidRDefault="00000000" w:rsidRPr="00000000" w14:paraId="00000252">
      <w:pPr>
        <w:spacing w:after="60" w:lineRule="auto"/>
        <w:rPr/>
      </w:pPr>
      <w:r w:rsidDel="00000000" w:rsidR="00000000" w:rsidRPr="00000000">
        <w:rPr>
          <w:rtl w:val="0"/>
        </w:rPr>
        <w:t xml:space="preserve">This screen allows the Administrator to: </w:t>
      </w:r>
    </w:p>
    <w:p w:rsidR="00000000" w:rsidDel="00000000" w:rsidP="00000000" w:rsidRDefault="00000000" w:rsidRPr="00000000" w14:paraId="00000253">
      <w:pPr>
        <w:numPr>
          <w:ilvl w:val="0"/>
          <w:numId w:val="9"/>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View Setting List: view list of current master data. </w:t>
      </w:r>
      <w:r w:rsidDel="00000000" w:rsidR="00000000" w:rsidRPr="00000000">
        <w:rPr>
          <w:rtl w:val="0"/>
        </w:rPr>
      </w:r>
    </w:p>
    <w:p w:rsidR="00000000" w:rsidDel="00000000" w:rsidP="00000000" w:rsidRDefault="00000000" w:rsidRPr="00000000" w14:paraId="00000254">
      <w:pPr>
        <w:numPr>
          <w:ilvl w:val="0"/>
          <w:numId w:val="9"/>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Filter Setting List: filter master </w:t>
      </w:r>
    </w:p>
    <w:p w:rsidR="00000000" w:rsidDel="00000000" w:rsidP="00000000" w:rsidRDefault="00000000" w:rsidRPr="00000000" w14:paraId="00000255">
      <w:pPr>
        <w:numPr>
          <w:ilvl w:val="0"/>
          <w:numId w:val="9"/>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data by data types, statuses</w:t>
      </w:r>
      <w:r w:rsidDel="00000000" w:rsidR="00000000" w:rsidRPr="00000000">
        <w:rPr>
          <w:rtl w:val="0"/>
        </w:rPr>
      </w:r>
    </w:p>
    <w:p w:rsidR="00000000" w:rsidDel="00000000" w:rsidP="00000000" w:rsidRDefault="00000000" w:rsidRPr="00000000" w14:paraId="00000256">
      <w:pPr>
        <w:numPr>
          <w:ilvl w:val="0"/>
          <w:numId w:val="9"/>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Search Settings: enter keyword(s) to search master data by their names or values</w:t>
      </w:r>
      <w:r w:rsidDel="00000000" w:rsidR="00000000" w:rsidRPr="00000000">
        <w:rPr>
          <w:rtl w:val="0"/>
        </w:rPr>
      </w:r>
    </w:p>
    <w:p w:rsidR="00000000" w:rsidDel="00000000" w:rsidP="00000000" w:rsidRDefault="00000000" w:rsidRPr="00000000" w14:paraId="00000257">
      <w:pPr>
        <w:numPr>
          <w:ilvl w:val="0"/>
          <w:numId w:val="9"/>
        </w:numPr>
        <w:pBdr>
          <w:top w:space="0" w:sz="0" w:val="nil"/>
          <w:left w:space="0" w:sz="0" w:val="nil"/>
          <w:bottom w:space="0" w:sz="0" w:val="nil"/>
          <w:right w:space="0" w:sz="0" w:val="nil"/>
          <w:between w:space="0" w:sz="0" w:val="nil"/>
        </w:pBdr>
        <w:spacing w:after="60" w:line="240" w:lineRule="auto"/>
        <w:ind w:left="720" w:hanging="360"/>
        <w:rPr/>
      </w:pPr>
      <w:r w:rsidDel="00000000" w:rsidR="00000000" w:rsidRPr="00000000">
        <w:rPr>
          <w:color w:val="000000"/>
          <w:rtl w:val="0"/>
        </w:rPr>
        <w:t xml:space="preserve">Sort Setting List: sort master data list (ascending, descending) by clicking column headers</w:t>
      </w:r>
      <w:r w:rsidDel="00000000" w:rsidR="00000000" w:rsidRPr="00000000">
        <w:rPr>
          <w:rtl w:val="0"/>
        </w:rPr>
      </w:r>
    </w:p>
    <w:p w:rsidR="00000000" w:rsidDel="00000000" w:rsidP="00000000" w:rsidRDefault="00000000" w:rsidRPr="00000000" w14:paraId="00000258">
      <w:pPr>
        <w:spacing w:after="60" w:lineRule="auto"/>
        <w:rPr/>
      </w:pPr>
      <w:r w:rsidDel="00000000" w:rsidR="00000000" w:rsidRPr="00000000">
        <w:rPr>
          <w:rtl w:val="0"/>
        </w:rPr>
        <w:t xml:space="preserve">On the screen, s/he can also </w:t>
      </w:r>
    </w:p>
    <w:p w:rsidR="00000000" w:rsidDel="00000000" w:rsidP="00000000" w:rsidRDefault="00000000" w:rsidRPr="00000000" w14:paraId="00000259">
      <w:pPr>
        <w:numPr>
          <w:ilvl w:val="0"/>
          <w:numId w:val="9"/>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Activate/Deactivate Setting: change status of a specific inactive/active master data</w:t>
      </w:r>
      <w:r w:rsidDel="00000000" w:rsidR="00000000" w:rsidRPr="00000000">
        <w:rPr>
          <w:rtl w:val="0"/>
        </w:rPr>
      </w:r>
    </w:p>
    <w:p w:rsidR="00000000" w:rsidDel="00000000" w:rsidP="00000000" w:rsidRDefault="00000000" w:rsidRPr="00000000" w14:paraId="0000025A">
      <w:pPr>
        <w:numPr>
          <w:ilvl w:val="0"/>
          <w:numId w:val="9"/>
        </w:numPr>
        <w:pBdr>
          <w:top w:space="0" w:sz="0" w:val="nil"/>
          <w:left w:space="0" w:sz="0" w:val="nil"/>
          <w:bottom w:space="0" w:sz="0" w:val="nil"/>
          <w:right w:space="0" w:sz="0" w:val="nil"/>
          <w:between w:space="0" w:sz="0" w:val="nil"/>
        </w:pBdr>
        <w:spacing w:after="60" w:line="240" w:lineRule="auto"/>
        <w:ind w:left="720" w:hanging="360"/>
        <w:rPr/>
      </w:pPr>
      <w:r w:rsidDel="00000000" w:rsidR="00000000" w:rsidRPr="00000000">
        <w:rPr>
          <w:color w:val="000000"/>
          <w:rtl w:val="0"/>
        </w:rPr>
        <w:t xml:space="preserve">Choose to go to the Setting Details screens for adding new or updating an existing master data by clicking the New Setting or Edit </w:t>
        <w:tab/>
        <w:t xml:space="preserve">link.</w:t>
      </w:r>
      <w:r w:rsidDel="00000000" w:rsidR="00000000" w:rsidRPr="00000000">
        <w:rPr>
          <w:rtl w:val="0"/>
        </w:rPr>
      </w:r>
    </w:p>
    <w:p w:rsidR="00000000" w:rsidDel="00000000" w:rsidP="00000000" w:rsidRDefault="00000000" w:rsidRPr="00000000" w14:paraId="0000025B">
      <w:pPr>
        <w:spacing w:after="60" w:before="120" w:lineRule="auto"/>
        <w:rPr>
          <w:b w:val="1"/>
          <w:bCs w:val="1"/>
        </w:rPr>
      </w:pPr>
      <w:r w:rsidDel="00000000" w:rsidR="00000000" w:rsidRPr="00000000">
        <w:rPr>
          <w:b w:val="1"/>
          <w:bCs w:val="1"/>
          <w:rtl w:val="0"/>
        </w:rPr>
        <w:t xml:space="preserve">Field Description</w:t>
      </w:r>
    </w:p>
    <w:tbl>
      <w:tblPr>
        <w:tblStyle w:val="Table15"/>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25C">
            <w:pPr>
              <w:rPr>
                <w:b w:val="1"/>
                <w:bCs w:val="1"/>
                <w:color w:val="843c0b"/>
              </w:rPr>
            </w:pPr>
            <w:r w:rsidDel="00000000" w:rsidR="00000000" w:rsidRPr="00000000">
              <w:rPr>
                <w:b w:val="1"/>
                <w:bCs w:val="1"/>
                <w:color w:val="843c0b"/>
                <w:rtl w:val="0"/>
              </w:rPr>
              <w:t xml:space="preserve">Field Name</w:t>
            </w:r>
          </w:p>
        </w:tc>
        <w:tc>
          <w:tcPr>
            <w:shd w:fill="fbe5d5" w:val="clear"/>
          </w:tcPr>
          <w:p w:rsidR="00000000" w:rsidDel="00000000" w:rsidP="00000000" w:rsidRDefault="00000000" w:rsidRPr="00000000" w14:paraId="0000025D">
            <w:pPr>
              <w:rPr>
                <w:b w:val="1"/>
                <w:bCs w:val="1"/>
                <w:color w:val="843c0b"/>
              </w:rPr>
            </w:pPr>
            <w:r w:rsidDel="00000000" w:rsidR="00000000" w:rsidRPr="00000000">
              <w:rPr>
                <w:b w:val="1"/>
                <w:bCs w:val="1"/>
                <w:color w:val="843c0b"/>
                <w:rtl w:val="0"/>
              </w:rPr>
              <w:t xml:space="preserve">Description</w:t>
            </w:r>
          </w:p>
        </w:tc>
      </w:tr>
      <w:tr>
        <w:trPr>
          <w:cantSplit w:val="0"/>
          <w:tblHeader w:val="0"/>
        </w:trPr>
        <w:tc>
          <w:tcPr/>
          <w:p w:rsidR="00000000" w:rsidDel="00000000" w:rsidP="00000000" w:rsidRDefault="00000000" w:rsidRPr="00000000" w14:paraId="0000025E">
            <w:pPr>
              <w:jc w:val="center"/>
              <w:rPr/>
            </w:pPr>
            <w:r w:rsidDel="00000000" w:rsidR="00000000" w:rsidRPr="00000000">
              <w:rPr>
                <w:rtl w:val="0"/>
              </w:rPr>
              <w:t xml:space="preserve">(1)</w:t>
            </w:r>
          </w:p>
        </w:tc>
        <w:tc>
          <w:tcPr/>
          <w:p w:rsidR="00000000" w:rsidDel="00000000" w:rsidP="00000000" w:rsidRDefault="00000000" w:rsidRPr="00000000" w14:paraId="0000025F">
            <w:pPr>
              <w:rPr>
                <w:color w:val="444444"/>
              </w:rPr>
            </w:pPr>
            <w:r w:rsidDel="00000000" w:rsidR="00000000" w:rsidRPr="00000000">
              <w:rPr>
                <w:color w:val="444444"/>
                <w:rtl w:val="0"/>
              </w:rPr>
              <w:t xml:space="preserve">Initial values: all the active setting names with null or blank type</w:t>
            </w:r>
          </w:p>
          <w:p w:rsidR="00000000" w:rsidDel="00000000" w:rsidP="00000000" w:rsidRDefault="00000000" w:rsidRPr="00000000" w14:paraId="00000260">
            <w:pPr>
              <w:rPr/>
            </w:pPr>
            <w:r w:rsidDel="00000000" w:rsidR="00000000" w:rsidRPr="00000000">
              <w:rPr>
                <w:rtl w:val="0"/>
              </w:rPr>
              <w:t xml:space="preserve">Hover the mouse to show the field name: “Setting Type”</w:t>
            </w:r>
          </w:p>
        </w:tc>
      </w:tr>
      <w:tr>
        <w:trPr>
          <w:cantSplit w:val="0"/>
          <w:tblHeader w:val="0"/>
        </w:trPr>
        <w:tc>
          <w:tcPr/>
          <w:p w:rsidR="00000000" w:rsidDel="00000000" w:rsidP="00000000" w:rsidRDefault="00000000" w:rsidRPr="00000000" w14:paraId="00000261">
            <w:pPr>
              <w:jc w:val="center"/>
              <w:rPr/>
            </w:pPr>
            <w:r w:rsidDel="00000000" w:rsidR="00000000" w:rsidRPr="00000000">
              <w:rPr>
                <w:rtl w:val="0"/>
              </w:rPr>
              <w:t xml:space="preserve">(2)</w:t>
            </w:r>
          </w:p>
        </w:tc>
        <w:tc>
          <w:tcPr/>
          <w:p w:rsidR="00000000" w:rsidDel="00000000" w:rsidP="00000000" w:rsidRDefault="00000000" w:rsidRPr="00000000" w14:paraId="00000262">
            <w:pPr>
              <w:rPr/>
            </w:pPr>
            <w:r w:rsidDel="00000000" w:rsidR="00000000" w:rsidRPr="00000000">
              <w:rPr>
                <w:rtl w:val="0"/>
              </w:rPr>
              <w:t xml:space="preserve">Initial values: All Statuses, Active, Inactive (default value “All Status”)</w:t>
            </w:r>
          </w:p>
          <w:p w:rsidR="00000000" w:rsidDel="00000000" w:rsidP="00000000" w:rsidRDefault="00000000" w:rsidRPr="00000000" w14:paraId="00000263">
            <w:pPr>
              <w:rPr/>
            </w:pPr>
            <w:r w:rsidDel="00000000" w:rsidR="00000000" w:rsidRPr="00000000">
              <w:rPr>
                <w:rtl w:val="0"/>
              </w:rPr>
              <w:t xml:space="preserve">Hover the mouse to show the field name: “Setting Status”</w:t>
            </w:r>
          </w:p>
        </w:tc>
      </w:tr>
      <w:tr>
        <w:trPr>
          <w:cantSplit w:val="0"/>
          <w:tblHeader w:val="0"/>
        </w:trPr>
        <w:tc>
          <w:tcPr/>
          <w:p w:rsidR="00000000" w:rsidDel="00000000" w:rsidP="00000000" w:rsidRDefault="00000000" w:rsidRPr="00000000" w14:paraId="00000264">
            <w:pPr>
              <w:jc w:val="center"/>
              <w:rPr/>
            </w:pPr>
            <w:r w:rsidDel="00000000" w:rsidR="00000000" w:rsidRPr="00000000">
              <w:rPr>
                <w:rtl w:val="0"/>
              </w:rPr>
              <w:t xml:space="preserve">(3)</w:t>
            </w:r>
          </w:p>
        </w:tc>
        <w:tc>
          <w:tcPr/>
          <w:p w:rsidR="00000000" w:rsidDel="00000000" w:rsidP="00000000" w:rsidRDefault="00000000" w:rsidRPr="00000000" w14:paraId="00000265">
            <w:pPr>
              <w:rPr/>
            </w:pPr>
            <w:r w:rsidDel="00000000" w:rsidR="00000000" w:rsidRPr="00000000">
              <w:rPr>
                <w:rtl w:val="0"/>
              </w:rPr>
              <w:t xml:space="preserve">The change-status action is Activate or Deactivate depending on the current status of the relevant setting (Inactive or Active, respectively).</w:t>
            </w:r>
          </w:p>
        </w:tc>
      </w:tr>
    </w:tbl>
    <w:p w:rsidR="00000000" w:rsidDel="00000000" w:rsidP="00000000" w:rsidRDefault="00000000" w:rsidRPr="00000000" w14:paraId="00000266">
      <w:pPr>
        <w:rPr/>
      </w:pPr>
      <w:r w:rsidDel="00000000" w:rsidR="00000000" w:rsidRPr="00000000">
        <w:rPr>
          <w:rtl w:val="0"/>
        </w:rPr>
      </w:r>
    </w:p>
    <w:p w:rsidR="00000000" w:rsidDel="00000000" w:rsidP="00000000" w:rsidRDefault="00000000" w:rsidRPr="00000000" w14:paraId="00000267">
      <w:pPr>
        <w:pStyle w:val="Heading5"/>
        <w:rPr/>
      </w:pPr>
      <w:r w:rsidDel="00000000" w:rsidR="00000000" w:rsidRPr="00000000">
        <w:rPr>
          <w:rtl w:val="0"/>
        </w:rPr>
        <w:t xml:space="preserve">3.3.1.2 Setting Details</w:t>
      </w:r>
    </w:p>
    <w:p w:rsidR="00000000" w:rsidDel="00000000" w:rsidP="00000000" w:rsidRDefault="00000000" w:rsidRPr="00000000" w14:paraId="00000268">
      <w:pPr>
        <w:rPr/>
      </w:pPr>
      <w:r w:rsidDel="00000000" w:rsidR="00000000" w:rsidRPr="00000000">
        <w:rPr/>
        <w:drawing>
          <wp:inline distB="0" distT="0" distL="0" distR="0">
            <wp:extent cx="3297335" cy="2101186"/>
            <wp:effectExtent b="12700" l="12700" r="12700" t="12700"/>
            <wp:docPr id="9"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3297335" cy="2101186"/>
                    </a:xfrm>
                    <a:prstGeom prst="rect"/>
                    <a:ln w="12700">
                      <a:solidFill>
                        <a:srgbClr val="5B9BD5"/>
                      </a:solidFill>
                      <a:prstDash val="solid"/>
                    </a:ln>
                  </pic:spPr>
                </pic:pic>
              </a:graphicData>
            </a:graphic>
          </wp:inline>
        </w:drawing>
      </w:r>
      <w:r w:rsidDel="00000000" w:rsidR="00000000" w:rsidRPr="00000000">
        <w:rPr>
          <w:rtl w:val="0"/>
        </w:rPr>
      </w:r>
    </w:p>
    <w:p w:rsidR="00000000" w:rsidDel="00000000" w:rsidP="00000000" w:rsidRDefault="00000000" w:rsidRPr="00000000" w14:paraId="00000269">
      <w:pPr>
        <w:rPr/>
      </w:pPr>
      <w:r w:rsidDel="00000000" w:rsidR="00000000" w:rsidRPr="00000000">
        <w:rPr>
          <w:rtl w:val="0"/>
        </w:rPr>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spacing w:after="60" w:lineRule="auto"/>
        <w:rPr/>
      </w:pPr>
      <w:r w:rsidDel="00000000" w:rsidR="00000000" w:rsidRPr="00000000">
        <w:rPr>
          <w:rtl w:val="0"/>
        </w:rPr>
        <w:t xml:space="preserve">This screen allows the Administrator to: </w:t>
      </w:r>
    </w:p>
    <w:p w:rsidR="00000000" w:rsidDel="00000000" w:rsidP="00000000" w:rsidRDefault="00000000" w:rsidRPr="00000000" w14:paraId="0000026C">
      <w:pPr>
        <w:numPr>
          <w:ilvl w:val="0"/>
          <w:numId w:val="9"/>
        </w:numPr>
        <w:pBdr>
          <w:top w:space="0" w:sz="0" w:val="nil"/>
          <w:left w:space="0" w:sz="0" w:val="nil"/>
          <w:bottom w:space="0" w:sz="0" w:val="nil"/>
          <w:right w:space="0" w:sz="0" w:val="nil"/>
          <w:between w:space="0" w:sz="0" w:val="nil"/>
        </w:pBdr>
        <w:spacing w:after="0" w:line="240" w:lineRule="auto"/>
        <w:ind w:left="720" w:hanging="360"/>
        <w:rPr/>
      </w:pPr>
      <w:r w:rsidDel="00000000" w:rsidR="00000000" w:rsidRPr="00000000">
        <w:rPr>
          <w:color w:val="000000"/>
          <w:rtl w:val="0"/>
        </w:rPr>
        <w:t xml:space="preserve">Add New Setting: add new master data. </w:t>
      </w:r>
      <w:r w:rsidDel="00000000" w:rsidR="00000000" w:rsidRPr="00000000">
        <w:rPr>
          <w:rtl w:val="0"/>
        </w:rPr>
      </w:r>
    </w:p>
    <w:p w:rsidR="00000000" w:rsidDel="00000000" w:rsidP="00000000" w:rsidRDefault="00000000" w:rsidRPr="00000000" w14:paraId="0000026D">
      <w:pPr>
        <w:numPr>
          <w:ilvl w:val="0"/>
          <w:numId w:val="9"/>
        </w:numPr>
        <w:pBdr>
          <w:top w:space="0" w:sz="0" w:val="nil"/>
          <w:left w:space="0" w:sz="0" w:val="nil"/>
          <w:bottom w:space="0" w:sz="0" w:val="nil"/>
          <w:right w:space="0" w:sz="0" w:val="nil"/>
          <w:between w:space="0" w:sz="0" w:val="nil"/>
        </w:pBdr>
        <w:spacing w:after="60" w:line="240" w:lineRule="auto"/>
        <w:ind w:left="720" w:hanging="360"/>
        <w:rPr/>
      </w:pPr>
      <w:r w:rsidDel="00000000" w:rsidR="00000000" w:rsidRPr="00000000">
        <w:rPr>
          <w:color w:val="000000"/>
          <w:rtl w:val="0"/>
        </w:rPr>
        <w:t xml:space="preserve">Update Setting Details: update details of a specific master data</w:t>
      </w:r>
      <w:r w:rsidDel="00000000" w:rsidR="00000000" w:rsidRPr="00000000">
        <w:rPr>
          <w:rtl w:val="0"/>
        </w:rPr>
      </w:r>
    </w:p>
    <w:p w:rsidR="00000000" w:rsidDel="00000000" w:rsidP="00000000" w:rsidRDefault="00000000" w:rsidRPr="00000000" w14:paraId="0000026E">
      <w:pPr>
        <w:spacing w:after="60" w:before="120" w:lineRule="auto"/>
        <w:rPr>
          <w:b w:val="1"/>
          <w:bCs w:val="1"/>
        </w:rPr>
      </w:pPr>
      <w:r w:rsidDel="00000000" w:rsidR="00000000" w:rsidRPr="00000000">
        <w:rPr>
          <w:b w:val="1"/>
          <w:bCs w:val="1"/>
          <w:rtl w:val="0"/>
        </w:rPr>
        <w:t xml:space="preserve">Field Description</w:t>
      </w:r>
    </w:p>
    <w:tbl>
      <w:tblPr>
        <w:tblStyle w:val="Table16"/>
        <w:tblW w:w="9064.0" w:type="dxa"/>
        <w:jc w:val="left"/>
        <w:tblInd w:w="3.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268"/>
        <w:gridCol w:w="7796"/>
        <w:tblGridChange w:id="0">
          <w:tblGrid>
            <w:gridCol w:w="1268"/>
            <w:gridCol w:w="7796"/>
          </w:tblGrid>
        </w:tblGridChange>
      </w:tblGrid>
      <w:tr>
        <w:trPr>
          <w:cantSplit w:val="0"/>
          <w:tblHeader w:val="0"/>
        </w:trPr>
        <w:tc>
          <w:tcPr>
            <w:shd w:fill="fbe5d5" w:val="clear"/>
          </w:tcPr>
          <w:p w:rsidR="00000000" w:rsidDel="00000000" w:rsidP="00000000" w:rsidRDefault="00000000" w:rsidRPr="00000000" w14:paraId="0000026F">
            <w:pPr>
              <w:rPr>
                <w:b w:val="1"/>
                <w:bCs w:val="1"/>
                <w:color w:val="843c0b"/>
              </w:rPr>
            </w:pPr>
            <w:r w:rsidDel="00000000" w:rsidR="00000000" w:rsidRPr="00000000">
              <w:rPr>
                <w:b w:val="1"/>
                <w:bCs w:val="1"/>
                <w:color w:val="843c0b"/>
                <w:rtl w:val="0"/>
              </w:rPr>
              <w:t xml:space="preserve">Field Name</w:t>
            </w:r>
          </w:p>
        </w:tc>
        <w:tc>
          <w:tcPr>
            <w:shd w:fill="fbe5d5" w:val="clear"/>
          </w:tcPr>
          <w:p w:rsidR="00000000" w:rsidDel="00000000" w:rsidP="00000000" w:rsidRDefault="00000000" w:rsidRPr="00000000" w14:paraId="00000270">
            <w:pPr>
              <w:rPr>
                <w:b w:val="1"/>
                <w:bCs w:val="1"/>
                <w:color w:val="843c0b"/>
              </w:rPr>
            </w:pPr>
            <w:r w:rsidDel="00000000" w:rsidR="00000000" w:rsidRPr="00000000">
              <w:rPr>
                <w:b w:val="1"/>
                <w:bCs w:val="1"/>
                <w:color w:val="843c0b"/>
                <w:rtl w:val="0"/>
              </w:rPr>
              <w:t xml:space="preserve">Description</w:t>
            </w:r>
          </w:p>
        </w:tc>
      </w:tr>
      <w:tr>
        <w:trPr>
          <w:cantSplit w:val="0"/>
          <w:tblHeader w:val="0"/>
        </w:trPr>
        <w:tc>
          <w:tcPr/>
          <w:p w:rsidR="00000000" w:rsidDel="00000000" w:rsidP="00000000" w:rsidRDefault="00000000" w:rsidRPr="00000000" w14:paraId="00000271">
            <w:pPr>
              <w:rPr/>
            </w:pPr>
            <w:r w:rsidDel="00000000" w:rsidR="00000000" w:rsidRPr="00000000">
              <w:rPr>
                <w:rtl w:val="0"/>
              </w:rPr>
              <w:t xml:space="preserve">Name</w:t>
            </w:r>
          </w:p>
        </w:tc>
        <w:tc>
          <w:tcPr/>
          <w:p w:rsidR="00000000" w:rsidDel="00000000" w:rsidP="00000000" w:rsidRDefault="00000000" w:rsidRPr="00000000" w14:paraId="00000272">
            <w:pPr>
              <w:rPr/>
            </w:pPr>
            <w:r w:rsidDel="00000000" w:rsidR="00000000" w:rsidRPr="00000000">
              <w:rPr>
                <w:color w:val="444444"/>
                <w:rtl w:val="0"/>
              </w:rPr>
              <w:t xml:space="preserve">Data type: non-digit string, max length of 20 characters</w:t>
            </w:r>
            <w:r w:rsidDel="00000000" w:rsidR="00000000" w:rsidRPr="00000000">
              <w:rPr>
                <w:rtl w:val="0"/>
              </w:rPr>
            </w:r>
          </w:p>
        </w:tc>
      </w:tr>
      <w:tr>
        <w:trPr>
          <w:cantSplit w:val="0"/>
          <w:tblHeader w:val="0"/>
        </w:trPr>
        <w:tc>
          <w:tcPr/>
          <w:p w:rsidR="00000000" w:rsidDel="00000000" w:rsidP="00000000" w:rsidRDefault="00000000" w:rsidRPr="00000000" w14:paraId="00000273">
            <w:pPr>
              <w:rPr/>
            </w:pPr>
            <w:r w:rsidDel="00000000" w:rsidR="00000000" w:rsidRPr="00000000">
              <w:rPr>
                <w:rtl w:val="0"/>
              </w:rPr>
              <w:t xml:space="preserve">Type</w:t>
            </w:r>
          </w:p>
        </w:tc>
        <w:tc>
          <w:tcPr/>
          <w:p w:rsidR="00000000" w:rsidDel="00000000" w:rsidP="00000000" w:rsidRDefault="00000000" w:rsidRPr="00000000" w14:paraId="00000274">
            <w:pPr>
              <w:rPr>
                <w:color w:val="444444"/>
              </w:rPr>
            </w:pPr>
            <w:r w:rsidDel="00000000" w:rsidR="00000000" w:rsidRPr="00000000">
              <w:rPr>
                <w:color w:val="444444"/>
                <w:rtl w:val="0"/>
              </w:rPr>
              <w:t xml:space="preserve">Initial data values: all active setting names (with null or blank type)</w:t>
            </w:r>
          </w:p>
        </w:tc>
      </w:tr>
      <w:tr>
        <w:trPr>
          <w:cantSplit w:val="0"/>
          <w:tblHeader w:val="0"/>
        </w:trPr>
        <w:tc>
          <w:tcPr/>
          <w:p w:rsidR="00000000" w:rsidDel="00000000" w:rsidP="00000000" w:rsidRDefault="00000000" w:rsidRPr="00000000" w14:paraId="00000275">
            <w:pPr>
              <w:rPr/>
            </w:pPr>
            <w:r w:rsidDel="00000000" w:rsidR="00000000" w:rsidRPr="00000000">
              <w:rPr>
                <w:rtl w:val="0"/>
              </w:rPr>
              <w:t xml:space="preserve">Value</w:t>
            </w:r>
          </w:p>
        </w:tc>
        <w:tc>
          <w:tcPr/>
          <w:p w:rsidR="00000000" w:rsidDel="00000000" w:rsidP="00000000" w:rsidRDefault="00000000" w:rsidRPr="00000000" w14:paraId="00000276">
            <w:pPr>
              <w:rPr/>
            </w:pPr>
            <w:r w:rsidDel="00000000" w:rsidR="00000000" w:rsidRPr="00000000">
              <w:rPr>
                <w:rtl w:val="0"/>
              </w:rPr>
              <w:t xml:space="preserve">Data type: any string, max length of 100 characters</w:t>
            </w:r>
          </w:p>
        </w:tc>
      </w:tr>
      <w:tr>
        <w:trPr>
          <w:cantSplit w:val="0"/>
          <w:tblHeader w:val="0"/>
        </w:trPr>
        <w:tc>
          <w:tcPr/>
          <w:p w:rsidR="00000000" w:rsidDel="00000000" w:rsidP="00000000" w:rsidRDefault="00000000" w:rsidRPr="00000000" w14:paraId="00000277">
            <w:pPr>
              <w:rPr/>
            </w:pPr>
            <w:r w:rsidDel="00000000" w:rsidR="00000000" w:rsidRPr="00000000">
              <w:rPr>
                <w:rtl w:val="0"/>
              </w:rPr>
              <w:t xml:space="preserve">Priority</w:t>
            </w:r>
          </w:p>
        </w:tc>
        <w:tc>
          <w:tcPr/>
          <w:p w:rsidR="00000000" w:rsidDel="00000000" w:rsidP="00000000" w:rsidRDefault="00000000" w:rsidRPr="00000000" w14:paraId="00000278">
            <w:pPr>
              <w:rPr/>
            </w:pPr>
            <w:r w:rsidDel="00000000" w:rsidR="00000000" w:rsidRPr="00000000">
              <w:rPr>
                <w:rtl w:val="0"/>
              </w:rPr>
              <w:t xml:space="preserve">Data type: a positive integer</w:t>
            </w:r>
          </w:p>
        </w:tc>
      </w:tr>
      <w:tr>
        <w:trPr>
          <w:cantSplit w:val="0"/>
          <w:tblHeader w:val="0"/>
        </w:trPr>
        <w:tc>
          <w:tcPr/>
          <w:p w:rsidR="00000000" w:rsidDel="00000000" w:rsidP="00000000" w:rsidRDefault="00000000" w:rsidRPr="00000000" w14:paraId="00000279">
            <w:pPr>
              <w:rPr/>
            </w:pPr>
            <w:r w:rsidDel="00000000" w:rsidR="00000000" w:rsidRPr="00000000">
              <w:rPr>
                <w:rtl w:val="0"/>
              </w:rPr>
              <w:t xml:space="preserve">Description</w:t>
            </w:r>
          </w:p>
        </w:tc>
        <w:tc>
          <w:tcPr/>
          <w:p w:rsidR="00000000" w:rsidDel="00000000" w:rsidP="00000000" w:rsidRDefault="00000000" w:rsidRPr="00000000" w14:paraId="0000027A">
            <w:pPr>
              <w:rPr/>
            </w:pPr>
            <w:r w:rsidDel="00000000" w:rsidR="00000000" w:rsidRPr="00000000">
              <w:rPr>
                <w:rtl w:val="0"/>
              </w:rPr>
              <w:t xml:space="preserve">Data type: any string, max length of 200 characters</w:t>
            </w:r>
          </w:p>
        </w:tc>
      </w:tr>
    </w:tbl>
    <w:p w:rsidR="00000000" w:rsidDel="00000000" w:rsidP="00000000" w:rsidRDefault="00000000" w:rsidRPr="00000000" w14:paraId="0000027B">
      <w:pPr>
        <w:rPr/>
      </w:pPr>
      <w:r w:rsidDel="00000000" w:rsidR="00000000" w:rsidRPr="00000000">
        <w:rPr>
          <w:rtl w:val="0"/>
        </w:rPr>
      </w:r>
    </w:p>
    <w:p w:rsidR="00000000" w:rsidDel="00000000" w:rsidP="00000000" w:rsidRDefault="00000000" w:rsidRPr="00000000" w14:paraId="0000027C">
      <w:pPr>
        <w:pStyle w:val="Heading4"/>
        <w:rPr/>
      </w:pPr>
      <w:bookmarkStart w:colFirst="0" w:colLast="0" w:name="_11a1v1hmsfzq" w:id="28"/>
      <w:bookmarkEnd w:id="28"/>
      <w:r w:rsidDel="00000000" w:rsidR="00000000" w:rsidRPr="00000000">
        <w:rPr>
          <w:rtl w:val="0"/>
        </w:rPr>
        <w:t xml:space="preserve">3.3.2 User Management</w:t>
      </w:r>
    </w:p>
    <w:p w:rsidR="00000000" w:rsidDel="00000000" w:rsidP="00000000" w:rsidRDefault="00000000" w:rsidRPr="00000000" w14:paraId="0000027D">
      <w:pPr>
        <w:pStyle w:val="Heading5"/>
        <w:rPr/>
      </w:pPr>
      <w:r w:rsidDel="00000000" w:rsidR="00000000" w:rsidRPr="00000000">
        <w:rPr>
          <w:rtl w:val="0"/>
        </w:rPr>
        <w:t xml:space="preserve">3.3.2.1 User List</w:t>
      </w:r>
    </w:p>
    <w:p w:rsidR="00000000" w:rsidDel="00000000" w:rsidP="00000000" w:rsidRDefault="00000000" w:rsidRPr="00000000" w14:paraId="0000027E">
      <w:pPr>
        <w:rPr/>
      </w:pPr>
      <w:r w:rsidDel="00000000" w:rsidR="00000000" w:rsidRPr="00000000">
        <w:rPr>
          <w:rtl w:val="0"/>
        </w:rPr>
        <w:t xml:space="preserve">…</w:t>
      </w:r>
    </w:p>
    <w:p w:rsidR="00000000" w:rsidDel="00000000" w:rsidP="00000000" w:rsidRDefault="00000000" w:rsidRPr="00000000" w14:paraId="0000027F">
      <w:pPr>
        <w:pStyle w:val="Heading5"/>
        <w:rPr/>
      </w:pPr>
      <w:r w:rsidDel="00000000" w:rsidR="00000000" w:rsidRPr="00000000">
        <w:rPr>
          <w:rtl w:val="0"/>
        </w:rPr>
        <w:t xml:space="preserve">3.3.2.2 User Details</w:t>
      </w:r>
    </w:p>
    <w:p w:rsidR="00000000" w:rsidDel="00000000" w:rsidP="00000000" w:rsidRDefault="00000000" w:rsidRPr="00000000" w14:paraId="00000280">
      <w:pPr>
        <w:rPr/>
      </w:pPr>
      <w:r w:rsidDel="00000000" w:rsidR="00000000" w:rsidRPr="00000000">
        <w:rPr>
          <w:rtl w:val="0"/>
        </w:rPr>
        <w:t xml:space="preserve">…</w:t>
      </w:r>
    </w:p>
    <w:p w:rsidR="00000000" w:rsidDel="00000000" w:rsidP="00000000" w:rsidRDefault="00000000" w:rsidRPr="00000000" w14:paraId="00000281">
      <w:pPr>
        <w:pStyle w:val="Heading3"/>
        <w:rPr/>
      </w:pPr>
      <w:bookmarkStart w:colFirst="0" w:colLast="0" w:name="_vvyu5r5qfw9s" w:id="29"/>
      <w:bookmarkEnd w:id="29"/>
      <w:r w:rsidDel="00000000" w:rsidR="00000000" w:rsidRPr="00000000">
        <w:rPr>
          <w:rtl w:val="0"/>
        </w:rPr>
        <w:t xml:space="preserve">3.4 Branch Management</w:t>
      </w:r>
    </w:p>
    <w:p w:rsidR="00000000" w:rsidDel="00000000" w:rsidP="00000000" w:rsidRDefault="00000000" w:rsidRPr="00000000" w14:paraId="00000282">
      <w:pPr>
        <w:pStyle w:val="Heading4"/>
        <w:rPr/>
      </w:pPr>
      <w:bookmarkStart w:colFirst="0" w:colLast="0" w:name="_gvh7l27koqgg" w:id="30"/>
      <w:bookmarkEnd w:id="30"/>
      <w:r w:rsidDel="00000000" w:rsidR="00000000" w:rsidRPr="00000000">
        <w:rPr>
          <w:rtl w:val="0"/>
        </w:rPr>
        <w:t xml:space="preserve">3.4.1 Branch List</w:t>
      </w:r>
    </w:p>
    <w:p w:rsidR="00000000" w:rsidDel="00000000" w:rsidP="00000000" w:rsidRDefault="00000000" w:rsidRPr="00000000" w14:paraId="00000283">
      <w:pPr>
        <w:spacing w:after="60" w:lineRule="auto"/>
        <w:jc w:val="both"/>
        <w:rPr>
          <w:i w:val="1"/>
          <w:iCs w:val="1"/>
          <w:color w:val="0000ff"/>
        </w:rPr>
      </w:pPr>
      <w:r w:rsidDel="00000000" w:rsidR="00000000" w:rsidRPr="00000000">
        <w:rPr>
          <w:i w:val="1"/>
          <w:iCs w:val="1"/>
          <w:color w:val="0000ff"/>
          <w:rtl w:val="0"/>
        </w:rPr>
        <w:t xml:space="preserve">[Content #1: UI layout (Mockup screen prototype)]</w:t>
      </w:r>
    </w:p>
    <w:p w:rsidR="00000000" w:rsidDel="00000000" w:rsidP="00000000" w:rsidRDefault="00000000" w:rsidRPr="00000000" w14:paraId="00000284">
      <w:pPr>
        <w:spacing w:after="60" w:lineRule="auto"/>
        <w:jc w:val="both"/>
        <w:rPr>
          <w:i w:val="1"/>
          <w:iCs w:val="1"/>
          <w:color w:val="0000ff"/>
        </w:rPr>
      </w:pPr>
      <w:r w:rsidDel="00000000" w:rsidR="00000000" w:rsidRPr="00000000">
        <w:rPr>
          <w:i w:val="1"/>
          <w:iCs w:val="1"/>
          <w:color w:val="0000ff"/>
          <w:rtl w:val="0"/>
        </w:rPr>
        <w:t xml:space="preserve">[Content #2: brief descriptions of the screen/function, mapped to the relevant use cases]</w:t>
      </w:r>
    </w:p>
    <w:p w:rsidR="00000000" w:rsidDel="00000000" w:rsidP="00000000" w:rsidRDefault="00000000" w:rsidRPr="00000000" w14:paraId="00000285">
      <w:pPr>
        <w:spacing w:after="60" w:lineRule="auto"/>
        <w:jc w:val="both"/>
        <w:rPr>
          <w:i w:val="1"/>
          <w:iCs w:val="1"/>
        </w:rPr>
      </w:pPr>
      <w:r w:rsidDel="00000000" w:rsidR="00000000" w:rsidRPr="00000000">
        <w:rPr>
          <w:i w:val="1"/>
          <w:iCs w:val="1"/>
          <w:rtl w:val="0"/>
        </w:rPr>
        <w:t xml:space="preserve">This screen allows the Shop Owner and Shop Manager to:</w:t>
      </w:r>
    </w:p>
    <w:p w:rsidR="00000000" w:rsidDel="00000000" w:rsidP="00000000" w:rsidRDefault="00000000" w:rsidRPr="00000000" w14:paraId="00000286">
      <w:pPr>
        <w:numPr>
          <w:ilvl w:val="0"/>
          <w:numId w:val="3"/>
        </w:numPr>
        <w:spacing w:after="0" w:afterAutospacing="0" w:before="240" w:lineRule="auto"/>
        <w:ind w:left="720" w:hanging="360"/>
        <w:rPr>
          <w:i w:val="1"/>
          <w:iCs w:val="1"/>
        </w:rPr>
      </w:pPr>
      <w:r w:rsidDel="00000000" w:rsidR="00000000" w:rsidRPr="00000000">
        <w:rPr>
          <w:i w:val="1"/>
          <w:iCs w:val="1"/>
          <w:rtl w:val="0"/>
        </w:rPr>
        <w:t xml:space="preserve">View the list of all branches.</w:t>
      </w:r>
    </w:p>
    <w:p w:rsidR="00000000" w:rsidDel="00000000" w:rsidP="00000000" w:rsidRDefault="00000000" w:rsidRPr="00000000" w14:paraId="00000287">
      <w:pPr>
        <w:numPr>
          <w:ilvl w:val="0"/>
          <w:numId w:val="3"/>
        </w:numPr>
        <w:spacing w:after="0" w:afterAutospacing="0" w:before="0" w:beforeAutospacing="0" w:lineRule="auto"/>
        <w:ind w:left="720" w:hanging="360"/>
        <w:rPr>
          <w:i w:val="1"/>
          <w:iCs w:val="1"/>
        </w:rPr>
      </w:pPr>
      <w:r w:rsidDel="00000000" w:rsidR="00000000" w:rsidRPr="00000000">
        <w:rPr>
          <w:i w:val="1"/>
          <w:iCs w:val="1"/>
          <w:rtl w:val="0"/>
        </w:rPr>
        <w:t xml:space="preserve">View branch details.</w:t>
      </w:r>
    </w:p>
    <w:p w:rsidR="00000000" w:rsidDel="00000000" w:rsidP="00000000" w:rsidRDefault="00000000" w:rsidRPr="00000000" w14:paraId="00000288">
      <w:pPr>
        <w:numPr>
          <w:ilvl w:val="0"/>
          <w:numId w:val="3"/>
        </w:numPr>
        <w:spacing w:after="0" w:afterAutospacing="0" w:before="0" w:beforeAutospacing="0" w:lineRule="auto"/>
        <w:ind w:left="720" w:hanging="360"/>
        <w:rPr>
          <w:i w:val="1"/>
          <w:iCs w:val="1"/>
        </w:rPr>
      </w:pPr>
      <w:r w:rsidDel="00000000" w:rsidR="00000000" w:rsidRPr="00000000">
        <w:rPr>
          <w:i w:val="1"/>
          <w:iCs w:val="1"/>
          <w:rtl w:val="0"/>
        </w:rPr>
        <w:t xml:space="preserve">Create a new branch.</w:t>
      </w:r>
    </w:p>
    <w:p w:rsidR="00000000" w:rsidDel="00000000" w:rsidP="00000000" w:rsidRDefault="00000000" w:rsidRPr="00000000" w14:paraId="00000289">
      <w:pPr>
        <w:numPr>
          <w:ilvl w:val="0"/>
          <w:numId w:val="3"/>
        </w:numPr>
        <w:spacing w:after="0" w:afterAutospacing="0" w:before="0" w:beforeAutospacing="0" w:lineRule="auto"/>
        <w:ind w:left="720" w:hanging="360"/>
        <w:rPr>
          <w:i w:val="1"/>
          <w:iCs w:val="1"/>
        </w:rPr>
      </w:pPr>
      <w:r w:rsidDel="00000000" w:rsidR="00000000" w:rsidRPr="00000000">
        <w:rPr>
          <w:i w:val="1"/>
          <w:iCs w:val="1"/>
          <w:rtl w:val="0"/>
        </w:rPr>
        <w:t xml:space="preserve">Edit branch information.</w:t>
      </w:r>
    </w:p>
    <w:p w:rsidR="00000000" w:rsidDel="00000000" w:rsidP="00000000" w:rsidRDefault="00000000" w:rsidRPr="00000000" w14:paraId="0000028A">
      <w:pPr>
        <w:numPr>
          <w:ilvl w:val="0"/>
          <w:numId w:val="3"/>
        </w:numPr>
        <w:spacing w:after="0" w:afterAutospacing="0" w:before="0" w:beforeAutospacing="0" w:lineRule="auto"/>
        <w:ind w:left="720" w:hanging="360"/>
        <w:rPr>
          <w:i w:val="1"/>
          <w:iCs w:val="1"/>
        </w:rPr>
      </w:pPr>
      <w:r w:rsidDel="00000000" w:rsidR="00000000" w:rsidRPr="00000000">
        <w:rPr>
          <w:i w:val="1"/>
          <w:iCs w:val="1"/>
          <w:rtl w:val="0"/>
        </w:rPr>
        <w:t xml:space="preserve">Delete a branch.</w:t>
      </w:r>
    </w:p>
    <w:p w:rsidR="00000000" w:rsidDel="00000000" w:rsidP="00000000" w:rsidRDefault="00000000" w:rsidRPr="00000000" w14:paraId="0000028B">
      <w:pPr>
        <w:numPr>
          <w:ilvl w:val="0"/>
          <w:numId w:val="3"/>
        </w:numPr>
        <w:spacing w:after="240" w:before="0" w:beforeAutospacing="0" w:lineRule="auto"/>
        <w:ind w:left="720" w:hanging="360"/>
        <w:rPr>
          <w:i w:val="1"/>
          <w:iCs w:val="1"/>
        </w:rPr>
      </w:pPr>
      <w:r w:rsidDel="00000000" w:rsidR="00000000" w:rsidRPr="00000000">
        <w:rPr>
          <w:i w:val="1"/>
          <w:iCs w:val="1"/>
          <w:rtl w:val="0"/>
        </w:rPr>
        <w:t xml:space="preserve">Navigate to branch management functions.</w:t>
      </w:r>
    </w:p>
    <w:p w:rsidR="00000000" w:rsidDel="00000000" w:rsidP="00000000" w:rsidRDefault="00000000" w:rsidRPr="00000000" w14:paraId="0000028C">
      <w:pPr>
        <w:spacing w:after="240" w:before="240" w:lineRule="auto"/>
        <w:jc w:val="both"/>
        <w:rPr>
          <w:i w:val="1"/>
          <w:iCs w:val="1"/>
        </w:rPr>
      </w:pPr>
      <w:r w:rsidDel="00000000" w:rsidR="00000000" w:rsidRPr="00000000">
        <w:rPr>
          <w:i w:val="1"/>
          <w:iCs w:val="1"/>
          <w:rtl w:val="0"/>
        </w:rPr>
        <w:t xml:space="preserve">On the screen, users can also:</w:t>
      </w:r>
    </w:p>
    <w:p w:rsidR="00000000" w:rsidDel="00000000" w:rsidP="00000000" w:rsidRDefault="00000000" w:rsidRPr="00000000" w14:paraId="0000028D">
      <w:pPr>
        <w:numPr>
          <w:ilvl w:val="0"/>
          <w:numId w:val="1"/>
        </w:numPr>
        <w:spacing w:after="0" w:afterAutospacing="0" w:before="240" w:lineRule="auto"/>
        <w:ind w:left="720" w:hanging="360"/>
        <w:rPr>
          <w:i w:val="1"/>
          <w:iCs w:val="1"/>
        </w:rPr>
      </w:pPr>
      <w:r w:rsidDel="00000000" w:rsidR="00000000" w:rsidRPr="00000000">
        <w:rPr>
          <w:i w:val="1"/>
          <w:iCs w:val="1"/>
          <w:rtl w:val="0"/>
        </w:rPr>
        <w:t xml:space="preserve">Open Branch Details by clicking the </w:t>
      </w:r>
      <w:r w:rsidDel="00000000" w:rsidR="00000000" w:rsidRPr="00000000">
        <w:rPr>
          <w:b w:val="1"/>
          <w:bCs w:val="1"/>
          <w:i w:val="1"/>
          <w:iCs w:val="1"/>
          <w:rtl w:val="0"/>
        </w:rPr>
        <w:t xml:space="preserve">Detail</w:t>
      </w:r>
      <w:r w:rsidDel="00000000" w:rsidR="00000000" w:rsidRPr="00000000">
        <w:rPr>
          <w:i w:val="1"/>
          <w:iCs w:val="1"/>
          <w:rtl w:val="0"/>
        </w:rPr>
        <w:t xml:space="preserve"> button.</w:t>
      </w:r>
    </w:p>
    <w:p w:rsidR="00000000" w:rsidDel="00000000" w:rsidP="00000000" w:rsidRDefault="00000000" w:rsidRPr="00000000" w14:paraId="0000028E">
      <w:pPr>
        <w:numPr>
          <w:ilvl w:val="0"/>
          <w:numId w:val="1"/>
        </w:numPr>
        <w:spacing w:after="0" w:afterAutospacing="0" w:before="0" w:beforeAutospacing="0" w:lineRule="auto"/>
        <w:ind w:left="720" w:hanging="360"/>
        <w:rPr>
          <w:i w:val="1"/>
          <w:iCs w:val="1"/>
        </w:rPr>
      </w:pPr>
      <w:r w:rsidDel="00000000" w:rsidR="00000000" w:rsidRPr="00000000">
        <w:rPr>
          <w:i w:val="1"/>
          <w:iCs w:val="1"/>
          <w:rtl w:val="0"/>
        </w:rPr>
        <w:t xml:space="preserve">Update branch information by clicking the </w:t>
      </w:r>
      <w:r w:rsidDel="00000000" w:rsidR="00000000" w:rsidRPr="00000000">
        <w:rPr>
          <w:b w:val="1"/>
          <w:bCs w:val="1"/>
          <w:i w:val="1"/>
          <w:iCs w:val="1"/>
          <w:rtl w:val="0"/>
        </w:rPr>
        <w:t xml:space="preserve">Edit</w:t>
      </w:r>
      <w:r w:rsidDel="00000000" w:rsidR="00000000" w:rsidRPr="00000000">
        <w:rPr>
          <w:i w:val="1"/>
          <w:iCs w:val="1"/>
          <w:rtl w:val="0"/>
        </w:rPr>
        <w:t xml:space="preserve"> button.</w:t>
      </w:r>
    </w:p>
    <w:p w:rsidR="00000000" w:rsidDel="00000000" w:rsidP="00000000" w:rsidRDefault="00000000" w:rsidRPr="00000000" w14:paraId="0000028F">
      <w:pPr>
        <w:numPr>
          <w:ilvl w:val="0"/>
          <w:numId w:val="1"/>
        </w:numPr>
        <w:spacing w:after="0" w:afterAutospacing="0" w:before="0" w:beforeAutospacing="0" w:lineRule="auto"/>
        <w:ind w:left="720" w:hanging="360"/>
        <w:rPr>
          <w:i w:val="1"/>
          <w:iCs w:val="1"/>
        </w:rPr>
      </w:pPr>
      <w:r w:rsidDel="00000000" w:rsidR="00000000" w:rsidRPr="00000000">
        <w:rPr>
          <w:i w:val="1"/>
          <w:iCs w:val="1"/>
          <w:rtl w:val="0"/>
        </w:rPr>
        <w:t xml:space="preserve">Delete a branch by clicking the </w:t>
      </w:r>
      <w:r w:rsidDel="00000000" w:rsidR="00000000" w:rsidRPr="00000000">
        <w:rPr>
          <w:b w:val="1"/>
          <w:bCs w:val="1"/>
          <w:i w:val="1"/>
          <w:iCs w:val="1"/>
          <w:rtl w:val="0"/>
        </w:rPr>
        <w:t xml:space="preserve">Delete</w:t>
      </w:r>
      <w:r w:rsidDel="00000000" w:rsidR="00000000" w:rsidRPr="00000000">
        <w:rPr>
          <w:i w:val="1"/>
          <w:iCs w:val="1"/>
          <w:rtl w:val="0"/>
        </w:rPr>
        <w:t xml:space="preserve"> button.</w:t>
      </w:r>
    </w:p>
    <w:p w:rsidR="00000000" w:rsidDel="00000000" w:rsidP="00000000" w:rsidRDefault="00000000" w:rsidRPr="00000000" w14:paraId="00000290">
      <w:pPr>
        <w:numPr>
          <w:ilvl w:val="0"/>
          <w:numId w:val="1"/>
        </w:numPr>
        <w:spacing w:after="240" w:before="0" w:beforeAutospacing="0" w:lineRule="auto"/>
        <w:ind w:left="720" w:hanging="360"/>
        <w:rPr>
          <w:i w:val="1"/>
          <w:iCs w:val="1"/>
        </w:rPr>
      </w:pPr>
      <w:r w:rsidDel="00000000" w:rsidR="00000000" w:rsidRPr="00000000">
        <w:rPr>
          <w:i w:val="1"/>
          <w:iCs w:val="1"/>
          <w:rtl w:val="0"/>
        </w:rPr>
        <w:t xml:space="preserve">Create a new branch by clicking the </w:t>
      </w:r>
      <w:r w:rsidDel="00000000" w:rsidR="00000000" w:rsidRPr="00000000">
        <w:rPr>
          <w:b w:val="1"/>
          <w:bCs w:val="1"/>
          <w:i w:val="1"/>
          <w:iCs w:val="1"/>
          <w:rtl w:val="0"/>
        </w:rPr>
        <w:t xml:space="preserve">Create Branch</w:t>
      </w:r>
      <w:r w:rsidDel="00000000" w:rsidR="00000000" w:rsidRPr="00000000">
        <w:rPr>
          <w:i w:val="1"/>
          <w:iCs w:val="1"/>
          <w:rtl w:val="0"/>
        </w:rPr>
        <w:t xml:space="preserve"> button.</w:t>
      </w:r>
    </w:p>
    <w:p w:rsidR="00000000" w:rsidDel="00000000" w:rsidP="00000000" w:rsidRDefault="00000000" w:rsidRPr="00000000" w14:paraId="00000291">
      <w:pPr>
        <w:spacing w:after="60" w:lineRule="auto"/>
        <w:jc w:val="both"/>
        <w:rPr>
          <w:i w:val="1"/>
          <w:iCs w:val="1"/>
          <w:color w:val="0000ff"/>
        </w:rPr>
      </w:pPr>
      <w:r w:rsidDel="00000000" w:rsidR="00000000" w:rsidRPr="00000000">
        <w:rPr>
          <w:i w:val="1"/>
          <w:iCs w:val="1"/>
          <w:color w:val="0000ff"/>
          <w:rtl w:val="0"/>
        </w:rPr>
        <w:t xml:space="preserve">[Content #3: provide further descriptions for the screen’s components/fields using table format below]</w:t>
      </w:r>
    </w:p>
    <w:tbl>
      <w:tblPr>
        <w:tblStyle w:val="Table17"/>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0"/>
        </w:trPr>
        <w:tc>
          <w:tcPr>
            <w:shd w:fill="fbe5d5" w:val="clear"/>
          </w:tcPr>
          <w:p w:rsidR="00000000" w:rsidDel="00000000" w:rsidP="00000000" w:rsidRDefault="00000000" w:rsidRPr="00000000" w14:paraId="00000292">
            <w:pPr>
              <w:rPr>
                <w:b w:val="1"/>
                <w:bCs w:val="1"/>
                <w:color w:val="843c0b"/>
              </w:rPr>
            </w:pPr>
            <w:r w:rsidDel="00000000" w:rsidR="00000000" w:rsidRPr="00000000">
              <w:rPr>
                <w:b w:val="1"/>
                <w:bCs w:val="1"/>
                <w:color w:val="843c0b"/>
                <w:rtl w:val="0"/>
              </w:rPr>
              <w:t xml:space="preserve">Field Name</w:t>
            </w:r>
          </w:p>
        </w:tc>
        <w:tc>
          <w:tcPr>
            <w:shd w:fill="fbe5d5" w:val="clear"/>
          </w:tcPr>
          <w:p w:rsidR="00000000" w:rsidDel="00000000" w:rsidP="00000000" w:rsidRDefault="00000000" w:rsidRPr="00000000" w14:paraId="00000293">
            <w:pPr>
              <w:rPr>
                <w:b w:val="1"/>
                <w:bCs w:val="1"/>
                <w:color w:val="843c0b"/>
              </w:rPr>
            </w:pPr>
            <w:r w:rsidDel="00000000" w:rsidR="00000000" w:rsidRPr="00000000">
              <w:rPr>
                <w:b w:val="1"/>
                <w:bCs w:val="1"/>
                <w:color w:val="843c0b"/>
                <w:rtl w:val="0"/>
              </w:rPr>
              <w:t xml:space="preserve">Description</w:t>
            </w:r>
          </w:p>
        </w:tc>
      </w:tr>
      <w:tr>
        <w:trPr>
          <w:cantSplit w:val="0"/>
          <w:tblHeader w:val="0"/>
        </w:trPr>
        <w:tc>
          <w:tcPr/>
          <w:p w:rsidR="00000000" w:rsidDel="00000000" w:rsidP="00000000" w:rsidRDefault="00000000" w:rsidRPr="00000000" w14:paraId="00000294">
            <w:pPr>
              <w:rPr/>
            </w:pPr>
            <w:r w:rsidDel="00000000" w:rsidR="00000000" w:rsidRPr="00000000">
              <w:rPr>
                <w:rtl w:val="0"/>
              </w:rPr>
              <w:t xml:space="preserve">Field Name1</w:t>
            </w:r>
          </w:p>
        </w:tc>
        <w:tc>
          <w:tcPr/>
          <w:p w:rsidR="00000000" w:rsidDel="00000000" w:rsidP="00000000" w:rsidRDefault="00000000" w:rsidRPr="00000000" w14:paraId="00000295">
            <w:pPr>
              <w:rPr/>
            </w:pPr>
            <w:r w:rsidDel="00000000" w:rsidR="00000000" w:rsidRPr="00000000">
              <w:rPr>
                <w:color w:val="444444"/>
                <w:rtl w:val="0"/>
              </w:rPr>
              <w:t xml:space="preserve">Field description: data type min/max length or value, initial data, etc.</w:t>
            </w:r>
            <w:r w:rsidDel="00000000" w:rsidR="00000000" w:rsidRPr="00000000">
              <w:rPr>
                <w:rtl w:val="0"/>
              </w:rPr>
            </w:r>
          </w:p>
        </w:tc>
      </w:tr>
      <w:tr>
        <w:trPr>
          <w:cantSplit w:val="0"/>
          <w:tblHeader w:val="0"/>
        </w:trPr>
        <w:tc>
          <w:tcPr/>
          <w:p w:rsidR="00000000" w:rsidDel="00000000" w:rsidP="00000000" w:rsidRDefault="00000000" w:rsidRPr="00000000" w14:paraId="00000296">
            <w:pPr>
              <w:rPr/>
            </w:pPr>
            <w:r w:rsidDel="00000000" w:rsidR="00000000" w:rsidRPr="00000000">
              <w:rPr>
                <w:rtl w:val="0"/>
              </w:rPr>
              <w:t xml:space="preserve">Field Name2</w:t>
            </w:r>
          </w:p>
        </w:tc>
        <w:tc>
          <w:tcPr/>
          <w:p w:rsidR="00000000" w:rsidDel="00000000" w:rsidP="00000000" w:rsidRDefault="00000000" w:rsidRPr="00000000" w14:paraId="00000297">
            <w:pPr>
              <w:rPr/>
            </w:pPr>
            <w:r w:rsidDel="00000000" w:rsidR="00000000" w:rsidRPr="00000000">
              <w:rPr>
                <w:rtl w:val="0"/>
              </w:rPr>
              <w:t xml:space="preserve">…</w:t>
            </w:r>
          </w:p>
        </w:tc>
      </w:tr>
      <w:tr>
        <w:trPr>
          <w:cantSplit w:val="0"/>
          <w:tblHeader w:val="0"/>
        </w:trPr>
        <w:tc>
          <w:tcPr>
            <w:gridSpan w:val="2"/>
          </w:tcPr>
          <w:p w:rsidR="00000000" w:rsidDel="00000000" w:rsidP="00000000" w:rsidRDefault="00000000" w:rsidRPr="00000000" w14:paraId="00000298">
            <w:pPr>
              <w:rPr>
                <w:b w:val="1"/>
                <w:bCs w:val="1"/>
                <w:i w:val="1"/>
                <w:iCs w:val="1"/>
              </w:rPr>
            </w:pPr>
            <w:r w:rsidDel="00000000" w:rsidR="00000000" w:rsidRPr="00000000">
              <w:rPr>
                <w:b w:val="1"/>
                <w:bCs w:val="1"/>
                <w:i w:val="1"/>
                <w:iCs w:val="1"/>
                <w:rtl w:val="0"/>
              </w:rPr>
              <w:t xml:space="preserve">Field Group-Name1</w:t>
            </w:r>
          </w:p>
        </w:tc>
      </w:tr>
      <w:tr>
        <w:trPr>
          <w:cantSplit w:val="0"/>
          <w:tblHeader w:val="0"/>
        </w:trPr>
        <w:tc>
          <w:tcPr/>
          <w:p w:rsidR="00000000" w:rsidDel="00000000" w:rsidP="00000000" w:rsidRDefault="00000000" w:rsidRPr="00000000" w14:paraId="0000029A">
            <w:pPr>
              <w:rPr/>
            </w:pPr>
            <w:r w:rsidDel="00000000" w:rsidR="00000000" w:rsidRPr="00000000">
              <w:rPr>
                <w:rtl w:val="0"/>
              </w:rPr>
              <w:t xml:space="preserve">Field Name3</w:t>
            </w:r>
          </w:p>
        </w:tc>
        <w:tc>
          <w:tcPr/>
          <w:p w:rsidR="00000000" w:rsidDel="00000000" w:rsidP="00000000" w:rsidRDefault="00000000" w:rsidRPr="00000000" w14:paraId="0000029B">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29C">
            <w:pPr>
              <w:rPr/>
            </w:pPr>
            <w:r w:rsidDel="00000000" w:rsidR="00000000" w:rsidRPr="00000000">
              <w:rPr>
                <w:rtl w:val="0"/>
              </w:rPr>
              <w:t xml:space="preserve">Field Name4</w:t>
            </w:r>
          </w:p>
        </w:tc>
        <w:tc>
          <w:tcPr/>
          <w:p w:rsidR="00000000" w:rsidDel="00000000" w:rsidP="00000000" w:rsidRDefault="00000000" w:rsidRPr="00000000" w14:paraId="0000029D">
            <w:pPr>
              <w:rPr/>
            </w:pPr>
            <w:r w:rsidDel="00000000" w:rsidR="00000000" w:rsidRPr="00000000">
              <w:rPr>
                <w:rtl w:val="0"/>
              </w:rPr>
              <w:t xml:space="preserve">…</w:t>
            </w:r>
          </w:p>
        </w:tc>
      </w:tr>
      <w:tr>
        <w:trPr>
          <w:cantSplit w:val="0"/>
          <w:tblHeader w:val="0"/>
        </w:trPr>
        <w:tc>
          <w:tcPr>
            <w:gridSpan w:val="2"/>
          </w:tcPr>
          <w:p w:rsidR="00000000" w:rsidDel="00000000" w:rsidP="00000000" w:rsidRDefault="00000000" w:rsidRPr="00000000" w14:paraId="0000029E">
            <w:pPr>
              <w:rPr/>
            </w:pPr>
            <w:r w:rsidDel="00000000" w:rsidR="00000000" w:rsidRPr="00000000">
              <w:rPr>
                <w:b w:val="1"/>
                <w:bCs w:val="1"/>
                <w:i w:val="1"/>
                <w:iCs w:val="1"/>
                <w:rtl w:val="0"/>
              </w:rPr>
              <w:t xml:space="preserve">Field Group-Name2</w:t>
            </w:r>
            <w:r w:rsidDel="00000000" w:rsidR="00000000" w:rsidRPr="00000000">
              <w:rPr>
                <w:rtl w:val="0"/>
              </w:rPr>
            </w:r>
          </w:p>
        </w:tc>
      </w:tr>
      <w:tr>
        <w:trPr>
          <w:cantSplit w:val="0"/>
          <w:tblHeader w:val="0"/>
        </w:trPr>
        <w:tc>
          <w:tcPr/>
          <w:p w:rsidR="00000000" w:rsidDel="00000000" w:rsidP="00000000" w:rsidRDefault="00000000" w:rsidRPr="00000000" w14:paraId="000002A0">
            <w:pPr>
              <w:rPr/>
            </w:pPr>
            <w:r w:rsidDel="00000000" w:rsidR="00000000" w:rsidRPr="00000000">
              <w:rPr>
                <w:rtl w:val="0"/>
              </w:rPr>
              <w:t xml:space="preserve">…</w:t>
            </w:r>
          </w:p>
        </w:tc>
        <w:tc>
          <w:tcPr/>
          <w:p w:rsidR="00000000" w:rsidDel="00000000" w:rsidP="00000000" w:rsidRDefault="00000000" w:rsidRPr="00000000" w14:paraId="000002A1">
            <w:pPr>
              <w:rPr/>
            </w:pPr>
            <w:r w:rsidDel="00000000" w:rsidR="00000000" w:rsidRPr="00000000">
              <w:rPr>
                <w:rtl w:val="0"/>
              </w:rPr>
              <w:t xml:space="preserve">…</w:t>
            </w:r>
          </w:p>
        </w:tc>
      </w:tr>
    </w:tbl>
    <w:p w:rsidR="00000000" w:rsidDel="00000000" w:rsidP="00000000" w:rsidRDefault="00000000" w:rsidRPr="00000000" w14:paraId="000002A2">
      <w:pPr>
        <w:spacing w:after="60" w:lineRule="auto"/>
        <w:jc w:val="both"/>
        <w:rPr>
          <w:i w:val="1"/>
          <w:iCs w:val="1"/>
          <w:color w:val="0000ff"/>
        </w:rPr>
      </w:pPr>
      <w:r w:rsidDel="00000000" w:rsidR="00000000" w:rsidRPr="00000000">
        <w:rPr>
          <w:rtl w:val="0"/>
        </w:rPr>
      </w:r>
    </w:p>
    <w:p w:rsidR="00000000" w:rsidDel="00000000" w:rsidP="00000000" w:rsidRDefault="00000000" w:rsidRPr="00000000" w14:paraId="000002A3">
      <w:pPr>
        <w:pStyle w:val="Heading4"/>
        <w:rPr/>
      </w:pPr>
      <w:bookmarkStart w:colFirst="0" w:colLast="0" w:name="_g8bhu84pb8t8" w:id="31"/>
      <w:bookmarkEnd w:id="31"/>
      <w:r w:rsidDel="00000000" w:rsidR="00000000" w:rsidRPr="00000000">
        <w:rPr>
          <w:rtl w:val="0"/>
        </w:rPr>
        <w:t xml:space="preserve">3.4.2 Branch Details</w:t>
      </w:r>
    </w:p>
    <w:p w:rsidR="00000000" w:rsidDel="00000000" w:rsidP="00000000" w:rsidRDefault="00000000" w:rsidRPr="00000000" w14:paraId="000002A4">
      <w:pPr>
        <w:spacing w:after="60" w:lineRule="auto"/>
        <w:jc w:val="both"/>
        <w:rPr>
          <w:i w:val="1"/>
          <w:iCs w:val="1"/>
          <w:color w:val="0000ff"/>
        </w:rPr>
      </w:pPr>
      <w:r w:rsidDel="00000000" w:rsidR="00000000" w:rsidRPr="00000000">
        <w:rPr>
          <w:i w:val="1"/>
          <w:iCs w:val="1"/>
          <w:color w:val="0000ff"/>
          <w:rtl w:val="0"/>
        </w:rPr>
        <w:t xml:space="preserve">[Content #1: UI layout (Mockup screen prototype)]</w:t>
      </w:r>
    </w:p>
    <w:p w:rsidR="00000000" w:rsidDel="00000000" w:rsidP="00000000" w:rsidRDefault="00000000" w:rsidRPr="00000000" w14:paraId="000002A5">
      <w:pPr>
        <w:spacing w:after="60" w:lineRule="auto"/>
        <w:jc w:val="both"/>
        <w:rPr>
          <w:i w:val="1"/>
          <w:iCs w:val="1"/>
          <w:color w:val="0000ff"/>
        </w:rPr>
      </w:pPr>
      <w:r w:rsidDel="00000000" w:rsidR="00000000" w:rsidRPr="00000000">
        <w:rPr>
          <w:i w:val="1"/>
          <w:iCs w:val="1"/>
          <w:color w:val="0000ff"/>
          <w:rtl w:val="0"/>
        </w:rPr>
        <w:t xml:space="preserve">[Content #2: brief descriptions of the screen/function, mapped to the relevant use cases]</w:t>
      </w:r>
    </w:p>
    <w:p w:rsidR="00000000" w:rsidDel="00000000" w:rsidP="00000000" w:rsidRDefault="00000000" w:rsidRPr="00000000" w14:paraId="000002A6">
      <w:pPr>
        <w:spacing w:after="240" w:before="240" w:lineRule="auto"/>
        <w:rPr>
          <w:i w:val="1"/>
          <w:iCs w:val="1"/>
        </w:rPr>
      </w:pPr>
      <w:r w:rsidDel="00000000" w:rsidR="00000000" w:rsidRPr="00000000">
        <w:rPr>
          <w:i w:val="1"/>
          <w:iCs w:val="1"/>
          <w:rtl w:val="0"/>
        </w:rPr>
        <w:t xml:space="preserve">This screen allows authorized users to:</w:t>
      </w:r>
    </w:p>
    <w:p w:rsidR="00000000" w:rsidDel="00000000" w:rsidP="00000000" w:rsidRDefault="00000000" w:rsidRPr="00000000" w14:paraId="000002A7">
      <w:pPr>
        <w:numPr>
          <w:ilvl w:val="0"/>
          <w:numId w:val="2"/>
        </w:numPr>
        <w:spacing w:after="0" w:afterAutospacing="0" w:before="240" w:lineRule="auto"/>
        <w:ind w:left="720" w:hanging="360"/>
        <w:rPr>
          <w:i w:val="1"/>
          <w:iCs w:val="1"/>
        </w:rPr>
      </w:pPr>
      <w:r w:rsidDel="00000000" w:rsidR="00000000" w:rsidRPr="00000000">
        <w:rPr>
          <w:i w:val="1"/>
          <w:iCs w:val="1"/>
          <w:rtl w:val="0"/>
        </w:rPr>
        <w:t xml:space="preserve">View complete branch information.</w:t>
      </w:r>
    </w:p>
    <w:p w:rsidR="00000000" w:rsidDel="00000000" w:rsidP="00000000" w:rsidRDefault="00000000" w:rsidRPr="00000000" w14:paraId="000002A8">
      <w:pPr>
        <w:numPr>
          <w:ilvl w:val="0"/>
          <w:numId w:val="2"/>
        </w:numPr>
        <w:spacing w:after="0" w:afterAutospacing="0" w:before="0" w:beforeAutospacing="0" w:lineRule="auto"/>
        <w:ind w:left="720" w:hanging="360"/>
        <w:rPr>
          <w:i w:val="1"/>
          <w:iCs w:val="1"/>
        </w:rPr>
      </w:pPr>
      <w:r w:rsidDel="00000000" w:rsidR="00000000" w:rsidRPr="00000000">
        <w:rPr>
          <w:i w:val="1"/>
          <w:iCs w:val="1"/>
          <w:rtl w:val="0"/>
        </w:rPr>
        <w:t xml:space="preserve">Review branch status and contact information.</w:t>
      </w:r>
    </w:p>
    <w:p w:rsidR="00000000" w:rsidDel="00000000" w:rsidP="00000000" w:rsidRDefault="00000000" w:rsidRPr="00000000" w14:paraId="000002A9">
      <w:pPr>
        <w:numPr>
          <w:ilvl w:val="0"/>
          <w:numId w:val="2"/>
        </w:numPr>
        <w:spacing w:after="0" w:afterAutospacing="0" w:before="0" w:beforeAutospacing="0" w:lineRule="auto"/>
        <w:ind w:left="720" w:hanging="360"/>
        <w:rPr>
          <w:i w:val="1"/>
          <w:iCs w:val="1"/>
        </w:rPr>
      </w:pPr>
      <w:r w:rsidDel="00000000" w:rsidR="00000000" w:rsidRPr="00000000">
        <w:rPr>
          <w:i w:val="1"/>
          <w:iCs w:val="1"/>
          <w:rtl w:val="0"/>
        </w:rPr>
        <w:t xml:space="preserve">Access branch update functionality.</w:t>
      </w:r>
    </w:p>
    <w:p w:rsidR="00000000" w:rsidDel="00000000" w:rsidP="00000000" w:rsidRDefault="00000000" w:rsidRPr="00000000" w14:paraId="000002AA">
      <w:pPr>
        <w:numPr>
          <w:ilvl w:val="0"/>
          <w:numId w:val="2"/>
        </w:numPr>
        <w:spacing w:after="240" w:before="0" w:beforeAutospacing="0" w:lineRule="auto"/>
        <w:ind w:left="720" w:hanging="360"/>
        <w:rPr>
          <w:i w:val="1"/>
          <w:iCs w:val="1"/>
        </w:rPr>
      </w:pPr>
      <w:r w:rsidDel="00000000" w:rsidR="00000000" w:rsidRPr="00000000">
        <w:rPr>
          <w:i w:val="1"/>
          <w:iCs w:val="1"/>
          <w:rtl w:val="0"/>
        </w:rPr>
        <w:t xml:space="preserve">Delete the branch if permitted.</w:t>
      </w:r>
    </w:p>
    <w:p w:rsidR="00000000" w:rsidDel="00000000" w:rsidP="00000000" w:rsidRDefault="00000000" w:rsidRPr="00000000" w14:paraId="000002AB">
      <w:pPr>
        <w:spacing w:after="240" w:before="240" w:lineRule="auto"/>
        <w:rPr>
          <w:i w:val="1"/>
          <w:iCs w:val="1"/>
        </w:rPr>
      </w:pPr>
      <w:r w:rsidDel="00000000" w:rsidR="00000000" w:rsidRPr="00000000">
        <w:rPr>
          <w:i w:val="1"/>
          <w:iCs w:val="1"/>
          <w:rtl w:val="0"/>
        </w:rPr>
        <w:t xml:space="preserve">On the screen, users can also:</w:t>
      </w:r>
    </w:p>
    <w:p w:rsidR="00000000" w:rsidDel="00000000" w:rsidP="00000000" w:rsidRDefault="00000000" w:rsidRPr="00000000" w14:paraId="000002AC">
      <w:pPr>
        <w:numPr>
          <w:ilvl w:val="0"/>
          <w:numId w:val="10"/>
        </w:numPr>
        <w:spacing w:after="0" w:afterAutospacing="0" w:before="240" w:lineRule="auto"/>
        <w:ind w:left="720" w:hanging="360"/>
        <w:rPr>
          <w:i w:val="1"/>
          <w:iCs w:val="1"/>
        </w:rPr>
      </w:pPr>
      <w:r w:rsidDel="00000000" w:rsidR="00000000" w:rsidRPr="00000000">
        <w:rPr>
          <w:i w:val="1"/>
          <w:iCs w:val="1"/>
          <w:rtl w:val="0"/>
        </w:rPr>
        <w:t xml:space="preserve">Edit branch information.</w:t>
      </w:r>
    </w:p>
    <w:p w:rsidR="00000000" w:rsidDel="00000000" w:rsidP="00000000" w:rsidRDefault="00000000" w:rsidRPr="00000000" w14:paraId="000002AD">
      <w:pPr>
        <w:numPr>
          <w:ilvl w:val="0"/>
          <w:numId w:val="10"/>
        </w:numPr>
        <w:spacing w:after="0" w:afterAutospacing="0" w:before="0" w:beforeAutospacing="0" w:lineRule="auto"/>
        <w:ind w:left="720" w:hanging="360"/>
        <w:rPr>
          <w:i w:val="1"/>
          <w:iCs w:val="1"/>
        </w:rPr>
      </w:pPr>
      <w:r w:rsidDel="00000000" w:rsidR="00000000" w:rsidRPr="00000000">
        <w:rPr>
          <w:i w:val="1"/>
          <w:iCs w:val="1"/>
          <w:rtl w:val="0"/>
        </w:rPr>
        <w:t xml:space="preserve">Delete the current branch.</w:t>
      </w:r>
    </w:p>
    <w:p w:rsidR="00000000" w:rsidDel="00000000" w:rsidP="00000000" w:rsidRDefault="00000000" w:rsidRPr="00000000" w14:paraId="000002AE">
      <w:pPr>
        <w:numPr>
          <w:ilvl w:val="0"/>
          <w:numId w:val="10"/>
        </w:numPr>
        <w:spacing w:after="240" w:before="0" w:beforeAutospacing="0" w:lineRule="auto"/>
        <w:ind w:left="720" w:hanging="360"/>
        <w:rPr>
          <w:i w:val="1"/>
          <w:iCs w:val="1"/>
        </w:rPr>
      </w:pPr>
      <w:r w:rsidDel="00000000" w:rsidR="00000000" w:rsidRPr="00000000">
        <w:rPr>
          <w:i w:val="1"/>
          <w:iCs w:val="1"/>
          <w:rtl w:val="0"/>
        </w:rPr>
        <w:t xml:space="preserve">Return to the Branch List screen.</w:t>
      </w:r>
    </w:p>
    <w:p w:rsidR="00000000" w:rsidDel="00000000" w:rsidP="00000000" w:rsidRDefault="00000000" w:rsidRPr="00000000" w14:paraId="000002AF">
      <w:pPr>
        <w:spacing w:after="60" w:lineRule="auto"/>
        <w:jc w:val="both"/>
        <w:rPr>
          <w:i w:val="1"/>
          <w:iCs w:val="1"/>
          <w:color w:val="0000ff"/>
        </w:rPr>
      </w:pPr>
      <w:r w:rsidDel="00000000" w:rsidR="00000000" w:rsidRPr="00000000">
        <w:rPr>
          <w:i w:val="1"/>
          <w:iCs w:val="1"/>
          <w:color w:val="0000ff"/>
          <w:rtl w:val="0"/>
        </w:rPr>
        <w:t xml:space="preserve">[Content #3: provide further descriptions for the screen’s components/fields using table format below]</w:t>
      </w:r>
    </w:p>
    <w:tbl>
      <w:tblPr>
        <w:tblStyle w:val="Table18"/>
        <w:tblW w:w="906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55"/>
        <w:gridCol w:w="7512"/>
        <w:tblGridChange w:id="0">
          <w:tblGrid>
            <w:gridCol w:w="1555"/>
            <w:gridCol w:w="7512"/>
          </w:tblGrid>
        </w:tblGridChange>
      </w:tblGrid>
      <w:tr>
        <w:trPr>
          <w:cantSplit w:val="0"/>
          <w:tblHeader w:val="1"/>
        </w:trPr>
        <w:tc>
          <w:tcPr>
            <w:shd w:fill="fbe5d5" w:val="clear"/>
          </w:tcPr>
          <w:p w:rsidR="00000000" w:rsidDel="00000000" w:rsidP="00000000" w:rsidRDefault="00000000" w:rsidRPr="00000000" w14:paraId="000002B0">
            <w:pPr>
              <w:rPr>
                <w:b w:val="1"/>
                <w:bCs w:val="1"/>
                <w:color w:val="843c0b"/>
              </w:rPr>
            </w:pPr>
            <w:r w:rsidDel="00000000" w:rsidR="00000000" w:rsidRPr="00000000">
              <w:rPr>
                <w:b w:val="1"/>
                <w:bCs w:val="1"/>
                <w:color w:val="843c0b"/>
                <w:rtl w:val="0"/>
              </w:rPr>
              <w:t xml:space="preserve">Field Name</w:t>
            </w:r>
          </w:p>
        </w:tc>
        <w:tc>
          <w:tcPr>
            <w:shd w:fill="fbe5d5" w:val="clear"/>
          </w:tcPr>
          <w:p w:rsidR="00000000" w:rsidDel="00000000" w:rsidP="00000000" w:rsidRDefault="00000000" w:rsidRPr="00000000" w14:paraId="000002B1">
            <w:pPr>
              <w:rPr>
                <w:b w:val="1"/>
                <w:bCs w:val="1"/>
                <w:color w:val="843c0b"/>
              </w:rPr>
            </w:pPr>
            <w:r w:rsidDel="00000000" w:rsidR="00000000" w:rsidRPr="00000000">
              <w:rPr>
                <w:b w:val="1"/>
                <w:bCs w:val="1"/>
                <w:color w:val="843c0b"/>
                <w:rtl w:val="0"/>
              </w:rPr>
              <w:t xml:space="preserve">Description</w:t>
            </w:r>
          </w:p>
        </w:tc>
      </w:tr>
      <w:tr>
        <w:trPr>
          <w:cantSplit w:val="0"/>
          <w:tblHeader w:val="1"/>
        </w:trPr>
        <w:tc>
          <w:tcPr/>
          <w:p w:rsidR="00000000" w:rsidDel="00000000" w:rsidP="00000000" w:rsidRDefault="00000000" w:rsidRPr="00000000" w14:paraId="000002B2">
            <w:pPr>
              <w:rPr/>
            </w:pPr>
            <w:r w:rsidDel="00000000" w:rsidR="00000000" w:rsidRPr="00000000">
              <w:rPr>
                <w:rtl w:val="0"/>
              </w:rPr>
              <w:t xml:space="preserve">Field Name1</w:t>
            </w:r>
          </w:p>
        </w:tc>
        <w:tc>
          <w:tcPr/>
          <w:p w:rsidR="00000000" w:rsidDel="00000000" w:rsidP="00000000" w:rsidRDefault="00000000" w:rsidRPr="00000000" w14:paraId="000002B3">
            <w:pPr>
              <w:rPr/>
            </w:pPr>
            <w:r w:rsidDel="00000000" w:rsidR="00000000" w:rsidRPr="00000000">
              <w:rPr>
                <w:color w:val="444444"/>
                <w:rtl w:val="0"/>
              </w:rPr>
              <w:t xml:space="preserve">Field description: data type min/max length or value, initial data, etc.</w:t>
            </w:r>
            <w:r w:rsidDel="00000000" w:rsidR="00000000" w:rsidRPr="00000000">
              <w:rPr>
                <w:rtl w:val="0"/>
              </w:rPr>
            </w:r>
          </w:p>
        </w:tc>
      </w:tr>
      <w:tr>
        <w:trPr>
          <w:cantSplit w:val="0"/>
          <w:tblHeader w:val="1"/>
        </w:trPr>
        <w:tc>
          <w:tcPr/>
          <w:p w:rsidR="00000000" w:rsidDel="00000000" w:rsidP="00000000" w:rsidRDefault="00000000" w:rsidRPr="00000000" w14:paraId="000002B4">
            <w:pPr>
              <w:rPr/>
            </w:pPr>
            <w:r w:rsidDel="00000000" w:rsidR="00000000" w:rsidRPr="00000000">
              <w:rPr>
                <w:rtl w:val="0"/>
              </w:rPr>
              <w:t xml:space="preserve">Field Name2</w:t>
            </w:r>
          </w:p>
        </w:tc>
        <w:tc>
          <w:tcPr/>
          <w:p w:rsidR="00000000" w:rsidDel="00000000" w:rsidP="00000000" w:rsidRDefault="00000000" w:rsidRPr="00000000" w14:paraId="000002B5">
            <w:pPr>
              <w:rPr/>
            </w:pPr>
            <w:r w:rsidDel="00000000" w:rsidR="00000000" w:rsidRPr="00000000">
              <w:rPr>
                <w:rtl w:val="0"/>
              </w:rPr>
              <w:t xml:space="preserve">…</w:t>
            </w:r>
          </w:p>
        </w:tc>
      </w:tr>
      <w:tr>
        <w:trPr>
          <w:cantSplit w:val="0"/>
          <w:tblHeader w:val="1"/>
        </w:trPr>
        <w:tc>
          <w:tcPr/>
          <w:p w:rsidR="00000000" w:rsidDel="00000000" w:rsidP="00000000" w:rsidRDefault="00000000" w:rsidRPr="00000000" w14:paraId="000002B6">
            <w:pPr>
              <w:rPr/>
            </w:pPr>
            <w:r w:rsidDel="00000000" w:rsidR="00000000" w:rsidRPr="00000000">
              <w:rPr>
                <w:rtl w:val="0"/>
              </w:rPr>
            </w:r>
          </w:p>
        </w:tc>
        <w:tc>
          <w:tcPr/>
          <w:p w:rsidR="00000000" w:rsidDel="00000000" w:rsidP="00000000" w:rsidRDefault="00000000" w:rsidRPr="00000000" w14:paraId="000002B7">
            <w:pPr>
              <w:rPr/>
            </w:pPr>
            <w:r w:rsidDel="00000000" w:rsidR="00000000" w:rsidRPr="00000000">
              <w:rPr>
                <w:rtl w:val="0"/>
              </w:rPr>
            </w:r>
          </w:p>
        </w:tc>
      </w:tr>
      <w:tr>
        <w:trPr>
          <w:cantSplit w:val="0"/>
          <w:tblHeader w:val="1"/>
        </w:trPr>
        <w:tc>
          <w:tcPr/>
          <w:p w:rsidR="00000000" w:rsidDel="00000000" w:rsidP="00000000" w:rsidRDefault="00000000" w:rsidRPr="00000000" w14:paraId="000002B8">
            <w:pPr>
              <w:rPr/>
            </w:pPr>
            <w:r w:rsidDel="00000000" w:rsidR="00000000" w:rsidRPr="00000000">
              <w:rPr>
                <w:rtl w:val="0"/>
              </w:rPr>
            </w:r>
          </w:p>
        </w:tc>
        <w:tc>
          <w:tcPr/>
          <w:p w:rsidR="00000000" w:rsidDel="00000000" w:rsidP="00000000" w:rsidRDefault="00000000" w:rsidRPr="00000000" w14:paraId="000002B9">
            <w:pPr>
              <w:rPr/>
            </w:pPr>
            <w:r w:rsidDel="00000000" w:rsidR="00000000" w:rsidRPr="00000000">
              <w:rPr>
                <w:rtl w:val="0"/>
              </w:rPr>
            </w:r>
          </w:p>
        </w:tc>
      </w:tr>
      <w:tr>
        <w:trPr>
          <w:cantSplit w:val="0"/>
          <w:tblHeader w:val="1"/>
        </w:trPr>
        <w:tc>
          <w:tcPr/>
          <w:p w:rsidR="00000000" w:rsidDel="00000000" w:rsidP="00000000" w:rsidRDefault="00000000" w:rsidRPr="00000000" w14:paraId="000002BA">
            <w:pPr>
              <w:rPr/>
            </w:pPr>
            <w:r w:rsidDel="00000000" w:rsidR="00000000" w:rsidRPr="00000000">
              <w:rPr>
                <w:rtl w:val="0"/>
              </w:rPr>
            </w:r>
          </w:p>
        </w:tc>
        <w:tc>
          <w:tcPr/>
          <w:p w:rsidR="00000000" w:rsidDel="00000000" w:rsidP="00000000" w:rsidRDefault="00000000" w:rsidRPr="00000000" w14:paraId="000002BB">
            <w:pPr>
              <w:rPr/>
            </w:pPr>
            <w:r w:rsidDel="00000000" w:rsidR="00000000" w:rsidRPr="00000000">
              <w:rPr>
                <w:rtl w:val="0"/>
              </w:rPr>
            </w:r>
          </w:p>
        </w:tc>
      </w:tr>
      <w:tr>
        <w:trPr>
          <w:cantSplit w:val="0"/>
          <w:tblHeader w:val="1"/>
        </w:trPr>
        <w:tc>
          <w:tcPr/>
          <w:p w:rsidR="00000000" w:rsidDel="00000000" w:rsidP="00000000" w:rsidRDefault="00000000" w:rsidRPr="00000000" w14:paraId="000002BC">
            <w:pPr>
              <w:rPr/>
            </w:pPr>
            <w:r w:rsidDel="00000000" w:rsidR="00000000" w:rsidRPr="00000000">
              <w:rPr>
                <w:rtl w:val="0"/>
              </w:rPr>
            </w:r>
          </w:p>
        </w:tc>
        <w:tc>
          <w:tcPr/>
          <w:p w:rsidR="00000000" w:rsidDel="00000000" w:rsidP="00000000" w:rsidRDefault="00000000" w:rsidRPr="00000000" w14:paraId="000002BD">
            <w:pPr>
              <w:rPr/>
            </w:pPr>
            <w:r w:rsidDel="00000000" w:rsidR="00000000" w:rsidRPr="00000000">
              <w:rPr>
                <w:rtl w:val="0"/>
              </w:rPr>
            </w:r>
          </w:p>
        </w:tc>
      </w:tr>
    </w:tbl>
    <w:p w:rsidR="00000000" w:rsidDel="00000000" w:rsidP="00000000" w:rsidRDefault="00000000" w:rsidRPr="00000000" w14:paraId="000002BE">
      <w:pPr>
        <w:spacing w:after="60" w:lineRule="auto"/>
        <w:jc w:val="both"/>
        <w:rPr/>
      </w:pPr>
      <w:r w:rsidDel="00000000" w:rsidR="00000000" w:rsidRPr="00000000">
        <w:rPr>
          <w:rtl w:val="0"/>
        </w:rPr>
      </w:r>
    </w:p>
    <w:p w:rsidR="00000000" w:rsidDel="00000000" w:rsidP="00000000" w:rsidRDefault="00000000" w:rsidRPr="00000000" w14:paraId="000002BF">
      <w:pPr>
        <w:rPr/>
      </w:pPr>
      <w:r w:rsidDel="00000000" w:rsidR="00000000" w:rsidRPr="00000000">
        <w:rPr>
          <w:rtl w:val="0"/>
        </w:rPr>
      </w:r>
    </w:p>
    <w:p w:rsidR="00000000" w:rsidDel="00000000" w:rsidP="00000000" w:rsidRDefault="00000000" w:rsidRPr="00000000" w14:paraId="000002C0">
      <w:pPr>
        <w:pStyle w:val="Heading2"/>
        <w:rPr/>
      </w:pPr>
      <w:bookmarkStart w:colFirst="0" w:colLast="0" w:name="_npqeer8nzf9i" w:id="32"/>
      <w:bookmarkEnd w:id="32"/>
      <w:r w:rsidDel="00000000" w:rsidR="00000000" w:rsidRPr="00000000">
        <w:rPr>
          <w:rtl w:val="0"/>
        </w:rPr>
        <w:t xml:space="preserve">4. Non-Functional Requirements</w:t>
      </w:r>
    </w:p>
    <w:p w:rsidR="00000000" w:rsidDel="00000000" w:rsidP="00000000" w:rsidRDefault="00000000" w:rsidRPr="00000000" w14:paraId="000002C1">
      <w:pPr>
        <w:pStyle w:val="Heading3"/>
        <w:rPr/>
      </w:pPr>
      <w:bookmarkStart w:colFirst="0" w:colLast="0" w:name="_meb4zo4lhybm" w:id="33"/>
      <w:bookmarkEnd w:id="33"/>
      <w:r w:rsidDel="00000000" w:rsidR="00000000" w:rsidRPr="00000000">
        <w:rPr>
          <w:rtl w:val="0"/>
        </w:rPr>
        <w:t xml:space="preserve">3.1 External Interfaces</w:t>
      </w:r>
    </w:p>
    <w:p w:rsidR="00000000" w:rsidDel="00000000" w:rsidP="00000000" w:rsidRDefault="00000000" w:rsidRPr="00000000" w14:paraId="000002C2">
      <w:pPr>
        <w:rPr>
          <w:i w:val="1"/>
          <w:iCs w:val="1"/>
          <w:color w:val="0000ff"/>
        </w:rPr>
      </w:pPr>
      <w:r w:rsidDel="00000000" w:rsidR="00000000" w:rsidRPr="00000000">
        <w:rPr>
          <w:i w:val="1"/>
          <w:iCs w:val="1"/>
          <w:color w:val="0000ff"/>
          <w:rtl w:val="0"/>
        </w:rPr>
        <w:t xml:space="preserve">[This section provides information to ensure that the system will communicate properly with users and with external hardware or software/system elements.]</w:t>
      </w:r>
    </w:p>
    <w:p w:rsidR="00000000" w:rsidDel="00000000" w:rsidP="00000000" w:rsidRDefault="00000000" w:rsidRPr="00000000" w14:paraId="000002C3">
      <w:pPr>
        <w:pStyle w:val="Heading3"/>
        <w:rPr/>
      </w:pPr>
      <w:bookmarkStart w:colFirst="0" w:colLast="0" w:name="_zamqn52xmbb8" w:id="34"/>
      <w:bookmarkEnd w:id="34"/>
      <w:r w:rsidDel="00000000" w:rsidR="00000000" w:rsidRPr="00000000">
        <w:rPr>
          <w:rtl w:val="0"/>
        </w:rPr>
        <w:t xml:space="preserve">3.2 Quality Attributes</w:t>
      </w:r>
    </w:p>
    <w:p w:rsidR="00000000" w:rsidDel="00000000" w:rsidP="00000000" w:rsidRDefault="00000000" w:rsidRPr="00000000" w14:paraId="000002C4">
      <w:pPr>
        <w:rPr>
          <w:i w:val="1"/>
          <w:iCs w:val="1"/>
          <w:color w:val="0000ff"/>
        </w:rPr>
      </w:pPr>
      <w:r w:rsidDel="00000000" w:rsidR="00000000" w:rsidRPr="00000000">
        <w:rPr>
          <w:i w:val="1"/>
          <w:iCs w:val="1"/>
          <w:color w:val="0000ff"/>
          <w:rtl w:val="0"/>
        </w:rPr>
        <w:t xml:space="preserve">[List all the required system characteristics (quality attributes) specification. Some of the possible attributes are provided with the guide/descriptions are mentioned here]</w:t>
      </w:r>
    </w:p>
    <w:p w:rsidR="00000000" w:rsidDel="00000000" w:rsidP="00000000" w:rsidRDefault="00000000" w:rsidRPr="00000000" w14:paraId="000002C5">
      <w:pPr>
        <w:pStyle w:val="Heading4"/>
        <w:rPr/>
      </w:pPr>
      <w:bookmarkStart w:colFirst="0" w:colLast="0" w:name="_69mx8wcpzge" w:id="35"/>
      <w:bookmarkEnd w:id="35"/>
      <w:r w:rsidDel="00000000" w:rsidR="00000000" w:rsidRPr="00000000">
        <w:rPr>
          <w:rtl w:val="0"/>
        </w:rPr>
        <w:t xml:space="preserve">3.2.1 Usability </w:t>
      </w:r>
    </w:p>
    <w:p w:rsidR="00000000" w:rsidDel="00000000" w:rsidP="00000000" w:rsidRDefault="00000000" w:rsidRPr="00000000" w14:paraId="000002C6">
      <w:pPr>
        <w:jc w:val="both"/>
        <w:rPr>
          <w:i w:val="1"/>
          <w:iCs w:val="1"/>
          <w:color w:val="0000ff"/>
        </w:rPr>
      </w:pPr>
      <w:r w:rsidDel="00000000" w:rsidR="00000000" w:rsidRPr="00000000">
        <w:rPr>
          <w:i w:val="1"/>
          <w:iCs w:val="1"/>
          <w:color w:val="0000ff"/>
          <w:rtl w:val="0"/>
        </w:rPr>
        <w:t xml:space="preserve">[This section includes all those requirements that affect usability. For example, specify the required training time for a normal user and a power user to become productive at particular operations specify measurable task times for typical tasks or base the new system’s usability requirements on other systems that the users know and like specify requirement to conform to common usability standards, such as IBM’s CUA standards Microsoft’s GUI standards]</w:t>
      </w:r>
    </w:p>
    <w:p w:rsidR="00000000" w:rsidDel="00000000" w:rsidP="00000000" w:rsidRDefault="00000000" w:rsidRPr="00000000" w14:paraId="000002C7">
      <w:pPr>
        <w:pStyle w:val="Heading4"/>
        <w:rPr/>
      </w:pPr>
      <w:bookmarkStart w:colFirst="0" w:colLast="0" w:name="_uff54idhbumg" w:id="36"/>
      <w:bookmarkEnd w:id="36"/>
      <w:r w:rsidDel="00000000" w:rsidR="00000000" w:rsidRPr="00000000">
        <w:rPr>
          <w:rtl w:val="0"/>
        </w:rPr>
        <w:t xml:space="preserve">3.2.2 Performance</w:t>
      </w:r>
    </w:p>
    <w:p w:rsidR="00000000" w:rsidDel="00000000" w:rsidP="00000000" w:rsidRDefault="00000000" w:rsidRPr="00000000" w14:paraId="000002C8">
      <w:pPr>
        <w:spacing w:after="60" w:line="240" w:lineRule="auto"/>
        <w:rPr>
          <w:i w:val="1"/>
          <w:iCs w:val="1"/>
          <w:color w:val="0000ff"/>
        </w:rPr>
      </w:pPr>
      <w:r w:rsidDel="00000000" w:rsidR="00000000" w:rsidRPr="00000000">
        <w:rPr>
          <w:i w:val="1"/>
          <w:iCs w:val="1"/>
          <w:color w:val="0000ff"/>
          <w:rtl w:val="0"/>
        </w:rPr>
        <w:t xml:space="preserve">[The system’s performance characteristics are outlined in this section. Include specific response times. Where applicable, reference related Use Cases by name.</w:t>
      </w:r>
    </w:p>
    <w:p w:rsidR="00000000" w:rsidDel="00000000" w:rsidP="00000000" w:rsidRDefault="00000000" w:rsidRPr="00000000" w14:paraId="000002C9">
      <w:pPr>
        <w:spacing w:after="60" w:line="240" w:lineRule="auto"/>
        <w:rPr>
          <w:i w:val="1"/>
          <w:iCs w:val="1"/>
          <w:color w:val="0000ff"/>
        </w:rPr>
      </w:pPr>
      <w:r w:rsidDel="00000000" w:rsidR="00000000" w:rsidRPr="00000000">
        <w:rPr>
          <w:i w:val="1"/>
          <w:iCs w:val="1"/>
          <w:color w:val="0000ff"/>
          <w:rtl w:val="0"/>
        </w:rPr>
        <w:t xml:space="preserve">Response time for a transaction (average, maximum)</w:t>
      </w:r>
    </w:p>
    <w:p w:rsidR="00000000" w:rsidDel="00000000" w:rsidP="00000000" w:rsidRDefault="00000000" w:rsidRPr="00000000" w14:paraId="000002CA">
      <w:pPr>
        <w:spacing w:after="60" w:line="240" w:lineRule="auto"/>
        <w:rPr>
          <w:i w:val="1"/>
          <w:iCs w:val="1"/>
          <w:color w:val="0000ff"/>
        </w:rPr>
      </w:pPr>
      <w:r w:rsidDel="00000000" w:rsidR="00000000" w:rsidRPr="00000000">
        <w:rPr>
          <w:i w:val="1"/>
          <w:iCs w:val="1"/>
          <w:color w:val="0000ff"/>
          <w:rtl w:val="0"/>
        </w:rPr>
        <w:t xml:space="preserve">Throughput, for example, transactions per second</w:t>
      </w:r>
    </w:p>
    <w:p w:rsidR="00000000" w:rsidDel="00000000" w:rsidP="00000000" w:rsidRDefault="00000000" w:rsidRPr="00000000" w14:paraId="000002CB">
      <w:pPr>
        <w:spacing w:after="60" w:line="240" w:lineRule="auto"/>
        <w:rPr>
          <w:i w:val="1"/>
          <w:iCs w:val="1"/>
          <w:color w:val="0000ff"/>
        </w:rPr>
      </w:pPr>
      <w:r w:rsidDel="00000000" w:rsidR="00000000" w:rsidRPr="00000000">
        <w:rPr>
          <w:i w:val="1"/>
          <w:iCs w:val="1"/>
          <w:color w:val="0000ff"/>
          <w:rtl w:val="0"/>
        </w:rPr>
        <w:t xml:space="preserve">Capacity, for example, the number of customers or transactions the system can accommodate</w:t>
      </w:r>
    </w:p>
    <w:p w:rsidR="00000000" w:rsidDel="00000000" w:rsidP="00000000" w:rsidRDefault="00000000" w:rsidRPr="00000000" w14:paraId="000002CC">
      <w:pPr>
        <w:spacing w:after="60" w:line="240" w:lineRule="auto"/>
        <w:rPr>
          <w:i w:val="1"/>
          <w:iCs w:val="1"/>
          <w:color w:val="0000ff"/>
        </w:rPr>
      </w:pPr>
      <w:r w:rsidDel="00000000" w:rsidR="00000000" w:rsidRPr="00000000">
        <w:rPr>
          <w:i w:val="1"/>
          <w:iCs w:val="1"/>
          <w:color w:val="0000ff"/>
          <w:rtl w:val="0"/>
        </w:rPr>
        <w:t xml:space="preserve">Resource utilization, such as memory, disk, communications, and so forth.]</w:t>
      </w:r>
    </w:p>
    <w:p w:rsidR="00000000" w:rsidDel="00000000" w:rsidP="00000000" w:rsidRDefault="00000000" w:rsidRPr="00000000" w14:paraId="000002CD">
      <w:pPr>
        <w:spacing w:after="60" w:line="240" w:lineRule="auto"/>
        <w:rPr>
          <w:i w:val="1"/>
          <w:iCs w:val="1"/>
          <w:color w:val="0000ff"/>
        </w:rPr>
      </w:pPr>
      <w:r w:rsidDel="00000000" w:rsidR="00000000" w:rsidRPr="00000000">
        <w:rPr>
          <w:rtl w:val="0"/>
        </w:rPr>
      </w:r>
    </w:p>
    <w:p w:rsidR="00000000" w:rsidDel="00000000" w:rsidP="00000000" w:rsidRDefault="00000000" w:rsidRPr="00000000" w14:paraId="000002CE">
      <w:pPr>
        <w:pStyle w:val="Heading4"/>
        <w:rPr/>
      </w:pPr>
      <w:r w:rsidDel="00000000" w:rsidR="00000000" w:rsidRPr="00000000">
        <w:rPr>
          <w:rtl w:val="0"/>
        </w:rPr>
        <w:t xml:space="preserve">3.2.3 …</w:t>
      </w:r>
    </w:p>
    <w:p w:rsidR="00000000" w:rsidDel="00000000" w:rsidP="00000000" w:rsidRDefault="00000000" w:rsidRPr="00000000" w14:paraId="000002CF">
      <w:pPr>
        <w:rPr/>
      </w:pPr>
      <w:r w:rsidDel="00000000" w:rsidR="00000000" w:rsidRPr="00000000">
        <w:rPr>
          <w:rtl w:val="0"/>
        </w:rPr>
      </w:r>
    </w:p>
    <w:p w:rsidR="00000000" w:rsidDel="00000000" w:rsidP="00000000" w:rsidRDefault="00000000" w:rsidRPr="00000000" w14:paraId="000002D0">
      <w:pPr>
        <w:pStyle w:val="Heading2"/>
        <w:rPr/>
      </w:pPr>
      <w:bookmarkStart w:colFirst="0" w:colLast="0" w:name="_u6l6xyf6aaqt" w:id="37"/>
      <w:bookmarkEnd w:id="37"/>
      <w:r w:rsidDel="00000000" w:rsidR="00000000" w:rsidRPr="00000000">
        <w:rPr>
          <w:rtl w:val="0"/>
        </w:rPr>
        <w:t xml:space="preserve">5. Requirement Appendix</w:t>
      </w:r>
    </w:p>
    <w:p w:rsidR="00000000" w:rsidDel="00000000" w:rsidP="00000000" w:rsidRDefault="00000000" w:rsidRPr="00000000" w14:paraId="000002D1">
      <w:pPr>
        <w:jc w:val="both"/>
        <w:rPr>
          <w:i w:val="1"/>
          <w:iCs w:val="1"/>
          <w:color w:val="0000ff"/>
        </w:rPr>
      </w:pPr>
      <w:r w:rsidDel="00000000" w:rsidR="00000000" w:rsidRPr="00000000">
        <w:rPr>
          <w:i w:val="1"/>
          <w:iCs w:val="1"/>
          <w:color w:val="0000ff"/>
          <w:rtl w:val="0"/>
        </w:rPr>
        <w:t xml:space="preserve">[Provide business rules, common requirements, or other extra requirements information here]</w:t>
      </w:r>
    </w:p>
    <w:p w:rsidR="00000000" w:rsidDel="00000000" w:rsidP="00000000" w:rsidRDefault="00000000" w:rsidRPr="00000000" w14:paraId="000002D2">
      <w:pPr>
        <w:pStyle w:val="Heading3"/>
        <w:rPr/>
      </w:pPr>
      <w:bookmarkStart w:colFirst="0" w:colLast="0" w:name="_26mzgm3qoiv" w:id="38"/>
      <w:bookmarkEnd w:id="38"/>
      <w:r w:rsidDel="00000000" w:rsidR="00000000" w:rsidRPr="00000000">
        <w:rPr>
          <w:rtl w:val="0"/>
        </w:rPr>
        <w:t xml:space="preserve">5.1 Business Rules</w:t>
      </w:r>
    </w:p>
    <w:p w:rsidR="00000000" w:rsidDel="00000000" w:rsidP="00000000" w:rsidRDefault="00000000" w:rsidRPr="00000000" w14:paraId="000002D3">
      <w:pPr>
        <w:spacing w:after="60" w:line="240" w:lineRule="auto"/>
        <w:rPr>
          <w:i w:val="1"/>
          <w:iCs w:val="1"/>
          <w:color w:val="0000ff"/>
        </w:rPr>
      </w:pPr>
      <w:r w:rsidDel="00000000" w:rsidR="00000000" w:rsidRPr="00000000">
        <w:rPr>
          <w:i w:val="1"/>
          <w:iCs w:val="1"/>
          <w:color w:val="0000ff"/>
          <w:rtl w:val="0"/>
        </w:rPr>
        <w:t xml:space="preserve">[Provide common business rules that you must follow. The information can be provided in the table format as the sample below]</w:t>
      </w:r>
    </w:p>
    <w:tbl>
      <w:tblPr>
        <w:tblStyle w:val="Table19"/>
        <w:tblW w:w="9082.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000"/>
      </w:tblPr>
      <w:tblGrid>
        <w:gridCol w:w="851"/>
        <w:gridCol w:w="8231"/>
        <w:tblGridChange w:id="0">
          <w:tblGrid>
            <w:gridCol w:w="851"/>
            <w:gridCol w:w="8231"/>
          </w:tblGrid>
        </w:tblGridChange>
      </w:tblGrid>
      <w:tr>
        <w:trPr>
          <w:cantSplit w:val="0"/>
          <w:tblHeader w:val="0"/>
        </w:trPr>
        <w:tc>
          <w:tcPr>
            <w:shd w:fill="ffe8e1" w:val="clear"/>
            <w:vAlign w:val="center"/>
          </w:tcPr>
          <w:p w:rsidR="00000000" w:rsidDel="00000000" w:rsidP="00000000" w:rsidRDefault="00000000" w:rsidRPr="00000000" w14:paraId="000002D4">
            <w:pPr>
              <w:keepNext w:val="1"/>
              <w:keepLines w:val="1"/>
              <w:pBdr>
                <w:top w:space="0" w:sz="0" w:val="nil"/>
                <w:left w:space="0" w:sz="0" w:val="nil"/>
                <w:bottom w:space="0" w:sz="0" w:val="nil"/>
                <w:right w:space="0" w:sz="0" w:val="nil"/>
                <w:between w:space="0" w:sz="0" w:val="nil"/>
              </w:pBdr>
              <w:spacing w:after="60" w:before="60" w:line="240" w:lineRule="auto"/>
              <w:ind w:left="91" w:right="89" w:firstLine="0"/>
              <w:jc w:val="center"/>
              <w:rPr>
                <w:b w:val="1"/>
                <w:bCs w:val="1"/>
                <w:color w:val="000000"/>
              </w:rPr>
            </w:pPr>
            <w:r w:rsidDel="00000000" w:rsidR="00000000" w:rsidRPr="00000000">
              <w:rPr>
                <w:b w:val="1"/>
                <w:bCs w:val="1"/>
                <w:color w:val="000000"/>
                <w:rtl w:val="0"/>
              </w:rPr>
              <w:t xml:space="preserve">ID</w:t>
            </w:r>
          </w:p>
        </w:tc>
        <w:tc>
          <w:tcPr>
            <w:shd w:fill="ffe8e1" w:val="clear"/>
            <w:vAlign w:val="center"/>
          </w:tcPr>
          <w:p w:rsidR="00000000" w:rsidDel="00000000" w:rsidP="00000000" w:rsidRDefault="00000000" w:rsidRPr="00000000" w14:paraId="000002D5">
            <w:pPr>
              <w:keepNext w:val="1"/>
              <w:keepLines w:val="1"/>
              <w:pBdr>
                <w:top w:space="0" w:sz="0" w:val="nil"/>
                <w:left w:space="0" w:sz="0" w:val="nil"/>
                <w:bottom w:space="0" w:sz="0" w:val="nil"/>
                <w:right w:space="0" w:sz="0" w:val="nil"/>
                <w:between w:space="0" w:sz="0" w:val="nil"/>
              </w:pBdr>
              <w:spacing w:after="60" w:before="60" w:line="240" w:lineRule="auto"/>
              <w:ind w:left="91" w:right="99" w:firstLine="0"/>
              <w:jc w:val="center"/>
              <w:rPr>
                <w:b w:val="1"/>
                <w:bCs w:val="1"/>
                <w:color w:val="000000"/>
              </w:rPr>
            </w:pPr>
            <w:r w:rsidDel="00000000" w:rsidR="00000000" w:rsidRPr="00000000">
              <w:rPr>
                <w:b w:val="1"/>
                <w:bCs w:val="1"/>
                <w:color w:val="000000"/>
                <w:rtl w:val="0"/>
              </w:rPr>
              <w:t xml:space="preserve">Rule Definition</w:t>
            </w:r>
          </w:p>
        </w:tc>
      </w:tr>
      <w:tr>
        <w:trPr>
          <w:cantSplit w:val="0"/>
          <w:tblHeader w:val="0"/>
        </w:trPr>
        <w:tc>
          <w:tcPr/>
          <w:p w:rsidR="00000000" w:rsidDel="00000000" w:rsidP="00000000" w:rsidRDefault="00000000" w:rsidRPr="00000000" w14:paraId="000002D6">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BR-01</w:t>
            </w:r>
          </w:p>
        </w:tc>
        <w:tc>
          <w:tcPr/>
          <w:p w:rsidR="00000000" w:rsidDel="00000000" w:rsidP="00000000" w:rsidRDefault="00000000" w:rsidRPr="00000000" w14:paraId="000002D7">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Delivery time windows are 15 minutes, beginning on each quarter hour.</w:t>
            </w:r>
          </w:p>
        </w:tc>
      </w:tr>
      <w:tr>
        <w:trPr>
          <w:cantSplit w:val="0"/>
          <w:tblHeader w:val="0"/>
        </w:trPr>
        <w:tc>
          <w:tcPr/>
          <w:p w:rsidR="00000000" w:rsidDel="00000000" w:rsidP="00000000" w:rsidRDefault="00000000" w:rsidRPr="00000000" w14:paraId="000002D8">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BR-02</w:t>
            </w:r>
          </w:p>
        </w:tc>
        <w:tc>
          <w:tcPr/>
          <w:p w:rsidR="00000000" w:rsidDel="00000000" w:rsidP="00000000" w:rsidRDefault="00000000" w:rsidRPr="00000000" w14:paraId="000002D9">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Deliveries must be completed between 10:00 A.M. and 2:00 P.M. local time, inclusive.</w:t>
            </w:r>
          </w:p>
        </w:tc>
      </w:tr>
      <w:tr>
        <w:trPr>
          <w:cantSplit w:val="0"/>
          <w:tblHeader w:val="0"/>
        </w:trPr>
        <w:tc>
          <w:tcPr/>
          <w:p w:rsidR="00000000" w:rsidDel="00000000" w:rsidP="00000000" w:rsidRDefault="00000000" w:rsidRPr="00000000" w14:paraId="000002DA">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BR-03</w:t>
            </w:r>
          </w:p>
        </w:tc>
        <w:tc>
          <w:tcPr/>
          <w:p w:rsidR="00000000" w:rsidDel="00000000" w:rsidP="00000000" w:rsidRDefault="00000000" w:rsidRPr="00000000" w14:paraId="000002DB">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All meals in a single order must be delivered to the same location.</w:t>
            </w:r>
          </w:p>
        </w:tc>
      </w:tr>
      <w:tr>
        <w:trPr>
          <w:cantSplit w:val="0"/>
          <w:tblHeader w:val="0"/>
        </w:trPr>
        <w:tc>
          <w:tcPr/>
          <w:p w:rsidR="00000000" w:rsidDel="00000000" w:rsidP="00000000" w:rsidRDefault="00000000" w:rsidRPr="00000000" w14:paraId="000002DC">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BR-04</w:t>
            </w:r>
          </w:p>
        </w:tc>
        <w:tc>
          <w:tcPr/>
          <w:p w:rsidR="00000000" w:rsidDel="00000000" w:rsidP="00000000" w:rsidRDefault="00000000" w:rsidRPr="00000000" w14:paraId="000002DD">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All meals in a single order must be paid for by using the same payment method.</w:t>
            </w:r>
          </w:p>
        </w:tc>
      </w:tr>
      <w:tr>
        <w:trPr>
          <w:cantSplit w:val="0"/>
          <w:tblHeader w:val="0"/>
        </w:trPr>
        <w:tc>
          <w:tcPr/>
          <w:p w:rsidR="00000000" w:rsidDel="00000000" w:rsidP="00000000" w:rsidRDefault="00000000" w:rsidRPr="00000000" w14:paraId="000002DE">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BR-11</w:t>
            </w:r>
          </w:p>
        </w:tc>
        <w:tc>
          <w:tcPr/>
          <w:p w:rsidR="00000000" w:rsidDel="00000000" w:rsidP="00000000" w:rsidRDefault="00000000" w:rsidRPr="00000000" w14:paraId="000002DF">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If an order is to be delivered, the patron must pay by payroll deduction.</w:t>
            </w:r>
          </w:p>
        </w:tc>
      </w:tr>
      <w:tr>
        <w:trPr>
          <w:cantSplit w:val="0"/>
          <w:tblHeader w:val="0"/>
        </w:trPr>
        <w:tc>
          <w:tcPr/>
          <w:p w:rsidR="00000000" w:rsidDel="00000000" w:rsidP="00000000" w:rsidRDefault="00000000" w:rsidRPr="00000000" w14:paraId="000002E0">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BR-12</w:t>
            </w:r>
          </w:p>
        </w:tc>
        <w:tc>
          <w:tcPr/>
          <w:p w:rsidR="00000000" w:rsidDel="00000000" w:rsidP="00000000" w:rsidRDefault="00000000" w:rsidRPr="00000000" w14:paraId="000002E1">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Order price is calculated as the sum of each food item price times the quantity of that food item ordered, plus applicable sales tax, plus a delivery charge if a meal is delivered outside the free delivery zone.</w:t>
            </w:r>
          </w:p>
        </w:tc>
      </w:tr>
      <w:tr>
        <w:trPr>
          <w:cantSplit w:val="0"/>
          <w:tblHeader w:val="0"/>
        </w:trPr>
        <w:tc>
          <w:tcPr/>
          <w:p w:rsidR="00000000" w:rsidDel="00000000" w:rsidP="00000000" w:rsidRDefault="00000000" w:rsidRPr="00000000" w14:paraId="000002E2">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BR-24</w:t>
            </w:r>
          </w:p>
        </w:tc>
        <w:tc>
          <w:tcPr/>
          <w:p w:rsidR="00000000" w:rsidDel="00000000" w:rsidP="00000000" w:rsidRDefault="00000000" w:rsidRPr="00000000" w14:paraId="000002E3">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Only cafeteria employees who are designated as Menu Managers by the Cafeteria Manager can create, modify, or delete cafeteria menus.</w:t>
            </w:r>
          </w:p>
        </w:tc>
      </w:tr>
      <w:tr>
        <w:trPr>
          <w:cantSplit w:val="0"/>
          <w:tblHeader w:val="0"/>
        </w:trPr>
        <w:tc>
          <w:tcPr/>
          <w:p w:rsidR="00000000" w:rsidDel="00000000" w:rsidP="00000000" w:rsidRDefault="00000000" w:rsidRPr="00000000" w14:paraId="000002E4">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BR-33</w:t>
            </w:r>
          </w:p>
        </w:tc>
        <w:tc>
          <w:tcPr/>
          <w:p w:rsidR="00000000" w:rsidDel="00000000" w:rsidP="00000000" w:rsidRDefault="00000000" w:rsidRPr="00000000" w14:paraId="000002E5">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Network transmissions that involve financial information or personally identifiable information require 256-bit encryption.</w:t>
            </w:r>
          </w:p>
        </w:tc>
      </w:tr>
      <w:tr>
        <w:trPr>
          <w:cantSplit w:val="0"/>
          <w:tblHeader w:val="0"/>
        </w:trPr>
        <w:tc>
          <w:tcPr/>
          <w:p w:rsidR="00000000" w:rsidDel="00000000" w:rsidP="00000000" w:rsidRDefault="00000000" w:rsidRPr="00000000" w14:paraId="000002E6">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BR-86</w:t>
            </w:r>
          </w:p>
        </w:tc>
        <w:tc>
          <w:tcPr/>
          <w:p w:rsidR="00000000" w:rsidDel="00000000" w:rsidP="00000000" w:rsidRDefault="00000000" w:rsidRPr="00000000" w14:paraId="000002E7">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Only regular employees can register for payroll deduction for any company purchase.</w:t>
            </w:r>
          </w:p>
        </w:tc>
      </w:tr>
      <w:tr>
        <w:trPr>
          <w:cantSplit w:val="0"/>
          <w:tblHeader w:val="0"/>
        </w:trPr>
        <w:tc>
          <w:tcPr/>
          <w:p w:rsidR="00000000" w:rsidDel="00000000" w:rsidP="00000000" w:rsidRDefault="00000000" w:rsidRPr="00000000" w14:paraId="000002E8">
            <w:pPr>
              <w:pBdr>
                <w:top w:space="0" w:sz="0" w:val="nil"/>
                <w:left w:space="0" w:sz="0" w:val="nil"/>
                <w:bottom w:space="0" w:sz="0" w:val="nil"/>
                <w:right w:space="0" w:sz="0" w:val="nil"/>
                <w:between w:space="0" w:sz="0" w:val="nil"/>
              </w:pBdr>
              <w:spacing w:after="40" w:before="40" w:line="240" w:lineRule="auto"/>
              <w:ind w:left="91" w:right="89" w:firstLine="0"/>
              <w:rPr>
                <w:color w:val="000000"/>
              </w:rPr>
            </w:pPr>
            <w:r w:rsidDel="00000000" w:rsidR="00000000" w:rsidRPr="00000000">
              <w:rPr>
                <w:color w:val="000000"/>
                <w:rtl w:val="0"/>
              </w:rPr>
              <w:t xml:space="preserve">BR-88</w:t>
            </w:r>
          </w:p>
        </w:tc>
        <w:tc>
          <w:tcPr/>
          <w:p w:rsidR="00000000" w:rsidDel="00000000" w:rsidP="00000000" w:rsidRDefault="00000000" w:rsidRPr="00000000" w14:paraId="000002E9">
            <w:pPr>
              <w:pBdr>
                <w:top w:space="0" w:sz="0" w:val="nil"/>
                <w:left w:space="0" w:sz="0" w:val="nil"/>
                <w:bottom w:space="0" w:sz="0" w:val="nil"/>
                <w:right w:space="0" w:sz="0" w:val="nil"/>
                <w:between w:space="0" w:sz="0" w:val="nil"/>
              </w:pBdr>
              <w:spacing w:after="40" w:before="40" w:line="240" w:lineRule="auto"/>
              <w:ind w:left="91" w:right="99" w:firstLine="0"/>
              <w:rPr>
                <w:color w:val="000000"/>
              </w:rPr>
            </w:pPr>
            <w:r w:rsidDel="00000000" w:rsidR="00000000" w:rsidRPr="00000000">
              <w:rPr>
                <w:color w:val="000000"/>
                <w:rtl w:val="0"/>
              </w:rPr>
              <w:t xml:space="preserve">An employee can register for payroll deduction payment of cafeteria meals if no more than 40 percent of his gross pay is currently being deducted for other reasons.</w:t>
            </w:r>
          </w:p>
        </w:tc>
      </w:tr>
    </w:tbl>
    <w:p w:rsidR="00000000" w:rsidDel="00000000" w:rsidP="00000000" w:rsidRDefault="00000000" w:rsidRPr="00000000" w14:paraId="000002EA">
      <w:pPr>
        <w:rPr/>
      </w:pPr>
      <w:r w:rsidDel="00000000" w:rsidR="00000000" w:rsidRPr="00000000">
        <w:rPr>
          <w:rtl w:val="0"/>
        </w:rPr>
      </w:r>
    </w:p>
    <w:p w:rsidR="00000000" w:rsidDel="00000000" w:rsidP="00000000" w:rsidRDefault="00000000" w:rsidRPr="00000000" w14:paraId="000002EB">
      <w:pPr>
        <w:pStyle w:val="Heading3"/>
        <w:rPr/>
      </w:pPr>
      <w:bookmarkStart w:colFirst="0" w:colLast="0" w:name="_qygm786ua29m" w:id="39"/>
      <w:bookmarkEnd w:id="39"/>
      <w:r w:rsidDel="00000000" w:rsidR="00000000" w:rsidRPr="00000000">
        <w:rPr>
          <w:rtl w:val="0"/>
        </w:rPr>
        <w:t xml:space="preserve">5.2 System Messages</w:t>
      </w:r>
    </w:p>
    <w:tbl>
      <w:tblPr>
        <w:tblStyle w:val="Table20"/>
        <w:tblW w:w="9147.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400"/>
      </w:tblPr>
      <w:tblGrid>
        <w:gridCol w:w="557"/>
        <w:gridCol w:w="1122"/>
        <w:gridCol w:w="1466"/>
        <w:gridCol w:w="3038"/>
        <w:gridCol w:w="2964"/>
        <w:tblGridChange w:id="0">
          <w:tblGrid>
            <w:gridCol w:w="557"/>
            <w:gridCol w:w="1122"/>
            <w:gridCol w:w="1466"/>
            <w:gridCol w:w="3038"/>
            <w:gridCol w:w="2964"/>
          </w:tblGrid>
        </w:tblGridChange>
      </w:tblGrid>
      <w:tr>
        <w:trPr>
          <w:cantSplit w:val="0"/>
          <w:tblHeader w:val="0"/>
        </w:trPr>
        <w:tc>
          <w:tcPr>
            <w:shd w:fill="ffe8e1" w:val="clear"/>
            <w:vAlign w:val="center"/>
          </w:tcPr>
          <w:p w:rsidR="00000000" w:rsidDel="00000000" w:rsidP="00000000" w:rsidRDefault="00000000" w:rsidRPr="00000000" w14:paraId="000002EC">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w:t>
            </w:r>
          </w:p>
        </w:tc>
        <w:tc>
          <w:tcPr>
            <w:shd w:fill="ffe8e1" w:val="clear"/>
          </w:tcPr>
          <w:p w:rsidR="00000000" w:rsidDel="00000000" w:rsidP="00000000" w:rsidRDefault="00000000" w:rsidRPr="00000000" w14:paraId="000002ED">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code</w:t>
            </w:r>
          </w:p>
        </w:tc>
        <w:tc>
          <w:tcPr>
            <w:shd w:fill="ffe8e1" w:val="clear"/>
          </w:tcPr>
          <w:p w:rsidR="00000000" w:rsidDel="00000000" w:rsidP="00000000" w:rsidRDefault="00000000" w:rsidRPr="00000000" w14:paraId="000002EE">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Message Type</w:t>
            </w:r>
          </w:p>
        </w:tc>
        <w:tc>
          <w:tcPr>
            <w:shd w:fill="ffe8e1" w:val="clear"/>
          </w:tcPr>
          <w:p w:rsidR="00000000" w:rsidDel="00000000" w:rsidP="00000000" w:rsidRDefault="00000000" w:rsidRPr="00000000" w14:paraId="000002EF">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Context</w:t>
            </w:r>
          </w:p>
        </w:tc>
        <w:tc>
          <w:tcPr>
            <w:shd w:fill="ffe8e1" w:val="clear"/>
          </w:tcPr>
          <w:p w:rsidR="00000000" w:rsidDel="00000000" w:rsidP="00000000" w:rsidRDefault="00000000" w:rsidRPr="00000000" w14:paraId="000002F0">
            <w:pPr>
              <w:spacing w:after="60" w:before="60" w:lineRule="auto"/>
              <w:rPr>
                <w:rFonts w:ascii="Calibri" w:cs="Calibri" w:eastAsia="Calibri" w:hAnsi="Calibri"/>
                <w:b w:val="1"/>
                <w:bCs w:val="1"/>
                <w:sz w:val="22"/>
                <w:szCs w:val="22"/>
              </w:rPr>
            </w:pPr>
            <w:r w:rsidDel="00000000" w:rsidR="00000000" w:rsidRPr="00000000">
              <w:rPr>
                <w:rFonts w:ascii="Calibri" w:cs="Calibri" w:eastAsia="Calibri" w:hAnsi="Calibri"/>
                <w:b w:val="1"/>
                <w:bCs w:val="1"/>
                <w:sz w:val="22"/>
                <w:szCs w:val="22"/>
                <w:rtl w:val="0"/>
              </w:rPr>
              <w:t xml:space="preserve">Content</w:t>
            </w:r>
          </w:p>
        </w:tc>
      </w:tr>
      <w:tr>
        <w:trPr>
          <w:cantSplit w:val="0"/>
          <w:tblHeader w:val="0"/>
        </w:trPr>
        <w:tc>
          <w:tcPr/>
          <w:p w:rsidR="00000000" w:rsidDel="00000000" w:rsidP="00000000" w:rsidRDefault="00000000" w:rsidRPr="00000000" w14:paraId="000002F1">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w:t>
            </w:r>
          </w:p>
        </w:tc>
        <w:tc>
          <w:tcPr/>
          <w:p w:rsidR="00000000" w:rsidDel="00000000" w:rsidP="00000000" w:rsidRDefault="00000000" w:rsidRPr="00000000" w14:paraId="000002F2">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MSG01</w:t>
            </w:r>
          </w:p>
        </w:tc>
        <w:tc>
          <w:tcPr/>
          <w:p w:rsidR="00000000" w:rsidDel="00000000" w:rsidP="00000000" w:rsidRDefault="00000000" w:rsidRPr="00000000" w14:paraId="000002F3">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line</w:t>
            </w:r>
          </w:p>
        </w:tc>
        <w:tc>
          <w:tcPr/>
          <w:p w:rsidR="00000000" w:rsidDel="00000000" w:rsidP="00000000" w:rsidRDefault="00000000" w:rsidRPr="00000000" w14:paraId="000002F4">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There is not any search result</w:t>
            </w:r>
          </w:p>
        </w:tc>
        <w:tc>
          <w:tcPr/>
          <w:p w:rsidR="00000000" w:rsidDel="00000000" w:rsidP="00000000" w:rsidRDefault="00000000" w:rsidRPr="00000000" w14:paraId="000002F5">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No search results.  </w:t>
            </w:r>
          </w:p>
        </w:tc>
      </w:tr>
      <w:tr>
        <w:trPr>
          <w:cantSplit w:val="0"/>
          <w:tblHeader w:val="0"/>
        </w:trPr>
        <w:tc>
          <w:tcPr/>
          <w:p w:rsidR="00000000" w:rsidDel="00000000" w:rsidP="00000000" w:rsidRDefault="00000000" w:rsidRPr="00000000" w14:paraId="000002F6">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2</w:t>
            </w:r>
          </w:p>
        </w:tc>
        <w:tc>
          <w:tcPr/>
          <w:p w:rsidR="00000000" w:rsidDel="00000000" w:rsidP="00000000" w:rsidRDefault="00000000" w:rsidRPr="00000000" w14:paraId="000002F7">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MSG02</w:t>
            </w:r>
          </w:p>
        </w:tc>
        <w:tc>
          <w:tcPr/>
          <w:p w:rsidR="00000000" w:rsidDel="00000000" w:rsidP="00000000" w:rsidRDefault="00000000" w:rsidRPr="00000000" w14:paraId="000002F8">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red, under the text box</w:t>
            </w:r>
          </w:p>
        </w:tc>
        <w:tc>
          <w:tcPr/>
          <w:p w:rsidR="00000000" w:rsidDel="00000000" w:rsidP="00000000" w:rsidRDefault="00000000" w:rsidRPr="00000000" w14:paraId="000002F9">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Input-required fields are empty</w:t>
            </w:r>
          </w:p>
        </w:tc>
        <w:tc>
          <w:tcPr/>
          <w:p w:rsidR="00000000" w:rsidDel="00000000" w:rsidP="00000000" w:rsidRDefault="00000000" w:rsidRPr="00000000" w14:paraId="000002FA">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The * field is required. </w:t>
            </w:r>
          </w:p>
        </w:tc>
      </w:tr>
      <w:tr>
        <w:trPr>
          <w:cantSplit w:val="0"/>
          <w:tblHeader w:val="0"/>
        </w:trPr>
        <w:tc>
          <w:tcPr/>
          <w:p w:rsidR="00000000" w:rsidDel="00000000" w:rsidP="00000000" w:rsidRDefault="00000000" w:rsidRPr="00000000" w14:paraId="000002FB">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3</w:t>
            </w:r>
          </w:p>
        </w:tc>
        <w:tc>
          <w:tcPr/>
          <w:p w:rsidR="00000000" w:rsidDel="00000000" w:rsidP="00000000" w:rsidRDefault="00000000" w:rsidRPr="00000000" w14:paraId="000002FC">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MSG03</w:t>
            </w:r>
          </w:p>
        </w:tc>
        <w:tc>
          <w:tcPr/>
          <w:p w:rsidR="00000000" w:rsidDel="00000000" w:rsidP="00000000" w:rsidRDefault="00000000" w:rsidRPr="00000000" w14:paraId="000002FD">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2FE">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Updating asset(s) information successfully</w:t>
            </w:r>
          </w:p>
        </w:tc>
        <w:tc>
          <w:tcPr/>
          <w:p w:rsidR="00000000" w:rsidDel="00000000" w:rsidP="00000000" w:rsidRDefault="00000000" w:rsidRPr="00000000" w14:paraId="000002FF">
            <w:pPr>
              <w:spacing w:after="60" w:before="60" w:lineRule="auto"/>
              <w:rPr>
                <w:rFonts w:ascii="Calibri" w:cs="Calibri" w:eastAsia="Calibri" w:hAnsi="Calibri"/>
                <w:sz w:val="22"/>
                <w:szCs w:val="22"/>
              </w:rPr>
            </w:pPr>
            <w:r w:rsidDel="00000000" w:rsidR="00000000" w:rsidRPr="00000000">
              <w:rPr>
                <w:rFonts w:ascii="Calibri" w:cs="Calibri" w:eastAsia="Calibri" w:hAnsi="Calibri"/>
                <w:i w:val="1"/>
                <w:iCs w:val="1"/>
                <w:sz w:val="22"/>
                <w:szCs w:val="22"/>
                <w:rtl w:val="0"/>
              </w:rPr>
              <w:t xml:space="preserve">Update asset(s) successfully. </w:t>
            </w:r>
            <w:r w:rsidDel="00000000" w:rsidR="00000000" w:rsidRPr="00000000">
              <w:rPr>
                <w:rtl w:val="0"/>
              </w:rPr>
            </w:r>
          </w:p>
        </w:tc>
      </w:tr>
      <w:tr>
        <w:trPr>
          <w:cantSplit w:val="0"/>
          <w:tblHeader w:val="0"/>
        </w:trPr>
        <w:tc>
          <w:tcPr/>
          <w:p w:rsidR="00000000" w:rsidDel="00000000" w:rsidP="00000000" w:rsidRDefault="00000000" w:rsidRPr="00000000" w14:paraId="00000300">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4</w:t>
            </w:r>
          </w:p>
        </w:tc>
        <w:tc>
          <w:tcPr/>
          <w:p w:rsidR="00000000" w:rsidDel="00000000" w:rsidP="00000000" w:rsidRDefault="00000000" w:rsidRPr="00000000" w14:paraId="00000301">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MSG04</w:t>
            </w:r>
          </w:p>
        </w:tc>
        <w:tc>
          <w:tcPr/>
          <w:p w:rsidR="00000000" w:rsidDel="00000000" w:rsidP="00000000" w:rsidRDefault="00000000" w:rsidRPr="00000000" w14:paraId="00000302">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303">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Adding new asset successfully</w:t>
            </w:r>
          </w:p>
        </w:tc>
        <w:tc>
          <w:tcPr/>
          <w:p w:rsidR="00000000" w:rsidDel="00000000" w:rsidP="00000000" w:rsidRDefault="00000000" w:rsidRPr="00000000" w14:paraId="00000304">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Add asset successfully. </w:t>
            </w:r>
          </w:p>
        </w:tc>
      </w:tr>
      <w:tr>
        <w:trPr>
          <w:cantSplit w:val="0"/>
          <w:tblHeader w:val="0"/>
        </w:trPr>
        <w:tc>
          <w:tcPr/>
          <w:p w:rsidR="00000000" w:rsidDel="00000000" w:rsidP="00000000" w:rsidRDefault="00000000" w:rsidRPr="00000000" w14:paraId="00000305">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5</w:t>
            </w:r>
          </w:p>
        </w:tc>
        <w:tc>
          <w:tcPr/>
          <w:p w:rsidR="00000000" w:rsidDel="00000000" w:rsidP="00000000" w:rsidRDefault="00000000" w:rsidRPr="00000000" w14:paraId="00000306">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MSG05</w:t>
            </w:r>
          </w:p>
        </w:tc>
        <w:tc>
          <w:tcPr/>
          <w:p w:rsidR="00000000" w:rsidDel="00000000" w:rsidP="00000000" w:rsidRDefault="00000000" w:rsidRPr="00000000" w14:paraId="00000307">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308">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Confirming email of asset hand-over is sent successfully</w:t>
            </w:r>
          </w:p>
        </w:tc>
        <w:tc>
          <w:tcPr/>
          <w:p w:rsidR="00000000" w:rsidDel="00000000" w:rsidP="00000000" w:rsidRDefault="00000000" w:rsidRPr="00000000" w14:paraId="00000309">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A confirmation email has been sent to {email_address}. </w:t>
            </w:r>
          </w:p>
        </w:tc>
      </w:tr>
      <w:tr>
        <w:trPr>
          <w:cantSplit w:val="0"/>
          <w:tblHeader w:val="0"/>
        </w:trPr>
        <w:tc>
          <w:tcPr/>
          <w:p w:rsidR="00000000" w:rsidDel="00000000" w:rsidP="00000000" w:rsidRDefault="00000000" w:rsidRPr="00000000" w14:paraId="0000030A">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6</w:t>
            </w:r>
          </w:p>
        </w:tc>
        <w:tc>
          <w:tcPr/>
          <w:p w:rsidR="00000000" w:rsidDel="00000000" w:rsidP="00000000" w:rsidRDefault="00000000" w:rsidRPr="00000000" w14:paraId="0000030B">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MSG06</w:t>
            </w:r>
          </w:p>
        </w:tc>
        <w:tc>
          <w:tcPr/>
          <w:p w:rsidR="00000000" w:rsidDel="00000000" w:rsidP="00000000" w:rsidRDefault="00000000" w:rsidRPr="00000000" w14:paraId="0000030C">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30D">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Resetting asset information successfully</w:t>
            </w:r>
          </w:p>
        </w:tc>
        <w:tc>
          <w:tcPr/>
          <w:p w:rsidR="00000000" w:rsidDel="00000000" w:rsidP="00000000" w:rsidRDefault="00000000" w:rsidRPr="00000000" w14:paraId="0000030E">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Return asset(s) successfully. </w:t>
            </w:r>
          </w:p>
        </w:tc>
      </w:tr>
      <w:tr>
        <w:trPr>
          <w:cantSplit w:val="0"/>
          <w:tblHeader w:val="0"/>
        </w:trPr>
        <w:tc>
          <w:tcPr/>
          <w:p w:rsidR="00000000" w:rsidDel="00000000" w:rsidP="00000000" w:rsidRDefault="00000000" w:rsidRPr="00000000" w14:paraId="0000030F">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7</w:t>
            </w:r>
          </w:p>
        </w:tc>
        <w:tc>
          <w:tcPr/>
          <w:p w:rsidR="00000000" w:rsidDel="00000000" w:rsidP="00000000" w:rsidRDefault="00000000" w:rsidRPr="00000000" w14:paraId="00000310">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MSG07</w:t>
            </w:r>
          </w:p>
        </w:tc>
        <w:tc>
          <w:tcPr/>
          <w:p w:rsidR="00000000" w:rsidDel="00000000" w:rsidP="00000000" w:rsidRDefault="00000000" w:rsidRPr="00000000" w14:paraId="00000311">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Toast message</w:t>
            </w:r>
          </w:p>
        </w:tc>
        <w:tc>
          <w:tcPr/>
          <w:p w:rsidR="00000000" w:rsidDel="00000000" w:rsidP="00000000" w:rsidRDefault="00000000" w:rsidRPr="00000000" w14:paraId="00000312">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Deleting asset information successfully</w:t>
            </w:r>
          </w:p>
        </w:tc>
        <w:tc>
          <w:tcPr/>
          <w:p w:rsidR="00000000" w:rsidDel="00000000" w:rsidP="00000000" w:rsidRDefault="00000000" w:rsidRPr="00000000" w14:paraId="00000313">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Delete asset(s) successfully. </w:t>
            </w:r>
          </w:p>
        </w:tc>
      </w:tr>
      <w:tr>
        <w:trPr>
          <w:cantSplit w:val="0"/>
          <w:tblHeader w:val="0"/>
        </w:trPr>
        <w:tc>
          <w:tcPr/>
          <w:p w:rsidR="00000000" w:rsidDel="00000000" w:rsidP="00000000" w:rsidRDefault="00000000" w:rsidRPr="00000000" w14:paraId="00000314">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8</w:t>
            </w:r>
          </w:p>
        </w:tc>
        <w:tc>
          <w:tcPr/>
          <w:p w:rsidR="00000000" w:rsidDel="00000000" w:rsidP="00000000" w:rsidRDefault="00000000" w:rsidRPr="00000000" w14:paraId="00000315">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MSG08</w:t>
            </w:r>
          </w:p>
        </w:tc>
        <w:tc>
          <w:tcPr/>
          <w:p w:rsidR="00000000" w:rsidDel="00000000" w:rsidP="00000000" w:rsidRDefault="00000000" w:rsidRPr="00000000" w14:paraId="00000316">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red, under the text box</w:t>
            </w:r>
          </w:p>
        </w:tc>
        <w:tc>
          <w:tcPr/>
          <w:p w:rsidR="00000000" w:rsidDel="00000000" w:rsidP="00000000" w:rsidRDefault="00000000" w:rsidRPr="00000000" w14:paraId="00000317">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Input value length &gt; max length</w:t>
            </w:r>
          </w:p>
        </w:tc>
        <w:tc>
          <w:tcPr/>
          <w:p w:rsidR="00000000" w:rsidDel="00000000" w:rsidP="00000000" w:rsidRDefault="00000000" w:rsidRPr="00000000" w14:paraId="00000318">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Exceed max length of {max_length}. </w:t>
            </w:r>
          </w:p>
        </w:tc>
      </w:tr>
      <w:tr>
        <w:trPr>
          <w:cantSplit w:val="0"/>
          <w:tblHeader w:val="0"/>
        </w:trPr>
        <w:tc>
          <w:tcPr/>
          <w:p w:rsidR="00000000" w:rsidDel="00000000" w:rsidP="00000000" w:rsidRDefault="00000000" w:rsidRPr="00000000" w14:paraId="00000319">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9</w:t>
            </w:r>
          </w:p>
        </w:tc>
        <w:tc>
          <w:tcPr/>
          <w:p w:rsidR="00000000" w:rsidDel="00000000" w:rsidP="00000000" w:rsidRDefault="00000000" w:rsidRPr="00000000" w14:paraId="0000031A">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MSG09</w:t>
            </w:r>
          </w:p>
        </w:tc>
        <w:tc>
          <w:tcPr/>
          <w:p w:rsidR="00000000" w:rsidDel="00000000" w:rsidP="00000000" w:rsidRDefault="00000000" w:rsidRPr="00000000" w14:paraId="0000031B">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In line</w:t>
            </w:r>
          </w:p>
        </w:tc>
        <w:tc>
          <w:tcPr/>
          <w:p w:rsidR="00000000" w:rsidDel="00000000" w:rsidP="00000000" w:rsidRDefault="00000000" w:rsidRPr="00000000" w14:paraId="0000031C">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Username or password is not correct when clicking sign-in</w:t>
            </w:r>
          </w:p>
        </w:tc>
        <w:tc>
          <w:tcPr/>
          <w:p w:rsidR="00000000" w:rsidDel="00000000" w:rsidP="00000000" w:rsidRDefault="00000000" w:rsidRPr="00000000" w14:paraId="0000031D">
            <w:pPr>
              <w:spacing w:after="60" w:before="60" w:lineRule="auto"/>
              <w:rPr>
                <w:rFonts w:ascii="Calibri" w:cs="Calibri" w:eastAsia="Calibri" w:hAnsi="Calibri"/>
                <w:i w:val="1"/>
                <w:iCs w:val="1"/>
                <w:sz w:val="22"/>
                <w:szCs w:val="22"/>
              </w:rPr>
            </w:pPr>
            <w:r w:rsidDel="00000000" w:rsidR="00000000" w:rsidRPr="00000000">
              <w:rPr>
                <w:rFonts w:ascii="Calibri" w:cs="Calibri" w:eastAsia="Calibri" w:hAnsi="Calibri"/>
                <w:i w:val="1"/>
                <w:iCs w:val="1"/>
                <w:sz w:val="22"/>
                <w:szCs w:val="22"/>
                <w:rtl w:val="0"/>
              </w:rPr>
              <w:t xml:space="preserve">Incorrrect user name or password. Please check again.</w:t>
            </w:r>
          </w:p>
        </w:tc>
      </w:tr>
      <w:tr>
        <w:trPr>
          <w:cantSplit w:val="0"/>
          <w:tblHeader w:val="0"/>
        </w:trPr>
        <w:tc>
          <w:tcPr/>
          <w:p w:rsidR="00000000" w:rsidDel="00000000" w:rsidP="00000000" w:rsidRDefault="00000000" w:rsidRPr="00000000" w14:paraId="0000031E">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10</w:t>
            </w:r>
          </w:p>
        </w:tc>
        <w:tc>
          <w:tcPr/>
          <w:p w:rsidR="00000000" w:rsidDel="00000000" w:rsidP="00000000" w:rsidRDefault="00000000" w:rsidRPr="00000000" w14:paraId="0000031F">
            <w:pPr>
              <w:spacing w:after="60" w:before="60"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w:t>
            </w:r>
          </w:p>
        </w:tc>
        <w:tc>
          <w:tcPr/>
          <w:p w:rsidR="00000000" w:rsidDel="00000000" w:rsidP="00000000" w:rsidRDefault="00000000" w:rsidRPr="00000000" w14:paraId="00000320">
            <w:pPr>
              <w:spacing w:after="60" w:before="6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321">
            <w:pPr>
              <w:spacing w:after="60" w:before="60" w:lineRule="auto"/>
              <w:rPr>
                <w:rFonts w:ascii="Calibri" w:cs="Calibri" w:eastAsia="Calibri" w:hAnsi="Calibri"/>
                <w:sz w:val="22"/>
                <w:szCs w:val="22"/>
              </w:rPr>
            </w:pPr>
            <w:r w:rsidDel="00000000" w:rsidR="00000000" w:rsidRPr="00000000">
              <w:rPr>
                <w:rtl w:val="0"/>
              </w:rPr>
            </w:r>
          </w:p>
        </w:tc>
        <w:tc>
          <w:tcPr/>
          <w:p w:rsidR="00000000" w:rsidDel="00000000" w:rsidP="00000000" w:rsidRDefault="00000000" w:rsidRPr="00000000" w14:paraId="00000322">
            <w:pPr>
              <w:spacing w:after="60" w:before="60" w:lineRule="auto"/>
              <w:rPr>
                <w:rFonts w:ascii="Calibri" w:cs="Calibri" w:eastAsia="Calibri" w:hAnsi="Calibri"/>
                <w:i w:val="1"/>
                <w:iCs w:val="1"/>
                <w:sz w:val="22"/>
                <w:szCs w:val="22"/>
              </w:rPr>
            </w:pPr>
            <w:r w:rsidDel="00000000" w:rsidR="00000000" w:rsidRPr="00000000">
              <w:rPr>
                <w:rtl w:val="0"/>
              </w:rPr>
            </w:r>
          </w:p>
        </w:tc>
      </w:tr>
    </w:tbl>
    <w:p w:rsidR="00000000" w:rsidDel="00000000" w:rsidP="00000000" w:rsidRDefault="00000000" w:rsidRPr="00000000" w14:paraId="00000323">
      <w:pPr>
        <w:jc w:val="both"/>
        <w:rPr>
          <w:i w:val="1"/>
          <w:iCs w:val="1"/>
          <w:color w:val="0000ff"/>
        </w:rPr>
      </w:pPr>
      <w:r w:rsidDel="00000000" w:rsidR="00000000" w:rsidRPr="00000000">
        <w:rPr>
          <w:rtl w:val="0"/>
        </w:rPr>
      </w:r>
    </w:p>
    <w:p w:rsidR="00000000" w:rsidDel="00000000" w:rsidP="00000000" w:rsidRDefault="00000000" w:rsidRPr="00000000" w14:paraId="00000324">
      <w:pPr>
        <w:pStyle w:val="Heading3"/>
        <w:rPr/>
      </w:pPr>
      <w:bookmarkStart w:colFirst="0" w:colLast="0" w:name="_1cwe3u8a91pd" w:id="40"/>
      <w:bookmarkEnd w:id="40"/>
      <w:r w:rsidDel="00000000" w:rsidR="00000000" w:rsidRPr="00000000">
        <w:rPr>
          <w:rtl w:val="0"/>
        </w:rPr>
        <w:t xml:space="preserve">5.3 Other Requirements…</w:t>
      </w:r>
    </w:p>
    <w:sectPr>
      <w:headerReference r:id="rId15" w:type="default"/>
      <w:headerReference r:id="rId16" w:type="first"/>
      <w:headerReference r:id="rId17" w:type="even"/>
      <w:footerReference r:id="rId18" w:type="default"/>
      <w:footerReference r:id="rId19" w:type="first"/>
      <w:footerReference r:id="rId20" w:type="even"/>
      <w:pgSz w:h="16838" w:w="11906" w:orient="portrait"/>
      <w:pgMar w:bottom="1440" w:top="1440" w:left="1440" w:right="1416"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Courier New"/>
  <w:font w:name="Tahoma">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widowControl w:val="0"/>
      <w:pBdr>
        <w:top w:space="0" w:sz="0" w:val="nil"/>
        <w:left w:space="0" w:sz="0" w:val="nil"/>
        <w:bottom w:space="0" w:sz="0" w:val="nil"/>
        <w:right w:space="0" w:sz="0" w:val="nil"/>
        <w:between w:space="0" w:sz="0" w:val="nil"/>
      </w:pBdr>
      <w:spacing w:after="0" w:line="276" w:lineRule="auto"/>
      <w:rPr/>
    </w:pPr>
    <w:r w:rsidDel="00000000" w:rsidR="00000000" w:rsidRPr="00000000">
      <w:rPr>
        <w:rtl w:val="0"/>
      </w:rPr>
    </w:r>
  </w:p>
  <w:tbl>
    <w:tblPr>
      <w:tblStyle w:val="Table21"/>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520"/>
      <w:gridCol w:w="4520"/>
      <w:tblGridChange w:id="0">
        <w:tblGrid>
          <w:gridCol w:w="4520"/>
          <w:gridCol w:w="4520"/>
        </w:tblGrid>
      </w:tblGridChange>
    </w:tblGrid>
    <w:tr>
      <w:trPr>
        <w:cantSplit w:val="0"/>
        <w:tblHeader w:val="0"/>
      </w:trPr>
      <w:tc>
        <w:tcPr>
          <w:vAlign w:val="center"/>
        </w:tcPr>
        <w:p w:rsidR="00000000" w:rsidDel="00000000" w:rsidP="00000000" w:rsidRDefault="00000000" w:rsidRPr="00000000" w14:paraId="0000032A">
          <w:pPr>
            <w:pBdr>
              <w:top w:space="0" w:sz="0" w:val="nil"/>
              <w:left w:space="0" w:sz="0" w:val="nil"/>
              <w:bottom w:space="0" w:sz="0" w:val="nil"/>
              <w:right w:space="0" w:sz="0" w:val="nil"/>
              <w:between w:space="0" w:sz="0" w:val="nil"/>
            </w:pBdr>
            <w:tabs>
              <w:tab w:val="center" w:leader="none" w:pos="4513"/>
              <w:tab w:val="right" w:leader="none" w:pos="9026"/>
            </w:tabs>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ProjectCode - SRS Document</w:t>
          </w:r>
        </w:p>
      </w:tc>
      <w:tc>
        <w:tcPr/>
        <w:p w:rsidR="00000000" w:rsidDel="00000000" w:rsidP="00000000" w:rsidRDefault="00000000" w:rsidRPr="00000000" w14:paraId="0000032B">
          <w:pPr>
            <w:pBdr>
              <w:top w:space="0" w:sz="0" w:val="nil"/>
              <w:left w:space="0" w:sz="0" w:val="nil"/>
              <w:bottom w:space="0" w:sz="0" w:val="nil"/>
              <w:right w:space="0" w:sz="0" w:val="nil"/>
              <w:between w:space="0" w:sz="0" w:val="nil"/>
            </w:pBdr>
            <w:tabs>
              <w:tab w:val="center" w:leader="none" w:pos="4513"/>
              <w:tab w:val="right" w:leader="none" w:pos="9026"/>
            </w:tabs>
            <w:jc w:val="right"/>
            <w:rPr>
              <w:rFonts w:ascii="Calibri" w:cs="Calibri" w:eastAsia="Calibri" w:hAnsi="Calibri"/>
              <w:color w:val="000000"/>
              <w:sz w:val="22"/>
              <w:szCs w:val="22"/>
            </w:rPr>
          </w:pPr>
          <w:r w:rsidDel="00000000" w:rsidR="00000000" w:rsidRPr="00000000">
            <w:rPr>
              <w:rFonts w:ascii="Calibri" w:cs="Calibri" w:eastAsia="Calibri" w:hAnsi="Calibri"/>
              <w:color w:val="000000"/>
              <w:sz w:val="22"/>
              <w:szCs w:val="22"/>
              <w:rtl w:val="0"/>
            </w:rPr>
            <w:t xml:space="preserve">Page </w:t>
          </w:r>
          <w:r w:rsidDel="00000000" w:rsidR="00000000" w:rsidRPr="00000000">
            <w:rPr>
              <w:color w:val="000000"/>
            </w:rPr>
            <w:fldChar w:fldCharType="begin"/>
            <w:instrText xml:space="preserve">PAGE</w:instrText>
            <w:fldChar w:fldCharType="separate"/>
            <w:fldChar w:fldCharType="end"/>
          </w:r>
          <w:r w:rsidDel="00000000" w:rsidR="00000000" w:rsidRPr="00000000">
            <w:rPr>
              <w:rFonts w:ascii="Calibri" w:cs="Calibri" w:eastAsia="Calibri" w:hAnsi="Calibri"/>
              <w:color w:val="000000"/>
              <w:sz w:val="22"/>
              <w:szCs w:val="22"/>
              <w:rtl w:val="0"/>
            </w:rPr>
            <w:t xml:space="preserve">/18</w:t>
          </w:r>
        </w:p>
      </w:tc>
    </w:tr>
  </w:tbl>
  <w:p w:rsidR="00000000" w:rsidDel="00000000" w:rsidP="00000000" w:rsidRDefault="00000000" w:rsidRPr="00000000" w14:paraId="0000032C">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jc w:val="right"/>
      <w:rPr>
        <w:color w:val="000000"/>
      </w:rPr>
    </w:pPr>
    <w:r w:rsidDel="00000000" w:rsidR="00000000" w:rsidRPr="00000000">
      <w:rPr>
        <w:rtl w:val="0"/>
      </w:rPr>
    </w:r>
  </w:p>
  <w:p w:rsidR="00000000" w:rsidDel="00000000" w:rsidP="00000000" w:rsidRDefault="00000000" w:rsidRPr="00000000" w14:paraId="0000032D">
    <w:pPr>
      <w:pBdr>
        <w:top w:space="0" w:sz="0" w:val="nil"/>
        <w:left w:space="0" w:sz="0" w:val="nil"/>
        <w:bottom w:space="0" w:sz="0" w:val="nil"/>
        <w:right w:space="0" w:sz="0" w:val="nil"/>
        <w:between w:space="0" w:sz="0" w:val="nil"/>
      </w:pBdr>
      <w:tabs>
        <w:tab w:val="center" w:leader="none" w:pos="4513"/>
        <w:tab w:val="right" w:leader="none" w:pos="9026"/>
      </w:tabs>
      <w:spacing w:after="0"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513"/>
        <w:tab w:val="right" w:leader="none" w:pos="9026"/>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68" w:hanging="360"/>
      </w:pPr>
      <w:rPr>
        <w:rFonts w:ascii="Noto Sans Symbols" w:cs="Noto Sans Symbols" w:eastAsia="Noto Sans Symbols" w:hAnsi="Noto Sans Symbols"/>
      </w:rPr>
    </w:lvl>
    <w:lvl w:ilvl="1">
      <w:start w:val="1"/>
      <w:numFmt w:val="bullet"/>
      <w:lvlText w:val="o"/>
      <w:lvlJc w:val="left"/>
      <w:pPr>
        <w:ind w:left="1488" w:hanging="360"/>
      </w:pPr>
      <w:rPr>
        <w:rFonts w:ascii="Courier New" w:cs="Courier New" w:eastAsia="Courier New" w:hAnsi="Courier New"/>
      </w:rPr>
    </w:lvl>
    <w:lvl w:ilvl="2">
      <w:start w:val="1"/>
      <w:numFmt w:val="bullet"/>
      <w:lvlText w:val="▪"/>
      <w:lvlJc w:val="left"/>
      <w:pPr>
        <w:ind w:left="2208" w:hanging="360"/>
      </w:pPr>
      <w:rPr>
        <w:rFonts w:ascii="Noto Sans Symbols" w:cs="Noto Sans Symbols" w:eastAsia="Noto Sans Symbols" w:hAnsi="Noto Sans Symbols"/>
      </w:rPr>
    </w:lvl>
    <w:lvl w:ilvl="3">
      <w:start w:val="1"/>
      <w:numFmt w:val="bullet"/>
      <w:lvlText w:val="●"/>
      <w:lvlJc w:val="left"/>
      <w:pPr>
        <w:ind w:left="2928" w:hanging="360"/>
      </w:pPr>
      <w:rPr>
        <w:rFonts w:ascii="Noto Sans Symbols" w:cs="Noto Sans Symbols" w:eastAsia="Noto Sans Symbols" w:hAnsi="Noto Sans Symbols"/>
      </w:rPr>
    </w:lvl>
    <w:lvl w:ilvl="4">
      <w:start w:val="1"/>
      <w:numFmt w:val="bullet"/>
      <w:lvlText w:val="o"/>
      <w:lvlJc w:val="left"/>
      <w:pPr>
        <w:ind w:left="3648" w:hanging="360"/>
      </w:pPr>
      <w:rPr>
        <w:rFonts w:ascii="Courier New" w:cs="Courier New" w:eastAsia="Courier New" w:hAnsi="Courier New"/>
      </w:rPr>
    </w:lvl>
    <w:lvl w:ilvl="5">
      <w:start w:val="1"/>
      <w:numFmt w:val="bullet"/>
      <w:lvlText w:val="▪"/>
      <w:lvlJc w:val="left"/>
      <w:pPr>
        <w:ind w:left="4368" w:hanging="360"/>
      </w:pPr>
      <w:rPr>
        <w:rFonts w:ascii="Noto Sans Symbols" w:cs="Noto Sans Symbols" w:eastAsia="Noto Sans Symbols" w:hAnsi="Noto Sans Symbols"/>
      </w:rPr>
    </w:lvl>
    <w:lvl w:ilvl="6">
      <w:start w:val="1"/>
      <w:numFmt w:val="bullet"/>
      <w:lvlText w:val="●"/>
      <w:lvlJc w:val="left"/>
      <w:pPr>
        <w:ind w:left="5088" w:hanging="360"/>
      </w:pPr>
      <w:rPr>
        <w:rFonts w:ascii="Noto Sans Symbols" w:cs="Noto Sans Symbols" w:eastAsia="Noto Sans Symbols" w:hAnsi="Noto Sans Symbols"/>
      </w:rPr>
    </w:lvl>
    <w:lvl w:ilvl="7">
      <w:start w:val="1"/>
      <w:numFmt w:val="bullet"/>
      <w:lvlText w:val="o"/>
      <w:lvlJc w:val="left"/>
      <w:pPr>
        <w:ind w:left="5808" w:hanging="360"/>
      </w:pPr>
      <w:rPr>
        <w:rFonts w:ascii="Courier New" w:cs="Courier New" w:eastAsia="Courier New" w:hAnsi="Courier New"/>
      </w:rPr>
    </w:lvl>
    <w:lvl w:ilvl="8">
      <w:start w:val="1"/>
      <w:numFmt w:val="bullet"/>
      <w:lvlText w:val="▪"/>
      <w:lvlJc w:val="left"/>
      <w:pPr>
        <w:ind w:left="6528" w:hanging="360"/>
      </w:pPr>
      <w:rPr>
        <w:rFonts w:ascii="Noto Sans Symbols" w:cs="Noto Sans Symbols" w:eastAsia="Noto Sans Symbols" w:hAnsi="Noto Sans Symbols"/>
      </w:rPr>
    </w:lvl>
  </w:abstractNum>
  <w:abstractNum w:abstractNumId="7">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8">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9">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b w:val="1"/>
      <w:bCs w:val="1"/>
      <w:color w:val="c00000"/>
      <w:sz w:val="32"/>
      <w:szCs w:val="32"/>
    </w:rPr>
  </w:style>
  <w:style w:type="paragraph" w:styleId="Heading2">
    <w:name w:val="heading 2"/>
    <w:basedOn w:val="Normal"/>
    <w:next w:val="Normal"/>
    <w:pPr>
      <w:keepNext w:val="1"/>
      <w:keepLines w:val="1"/>
      <w:spacing w:after="0" w:before="40" w:lineRule="auto"/>
    </w:pPr>
    <w:rPr>
      <w:b w:val="1"/>
      <w:bCs w:val="1"/>
      <w:sz w:val="26"/>
      <w:szCs w:val="26"/>
    </w:rPr>
  </w:style>
  <w:style w:type="paragraph" w:styleId="Heading3">
    <w:name w:val="heading 3"/>
    <w:basedOn w:val="Normal"/>
    <w:next w:val="Normal"/>
    <w:pPr>
      <w:keepNext w:val="1"/>
      <w:keepLines w:val="1"/>
      <w:spacing w:after="0" w:before="40" w:lineRule="auto"/>
    </w:pPr>
    <w:rPr>
      <w:b w:val="1"/>
      <w:bCs w:val="1"/>
      <w:color w:val="1e4d78"/>
      <w:sz w:val="24"/>
      <w:szCs w:val="24"/>
    </w:rPr>
  </w:style>
  <w:style w:type="paragraph" w:styleId="Heading4">
    <w:name w:val="heading 4"/>
    <w:basedOn w:val="Normal"/>
    <w:next w:val="Normal"/>
    <w:pPr>
      <w:keepNext w:val="1"/>
      <w:keepLines w:val="1"/>
      <w:spacing w:after="0" w:before="40" w:lineRule="auto"/>
    </w:pPr>
    <w:rPr>
      <w:b w:val="1"/>
      <w:bCs w:val="1"/>
      <w:i w:val="1"/>
      <w:iCs w:val="1"/>
    </w:rPr>
  </w:style>
  <w:style w:type="paragraph" w:styleId="Heading5">
    <w:name w:val="heading 5"/>
    <w:basedOn w:val="Normal"/>
    <w:next w:val="Normal"/>
    <w:pPr>
      <w:keepNext w:val="1"/>
      <w:keepLines w:val="1"/>
      <w:spacing w:after="0" w:before="40" w:lineRule="auto"/>
    </w:pPr>
    <w:rPr>
      <w:b w:val="1"/>
      <w:bCs w:val="1"/>
      <w:color w:val="2e75b5"/>
    </w:rPr>
  </w:style>
  <w:style w:type="paragraph" w:styleId="Heading6">
    <w:name w:val="heading 6"/>
    <w:basedOn w:val="Normal"/>
    <w:next w:val="Normal"/>
    <w:pPr>
      <w:keepNext w:val="1"/>
      <w:keepLines w:val="1"/>
      <w:spacing w:after="0" w:before="40" w:lineRule="auto"/>
    </w:pPr>
    <w:rPr>
      <w:color w:val="1e4d78"/>
    </w:rPr>
  </w:style>
  <w:style w:type="paragraph" w:styleId="Title">
    <w:name w:val="Title"/>
    <w:basedOn w:val="Normal"/>
    <w:next w:val="Normal"/>
    <w:pPr>
      <w:keepNext w:val="1"/>
      <w:keepLines w:val="1"/>
      <w:spacing w:after="120" w:before="480" w:lineRule="auto"/>
    </w:pPr>
    <w:rPr>
      <w:b w:val="1"/>
      <w:bCs w:val="1"/>
      <w:sz w:val="72"/>
      <w:szCs w:val="72"/>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tblStylePr w:type="firstRow">
      <w:rPr>
        <w:rFonts w:ascii="Times New Roman" w:cs="Times New Roman" w:eastAsia="Times New Roman" w:hAnsi="Times New Roman"/>
        <w:b w:val="0"/>
        <w:bCs w:val="0"/>
        <w:i w:val="0"/>
        <w:iCs w:val="0"/>
        <w:sz w:val="24"/>
        <w:szCs w:val="24"/>
        <w:u w:val="none"/>
      </w:rPr>
      <w:tcPr>
        <w:shd w:fill="bdd7ee" w:val="clear"/>
      </w:tcPr>
    </w:tblStyle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5">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CellMar>
        <w:top w:w="0.0" w:type="dxa"/>
        <w:left w:w="0.0" w:type="dxa"/>
        <w:bottom w:w="0.0" w:type="dxa"/>
        <w:right w:w="0.0" w:type="dxa"/>
      </w:tblCellMar>
    </w:tblPr>
  </w:style>
  <w:style w:type="table" w:styleId="Table20">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 w:type="table" w:styleId="Table21">
    <w:basedOn w:val="TableNormal"/>
    <w:pPr>
      <w:spacing w:after="0" w:line="240" w:lineRule="auto"/>
    </w:pPr>
    <w:rPr>
      <w:rFonts w:ascii="Times New Roman" w:cs="Times New Roman" w:eastAsia="Times New Roman" w:hAnsi="Times New Roman"/>
      <w:sz w:val="24"/>
      <w:szCs w:val="24"/>
    </w:rPr>
    <w:tblPr>
      <w:tblStyleRowBandSize w:val="1"/>
      <w:tblStyleColBandSize w:val="1"/>
      <w:tblCellMar>
        <w:top w:w="0.0" w:type="dxa"/>
        <w:left w:w="115.0" w:type="dxa"/>
        <w:bottom w:w="0.0" w:type="dxa"/>
        <w:right w:w="115.0" w:type="dxa"/>
      </w:tblCellMar>
    </w:tblPr>
    <w:tcPr>
      <w:vAlign w:val="center"/>
    </w:tcPr>
  </w:style>
</w:styles>
</file>

<file path=word/_rels/document.xml.rels><?xml version="1.0" encoding="UTF-8" standalone="yes"?><Relationships xmlns="http://schemas.openxmlformats.org/package/2006/relationships"><Relationship Id="rId20" Type="http://schemas.openxmlformats.org/officeDocument/2006/relationships/footer" Target="footer1.xml"/><Relationship Id="rId11" Type="http://schemas.openxmlformats.org/officeDocument/2006/relationships/image" Target="media/image5.png"/><Relationship Id="rId10" Type="http://schemas.openxmlformats.org/officeDocument/2006/relationships/image" Target="media/image2.png"/><Relationship Id="rId13" Type="http://schemas.openxmlformats.org/officeDocument/2006/relationships/image" Target="media/image10.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header" Target="header2.xml"/><Relationship Id="rId14" Type="http://schemas.openxmlformats.org/officeDocument/2006/relationships/image" Target="media/image6.png"/><Relationship Id="rId17" Type="http://schemas.openxmlformats.org/officeDocument/2006/relationships/header" Target="header1.xml"/><Relationship Id="rId16" Type="http://schemas.openxmlformats.org/officeDocument/2006/relationships/header" Target="header3.xml"/><Relationship Id="rId5" Type="http://schemas.openxmlformats.org/officeDocument/2006/relationships/styles" Target="styles.xml"/><Relationship Id="rId19" Type="http://schemas.openxmlformats.org/officeDocument/2006/relationships/footer" Target="footer3.xml"/><Relationship Id="rId6" Type="http://schemas.openxmlformats.org/officeDocument/2006/relationships/image" Target="media/image1.png"/><Relationship Id="rId18" Type="http://schemas.openxmlformats.org/officeDocument/2006/relationships/footer" Target="footer2.xml"/><Relationship Id="rId7" Type="http://schemas.openxmlformats.org/officeDocument/2006/relationships/image" Target="media/image8.png"/><Relationship Id="rId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