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0565F">
      <w:pPr>
        <w:pStyle w:val="2"/>
        <w:keepNext w:val="0"/>
        <w:keepLines w:val="0"/>
        <w:widowControl/>
        <w:suppressLineNumbers w:val="0"/>
      </w:pPr>
      <w:r>
        <w:rPr>
          <w:rFonts w:ascii="Segoe UI Emoji" w:hAnsi="Segoe UI Emoji" w:cs="Segoe UI Emoji"/>
          <w:b/>
          <w:bCs/>
          <w:sz w:val="26"/>
          <w:szCs w:val="26"/>
        </w:rPr>
        <w:t>📦</w:t>
      </w:r>
      <w:r>
        <w:rPr>
          <w:rFonts w:ascii="Times New Roman" w:hAnsi="Times New Roman" w:cs="Times New Roman"/>
          <w:b/>
          <w:bCs/>
          <w:sz w:val="26"/>
          <w:szCs w:val="26"/>
        </w:rPr>
        <w:t xml:space="preserve"> </w:t>
      </w:r>
      <w:r>
        <w:t>HƯỚNG DẪN CẤU HÌNH NHẬP HÀNG &amp; GIÁ VỐN</w:t>
      </w:r>
    </w:p>
    <w:p w14:paraId="574C1E3F">
      <w:pPr>
        <w:pStyle w:val="4"/>
        <w:keepNext w:val="0"/>
        <w:keepLines w:val="0"/>
        <w:widowControl/>
        <w:suppressLineNumbers w:val="0"/>
      </w:pPr>
      <w:r>
        <w:t>1. Mục đích: "Vận hành chuẩn xác – Lợi nhuận minh bạch"</w:t>
      </w:r>
    </w:p>
    <w:p w14:paraId="19F788EB">
      <w:pPr>
        <w:pStyle w:val="14"/>
        <w:keepNext w:val="0"/>
        <w:keepLines w:val="0"/>
        <w:widowControl/>
        <w:suppressLineNumbers w:val="0"/>
      </w:pPr>
      <w:r>
        <w:t>Đây là phần thiết lập các quy tắc tính toán tài chính cho tiệm. Việc cấu hình đúng giúp Quý khách:</w:t>
      </w:r>
    </w:p>
    <w:p w14:paraId="5374686E">
      <w:pPr>
        <w:keepNext w:val="0"/>
        <w:keepLines w:val="0"/>
        <w:widowControl/>
        <w:numPr>
          <w:ilvl w:val="0"/>
          <w:numId w:val="1"/>
        </w:numPr>
        <w:suppressLineNumbers w:val="0"/>
        <w:spacing w:before="0" w:beforeAutospacing="1" w:after="0" w:afterAutospacing="1"/>
        <w:ind w:left="1440" w:hanging="360"/>
      </w:pPr>
    </w:p>
    <w:p w14:paraId="712ADB4A">
      <w:pPr>
        <w:pStyle w:val="14"/>
        <w:keepNext w:val="0"/>
        <w:keepLines w:val="0"/>
        <w:widowControl/>
        <w:suppressLineNumbers w:val="0"/>
        <w:ind w:left="720"/>
      </w:pPr>
      <w:r>
        <w:rPr>
          <w:b/>
          <w:bCs/>
        </w:rPr>
        <w:t>Kiểm soát hao hụt:</w:t>
      </w:r>
      <w:r>
        <w:t xml:space="preserve"> Tự động hóa việc tính toán tỷ lệ vàng bị thất thoát trong quá trình chế tác hoặc trưng bày.</w:t>
      </w:r>
    </w:p>
    <w:p w14:paraId="2845C0F7">
      <w:pPr>
        <w:keepNext w:val="0"/>
        <w:keepLines w:val="0"/>
        <w:widowControl/>
        <w:numPr>
          <w:ilvl w:val="0"/>
          <w:numId w:val="1"/>
        </w:numPr>
        <w:suppressLineNumbers w:val="0"/>
        <w:spacing w:before="0" w:beforeAutospacing="1" w:after="0" w:afterAutospacing="1"/>
        <w:ind w:left="1440" w:hanging="360"/>
      </w:pPr>
    </w:p>
    <w:p w14:paraId="3AC09D0E">
      <w:pPr>
        <w:keepNext w:val="0"/>
        <w:keepLines w:val="0"/>
        <w:widowControl/>
        <w:numPr>
          <w:ilvl w:val="0"/>
          <w:numId w:val="1"/>
        </w:numPr>
        <w:suppressLineNumbers w:val="0"/>
        <w:spacing w:before="0" w:beforeAutospacing="1" w:after="0" w:afterAutospacing="1"/>
        <w:ind w:left="1440" w:hanging="360"/>
      </w:pPr>
    </w:p>
    <w:p w14:paraId="6DC40431">
      <w:pPr>
        <w:pStyle w:val="14"/>
        <w:keepNext w:val="0"/>
        <w:keepLines w:val="0"/>
        <w:widowControl/>
        <w:suppressLineNumbers w:val="0"/>
        <w:ind w:left="720"/>
        <w:rPr>
          <w:rFonts w:hint="default"/>
          <w:lang w:val="en-US"/>
        </w:rPr>
      </w:pPr>
      <w:r>
        <w:rPr>
          <w:b/>
          <w:bCs/>
        </w:rPr>
        <w:t>Tính giá vốn thông minh:</w:t>
      </w:r>
      <w:r>
        <w:t xml:space="preserve"> Hệ thống tự động quy đổi và tính toán giá trị hàng nhập kho</w:t>
      </w:r>
      <w:r>
        <w:rPr>
          <w:rFonts w:hint="default"/>
          <w:lang w:val="en-US"/>
        </w:rPr>
        <w:t>.</w:t>
      </w:r>
    </w:p>
    <w:p w14:paraId="659E9819">
      <w:pPr>
        <w:keepNext w:val="0"/>
        <w:keepLines w:val="0"/>
        <w:widowControl/>
        <w:numPr>
          <w:ilvl w:val="0"/>
          <w:numId w:val="1"/>
        </w:numPr>
        <w:suppressLineNumbers w:val="0"/>
        <w:spacing w:before="0" w:beforeAutospacing="1" w:after="0" w:afterAutospacing="1"/>
        <w:ind w:left="1440" w:hanging="360"/>
      </w:pPr>
    </w:p>
    <w:p w14:paraId="4A52B65D">
      <w:pPr>
        <w:pStyle w:val="14"/>
        <w:keepNext w:val="0"/>
        <w:keepLines w:val="0"/>
        <w:widowControl/>
        <w:suppressLineNumbers w:val="0"/>
        <w:ind w:left="720"/>
      </w:pPr>
      <w:r>
        <w:rPr>
          <w:b/>
          <w:bCs/>
        </w:rPr>
        <w:t>Chính sách thu đổi công bằng:</w:t>
      </w:r>
      <w:r>
        <w:t xml:space="preserve"> Thiết lập sẵn các quy tắc khi khách hàng quay lại bán hoặc đổi đồ, giúp nhân viên thực hiện nhanh chóng, tránh nhầm lẫn và giữ uy tín cho tiệm.</w:t>
      </w:r>
    </w:p>
    <w:p w14:paraId="72B6CCD9">
      <w:pPr>
        <w:keepNext w:val="0"/>
        <w:keepLines w:val="0"/>
        <w:widowControl/>
        <w:numPr>
          <w:ilvl w:val="0"/>
          <w:numId w:val="1"/>
        </w:numPr>
        <w:suppressLineNumbers w:val="0"/>
        <w:spacing w:before="0" w:beforeAutospacing="1" w:after="0" w:afterAutospacing="1"/>
        <w:ind w:left="1440" w:hanging="360"/>
      </w:pPr>
    </w:p>
    <w:p w14:paraId="2FFE344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AD6DDDC">
      <w:pPr>
        <w:pStyle w:val="4"/>
        <w:keepNext w:val="0"/>
        <w:keepLines w:val="0"/>
        <w:widowControl/>
        <w:suppressLineNumbers w:val="0"/>
      </w:pPr>
      <w:r>
        <w:t>2. Ý nghĩa các mục cấu hình</w:t>
      </w:r>
    </w:p>
    <w:p w14:paraId="27F5E46F">
      <w:pPr>
        <w:pStyle w:val="4"/>
        <w:keepNext w:val="0"/>
        <w:keepLines w:val="0"/>
        <w:widowControl/>
        <w:suppressLineNumbers w:val="0"/>
      </w:pPr>
      <w:r>
        <w:t>A. Tỷ lệ hao hụt</w:t>
      </w:r>
    </w:p>
    <w:p w14:paraId="2ADAB0B3">
      <w:pPr>
        <w:pStyle w:val="14"/>
        <w:keepNext w:val="0"/>
        <w:keepLines w:val="0"/>
        <w:widowControl/>
        <w:suppressLineNumbers w:val="0"/>
      </w:pPr>
      <w:r>
        <w:t>Đây là nơi thiết lập các định mức hao hụt vàng cho phép trong quá trình chế tác hoặc giao nhận.</w:t>
      </w:r>
    </w:p>
    <w:p w14:paraId="1BE5587F">
      <w:pPr>
        <w:keepNext w:val="0"/>
        <w:keepLines w:val="0"/>
        <w:widowControl/>
        <w:numPr>
          <w:ilvl w:val="0"/>
          <w:numId w:val="2"/>
        </w:numPr>
        <w:suppressLineNumbers w:val="0"/>
        <w:spacing w:before="0" w:beforeAutospacing="1" w:after="0" w:afterAutospacing="1"/>
        <w:ind w:left="1440" w:hanging="360"/>
      </w:pPr>
    </w:p>
    <w:p w14:paraId="5F26303D">
      <w:pPr>
        <w:pStyle w:val="14"/>
        <w:keepNext w:val="0"/>
        <w:keepLines w:val="0"/>
        <w:widowControl/>
        <w:suppressLineNumbers w:val="0"/>
        <w:ind w:left="720"/>
      </w:pPr>
      <w:r>
        <w:rPr>
          <w:b/>
          <w:bCs/>
        </w:rPr>
        <w:t>Nội dung:</w:t>
      </w:r>
      <w:r>
        <w:t xml:space="preserve"> Khai báo tỷ lệ phần trăm (%) hao hụt cho từng loại vàng hoặc cho từng công đoạn gia công cụ thể.</w:t>
      </w:r>
    </w:p>
    <w:p w14:paraId="584EBB21">
      <w:pPr>
        <w:keepNext w:val="0"/>
        <w:keepLines w:val="0"/>
        <w:widowControl/>
        <w:numPr>
          <w:ilvl w:val="0"/>
          <w:numId w:val="2"/>
        </w:numPr>
        <w:suppressLineNumbers w:val="0"/>
        <w:spacing w:before="0" w:beforeAutospacing="1" w:after="0" w:afterAutospacing="1"/>
        <w:ind w:left="1440" w:hanging="360"/>
      </w:pPr>
    </w:p>
    <w:p w14:paraId="3EEE18F3">
      <w:pPr>
        <w:keepNext w:val="0"/>
        <w:keepLines w:val="0"/>
        <w:widowControl/>
        <w:numPr>
          <w:ilvl w:val="0"/>
          <w:numId w:val="2"/>
        </w:numPr>
        <w:suppressLineNumbers w:val="0"/>
        <w:spacing w:before="0" w:beforeAutospacing="1" w:after="0" w:afterAutospacing="1"/>
        <w:ind w:left="1440" w:hanging="360"/>
      </w:pPr>
    </w:p>
    <w:p w14:paraId="028C7D12">
      <w:pPr>
        <w:pStyle w:val="14"/>
        <w:keepNext w:val="0"/>
        <w:keepLines w:val="0"/>
        <w:widowControl/>
        <w:suppressLineNumbers w:val="0"/>
        <w:ind w:left="720"/>
      </w:pPr>
      <w:r>
        <w:rPr>
          <w:b/>
          <w:bCs/>
        </w:rPr>
        <w:t>Ý nghĩa:</w:t>
      </w:r>
      <w:r>
        <w:t xml:space="preserve"> Khi xuất kho cho thợ hoặc nhận hàng thành phẩm trở về, hệ thống sẽ dựa vào tỷ lệ này để đối soát</w:t>
      </w:r>
      <w:r>
        <w:rPr>
          <w:rFonts w:hint="default"/>
          <w:lang w:val="en-US"/>
        </w:rPr>
        <w:t xml:space="preserve"> giúp</w:t>
      </w:r>
      <w:r>
        <w:t xml:space="preserve"> Quý khách quản lý </w:t>
      </w:r>
      <w:r>
        <w:rPr>
          <w:rFonts w:hint="default"/>
          <w:lang w:val="en-US"/>
        </w:rPr>
        <w:t>và nhận biết mức độ hao hụt, thất thoát qua từng giai đoạn, việc hao hụt này có nằm trong mức cho phép thông thường (theo tye lệ khai báo hay không)</w:t>
      </w:r>
      <w:r>
        <w:t>.</w:t>
      </w:r>
    </w:p>
    <w:p w14:paraId="1CA30377">
      <w:pPr>
        <w:keepNext w:val="0"/>
        <w:keepLines w:val="0"/>
        <w:widowControl/>
        <w:numPr>
          <w:ilvl w:val="0"/>
          <w:numId w:val="2"/>
        </w:numPr>
        <w:suppressLineNumbers w:val="0"/>
        <w:spacing w:before="0" w:beforeAutospacing="1" w:after="0" w:afterAutospacing="1"/>
        <w:ind w:left="1440" w:hanging="360"/>
      </w:pPr>
    </w:p>
    <w:p w14:paraId="08FCC26E">
      <w:pPr>
        <w:pStyle w:val="5"/>
        <w:keepNext w:val="0"/>
        <w:keepLines w:val="0"/>
        <w:widowControl/>
        <w:suppressLineNumbers w:val="0"/>
      </w:pPr>
      <w:r>
        <w:rPr>
          <w:b/>
          <w:bCs/>
        </w:rPr>
        <w:t>Các bước thêm mới Tỷ lệ hao hụt:</w:t>
      </w:r>
    </w:p>
    <w:p w14:paraId="2EB31FCA">
      <w:pPr>
        <w:keepNext w:val="0"/>
        <w:keepLines w:val="0"/>
        <w:widowControl/>
        <w:numPr>
          <w:ilvl w:val="0"/>
          <w:numId w:val="3"/>
        </w:numPr>
        <w:suppressLineNumbers w:val="0"/>
        <w:spacing w:before="0" w:beforeAutospacing="1" w:after="0" w:afterAutospacing="1"/>
        <w:ind w:left="1440" w:hanging="360"/>
      </w:pPr>
    </w:p>
    <w:p w14:paraId="4759F142">
      <w:pPr>
        <w:pStyle w:val="14"/>
        <w:keepNext w:val="0"/>
        <w:keepLines w:val="0"/>
        <w:widowControl/>
        <w:suppressLineNumbers w:val="0"/>
        <w:ind w:left="720"/>
      </w:pPr>
      <w:r>
        <w:rPr>
          <w:b/>
          <w:bCs/>
        </w:rPr>
        <w:t>Bước 1:</w:t>
      </w:r>
      <w:r>
        <w:t xml:space="preserve"> Tại màn hình danh sách, Quý khách nhấn nút </w:t>
      </w:r>
      <w:r>
        <w:rPr>
          <w:b/>
          <w:bCs/>
        </w:rPr>
        <w:t>[+ Thêm mới]</w:t>
      </w:r>
      <w:r>
        <w:t xml:space="preserve"> ở góc bên phải.</w:t>
      </w:r>
    </w:p>
    <w:p w14:paraId="5F4870F7">
      <w:pPr>
        <w:keepNext w:val="0"/>
        <w:keepLines w:val="0"/>
        <w:widowControl/>
        <w:numPr>
          <w:ilvl w:val="0"/>
          <w:numId w:val="3"/>
        </w:numPr>
        <w:suppressLineNumbers w:val="0"/>
        <w:spacing w:before="0" w:beforeAutospacing="1" w:after="0" w:afterAutospacing="1"/>
        <w:ind w:left="1440" w:hanging="360"/>
      </w:pPr>
    </w:p>
    <w:p w14:paraId="5F0EA543">
      <w:pPr>
        <w:keepNext w:val="0"/>
        <w:keepLines w:val="0"/>
        <w:widowControl/>
        <w:numPr>
          <w:ilvl w:val="0"/>
          <w:numId w:val="3"/>
        </w:numPr>
        <w:suppressLineNumbers w:val="0"/>
        <w:spacing w:before="0" w:beforeAutospacing="1" w:after="0" w:afterAutospacing="1"/>
        <w:ind w:left="1440" w:hanging="360"/>
      </w:pPr>
    </w:p>
    <w:p w14:paraId="10E15B7C">
      <w:pPr>
        <w:pStyle w:val="14"/>
        <w:keepNext w:val="0"/>
        <w:keepLines w:val="0"/>
        <w:widowControl/>
        <w:suppressLineNumbers w:val="0"/>
        <w:ind w:left="720"/>
      </w:pPr>
      <w:r>
        <w:rPr>
          <w:b/>
          <w:bCs/>
        </w:rPr>
        <w:t>Bước 2: Chọn Loại vàng/Công đoạn:</w:t>
      </w:r>
      <w:r>
        <w:t xml:space="preserve"> Quý khách chọn loại vàng (ví dụ: Vàng </w:t>
      </w:r>
      <w:r>
        <w:rPr>
          <w:rFonts w:hint="default"/>
          <w:lang w:val="en-US"/>
        </w:rPr>
        <w:t>610</w:t>
      </w:r>
      <w:r>
        <w:t xml:space="preserve">, Vàng </w:t>
      </w:r>
      <w:r>
        <w:rPr>
          <w:rFonts w:hint="default"/>
          <w:lang w:val="en-US"/>
        </w:rPr>
        <w:t>750</w:t>
      </w:r>
      <w:r>
        <w:t>) hoặc tên công đoạn cần áp định mức từ danh sách có sẵn.</w:t>
      </w:r>
    </w:p>
    <w:p w14:paraId="7D75B0BD">
      <w:pPr>
        <w:keepNext w:val="0"/>
        <w:keepLines w:val="0"/>
        <w:widowControl/>
        <w:numPr>
          <w:ilvl w:val="0"/>
          <w:numId w:val="3"/>
        </w:numPr>
        <w:suppressLineNumbers w:val="0"/>
        <w:spacing w:before="0" w:beforeAutospacing="1" w:after="0" w:afterAutospacing="1"/>
        <w:ind w:left="1440" w:hanging="360"/>
      </w:pPr>
    </w:p>
    <w:p w14:paraId="375FB595">
      <w:pPr>
        <w:keepNext w:val="0"/>
        <w:keepLines w:val="0"/>
        <w:widowControl/>
        <w:numPr>
          <w:ilvl w:val="0"/>
          <w:numId w:val="3"/>
        </w:numPr>
        <w:suppressLineNumbers w:val="0"/>
        <w:spacing w:before="0" w:beforeAutospacing="1" w:after="0" w:afterAutospacing="1"/>
        <w:ind w:left="1440" w:hanging="360"/>
      </w:pPr>
    </w:p>
    <w:p w14:paraId="4290FDD9">
      <w:pPr>
        <w:pStyle w:val="14"/>
        <w:keepNext w:val="0"/>
        <w:keepLines w:val="0"/>
        <w:widowControl/>
        <w:suppressLineNumbers w:val="0"/>
        <w:ind w:left="720"/>
      </w:pPr>
      <w:r>
        <w:rPr>
          <w:b/>
          <w:bCs/>
        </w:rPr>
        <w:t>Bước 3: Nhập Tỷ lệ (%) hao hụt:</w:t>
      </w:r>
      <w:r>
        <w:t xml:space="preserve"> Quý khách điền con số phần trăm hao hụt cho phép vào ô tương ứng (Ví dụ: </w:t>
      </w:r>
      <w:r>
        <w:rPr>
          <w:rFonts w:hint="default"/>
          <w:lang w:val="en-US"/>
        </w:rPr>
        <w:t xml:space="preserve">Vàng 99.99 </w:t>
      </w:r>
      <w:r>
        <w:t>cho mức hao hụt 0.</w:t>
      </w:r>
      <w:r>
        <w:rPr>
          <w:rFonts w:hint="default"/>
          <w:lang w:val="en-US"/>
        </w:rPr>
        <w:t>01</w:t>
      </w:r>
      <w:r>
        <w:t>%).</w:t>
      </w:r>
    </w:p>
    <w:p w14:paraId="57FEC5BD">
      <w:pPr>
        <w:keepNext w:val="0"/>
        <w:keepLines w:val="0"/>
        <w:widowControl/>
        <w:numPr>
          <w:ilvl w:val="0"/>
          <w:numId w:val="3"/>
        </w:numPr>
        <w:suppressLineNumbers w:val="0"/>
        <w:spacing w:before="0" w:beforeAutospacing="1" w:after="0" w:afterAutospacing="1"/>
        <w:ind w:left="1440" w:hanging="360"/>
      </w:pPr>
    </w:p>
    <w:p w14:paraId="7902219C">
      <w:pPr>
        <w:keepNext w:val="0"/>
        <w:keepLines w:val="0"/>
        <w:widowControl/>
        <w:numPr>
          <w:ilvl w:val="0"/>
          <w:numId w:val="3"/>
        </w:numPr>
        <w:suppressLineNumbers w:val="0"/>
        <w:spacing w:before="0" w:beforeAutospacing="1" w:after="0" w:afterAutospacing="1"/>
        <w:ind w:left="1440" w:hanging="360"/>
      </w:pPr>
    </w:p>
    <w:p w14:paraId="2F92F429">
      <w:pPr>
        <w:pStyle w:val="14"/>
        <w:keepNext w:val="0"/>
        <w:keepLines w:val="0"/>
        <w:widowControl/>
        <w:suppressLineNumbers w:val="0"/>
        <w:ind w:left="720"/>
      </w:pPr>
      <w:r>
        <w:rPr>
          <w:b/>
          <w:bCs/>
        </w:rPr>
        <w:t>Bước 4: Mô tả chi tiết:</w:t>
      </w:r>
      <w:r>
        <w:t xml:space="preserve"> Quý khách có thể ghi chú cụ thể về điều kiện áp dụng tỷ lệ này để nhân viên dễ dàng theo dõi.</w:t>
      </w:r>
    </w:p>
    <w:p w14:paraId="523C92AD">
      <w:pPr>
        <w:keepNext w:val="0"/>
        <w:keepLines w:val="0"/>
        <w:widowControl/>
        <w:numPr>
          <w:ilvl w:val="0"/>
          <w:numId w:val="3"/>
        </w:numPr>
        <w:suppressLineNumbers w:val="0"/>
        <w:spacing w:before="0" w:beforeAutospacing="1" w:after="0" w:afterAutospacing="1"/>
        <w:ind w:left="1440" w:hanging="360"/>
      </w:pPr>
    </w:p>
    <w:p w14:paraId="41DEE8DD">
      <w:pPr>
        <w:keepNext w:val="0"/>
        <w:keepLines w:val="0"/>
        <w:widowControl/>
        <w:numPr>
          <w:ilvl w:val="0"/>
          <w:numId w:val="3"/>
        </w:numPr>
        <w:suppressLineNumbers w:val="0"/>
        <w:spacing w:before="0" w:beforeAutospacing="1" w:after="0" w:afterAutospacing="1"/>
        <w:ind w:left="1440" w:hanging="360"/>
      </w:pPr>
    </w:p>
    <w:p w14:paraId="124D0F45">
      <w:pPr>
        <w:pStyle w:val="14"/>
        <w:keepNext w:val="0"/>
        <w:keepLines w:val="0"/>
        <w:widowControl/>
        <w:suppressLineNumbers w:val="0"/>
        <w:ind w:left="720"/>
      </w:pPr>
      <w:r>
        <w:rPr>
          <w:b/>
          <w:bCs/>
        </w:rPr>
        <w:t>Bước 5: Xác nhận lưu:</w:t>
      </w:r>
    </w:p>
    <w:p w14:paraId="3709E750">
      <w:pPr>
        <w:keepNext w:val="0"/>
        <w:keepLines w:val="0"/>
        <w:widowControl/>
        <w:numPr>
          <w:ilvl w:val="0"/>
          <w:numId w:val="3"/>
        </w:numPr>
        <w:suppressLineNumbers w:val="0"/>
        <w:spacing w:before="0" w:beforeAutospacing="1" w:after="0" w:afterAutospacing="1"/>
        <w:ind w:left="1440" w:hanging="360"/>
      </w:pPr>
    </w:p>
    <w:p w14:paraId="1716E4B6">
      <w:pPr>
        <w:keepNext w:val="0"/>
        <w:keepLines w:val="0"/>
        <w:widowControl/>
        <w:numPr>
          <w:ilvl w:val="1"/>
          <w:numId w:val="4"/>
        </w:numPr>
        <w:suppressLineNumbers w:val="0"/>
        <w:tabs>
          <w:tab w:val="left" w:pos="1440"/>
        </w:tabs>
        <w:spacing w:before="0" w:beforeAutospacing="1" w:after="0" w:afterAutospacing="1"/>
        <w:ind w:left="2882" w:hanging="360"/>
      </w:pPr>
    </w:p>
    <w:p w14:paraId="309260D0">
      <w:pPr>
        <w:pStyle w:val="14"/>
        <w:keepNext w:val="0"/>
        <w:keepLines w:val="0"/>
        <w:widowControl/>
        <w:suppressLineNumbers w:val="0"/>
        <w:ind w:left="1440"/>
      </w:pPr>
      <w:r>
        <w:t xml:space="preserve">Nhấn </w:t>
      </w:r>
      <w:r>
        <w:rPr>
          <w:b/>
          <w:bCs/>
        </w:rPr>
        <w:t>[Lưu]</w:t>
      </w:r>
      <w:r>
        <w:t>: Để hoàn tất và đóng bảng nhập liệu.</w:t>
      </w:r>
    </w:p>
    <w:p w14:paraId="3BE17AFC">
      <w:pPr>
        <w:keepNext w:val="0"/>
        <w:keepLines w:val="0"/>
        <w:widowControl/>
        <w:numPr>
          <w:ilvl w:val="1"/>
          <w:numId w:val="4"/>
        </w:numPr>
        <w:suppressLineNumbers w:val="0"/>
        <w:tabs>
          <w:tab w:val="left" w:pos="1440"/>
        </w:tabs>
        <w:spacing w:before="0" w:beforeAutospacing="1" w:after="0" w:afterAutospacing="1"/>
        <w:ind w:left="2882" w:hanging="360"/>
      </w:pPr>
    </w:p>
    <w:p w14:paraId="5FCB2946">
      <w:pPr>
        <w:keepNext w:val="0"/>
        <w:keepLines w:val="0"/>
        <w:widowControl/>
        <w:numPr>
          <w:ilvl w:val="1"/>
          <w:numId w:val="4"/>
        </w:numPr>
        <w:suppressLineNumbers w:val="0"/>
        <w:tabs>
          <w:tab w:val="left" w:pos="1440"/>
        </w:tabs>
        <w:spacing w:before="0" w:beforeAutospacing="1" w:after="0" w:afterAutospacing="1"/>
        <w:ind w:left="2882" w:hanging="360"/>
      </w:pPr>
    </w:p>
    <w:p w14:paraId="4B5654FA">
      <w:pPr>
        <w:pStyle w:val="14"/>
        <w:keepNext w:val="0"/>
        <w:keepLines w:val="0"/>
        <w:widowControl/>
        <w:suppressLineNumbers w:val="0"/>
        <w:ind w:left="1440"/>
      </w:pPr>
      <w:r>
        <w:t xml:space="preserve">Nhấn </w:t>
      </w:r>
      <w:r>
        <w:rPr>
          <w:b/>
          <w:bCs/>
        </w:rPr>
        <w:t>[Lưu và thêm]</w:t>
      </w:r>
      <w:r>
        <w:t>: Để hệ thống ghi nhận dữ liệu cũ và mở ngay bảng trắng cho Quý khách nhập tiếp các mức hao hụt khác, giúp tiết kiệm tối đa thời gian.</w:t>
      </w:r>
    </w:p>
    <w:p w14:paraId="57E06DAC">
      <w:pPr>
        <w:keepNext w:val="0"/>
        <w:keepLines w:val="0"/>
        <w:widowControl/>
        <w:numPr>
          <w:ilvl w:val="1"/>
          <w:numId w:val="4"/>
        </w:numPr>
        <w:suppressLineNumbers w:val="0"/>
        <w:tabs>
          <w:tab w:val="left" w:pos="1440"/>
        </w:tabs>
        <w:spacing w:before="0" w:beforeAutospacing="1" w:after="0" w:afterAutospacing="1"/>
        <w:ind w:left="2882" w:hanging="360"/>
      </w:pPr>
    </w:p>
    <w:p w14:paraId="4E12E1F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5992199">
      <w:pPr>
        <w:pStyle w:val="4"/>
        <w:keepNext w:val="0"/>
        <w:keepLines w:val="0"/>
        <w:widowControl/>
        <w:suppressLineNumbers w:val="0"/>
      </w:pPr>
      <w:r>
        <w:t>B. Cấu hình quy đổi tính giá vốn</w:t>
      </w:r>
    </w:p>
    <w:p w14:paraId="14442D08">
      <w:pPr>
        <w:pStyle w:val="14"/>
        <w:keepNext w:val="0"/>
        <w:keepLines w:val="0"/>
        <w:widowControl/>
        <w:suppressLineNumbers w:val="0"/>
      </w:pPr>
      <w:r>
        <w:t>Phần này đóng vai trò là bộ lọc quy đổi, giúp thống nhất cách tính giá trị tài sản và hàng hóa trong kho về một hệ quy chiếu chung.</w:t>
      </w:r>
    </w:p>
    <w:p w14:paraId="7817153A">
      <w:pPr>
        <w:keepNext w:val="0"/>
        <w:keepLines w:val="0"/>
        <w:widowControl/>
        <w:numPr>
          <w:ilvl w:val="0"/>
          <w:numId w:val="5"/>
        </w:numPr>
        <w:suppressLineNumbers w:val="0"/>
        <w:spacing w:before="0" w:beforeAutospacing="1" w:after="0" w:afterAutospacing="1"/>
        <w:ind w:left="1440" w:hanging="360"/>
      </w:pPr>
    </w:p>
    <w:p w14:paraId="40B5B5A9">
      <w:pPr>
        <w:pStyle w:val="14"/>
        <w:keepNext w:val="0"/>
        <w:keepLines w:val="0"/>
        <w:widowControl/>
        <w:suppressLineNumbers w:val="0"/>
        <w:ind w:left="720"/>
      </w:pPr>
      <w:r>
        <w:rPr>
          <w:b/>
          <w:bCs/>
        </w:rPr>
        <w:t>Nội dung:</w:t>
      </w:r>
      <w:r>
        <w:t xml:space="preserve"> Thiết lập các công thức quy đổi từ các loại vàng nguyên liệu khác nhau sang giá trị tiền mặt hoặc ngược lại, dựa trên tỷ giá thị trường.</w:t>
      </w:r>
    </w:p>
    <w:p w14:paraId="6A2964C0">
      <w:pPr>
        <w:keepNext w:val="0"/>
        <w:keepLines w:val="0"/>
        <w:widowControl/>
        <w:numPr>
          <w:ilvl w:val="0"/>
          <w:numId w:val="5"/>
        </w:numPr>
        <w:suppressLineNumbers w:val="0"/>
        <w:spacing w:before="0" w:beforeAutospacing="1" w:after="0" w:afterAutospacing="1"/>
        <w:ind w:left="1440" w:hanging="360"/>
      </w:pPr>
    </w:p>
    <w:p w14:paraId="1597FCA3">
      <w:pPr>
        <w:keepNext w:val="0"/>
        <w:keepLines w:val="0"/>
        <w:widowControl/>
        <w:numPr>
          <w:ilvl w:val="0"/>
          <w:numId w:val="5"/>
        </w:numPr>
        <w:suppressLineNumbers w:val="0"/>
        <w:spacing w:before="0" w:beforeAutospacing="1" w:after="0" w:afterAutospacing="1"/>
        <w:ind w:left="1440" w:hanging="360"/>
      </w:pPr>
    </w:p>
    <w:p w14:paraId="5EC47BD1">
      <w:pPr>
        <w:pStyle w:val="14"/>
        <w:keepNext w:val="0"/>
        <w:keepLines w:val="0"/>
        <w:widowControl/>
        <w:suppressLineNumbers w:val="0"/>
        <w:ind w:left="720"/>
      </w:pPr>
      <w:r>
        <w:rPr>
          <w:b/>
          <w:bCs/>
        </w:rPr>
        <w:t>Ý nghĩa:</w:t>
      </w:r>
      <w:r>
        <w:t xml:space="preserve"> Giúp Quý khách luôn nắm bắt được "Giá vốn" thực tế của toàn bộ kho hàng tại mọi thời điểm. Đây là cơ sở dữ liệu quan trọng để Quý khách đưa ra quyết định giá bán chính xác hoặc thiết lập các chương trình khuyến mãi mà vẫn đảm bảo lợi nhuận.</w:t>
      </w:r>
    </w:p>
    <w:p w14:paraId="72BAD410">
      <w:pPr>
        <w:keepNext w:val="0"/>
        <w:keepLines w:val="0"/>
        <w:widowControl/>
        <w:numPr>
          <w:ilvl w:val="0"/>
          <w:numId w:val="5"/>
        </w:numPr>
        <w:suppressLineNumbers w:val="0"/>
        <w:spacing w:before="0" w:beforeAutospacing="1" w:after="0" w:afterAutospacing="1"/>
        <w:ind w:left="1440" w:hanging="360"/>
      </w:pPr>
    </w:p>
    <w:p w14:paraId="2170F365">
      <w:pPr>
        <w:pStyle w:val="5"/>
        <w:keepNext w:val="0"/>
        <w:keepLines w:val="0"/>
        <w:widowControl/>
        <w:suppressLineNumbers w:val="0"/>
      </w:pPr>
      <w:r>
        <w:rPr>
          <w:b/>
          <w:bCs/>
        </w:rPr>
        <w:t>Các bước thêm mới Cấu hình quy đổi:</w:t>
      </w:r>
    </w:p>
    <w:p w14:paraId="318DCFB0">
      <w:pPr>
        <w:keepNext w:val="0"/>
        <w:keepLines w:val="0"/>
        <w:widowControl/>
        <w:numPr>
          <w:ilvl w:val="0"/>
          <w:numId w:val="6"/>
        </w:numPr>
        <w:suppressLineNumbers w:val="0"/>
        <w:spacing w:before="0" w:beforeAutospacing="1" w:after="0" w:afterAutospacing="1"/>
        <w:ind w:left="1440" w:hanging="360"/>
      </w:pPr>
    </w:p>
    <w:p w14:paraId="6103976C">
      <w:pPr>
        <w:pStyle w:val="14"/>
        <w:keepNext w:val="0"/>
        <w:keepLines w:val="0"/>
        <w:widowControl/>
        <w:suppressLineNumbers w:val="0"/>
        <w:ind w:left="720"/>
      </w:pPr>
      <w:r>
        <w:rPr>
          <w:b/>
          <w:bCs/>
        </w:rPr>
        <w:t>Bước 1:</w:t>
      </w:r>
      <w:r>
        <w:t xml:space="preserve"> Tại màn hình quản lý, Quý khách nhấn nút </w:t>
      </w:r>
      <w:r>
        <w:rPr>
          <w:b/>
          <w:bCs/>
        </w:rPr>
        <w:t>[+ Thêm mới]</w:t>
      </w:r>
      <w:r>
        <w:t xml:space="preserve"> để mở bảng cấu hình.</w:t>
      </w:r>
    </w:p>
    <w:p w14:paraId="3AE5B24D">
      <w:pPr>
        <w:keepNext w:val="0"/>
        <w:keepLines w:val="0"/>
        <w:widowControl/>
        <w:numPr>
          <w:ilvl w:val="0"/>
          <w:numId w:val="6"/>
        </w:numPr>
        <w:suppressLineNumbers w:val="0"/>
        <w:spacing w:before="0" w:beforeAutospacing="1" w:after="0" w:afterAutospacing="1"/>
        <w:ind w:left="1440" w:hanging="360"/>
      </w:pPr>
    </w:p>
    <w:p w14:paraId="0ABCF7DF">
      <w:pPr>
        <w:keepNext w:val="0"/>
        <w:keepLines w:val="0"/>
        <w:widowControl/>
        <w:numPr>
          <w:ilvl w:val="0"/>
          <w:numId w:val="6"/>
        </w:numPr>
        <w:suppressLineNumbers w:val="0"/>
        <w:spacing w:before="0" w:beforeAutospacing="1" w:after="0" w:afterAutospacing="1"/>
        <w:ind w:left="1440" w:hanging="360"/>
      </w:pPr>
    </w:p>
    <w:p w14:paraId="59FF4923">
      <w:pPr>
        <w:pStyle w:val="14"/>
        <w:keepNext w:val="0"/>
        <w:keepLines w:val="0"/>
        <w:widowControl/>
        <w:suppressLineNumbers w:val="0"/>
        <w:ind w:left="720"/>
      </w:pPr>
      <w:r>
        <w:rPr>
          <w:b/>
          <w:bCs/>
        </w:rPr>
        <w:t>Bước 2: Chọn Loại vàng gốc:</w:t>
      </w:r>
      <w:r>
        <w:t xml:space="preserve"> Quý khách chọn loại vàng cần quy đổi (Ví dụ: Vàng 24K, Vàng 9999). Hệ thống sẽ tự động hiển thị </w:t>
      </w:r>
      <w:r>
        <w:rPr>
          <w:b/>
          <w:bCs/>
        </w:rPr>
        <w:t>Đơn vị tính</w:t>
      </w:r>
      <w:r>
        <w:t xml:space="preserve"> đi kèm.</w:t>
      </w:r>
    </w:p>
    <w:p w14:paraId="1C5668F6">
      <w:pPr>
        <w:keepNext w:val="0"/>
        <w:keepLines w:val="0"/>
        <w:widowControl/>
        <w:numPr>
          <w:ilvl w:val="0"/>
          <w:numId w:val="6"/>
        </w:numPr>
        <w:suppressLineNumbers w:val="0"/>
        <w:spacing w:before="0" w:beforeAutospacing="1" w:after="0" w:afterAutospacing="1"/>
        <w:ind w:left="1440" w:hanging="360"/>
      </w:pPr>
    </w:p>
    <w:p w14:paraId="19ADD355">
      <w:pPr>
        <w:keepNext w:val="0"/>
        <w:keepLines w:val="0"/>
        <w:widowControl/>
        <w:numPr>
          <w:ilvl w:val="0"/>
          <w:numId w:val="6"/>
        </w:numPr>
        <w:suppressLineNumbers w:val="0"/>
        <w:spacing w:before="0" w:beforeAutospacing="1" w:after="0" w:afterAutospacing="1"/>
        <w:ind w:left="1440" w:hanging="360"/>
      </w:pPr>
    </w:p>
    <w:p w14:paraId="1E4424DD">
      <w:pPr>
        <w:pStyle w:val="14"/>
        <w:keepNext w:val="0"/>
        <w:keepLines w:val="0"/>
        <w:widowControl/>
        <w:suppressLineNumbers w:val="0"/>
        <w:ind w:left="720"/>
      </w:pPr>
      <w:r>
        <w:rPr>
          <w:b/>
          <w:bCs/>
        </w:rPr>
        <w:t>Bước 3: Chọn Loại vàng quy đổi:</w:t>
      </w:r>
      <w:r>
        <w:t xml:space="preserve"> Quý khách chọn loại vàng đích mà mình muốn dùng làm chuẩn để tính giá vốn (Ví dụ: Quy đổi về vàng chuẩn 100%).</w:t>
      </w:r>
    </w:p>
    <w:p w14:paraId="50413547">
      <w:pPr>
        <w:keepNext w:val="0"/>
        <w:keepLines w:val="0"/>
        <w:widowControl/>
        <w:numPr>
          <w:ilvl w:val="0"/>
          <w:numId w:val="6"/>
        </w:numPr>
        <w:suppressLineNumbers w:val="0"/>
        <w:spacing w:before="0" w:beforeAutospacing="1" w:after="0" w:afterAutospacing="1"/>
        <w:ind w:left="1440" w:hanging="360"/>
      </w:pPr>
    </w:p>
    <w:p w14:paraId="05B1A312">
      <w:pPr>
        <w:keepNext w:val="0"/>
        <w:keepLines w:val="0"/>
        <w:widowControl/>
        <w:numPr>
          <w:ilvl w:val="0"/>
          <w:numId w:val="6"/>
        </w:numPr>
        <w:suppressLineNumbers w:val="0"/>
        <w:spacing w:before="0" w:beforeAutospacing="1" w:after="0" w:afterAutospacing="1"/>
        <w:ind w:left="1440" w:hanging="360"/>
      </w:pPr>
    </w:p>
    <w:p w14:paraId="0F9D062E">
      <w:pPr>
        <w:pStyle w:val="14"/>
        <w:keepNext w:val="0"/>
        <w:keepLines w:val="0"/>
        <w:widowControl/>
        <w:suppressLineNumbers w:val="0"/>
        <w:ind w:left="720"/>
      </w:pPr>
      <w:r>
        <w:rPr>
          <w:b/>
          <w:bCs/>
        </w:rPr>
        <w:t>Bước 4: Nhập Tỷ lệ quy đổi:</w:t>
      </w:r>
      <w:r>
        <w:t xml:space="preserve"> Quý khách điền con số tỷ lệ tương ứng vào ô.</w:t>
      </w:r>
    </w:p>
    <w:p w14:paraId="5E4C5D29">
      <w:pPr>
        <w:keepNext w:val="0"/>
        <w:keepLines w:val="0"/>
        <w:widowControl/>
        <w:numPr>
          <w:ilvl w:val="0"/>
          <w:numId w:val="6"/>
        </w:numPr>
        <w:suppressLineNumbers w:val="0"/>
        <w:spacing w:before="0" w:beforeAutospacing="1" w:after="0" w:afterAutospacing="1"/>
        <w:ind w:left="1440" w:hanging="360"/>
      </w:pPr>
    </w:p>
    <w:p w14:paraId="0DD8B81B">
      <w:pPr>
        <w:keepNext w:val="0"/>
        <w:keepLines w:val="0"/>
        <w:widowControl/>
        <w:numPr>
          <w:ilvl w:val="1"/>
          <w:numId w:val="7"/>
        </w:numPr>
        <w:suppressLineNumbers w:val="0"/>
        <w:tabs>
          <w:tab w:val="left" w:pos="1440"/>
        </w:tabs>
        <w:spacing w:before="0" w:beforeAutospacing="1" w:after="0" w:afterAutospacing="1"/>
        <w:ind w:left="2882" w:hanging="360"/>
      </w:pPr>
    </w:p>
    <w:p w14:paraId="71ED9AFC">
      <w:pPr>
        <w:pStyle w:val="14"/>
        <w:keepNext w:val="0"/>
        <w:keepLines w:val="0"/>
        <w:widowControl/>
        <w:suppressLineNumbers w:val="0"/>
        <w:ind w:left="1440"/>
      </w:pPr>
      <w:r>
        <w:rPr>
          <w:i/>
          <w:iCs/>
        </w:rPr>
        <w:t>Ví dụ:</w:t>
      </w:r>
      <w:r>
        <w:t xml:space="preserve"> Nếu quy đổi từ vàng 18K sang vàng chuẩn, Quý khách nhập tỷ lệ hàm lượng vàng tương ứng (như 0.75).</w:t>
      </w:r>
    </w:p>
    <w:p w14:paraId="19DF2558">
      <w:pPr>
        <w:keepNext w:val="0"/>
        <w:keepLines w:val="0"/>
        <w:widowControl/>
        <w:numPr>
          <w:ilvl w:val="1"/>
          <w:numId w:val="7"/>
        </w:numPr>
        <w:suppressLineNumbers w:val="0"/>
        <w:tabs>
          <w:tab w:val="left" w:pos="1440"/>
        </w:tabs>
        <w:spacing w:before="0" w:beforeAutospacing="1" w:after="0" w:afterAutospacing="1"/>
        <w:ind w:left="2882" w:hanging="360"/>
      </w:pPr>
    </w:p>
    <w:p w14:paraId="5AB0B6A6">
      <w:pPr>
        <w:keepNext w:val="0"/>
        <w:keepLines w:val="0"/>
        <w:widowControl/>
        <w:numPr>
          <w:ilvl w:val="0"/>
          <w:numId w:val="6"/>
        </w:numPr>
        <w:suppressLineNumbers w:val="0"/>
        <w:spacing w:before="0" w:beforeAutospacing="1" w:after="0" w:afterAutospacing="1"/>
        <w:ind w:left="1440" w:hanging="360"/>
      </w:pPr>
    </w:p>
    <w:p w14:paraId="53BA8CE8">
      <w:pPr>
        <w:pStyle w:val="14"/>
        <w:keepNext w:val="0"/>
        <w:keepLines w:val="0"/>
        <w:widowControl/>
        <w:suppressLineNumbers w:val="0"/>
        <w:ind w:left="720"/>
      </w:pPr>
      <w:r>
        <w:rPr>
          <w:b/>
          <w:bCs/>
        </w:rPr>
        <w:t>Bước 5: Mô tả:</w:t>
      </w:r>
      <w:r>
        <w:t xml:space="preserve"> Quý khách nên ghi chú rõ mục đích quy đổi (Ví dụ: "Quy đổi vàng 18K về vàng 10 tuổi để tính vốn") để dễ dàng đối soát sau này.</w:t>
      </w:r>
    </w:p>
    <w:p w14:paraId="3C2E5ADC">
      <w:pPr>
        <w:keepNext w:val="0"/>
        <w:keepLines w:val="0"/>
        <w:widowControl/>
        <w:numPr>
          <w:ilvl w:val="0"/>
          <w:numId w:val="6"/>
        </w:numPr>
        <w:suppressLineNumbers w:val="0"/>
        <w:spacing w:before="0" w:beforeAutospacing="1" w:after="0" w:afterAutospacing="1"/>
        <w:ind w:left="1440" w:hanging="360"/>
      </w:pPr>
    </w:p>
    <w:p w14:paraId="3523047C">
      <w:pPr>
        <w:keepNext w:val="0"/>
        <w:keepLines w:val="0"/>
        <w:widowControl/>
        <w:numPr>
          <w:ilvl w:val="0"/>
          <w:numId w:val="6"/>
        </w:numPr>
        <w:suppressLineNumbers w:val="0"/>
        <w:spacing w:before="0" w:beforeAutospacing="1" w:after="0" w:afterAutospacing="1"/>
        <w:ind w:left="1440" w:hanging="360"/>
      </w:pPr>
    </w:p>
    <w:p w14:paraId="0B44B5A3">
      <w:pPr>
        <w:pStyle w:val="14"/>
        <w:keepNext w:val="0"/>
        <w:keepLines w:val="0"/>
        <w:widowControl/>
        <w:suppressLineNumbers w:val="0"/>
        <w:ind w:left="720"/>
      </w:pPr>
      <w:r>
        <w:rPr>
          <w:b/>
          <w:bCs/>
        </w:rPr>
        <w:t>Bước 6: Xác nhận và Hoàn tất:</w:t>
      </w:r>
    </w:p>
    <w:p w14:paraId="6050FC38">
      <w:pPr>
        <w:keepNext w:val="0"/>
        <w:keepLines w:val="0"/>
        <w:widowControl/>
        <w:numPr>
          <w:ilvl w:val="0"/>
          <w:numId w:val="6"/>
        </w:numPr>
        <w:suppressLineNumbers w:val="0"/>
        <w:spacing w:before="0" w:beforeAutospacing="1" w:after="0" w:afterAutospacing="1"/>
        <w:ind w:left="1440" w:hanging="360"/>
      </w:pPr>
    </w:p>
    <w:p w14:paraId="2A96BA82">
      <w:pPr>
        <w:keepNext w:val="0"/>
        <w:keepLines w:val="0"/>
        <w:widowControl/>
        <w:numPr>
          <w:ilvl w:val="1"/>
          <w:numId w:val="6"/>
        </w:numPr>
        <w:suppressLineNumbers w:val="0"/>
        <w:spacing w:before="0" w:beforeAutospacing="1" w:after="0" w:afterAutospacing="1"/>
        <w:ind w:left="2882" w:hanging="360"/>
      </w:pPr>
    </w:p>
    <w:p w14:paraId="32E200A2">
      <w:pPr>
        <w:pStyle w:val="14"/>
        <w:keepNext w:val="0"/>
        <w:keepLines w:val="0"/>
        <w:widowControl/>
        <w:suppressLineNumbers w:val="0"/>
        <w:ind w:left="1440"/>
      </w:pPr>
      <w:r>
        <w:t xml:space="preserve">Nhấn </w:t>
      </w:r>
      <w:r>
        <w:rPr>
          <w:b/>
          <w:bCs/>
        </w:rPr>
        <w:t>[Lưu]</w:t>
      </w:r>
      <w:r>
        <w:t>: Để ghi nhận cấu hình và quay lại danh sách.</w:t>
      </w:r>
    </w:p>
    <w:p w14:paraId="25AD5D45">
      <w:pPr>
        <w:keepNext w:val="0"/>
        <w:keepLines w:val="0"/>
        <w:widowControl/>
        <w:numPr>
          <w:ilvl w:val="1"/>
          <w:numId w:val="6"/>
        </w:numPr>
        <w:suppressLineNumbers w:val="0"/>
        <w:spacing w:before="0" w:beforeAutospacing="1" w:after="0" w:afterAutospacing="1"/>
        <w:ind w:left="2882" w:hanging="360"/>
      </w:pPr>
    </w:p>
    <w:p w14:paraId="68DAF614">
      <w:pPr>
        <w:keepNext w:val="0"/>
        <w:keepLines w:val="0"/>
        <w:widowControl/>
        <w:numPr>
          <w:ilvl w:val="1"/>
          <w:numId w:val="6"/>
        </w:numPr>
        <w:suppressLineNumbers w:val="0"/>
        <w:spacing w:before="0" w:beforeAutospacing="1" w:after="0" w:afterAutospacing="1"/>
        <w:ind w:left="2882" w:hanging="360"/>
      </w:pPr>
    </w:p>
    <w:p w14:paraId="57937E31">
      <w:pPr>
        <w:pStyle w:val="14"/>
        <w:keepNext w:val="0"/>
        <w:keepLines w:val="0"/>
        <w:widowControl/>
        <w:suppressLineNumbers w:val="0"/>
        <w:ind w:left="1440"/>
      </w:pPr>
      <w:r>
        <w:t xml:space="preserve">Nhấn </w:t>
      </w:r>
      <w:r>
        <w:rPr>
          <w:b/>
          <w:bCs/>
        </w:rPr>
        <w:t>[Lưu và thêm]</w:t>
      </w:r>
      <w:r>
        <w:t xml:space="preserve">: Để lưu nhanh và tiếp tục thiết lập các loại vàng quy đổi khác </w:t>
      </w:r>
      <w:bookmarkStart w:id="0" w:name="_GoBack"/>
      <w:bookmarkEnd w:id="0"/>
      <w:r>
        <w:t>mà không cần thoát ra ngoài.</w:t>
      </w:r>
    </w:p>
    <w:p w14:paraId="5BDA622C">
      <w:pPr>
        <w:keepNext w:val="0"/>
        <w:keepLines w:val="0"/>
        <w:widowControl/>
        <w:numPr>
          <w:ilvl w:val="1"/>
          <w:numId w:val="6"/>
        </w:numPr>
        <w:suppressLineNumbers w:val="0"/>
        <w:spacing w:before="0" w:beforeAutospacing="1" w:after="0" w:afterAutospacing="1"/>
        <w:ind w:left="2882" w:hanging="360"/>
      </w:pPr>
    </w:p>
    <w:p w14:paraId="6D260BF4">
      <w:pPr>
        <w:pStyle w:val="4"/>
        <w:keepNext w:val="0"/>
        <w:keepLines w:val="0"/>
        <w:widowControl/>
        <w:suppressLineNumbers w:val="0"/>
      </w:pPr>
      <w:r>
        <w:t>C. Chính sách thu đổi</w:t>
      </w:r>
    </w:p>
    <w:p w14:paraId="2416733B">
      <w:pPr>
        <w:pStyle w:val="14"/>
        <w:keepNext w:val="0"/>
        <w:keepLines w:val="0"/>
        <w:widowControl/>
        <w:suppressLineNumbers w:val="0"/>
      </w:pPr>
      <w:r>
        <w:t>Đây là bộ quy tắc giúp tiệm tự động hóa việc tính toán giá trị khi khách hàng có nhu cầu bán lại hoặc đổi món đồ cũ sang món đồ mới.</w:t>
      </w:r>
    </w:p>
    <w:p w14:paraId="14D8B889">
      <w:pPr>
        <w:keepNext w:val="0"/>
        <w:keepLines w:val="0"/>
        <w:widowControl/>
        <w:numPr>
          <w:ilvl w:val="0"/>
          <w:numId w:val="8"/>
        </w:numPr>
        <w:suppressLineNumbers w:val="0"/>
        <w:spacing w:before="0" w:beforeAutospacing="1" w:after="0" w:afterAutospacing="1"/>
        <w:ind w:left="1440" w:hanging="360"/>
      </w:pPr>
    </w:p>
    <w:p w14:paraId="6E6C14DD">
      <w:pPr>
        <w:pStyle w:val="14"/>
        <w:keepNext w:val="0"/>
        <w:keepLines w:val="0"/>
        <w:widowControl/>
        <w:suppressLineNumbers w:val="0"/>
        <w:ind w:left="720"/>
      </w:pPr>
      <w:r>
        <w:rPr>
          <w:b/>
          <w:bCs/>
        </w:rPr>
        <w:t>Nội dung:</w:t>
      </w:r>
      <w:r>
        <w:t xml:space="preserve"> Thiết lập các định mức chiết khấu, chênh lệch giá hoặc các quy định bù tiền khi thực hiện giao dịch thu mua/đổi hàng (áp dụng cho cả vàng của tiệm và vàng của tiệm khác).</w:t>
      </w:r>
    </w:p>
    <w:p w14:paraId="1A43C693">
      <w:pPr>
        <w:keepNext w:val="0"/>
        <w:keepLines w:val="0"/>
        <w:widowControl/>
        <w:numPr>
          <w:ilvl w:val="0"/>
          <w:numId w:val="8"/>
        </w:numPr>
        <w:suppressLineNumbers w:val="0"/>
        <w:spacing w:before="0" w:beforeAutospacing="1" w:after="0" w:afterAutospacing="1"/>
        <w:ind w:left="1440" w:hanging="360"/>
      </w:pPr>
    </w:p>
    <w:p w14:paraId="64B7774D">
      <w:pPr>
        <w:keepNext w:val="0"/>
        <w:keepLines w:val="0"/>
        <w:widowControl/>
        <w:numPr>
          <w:ilvl w:val="0"/>
          <w:numId w:val="8"/>
        </w:numPr>
        <w:suppressLineNumbers w:val="0"/>
        <w:spacing w:before="0" w:beforeAutospacing="1" w:after="0" w:afterAutospacing="1"/>
        <w:ind w:left="1440" w:hanging="360"/>
      </w:pPr>
    </w:p>
    <w:p w14:paraId="4FB9678E">
      <w:pPr>
        <w:pStyle w:val="14"/>
        <w:keepNext w:val="0"/>
        <w:keepLines w:val="0"/>
        <w:widowControl/>
        <w:suppressLineNumbers w:val="0"/>
        <w:ind w:left="720"/>
      </w:pPr>
      <w:r>
        <w:rPr>
          <w:b/>
          <w:bCs/>
        </w:rPr>
        <w:t>Ý nghĩa:</w:t>
      </w:r>
      <w:r>
        <w:t xml:space="preserve"> Đảm bảo tính nhất quán và minh bạch trong phục vụ. Nhân viên chỉ cần chọn đúng loại vàng, hệ thống sẽ tự động tính toán số tiền khách nhận được hoặc số tiền khách cần bù. Quý khách sẽ thể hiện sự chuyên nghiệp, nhanh gọn và tránh được các sai sót gây thất thoát tài chính.</w:t>
      </w:r>
    </w:p>
    <w:p w14:paraId="131096EE">
      <w:pPr>
        <w:keepNext w:val="0"/>
        <w:keepLines w:val="0"/>
        <w:widowControl/>
        <w:numPr>
          <w:ilvl w:val="0"/>
          <w:numId w:val="8"/>
        </w:numPr>
        <w:suppressLineNumbers w:val="0"/>
        <w:spacing w:before="0" w:beforeAutospacing="1" w:after="0" w:afterAutospacing="1"/>
        <w:ind w:left="1440" w:hanging="360"/>
      </w:pPr>
    </w:p>
    <w:p w14:paraId="34661BAB">
      <w:pPr>
        <w:pStyle w:val="5"/>
        <w:keepNext w:val="0"/>
        <w:keepLines w:val="0"/>
        <w:widowControl/>
        <w:suppressLineNumbers w:val="0"/>
      </w:pPr>
      <w:r>
        <w:rPr>
          <w:b/>
          <w:bCs/>
        </w:rPr>
        <w:t>Các bước thêm mới Chính sách thu đổi:</w:t>
      </w:r>
    </w:p>
    <w:p w14:paraId="6EB4C906">
      <w:pPr>
        <w:keepNext w:val="0"/>
        <w:keepLines w:val="0"/>
        <w:widowControl/>
        <w:numPr>
          <w:ilvl w:val="0"/>
          <w:numId w:val="9"/>
        </w:numPr>
        <w:suppressLineNumbers w:val="0"/>
        <w:spacing w:before="0" w:beforeAutospacing="1" w:after="0" w:afterAutospacing="1"/>
        <w:ind w:left="1440" w:hanging="360"/>
      </w:pPr>
    </w:p>
    <w:p w14:paraId="47CB1645">
      <w:pPr>
        <w:pStyle w:val="14"/>
        <w:keepNext w:val="0"/>
        <w:keepLines w:val="0"/>
        <w:widowControl/>
        <w:suppressLineNumbers w:val="0"/>
        <w:ind w:left="720"/>
      </w:pPr>
      <w:r>
        <w:rPr>
          <w:b/>
          <w:bCs/>
        </w:rPr>
        <w:t>Bước 1:</w:t>
      </w:r>
      <w:r>
        <w:t xml:space="preserve"> Tại màn hình quản lý, Quý khách nhấn nút </w:t>
      </w:r>
      <w:r>
        <w:rPr>
          <w:b/>
          <w:bCs/>
        </w:rPr>
        <w:t>[+ Thêm mới]</w:t>
      </w:r>
      <w:r>
        <w:t>.</w:t>
      </w:r>
    </w:p>
    <w:p w14:paraId="560E12C9">
      <w:pPr>
        <w:keepNext w:val="0"/>
        <w:keepLines w:val="0"/>
        <w:widowControl/>
        <w:numPr>
          <w:ilvl w:val="0"/>
          <w:numId w:val="9"/>
        </w:numPr>
        <w:suppressLineNumbers w:val="0"/>
        <w:spacing w:before="0" w:beforeAutospacing="1" w:after="0" w:afterAutospacing="1"/>
        <w:ind w:left="1440" w:hanging="360"/>
      </w:pPr>
    </w:p>
    <w:p w14:paraId="7220FDE8">
      <w:pPr>
        <w:keepNext w:val="0"/>
        <w:keepLines w:val="0"/>
        <w:widowControl/>
        <w:numPr>
          <w:ilvl w:val="0"/>
          <w:numId w:val="9"/>
        </w:numPr>
        <w:suppressLineNumbers w:val="0"/>
        <w:spacing w:before="0" w:beforeAutospacing="1" w:after="0" w:afterAutospacing="1"/>
        <w:ind w:left="1440" w:hanging="360"/>
      </w:pPr>
    </w:p>
    <w:p w14:paraId="279ADF6F">
      <w:pPr>
        <w:pStyle w:val="14"/>
        <w:keepNext w:val="0"/>
        <w:keepLines w:val="0"/>
        <w:widowControl/>
        <w:suppressLineNumbers w:val="0"/>
        <w:ind w:left="720"/>
      </w:pPr>
      <w:r>
        <w:rPr>
          <w:b/>
          <w:bCs/>
        </w:rPr>
        <w:t>Bước 2: Thiết lập cặp Vàng mới - Vàng cũ:</w:t>
      </w:r>
    </w:p>
    <w:p w14:paraId="6AE0DA4E">
      <w:pPr>
        <w:keepNext w:val="0"/>
        <w:keepLines w:val="0"/>
        <w:widowControl/>
        <w:numPr>
          <w:ilvl w:val="0"/>
          <w:numId w:val="9"/>
        </w:numPr>
        <w:suppressLineNumbers w:val="0"/>
        <w:spacing w:before="0" w:beforeAutospacing="1" w:after="0" w:afterAutospacing="1"/>
        <w:ind w:left="1440" w:hanging="360"/>
      </w:pPr>
    </w:p>
    <w:p w14:paraId="4D329E5D">
      <w:pPr>
        <w:keepNext w:val="0"/>
        <w:keepLines w:val="0"/>
        <w:widowControl/>
        <w:numPr>
          <w:ilvl w:val="1"/>
          <w:numId w:val="10"/>
        </w:numPr>
        <w:suppressLineNumbers w:val="0"/>
        <w:tabs>
          <w:tab w:val="left" w:pos="1440"/>
        </w:tabs>
        <w:spacing w:before="0" w:beforeAutospacing="1" w:after="0" w:afterAutospacing="1"/>
        <w:ind w:left="2882" w:hanging="360"/>
      </w:pPr>
    </w:p>
    <w:p w14:paraId="1C702EE0">
      <w:pPr>
        <w:pStyle w:val="14"/>
        <w:keepNext w:val="0"/>
        <w:keepLines w:val="0"/>
        <w:widowControl/>
        <w:suppressLineNumbers w:val="0"/>
        <w:ind w:left="1440"/>
      </w:pPr>
      <w:r>
        <w:rPr>
          <w:b/>
          <w:bCs/>
        </w:rPr>
        <w:t>Vàng mới:</w:t>
      </w:r>
      <w:r>
        <w:t xml:space="preserve"> Chọn loại vàng khách muốn mua/đổi sang.</w:t>
      </w:r>
    </w:p>
    <w:p w14:paraId="16F6DB47">
      <w:pPr>
        <w:keepNext w:val="0"/>
        <w:keepLines w:val="0"/>
        <w:widowControl/>
        <w:numPr>
          <w:ilvl w:val="1"/>
          <w:numId w:val="10"/>
        </w:numPr>
        <w:suppressLineNumbers w:val="0"/>
        <w:tabs>
          <w:tab w:val="left" w:pos="1440"/>
        </w:tabs>
        <w:spacing w:before="0" w:beforeAutospacing="1" w:after="0" w:afterAutospacing="1"/>
        <w:ind w:left="2882" w:hanging="360"/>
      </w:pPr>
    </w:p>
    <w:p w14:paraId="60A8B5E9">
      <w:pPr>
        <w:keepNext w:val="0"/>
        <w:keepLines w:val="0"/>
        <w:widowControl/>
        <w:numPr>
          <w:ilvl w:val="1"/>
          <w:numId w:val="10"/>
        </w:numPr>
        <w:suppressLineNumbers w:val="0"/>
        <w:tabs>
          <w:tab w:val="left" w:pos="1440"/>
        </w:tabs>
        <w:spacing w:before="0" w:beforeAutospacing="1" w:after="0" w:afterAutospacing="1"/>
        <w:ind w:left="2882" w:hanging="360"/>
      </w:pPr>
    </w:p>
    <w:p w14:paraId="0B6DB0E6">
      <w:pPr>
        <w:pStyle w:val="14"/>
        <w:keepNext w:val="0"/>
        <w:keepLines w:val="0"/>
        <w:widowControl/>
        <w:suppressLineNumbers w:val="0"/>
        <w:ind w:left="1440"/>
      </w:pPr>
      <w:r>
        <w:rPr>
          <w:b/>
          <w:bCs/>
        </w:rPr>
        <w:t>Vàng cũ:</w:t>
      </w:r>
      <w:r>
        <w:t xml:space="preserve"> Chọn loại vàng khách mang đến để bán hoặc đổi.</w:t>
      </w:r>
    </w:p>
    <w:p w14:paraId="151AA2B4">
      <w:pPr>
        <w:keepNext w:val="0"/>
        <w:keepLines w:val="0"/>
        <w:widowControl/>
        <w:numPr>
          <w:ilvl w:val="1"/>
          <w:numId w:val="10"/>
        </w:numPr>
        <w:suppressLineNumbers w:val="0"/>
        <w:tabs>
          <w:tab w:val="left" w:pos="1440"/>
        </w:tabs>
        <w:spacing w:before="0" w:beforeAutospacing="1" w:after="0" w:afterAutospacing="1"/>
        <w:ind w:left="2882" w:hanging="360"/>
      </w:pPr>
    </w:p>
    <w:p w14:paraId="16F9E0BB">
      <w:pPr>
        <w:keepNext w:val="0"/>
        <w:keepLines w:val="0"/>
        <w:widowControl/>
        <w:numPr>
          <w:ilvl w:val="0"/>
          <w:numId w:val="9"/>
        </w:numPr>
        <w:suppressLineNumbers w:val="0"/>
        <w:spacing w:before="0" w:beforeAutospacing="1" w:after="0" w:afterAutospacing="1"/>
        <w:ind w:left="1440" w:hanging="360"/>
      </w:pPr>
    </w:p>
    <w:p w14:paraId="4230453A">
      <w:pPr>
        <w:pStyle w:val="14"/>
        <w:keepNext w:val="0"/>
        <w:keepLines w:val="0"/>
        <w:widowControl/>
        <w:suppressLineNumbers w:val="0"/>
        <w:ind w:left="720"/>
      </w:pPr>
      <w:r>
        <w:rPr>
          <w:b/>
          <w:bCs/>
        </w:rPr>
        <w:t>Bước 3: Căn cứ tính giá đổi:</w:t>
      </w:r>
      <w:r>
        <w:t xml:space="preserve"> Quý khách chọn phương thức tính toán (Ví dụ: Dựa trên </w:t>
      </w:r>
      <w:r>
        <w:rPr>
          <w:i/>
          <w:iCs/>
        </w:rPr>
        <w:t>Giá Mua</w:t>
      </w:r>
      <w:r>
        <w:t xml:space="preserve"> vào của thời điểm hiện tại).</w:t>
      </w:r>
    </w:p>
    <w:p w14:paraId="6CA51F76">
      <w:pPr>
        <w:keepNext w:val="0"/>
        <w:keepLines w:val="0"/>
        <w:widowControl/>
        <w:numPr>
          <w:ilvl w:val="0"/>
          <w:numId w:val="9"/>
        </w:numPr>
        <w:suppressLineNumbers w:val="0"/>
        <w:spacing w:before="0" w:beforeAutospacing="1" w:after="0" w:afterAutospacing="1"/>
        <w:ind w:left="1440" w:hanging="360"/>
      </w:pPr>
    </w:p>
    <w:p w14:paraId="239BB3CC">
      <w:pPr>
        <w:keepNext w:val="0"/>
        <w:keepLines w:val="0"/>
        <w:widowControl/>
        <w:numPr>
          <w:ilvl w:val="0"/>
          <w:numId w:val="9"/>
        </w:numPr>
        <w:suppressLineNumbers w:val="0"/>
        <w:spacing w:before="0" w:beforeAutospacing="1" w:after="0" w:afterAutospacing="1"/>
        <w:ind w:left="1440" w:hanging="360"/>
      </w:pPr>
    </w:p>
    <w:p w14:paraId="03CBD79E">
      <w:pPr>
        <w:pStyle w:val="14"/>
        <w:keepNext w:val="0"/>
        <w:keepLines w:val="0"/>
        <w:widowControl/>
        <w:suppressLineNumbers w:val="0"/>
        <w:ind w:left="720"/>
      </w:pPr>
      <w:r>
        <w:rPr>
          <w:b/>
          <w:bCs/>
        </w:rPr>
        <w:t>Bước 4: Nhập các thông số tài chính:</w:t>
      </w:r>
    </w:p>
    <w:p w14:paraId="6CE3C790">
      <w:pPr>
        <w:keepNext w:val="0"/>
        <w:keepLines w:val="0"/>
        <w:widowControl/>
        <w:numPr>
          <w:ilvl w:val="0"/>
          <w:numId w:val="9"/>
        </w:numPr>
        <w:suppressLineNumbers w:val="0"/>
        <w:spacing w:before="0" w:beforeAutospacing="1" w:after="0" w:afterAutospacing="1"/>
        <w:ind w:left="1440" w:hanging="360"/>
      </w:pPr>
    </w:p>
    <w:p w14:paraId="25C3F70C">
      <w:pPr>
        <w:keepNext w:val="0"/>
        <w:keepLines w:val="0"/>
        <w:widowControl/>
        <w:numPr>
          <w:ilvl w:val="1"/>
          <w:numId w:val="9"/>
        </w:numPr>
        <w:suppressLineNumbers w:val="0"/>
        <w:spacing w:before="0" w:beforeAutospacing="1" w:after="0" w:afterAutospacing="1"/>
        <w:ind w:left="2882" w:hanging="360"/>
      </w:pPr>
    </w:p>
    <w:p w14:paraId="43C343D3">
      <w:pPr>
        <w:pStyle w:val="14"/>
        <w:keepNext w:val="0"/>
        <w:keepLines w:val="0"/>
        <w:widowControl/>
        <w:suppressLineNumbers w:val="0"/>
        <w:ind w:left="1440"/>
      </w:pPr>
      <w:r>
        <w:rPr>
          <w:b/>
          <w:bCs/>
        </w:rPr>
        <w:t>Đổi ngang bù tiền:</w:t>
      </w:r>
      <w:r>
        <w:t xml:space="preserve"> Nhập số tiền cố định phải bù nếu là hình thức đổi ngang.</w:t>
      </w:r>
    </w:p>
    <w:p w14:paraId="23DDD2A6">
      <w:pPr>
        <w:keepNext w:val="0"/>
        <w:keepLines w:val="0"/>
        <w:widowControl/>
        <w:numPr>
          <w:ilvl w:val="1"/>
          <w:numId w:val="9"/>
        </w:numPr>
        <w:suppressLineNumbers w:val="0"/>
        <w:spacing w:before="0" w:beforeAutospacing="1" w:after="0" w:afterAutospacing="1"/>
        <w:ind w:left="2882" w:hanging="360"/>
      </w:pPr>
    </w:p>
    <w:p w14:paraId="13B0FEF4">
      <w:pPr>
        <w:keepNext w:val="0"/>
        <w:keepLines w:val="0"/>
        <w:widowControl/>
        <w:numPr>
          <w:ilvl w:val="1"/>
          <w:numId w:val="9"/>
        </w:numPr>
        <w:suppressLineNumbers w:val="0"/>
        <w:spacing w:before="0" w:beforeAutospacing="1" w:after="0" w:afterAutospacing="1"/>
        <w:ind w:left="2882" w:hanging="360"/>
      </w:pPr>
    </w:p>
    <w:p w14:paraId="76264CFE">
      <w:pPr>
        <w:pStyle w:val="14"/>
        <w:keepNext w:val="0"/>
        <w:keepLines w:val="0"/>
        <w:widowControl/>
        <w:suppressLineNumbers w:val="0"/>
        <w:ind w:left="1440"/>
      </w:pPr>
      <w:r>
        <w:rPr>
          <w:b/>
          <w:bCs/>
        </w:rPr>
        <w:t>Chênh lệch giá:</w:t>
      </w:r>
      <w:r>
        <w:t xml:space="preserve"> Nhập số tiền hoặc tỷ lệ chênh lệch giữa hai loại vàng.</w:t>
      </w:r>
    </w:p>
    <w:p w14:paraId="3244A2F0">
      <w:pPr>
        <w:keepNext w:val="0"/>
        <w:keepLines w:val="0"/>
        <w:widowControl/>
        <w:numPr>
          <w:ilvl w:val="1"/>
          <w:numId w:val="9"/>
        </w:numPr>
        <w:suppressLineNumbers w:val="0"/>
        <w:spacing w:before="0" w:beforeAutospacing="1" w:after="0" w:afterAutospacing="1"/>
        <w:ind w:left="2882" w:hanging="360"/>
      </w:pPr>
    </w:p>
    <w:p w14:paraId="11CE2913">
      <w:pPr>
        <w:keepNext w:val="0"/>
        <w:keepLines w:val="0"/>
        <w:widowControl/>
        <w:numPr>
          <w:ilvl w:val="1"/>
          <w:numId w:val="9"/>
        </w:numPr>
        <w:suppressLineNumbers w:val="0"/>
        <w:spacing w:before="0" w:beforeAutospacing="1" w:after="0" w:afterAutospacing="1"/>
        <w:ind w:left="2882" w:hanging="360"/>
      </w:pPr>
    </w:p>
    <w:p w14:paraId="2A8F78B5">
      <w:pPr>
        <w:pStyle w:val="14"/>
        <w:keepNext w:val="0"/>
        <w:keepLines w:val="0"/>
        <w:widowControl/>
        <w:suppressLineNumbers w:val="0"/>
        <w:ind w:left="1440"/>
      </w:pPr>
      <w:r>
        <w:rPr>
          <w:b/>
          <w:bCs/>
        </w:rPr>
        <w:t>Thứ tự ưu tiên:</w:t>
      </w:r>
      <w:r>
        <w:t xml:space="preserve"> Nhập số (1, 2, 3...) để hệ thống biết ưu tiên áp dụng chính sách nào trước nếu có nhiều cấu hình trùng lặp.</w:t>
      </w:r>
    </w:p>
    <w:p w14:paraId="51B16A5B">
      <w:pPr>
        <w:keepNext w:val="0"/>
        <w:keepLines w:val="0"/>
        <w:widowControl/>
        <w:numPr>
          <w:ilvl w:val="1"/>
          <w:numId w:val="9"/>
        </w:numPr>
        <w:suppressLineNumbers w:val="0"/>
        <w:spacing w:before="0" w:beforeAutospacing="1" w:after="0" w:afterAutospacing="1"/>
        <w:ind w:left="2882" w:hanging="360"/>
      </w:pPr>
    </w:p>
    <w:p w14:paraId="276E33C6">
      <w:pPr>
        <w:keepNext w:val="0"/>
        <w:keepLines w:val="0"/>
        <w:widowControl/>
        <w:numPr>
          <w:ilvl w:val="0"/>
          <w:numId w:val="9"/>
        </w:numPr>
        <w:suppressLineNumbers w:val="0"/>
        <w:spacing w:before="0" w:beforeAutospacing="1" w:after="0" w:afterAutospacing="1"/>
        <w:ind w:left="1440" w:hanging="360"/>
      </w:pPr>
    </w:p>
    <w:p w14:paraId="38C682CC">
      <w:pPr>
        <w:pStyle w:val="14"/>
        <w:keepNext w:val="0"/>
        <w:keepLines w:val="0"/>
        <w:widowControl/>
        <w:suppressLineNumbers w:val="0"/>
        <w:ind w:left="720"/>
      </w:pPr>
      <w:r>
        <w:rPr>
          <w:b/>
          <w:bCs/>
        </w:rPr>
        <w:t>Bước 5: Các tùy chọn bổ sung:</w:t>
      </w:r>
    </w:p>
    <w:p w14:paraId="698C8683">
      <w:pPr>
        <w:keepNext w:val="0"/>
        <w:keepLines w:val="0"/>
        <w:widowControl/>
        <w:numPr>
          <w:ilvl w:val="0"/>
          <w:numId w:val="9"/>
        </w:numPr>
        <w:suppressLineNumbers w:val="0"/>
        <w:spacing w:before="0" w:beforeAutospacing="1" w:after="0" w:afterAutospacing="1"/>
        <w:ind w:left="1440" w:hanging="360"/>
      </w:pPr>
    </w:p>
    <w:p w14:paraId="4B98C65A">
      <w:pPr>
        <w:keepNext w:val="0"/>
        <w:keepLines w:val="0"/>
        <w:widowControl/>
        <w:numPr>
          <w:ilvl w:val="1"/>
          <w:numId w:val="11"/>
        </w:numPr>
        <w:suppressLineNumbers w:val="0"/>
        <w:tabs>
          <w:tab w:val="left" w:pos="1440"/>
        </w:tabs>
        <w:spacing w:before="0" w:beforeAutospacing="1" w:after="0" w:afterAutospacing="1"/>
        <w:ind w:left="2882" w:hanging="360"/>
      </w:pPr>
    </w:p>
    <w:p w14:paraId="7DD5CAC6">
      <w:pPr>
        <w:pStyle w:val="14"/>
        <w:keepNext w:val="0"/>
        <w:keepLines w:val="0"/>
        <w:widowControl/>
        <w:suppressLineNumbers w:val="0"/>
        <w:ind w:left="1440"/>
      </w:pPr>
      <w:r>
        <w:rPr>
          <w:b/>
          <w:bCs/>
        </w:rPr>
        <w:t>Sử dụng giá đổi:</w:t>
      </w:r>
      <w:r>
        <w:t xml:space="preserve"> Tích chọn nếu muốn áp dụng giá trị quy đổi riêng biệt.</w:t>
      </w:r>
    </w:p>
    <w:p w14:paraId="66CF9643">
      <w:pPr>
        <w:keepNext w:val="0"/>
        <w:keepLines w:val="0"/>
        <w:widowControl/>
        <w:numPr>
          <w:ilvl w:val="1"/>
          <w:numId w:val="11"/>
        </w:numPr>
        <w:suppressLineNumbers w:val="0"/>
        <w:tabs>
          <w:tab w:val="left" w:pos="1440"/>
        </w:tabs>
        <w:spacing w:before="0" w:beforeAutospacing="1" w:after="0" w:afterAutospacing="1"/>
        <w:ind w:left="2882" w:hanging="360"/>
      </w:pPr>
    </w:p>
    <w:p w14:paraId="17C6450E">
      <w:pPr>
        <w:keepNext w:val="0"/>
        <w:keepLines w:val="0"/>
        <w:widowControl/>
        <w:numPr>
          <w:ilvl w:val="1"/>
          <w:numId w:val="11"/>
        </w:numPr>
        <w:suppressLineNumbers w:val="0"/>
        <w:tabs>
          <w:tab w:val="left" w:pos="1440"/>
        </w:tabs>
        <w:spacing w:before="0" w:beforeAutospacing="1" w:after="0" w:afterAutospacing="1"/>
        <w:ind w:left="2882" w:hanging="360"/>
      </w:pPr>
    </w:p>
    <w:p w14:paraId="758F7FB6">
      <w:pPr>
        <w:pStyle w:val="14"/>
        <w:keepNext w:val="0"/>
        <w:keepLines w:val="0"/>
        <w:widowControl/>
        <w:suppressLineNumbers w:val="0"/>
        <w:ind w:left="1440"/>
      </w:pPr>
      <w:r>
        <w:rPr>
          <w:b/>
          <w:bCs/>
        </w:rPr>
        <w:t>Cho phép sửa giá đổi/tiền bù:</w:t>
      </w:r>
      <w:r>
        <w:t xml:space="preserve"> Tích chọn nếu Quý khách muốn cho phép nhân viên thu ngân linh hoạt điều chỉnh giá theo thực tế giao tiếp với khách.</w:t>
      </w:r>
    </w:p>
    <w:p w14:paraId="424550EA">
      <w:pPr>
        <w:keepNext w:val="0"/>
        <w:keepLines w:val="0"/>
        <w:widowControl/>
        <w:numPr>
          <w:ilvl w:val="1"/>
          <w:numId w:val="11"/>
        </w:numPr>
        <w:suppressLineNumbers w:val="0"/>
        <w:tabs>
          <w:tab w:val="left" w:pos="1440"/>
        </w:tabs>
        <w:spacing w:before="0" w:beforeAutospacing="1" w:after="0" w:afterAutospacing="1"/>
        <w:ind w:left="2882" w:hanging="360"/>
      </w:pPr>
    </w:p>
    <w:p w14:paraId="627662D8">
      <w:pPr>
        <w:keepNext w:val="0"/>
        <w:keepLines w:val="0"/>
        <w:widowControl/>
        <w:numPr>
          <w:ilvl w:val="1"/>
          <w:numId w:val="11"/>
        </w:numPr>
        <w:suppressLineNumbers w:val="0"/>
        <w:tabs>
          <w:tab w:val="left" w:pos="1440"/>
        </w:tabs>
        <w:spacing w:before="0" w:beforeAutospacing="1" w:after="0" w:afterAutospacing="1"/>
        <w:ind w:left="2882" w:hanging="360"/>
      </w:pPr>
    </w:p>
    <w:p w14:paraId="5B288C79">
      <w:pPr>
        <w:pStyle w:val="14"/>
        <w:keepNext w:val="0"/>
        <w:keepLines w:val="0"/>
        <w:widowControl/>
        <w:suppressLineNumbers w:val="0"/>
        <w:ind w:left="1440"/>
      </w:pPr>
      <w:r>
        <w:rPr>
          <w:b/>
          <w:bCs/>
        </w:rPr>
        <w:t>Trạng thái:</w:t>
      </w:r>
      <w:r>
        <w:t xml:space="preserve"> Giữ dấu tích xanh để chính sách có hiệu lực ngay lập tức.</w:t>
      </w:r>
    </w:p>
    <w:p w14:paraId="2E758721">
      <w:pPr>
        <w:keepNext w:val="0"/>
        <w:keepLines w:val="0"/>
        <w:widowControl/>
        <w:numPr>
          <w:ilvl w:val="1"/>
          <w:numId w:val="11"/>
        </w:numPr>
        <w:suppressLineNumbers w:val="0"/>
        <w:tabs>
          <w:tab w:val="left" w:pos="1440"/>
        </w:tabs>
        <w:spacing w:before="0" w:beforeAutospacing="1" w:after="0" w:afterAutospacing="1"/>
        <w:ind w:left="2882" w:hanging="360"/>
      </w:pPr>
    </w:p>
    <w:p w14:paraId="2C9081EF">
      <w:pPr>
        <w:keepNext w:val="0"/>
        <w:keepLines w:val="0"/>
        <w:widowControl/>
        <w:numPr>
          <w:ilvl w:val="0"/>
          <w:numId w:val="9"/>
        </w:numPr>
        <w:suppressLineNumbers w:val="0"/>
        <w:spacing w:before="0" w:beforeAutospacing="1" w:after="0" w:afterAutospacing="1"/>
        <w:ind w:left="1440" w:hanging="360"/>
      </w:pPr>
    </w:p>
    <w:p w14:paraId="70F1CF1E">
      <w:pPr>
        <w:pStyle w:val="14"/>
        <w:keepNext w:val="0"/>
        <w:keepLines w:val="0"/>
        <w:widowControl/>
        <w:suppressLineNumbers w:val="0"/>
        <w:ind w:left="720"/>
      </w:pPr>
      <w:r>
        <w:rPr>
          <w:b/>
          <w:bCs/>
        </w:rPr>
        <w:t>Bước 6: Xác nhận lưu:</w:t>
      </w:r>
    </w:p>
    <w:p w14:paraId="7087F4C8">
      <w:pPr>
        <w:keepNext w:val="0"/>
        <w:keepLines w:val="0"/>
        <w:widowControl/>
        <w:numPr>
          <w:ilvl w:val="0"/>
          <w:numId w:val="9"/>
        </w:numPr>
        <w:suppressLineNumbers w:val="0"/>
        <w:spacing w:before="0" w:beforeAutospacing="1" w:after="0" w:afterAutospacing="1"/>
        <w:ind w:left="1440" w:hanging="360"/>
      </w:pPr>
    </w:p>
    <w:p w14:paraId="58FAD30F">
      <w:pPr>
        <w:keepNext w:val="0"/>
        <w:keepLines w:val="0"/>
        <w:widowControl/>
        <w:numPr>
          <w:ilvl w:val="1"/>
          <w:numId w:val="12"/>
        </w:numPr>
        <w:suppressLineNumbers w:val="0"/>
        <w:tabs>
          <w:tab w:val="left" w:pos="1440"/>
        </w:tabs>
        <w:spacing w:before="0" w:beforeAutospacing="1" w:after="0" w:afterAutospacing="1"/>
        <w:ind w:left="2882" w:hanging="360"/>
      </w:pPr>
    </w:p>
    <w:p w14:paraId="368630BE">
      <w:pPr>
        <w:pStyle w:val="14"/>
        <w:keepNext w:val="0"/>
        <w:keepLines w:val="0"/>
        <w:widowControl/>
        <w:suppressLineNumbers w:val="0"/>
        <w:ind w:left="1440"/>
      </w:pPr>
      <w:r>
        <w:t xml:space="preserve">Nhấn </w:t>
      </w:r>
      <w:r>
        <w:rPr>
          <w:b/>
          <w:bCs/>
        </w:rPr>
        <w:t>[Lưu]</w:t>
      </w:r>
      <w:r>
        <w:t>: Để hoàn tất thiết lập.</w:t>
      </w:r>
    </w:p>
    <w:p w14:paraId="75667FE9">
      <w:pPr>
        <w:keepNext w:val="0"/>
        <w:keepLines w:val="0"/>
        <w:widowControl/>
        <w:numPr>
          <w:ilvl w:val="1"/>
          <w:numId w:val="12"/>
        </w:numPr>
        <w:suppressLineNumbers w:val="0"/>
        <w:tabs>
          <w:tab w:val="left" w:pos="1440"/>
        </w:tabs>
        <w:spacing w:before="0" w:beforeAutospacing="1" w:after="0" w:afterAutospacing="1"/>
        <w:ind w:left="2882" w:hanging="360"/>
      </w:pPr>
    </w:p>
    <w:p w14:paraId="679F998D">
      <w:pPr>
        <w:keepNext w:val="0"/>
        <w:keepLines w:val="0"/>
        <w:widowControl/>
        <w:numPr>
          <w:ilvl w:val="1"/>
          <w:numId w:val="12"/>
        </w:numPr>
        <w:suppressLineNumbers w:val="0"/>
        <w:tabs>
          <w:tab w:val="left" w:pos="1440"/>
        </w:tabs>
        <w:spacing w:before="0" w:beforeAutospacing="1" w:after="0" w:afterAutospacing="1"/>
        <w:ind w:left="2882" w:hanging="360"/>
      </w:pPr>
    </w:p>
    <w:p w14:paraId="13346E63">
      <w:pPr>
        <w:pStyle w:val="14"/>
        <w:keepNext w:val="0"/>
        <w:keepLines w:val="0"/>
        <w:widowControl/>
        <w:suppressLineNumbers w:val="0"/>
        <w:ind w:left="1440"/>
      </w:pPr>
      <w:r>
        <w:t xml:space="preserve">Nhấn </w:t>
      </w:r>
      <w:r>
        <w:rPr>
          <w:b/>
          <w:bCs/>
        </w:rPr>
        <w:t>[Lưu và thêm]</w:t>
      </w:r>
      <w:r>
        <w:t>: Để tiếp tục tạo thêm các chính sách cho các cặp loại vàng khác.</w:t>
      </w:r>
    </w:p>
    <w:p w14:paraId="4DF2CEE7">
      <w:pPr>
        <w:keepNext w:val="0"/>
        <w:keepLines w:val="0"/>
        <w:widowControl/>
        <w:numPr>
          <w:ilvl w:val="1"/>
          <w:numId w:val="12"/>
        </w:numPr>
        <w:suppressLineNumbers w:val="0"/>
        <w:tabs>
          <w:tab w:val="left" w:pos="1440"/>
        </w:tabs>
        <w:spacing w:before="0" w:beforeAutospacing="1" w:after="0" w:afterAutospacing="1"/>
        <w:ind w:left="2882" w:hanging="360"/>
      </w:pPr>
    </w:p>
    <w:p w14:paraId="7374C42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6AE76B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9E21D38">
      <w:pPr>
        <w:keepNext w:val="0"/>
        <w:keepLines w:val="0"/>
        <w:widowControl/>
        <w:suppressLineNumbers w:val="0"/>
      </w:pPr>
    </w:p>
    <w:p w14:paraId="3053CF5F">
      <w:pPr>
        <w:pStyle w:val="14"/>
        <w:keepNext w:val="0"/>
        <w:keepLines w:val="0"/>
        <w:widowControl/>
        <w:suppressLineNumbers w:val="0"/>
        <w:ind w:left="72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Aptos">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503EE"/>
    <w:multiLevelType w:val="multilevel"/>
    <w:tmpl w:val="965503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8F9D03"/>
    <w:multiLevelType w:val="multilevel"/>
    <w:tmpl w:val="998F9D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2FF6C54"/>
    <w:multiLevelType w:val="multilevel"/>
    <w:tmpl w:val="D2FF6C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6B52A2B"/>
    <w:multiLevelType w:val="multilevel"/>
    <w:tmpl w:val="F6B52A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1609EC8"/>
    <w:multiLevelType w:val="multilevel"/>
    <w:tmpl w:val="01609E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98A1404"/>
    <w:multiLevelType w:val="multilevel"/>
    <w:tmpl w:val="098A14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9D2740C"/>
    <w:multiLevelType w:val="multilevel"/>
    <w:tmpl w:val="79D27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6"/>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1"/>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F10"/>
    <w:rsid w:val="00095422"/>
    <w:rsid w:val="002A21DE"/>
    <w:rsid w:val="002B1AC2"/>
    <w:rsid w:val="003004F0"/>
    <w:rsid w:val="003C1340"/>
    <w:rsid w:val="003D5F10"/>
    <w:rsid w:val="004B768D"/>
    <w:rsid w:val="004D741E"/>
    <w:rsid w:val="005A62AA"/>
    <w:rsid w:val="007E743C"/>
    <w:rsid w:val="0081345D"/>
    <w:rsid w:val="00872F3D"/>
    <w:rsid w:val="009C7380"/>
    <w:rsid w:val="00AE2BFD"/>
    <w:rsid w:val="00DD16C5"/>
    <w:rsid w:val="00E067A5"/>
    <w:rsid w:val="03741BB3"/>
    <w:rsid w:val="10C02B8A"/>
    <w:rsid w:val="299817CA"/>
    <w:rsid w:val="321A5EF2"/>
    <w:rsid w:val="33FF6E1F"/>
    <w:rsid w:val="3DD014CC"/>
    <w:rsid w:val="4161379D"/>
    <w:rsid w:val="622D1620"/>
    <w:rsid w:val="63160CEA"/>
    <w:rsid w:val="659B5B39"/>
    <w:rsid w:val="71C96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913</Words>
  <Characters>3362</Characters>
  <Lines>13</Lines>
  <Paragraphs>3</Paragraphs>
  <TotalTime>249</TotalTime>
  <ScaleCrop>false</ScaleCrop>
  <LinksUpToDate>false</LinksUpToDate>
  <CharactersWithSpaces>4236</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2026-04-12T15:00:00Z</dcterms:created>
  <dc:creator>ADMIN</dc:creator>
  <cp:lastModifiedBy>Ni Xưn</cp:lastModifiedBy>
  <dcterms:modified xsi:type="dcterms:W3CDTF">2026-04-22T06:41:56Z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eyJoZGlkIjoiYjFiNTc5YWIyZjg0ODI3YTgxOGNhM2M1YzAwMzg4ZjgiLCJ1c2VySWQiOiIxMzkyMjU3NDg1OTQyIn0=</vt:lpwstr>
  </property>
  <property fmtid="{D5CDD505-2E9C-101B-9397-08002B2CF9AE}" pid="3" name="KSOProductBuildVer">
    <vt:lpwstr>1033-12.1.0.24752</vt:lpwstr>
  </property>
  <property fmtid="{D5CDD505-2E9C-101B-9397-08002B2CF9AE}" pid="4" name="ICV">
    <vt:lpwstr>53000BF402B14762A2735532A83052E1_13</vt:lpwstr>
  </property>
</Properties>
</file>