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BC8" w:rsidRPr="00640938" w:rsidRDefault="00D30BC8" w:rsidP="00D30BC8">
      <w:pPr>
        <w:jc w:val="both"/>
        <w:rPr>
          <w:sz w:val="48"/>
          <w:u w:val="single"/>
        </w:rPr>
      </w:pPr>
      <w:r w:rsidRPr="00640938">
        <w:rPr>
          <w:sz w:val="48"/>
          <w:u w:val="single"/>
        </w:rPr>
        <w:t>MEMO</w:t>
      </w:r>
    </w:p>
    <w:p w:rsidR="00D30BC8" w:rsidRPr="00640938" w:rsidRDefault="00D30BC8" w:rsidP="00D30BC8">
      <w:pPr>
        <w:jc w:val="both"/>
        <w:rPr>
          <w:b/>
          <w:sz w:val="28"/>
        </w:rPr>
      </w:pPr>
      <w:r w:rsidRPr="00640938">
        <w:rPr>
          <w:b/>
          <w:sz w:val="28"/>
        </w:rPr>
        <w:t>Drexel University</w:t>
      </w:r>
    </w:p>
    <w:p w:rsidR="00D30BC8" w:rsidRDefault="00D30BC8" w:rsidP="00D30BC8">
      <w:pPr>
        <w:jc w:val="both"/>
      </w:pPr>
      <w:r>
        <w:t>To: Dr. Christopher Peters, ECE 303 Fall 2020</w:t>
      </w:r>
    </w:p>
    <w:p w:rsidR="00D30BC8" w:rsidRDefault="00D30BC8" w:rsidP="00D30BC8">
      <w:pPr>
        <w:jc w:val="both"/>
      </w:pPr>
      <w:r>
        <w:t xml:space="preserve">From: </w:t>
      </w:r>
      <w:proofErr w:type="spellStart"/>
      <w:r>
        <w:t>Dinh</w:t>
      </w:r>
      <w:proofErr w:type="spellEnd"/>
      <w:r>
        <w:t xml:space="preserve"> Nguyen</w:t>
      </w:r>
    </w:p>
    <w:p w:rsidR="00D30BC8" w:rsidRDefault="00D30BC8" w:rsidP="00D30BC8">
      <w:pPr>
        <w:jc w:val="both"/>
      </w:pPr>
      <w:r>
        <w:t xml:space="preserve">Date: Oct </w:t>
      </w:r>
      <w:r w:rsidR="007C5E78">
        <w:t>16</w:t>
      </w:r>
      <w:r>
        <w:rPr>
          <w:vertAlign w:val="superscript"/>
        </w:rPr>
        <w:t>st</w:t>
      </w:r>
      <w:r>
        <w:t>, 2020</w:t>
      </w:r>
    </w:p>
    <w:p w:rsidR="007C5E78" w:rsidRDefault="00D30BC8" w:rsidP="00D30BC8">
      <w:pPr>
        <w:jc w:val="both"/>
      </w:pPr>
      <w:r>
        <w:t xml:space="preserve">Re: Lab </w:t>
      </w:r>
      <w:r w:rsidR="007C5E78">
        <w:t>3</w:t>
      </w:r>
      <w:r>
        <w:t xml:space="preserve"> </w:t>
      </w:r>
      <w:r w:rsidR="007C5E78">
        <w:t>Pulse Width Modulation</w:t>
      </w:r>
    </w:p>
    <w:p w:rsidR="00D30BC8" w:rsidRPr="00814BAC" w:rsidRDefault="00D30BC8" w:rsidP="00D30BC8">
      <w:pPr>
        <w:jc w:val="both"/>
        <w:rPr>
          <w:b/>
        </w:rPr>
      </w:pPr>
      <w:r w:rsidRPr="00814BAC">
        <w:rPr>
          <w:b/>
        </w:rPr>
        <w:t>Purpose</w:t>
      </w:r>
    </w:p>
    <w:p w:rsidR="00D30BC8" w:rsidRDefault="002E4A54" w:rsidP="00D30BC8">
      <w:pPr>
        <w:jc w:val="both"/>
      </w:pPr>
      <w:r>
        <w:tab/>
        <w:t>Photoresistor or photocell is a device that is used to detect surrounding light and change it resistor accordingly. T</w:t>
      </w:r>
      <w:r w:rsidR="00D30BC8">
        <w:t xml:space="preserve">he </w:t>
      </w:r>
      <w:r>
        <w:t>goal of the lab is to study the behavior of the photoresistor, how to use PWM to control duty cycle and brightness of LED and the relatio</w:t>
      </w:r>
      <w:bookmarkStart w:id="0" w:name="_GoBack"/>
      <w:bookmarkEnd w:id="0"/>
      <w:r>
        <w:t xml:space="preserve">nship between the photoresistor and the LED. </w:t>
      </w:r>
    </w:p>
    <w:p w:rsidR="00D30BC8" w:rsidRPr="00814BAC" w:rsidRDefault="00D30BC8" w:rsidP="00D30BC8">
      <w:pPr>
        <w:jc w:val="both"/>
        <w:rPr>
          <w:b/>
        </w:rPr>
      </w:pPr>
      <w:r w:rsidRPr="00814BAC">
        <w:rPr>
          <w:b/>
        </w:rPr>
        <w:t>Discussion</w:t>
      </w:r>
    </w:p>
    <w:p w:rsidR="002E4A54" w:rsidRDefault="00D30BC8" w:rsidP="00D30BC8">
      <w:pPr>
        <w:jc w:val="both"/>
      </w:pPr>
      <w:r>
        <w:t xml:space="preserve">Hardware: </w:t>
      </w:r>
      <w:r w:rsidR="002E4A54">
        <w:t>Figure 1 shows how the photoresistor and the LED are connected in series with a 1k Ohm resistor to the Arduino board. Photoresistor will be connected to pin A0 to read its voltage in bits. LED will be connected to pin 5 to be controlled by PWM and duty cycle to adjust its brightness.</w:t>
      </w:r>
    </w:p>
    <w:p w:rsidR="002E4A54" w:rsidRDefault="002E4A54" w:rsidP="002E4A54">
      <w:pPr>
        <w:jc w:val="center"/>
      </w:pPr>
      <w:r w:rsidRPr="002E4A54">
        <w:drawing>
          <wp:inline distT="0" distB="0" distL="0" distR="0" wp14:anchorId="29D372F6" wp14:editId="5C54AD3F">
            <wp:extent cx="3686175" cy="332692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1580" cy="3340833"/>
                    </a:xfrm>
                    <a:prstGeom prst="rect">
                      <a:avLst/>
                    </a:prstGeom>
                  </pic:spPr>
                </pic:pic>
              </a:graphicData>
            </a:graphic>
          </wp:inline>
        </w:drawing>
      </w:r>
    </w:p>
    <w:p w:rsidR="002E4A54" w:rsidRDefault="002E4A54" w:rsidP="002E4A54">
      <w:pPr>
        <w:jc w:val="center"/>
      </w:pPr>
      <w:r>
        <w:t xml:space="preserve">Figure 1. Photoresistor and LED circuit </w:t>
      </w:r>
    </w:p>
    <w:p w:rsidR="002E4A54" w:rsidRDefault="00D30BC8" w:rsidP="00D30BC8">
      <w:pPr>
        <w:jc w:val="both"/>
      </w:pPr>
      <w:r>
        <w:t>Software:</w:t>
      </w:r>
      <w:r w:rsidR="002E4A54">
        <w:t xml:space="preserve"> In order to change the duty cycle over time, a for loop is used to add up 5% at a time for duty cycle variable. It is then multiplied by the OCR of the timer to control the frequency of the input signal to the LED. Because the frequency is too fast, our human eyes can only see the light of the LED is increasing </w:t>
      </w:r>
      <w:r w:rsidR="002E4A54">
        <w:lastRenderedPageBreak/>
        <w:t xml:space="preserve">over time. The duty cycle will be reset when reaching 100%. Using </w:t>
      </w:r>
      <w:proofErr w:type="spellStart"/>
      <w:r w:rsidR="002E4A54">
        <w:t>analogRead</w:t>
      </w:r>
      <w:proofErr w:type="spellEnd"/>
      <w:r w:rsidR="002E4A54">
        <w:t xml:space="preserve">, photocell reading will be recorded in bits and from that, we can calculate the voltage across the photocell by dividing the reading by 255 bits and multiply by 5. Since the photocell is in series with the resistor, the voltage across the resistor in photocell circuit is 5 – voltage of photocell. On the other hands, the voltage across the LED is equivalent to 5 (the input voltage) multiplied by the duty cycle. </w:t>
      </w:r>
      <w:r w:rsidR="008656BF">
        <w:t xml:space="preserve">Thus, the voltage across the resistor of the LED circuit is 5-voltage of LED. We will use serial terminal to output the voltages across the resistors in both circuit and the duty cycle. From the data collected, we can develop some plots to study the relationship between LED and photocell. </w:t>
      </w:r>
    </w:p>
    <w:p w:rsidR="002E4A54" w:rsidRDefault="00D30BC8" w:rsidP="00D30BC8">
      <w:pPr>
        <w:jc w:val="both"/>
        <w:rPr>
          <w:b/>
        </w:rPr>
      </w:pPr>
      <w:r>
        <w:t xml:space="preserve"> </w:t>
      </w:r>
      <w:r w:rsidR="002E4A54">
        <w:rPr>
          <w:b/>
        </w:rPr>
        <w:t>Plots</w:t>
      </w:r>
    </w:p>
    <w:p w:rsidR="008656BF" w:rsidRDefault="003E28E9" w:rsidP="003E28E9">
      <w:pPr>
        <w:jc w:val="center"/>
        <w:rPr>
          <w:b/>
        </w:rPr>
      </w:pPr>
      <w:r>
        <w:rPr>
          <w:noProof/>
        </w:rPr>
        <w:drawing>
          <wp:inline distT="0" distB="0" distL="0" distR="0" wp14:anchorId="0381F596" wp14:editId="2CC2BB14">
            <wp:extent cx="4672330" cy="2867025"/>
            <wp:effectExtent l="0" t="0" r="13970" b="9525"/>
            <wp:docPr id="3" name="Chart 3">
              <a:extLst xmlns:a="http://schemas.openxmlformats.org/drawingml/2006/main">
                <a:ext uri="{FF2B5EF4-FFF2-40B4-BE49-F238E27FC236}">
                  <a16:creationId xmlns:a16="http://schemas.microsoft.com/office/drawing/2014/main" id="{209AD94D-022B-4D85-B87E-0918D23150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E28E9" w:rsidRDefault="003E28E9" w:rsidP="003E28E9">
      <w:pPr>
        <w:jc w:val="center"/>
        <w:rPr>
          <w:b/>
        </w:rPr>
      </w:pPr>
      <w:r>
        <w:rPr>
          <w:b/>
        </w:rPr>
        <w:t>Figure 2. LED current vs Duty cycle of RED LED</w:t>
      </w:r>
    </w:p>
    <w:p w:rsidR="003E28E9" w:rsidRDefault="003E28E9" w:rsidP="003E28E9">
      <w:pPr>
        <w:jc w:val="center"/>
        <w:rPr>
          <w:b/>
        </w:rPr>
      </w:pPr>
      <w:r>
        <w:rPr>
          <w:noProof/>
        </w:rPr>
        <w:drawing>
          <wp:inline distT="0" distB="0" distL="0" distR="0" wp14:anchorId="50A66617" wp14:editId="6830BEBC">
            <wp:extent cx="4714875" cy="2781300"/>
            <wp:effectExtent l="0" t="0" r="9525" b="0"/>
            <wp:docPr id="4" name="Chart 4">
              <a:extLst xmlns:a="http://schemas.openxmlformats.org/drawingml/2006/main">
                <a:ext uri="{FF2B5EF4-FFF2-40B4-BE49-F238E27FC236}">
                  <a16:creationId xmlns:a16="http://schemas.microsoft.com/office/drawing/2014/main" id="{A0087103-24DE-4B9A-884E-6C6E61A0A1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E28E9" w:rsidRDefault="003E28E9" w:rsidP="003E28E9">
      <w:pPr>
        <w:jc w:val="center"/>
        <w:rPr>
          <w:b/>
        </w:rPr>
      </w:pPr>
      <w:r>
        <w:rPr>
          <w:b/>
        </w:rPr>
        <w:t xml:space="preserve">Figure 3. LED Resistance and Duty cycle of RED LED </w:t>
      </w:r>
    </w:p>
    <w:p w:rsidR="003E28E9" w:rsidRDefault="003E28E9" w:rsidP="003E28E9">
      <w:pPr>
        <w:jc w:val="center"/>
        <w:rPr>
          <w:b/>
        </w:rPr>
      </w:pPr>
      <w:r>
        <w:rPr>
          <w:noProof/>
        </w:rPr>
        <w:lastRenderedPageBreak/>
        <w:drawing>
          <wp:inline distT="0" distB="0" distL="0" distR="0" wp14:anchorId="26CD2A36" wp14:editId="6CA7D099">
            <wp:extent cx="5114925" cy="3438525"/>
            <wp:effectExtent l="0" t="0" r="9525" b="9525"/>
            <wp:docPr id="5" name="Chart 5">
              <a:extLst xmlns:a="http://schemas.openxmlformats.org/drawingml/2006/main">
                <a:ext uri="{FF2B5EF4-FFF2-40B4-BE49-F238E27FC236}">
                  <a16:creationId xmlns:a16="http://schemas.microsoft.com/office/drawing/2014/main" id="{705CF2FD-E64B-4502-8204-ADE5EA5164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E28E9" w:rsidRDefault="003E28E9" w:rsidP="003E28E9">
      <w:pPr>
        <w:jc w:val="center"/>
        <w:rPr>
          <w:b/>
        </w:rPr>
      </w:pPr>
      <w:r>
        <w:rPr>
          <w:b/>
        </w:rPr>
        <w:t>Figure 4. Photocell Current vs Duty cycle of RED LED</w:t>
      </w:r>
    </w:p>
    <w:p w:rsidR="003E28E9" w:rsidRDefault="003E28E9" w:rsidP="003E28E9">
      <w:pPr>
        <w:jc w:val="center"/>
        <w:rPr>
          <w:b/>
        </w:rPr>
      </w:pPr>
      <w:r>
        <w:rPr>
          <w:noProof/>
        </w:rPr>
        <w:drawing>
          <wp:inline distT="0" distB="0" distL="0" distR="0" wp14:anchorId="31C88CC3" wp14:editId="4F01FC82">
            <wp:extent cx="5170805" cy="3505200"/>
            <wp:effectExtent l="0" t="0" r="10795" b="0"/>
            <wp:docPr id="6" name="Chart 6">
              <a:extLst xmlns:a="http://schemas.openxmlformats.org/drawingml/2006/main">
                <a:ext uri="{FF2B5EF4-FFF2-40B4-BE49-F238E27FC236}">
                  <a16:creationId xmlns:a16="http://schemas.microsoft.com/office/drawing/2014/main" id="{6E580995-2085-4090-8BE7-BF66FFFF00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E28E9" w:rsidRDefault="003E28E9" w:rsidP="003E28E9">
      <w:pPr>
        <w:jc w:val="center"/>
        <w:rPr>
          <w:b/>
        </w:rPr>
      </w:pPr>
      <w:r>
        <w:rPr>
          <w:b/>
        </w:rPr>
        <w:t>Figure 5. Photocell Resistance vs. Duty Cycle of Red Led</w:t>
      </w:r>
    </w:p>
    <w:p w:rsidR="003E28E9" w:rsidRDefault="003E28E9" w:rsidP="003E28E9">
      <w:pPr>
        <w:jc w:val="center"/>
        <w:rPr>
          <w:b/>
        </w:rPr>
      </w:pPr>
      <w:r>
        <w:rPr>
          <w:noProof/>
        </w:rPr>
        <w:lastRenderedPageBreak/>
        <w:drawing>
          <wp:inline distT="0" distB="0" distL="0" distR="0" wp14:anchorId="2C915EF6" wp14:editId="17E32BA4">
            <wp:extent cx="5457825" cy="2952750"/>
            <wp:effectExtent l="0" t="0" r="9525" b="0"/>
            <wp:docPr id="7" name="Chart 7">
              <a:extLst xmlns:a="http://schemas.openxmlformats.org/drawingml/2006/main">
                <a:ext uri="{FF2B5EF4-FFF2-40B4-BE49-F238E27FC236}">
                  <a16:creationId xmlns:a16="http://schemas.microsoft.com/office/drawing/2014/main" id="{43440E99-E8ED-41FA-8368-5EF2A95EEC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E28E9" w:rsidRDefault="003E28E9" w:rsidP="003E28E9">
      <w:pPr>
        <w:jc w:val="center"/>
        <w:rPr>
          <w:b/>
        </w:rPr>
      </w:pPr>
      <w:r>
        <w:rPr>
          <w:b/>
        </w:rPr>
        <w:t>Figure 6. Photocell Resistance and LED current of RED LED</w:t>
      </w:r>
    </w:p>
    <w:p w:rsidR="003E28E9" w:rsidRDefault="003E28E9" w:rsidP="003E28E9">
      <w:pPr>
        <w:jc w:val="center"/>
        <w:rPr>
          <w:b/>
        </w:rPr>
      </w:pPr>
      <w:r>
        <w:rPr>
          <w:noProof/>
        </w:rPr>
        <w:drawing>
          <wp:inline distT="0" distB="0" distL="0" distR="0" wp14:anchorId="06F8F4AA" wp14:editId="73748585">
            <wp:extent cx="5226050" cy="3343275"/>
            <wp:effectExtent l="0" t="0" r="12700" b="9525"/>
            <wp:docPr id="8" name="Chart 8">
              <a:extLst xmlns:a="http://schemas.openxmlformats.org/drawingml/2006/main">
                <a:ext uri="{FF2B5EF4-FFF2-40B4-BE49-F238E27FC236}">
                  <a16:creationId xmlns:a16="http://schemas.microsoft.com/office/drawing/2014/main" id="{4A4439C6-CADB-4B01-AA21-0BF55FCE18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E28E9" w:rsidRDefault="003E28E9" w:rsidP="003E28E9">
      <w:pPr>
        <w:jc w:val="center"/>
        <w:rPr>
          <w:b/>
        </w:rPr>
      </w:pPr>
      <w:r>
        <w:rPr>
          <w:b/>
        </w:rPr>
        <w:t>Figure 7. LED current vs Duty cycle of Yellow LED</w:t>
      </w:r>
    </w:p>
    <w:p w:rsidR="003E28E9" w:rsidRDefault="003E28E9" w:rsidP="003E28E9">
      <w:pPr>
        <w:jc w:val="center"/>
        <w:rPr>
          <w:b/>
        </w:rPr>
      </w:pPr>
      <w:r>
        <w:rPr>
          <w:noProof/>
        </w:rPr>
        <w:lastRenderedPageBreak/>
        <w:drawing>
          <wp:inline distT="0" distB="0" distL="0" distR="0" wp14:anchorId="7451EE9C" wp14:editId="66CFF8A7">
            <wp:extent cx="5391150" cy="3095625"/>
            <wp:effectExtent l="0" t="0" r="0" b="9525"/>
            <wp:docPr id="9" name="Chart 9">
              <a:extLst xmlns:a="http://schemas.openxmlformats.org/drawingml/2006/main">
                <a:ext uri="{FF2B5EF4-FFF2-40B4-BE49-F238E27FC236}">
                  <a16:creationId xmlns:a16="http://schemas.microsoft.com/office/drawing/2014/main" id="{D50398A2-6321-46FC-8DB5-F6E9B2D094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E28E9" w:rsidRDefault="003E28E9" w:rsidP="003E28E9">
      <w:pPr>
        <w:jc w:val="center"/>
        <w:rPr>
          <w:b/>
        </w:rPr>
      </w:pPr>
      <w:r>
        <w:rPr>
          <w:b/>
        </w:rPr>
        <w:t>Figure 8. LED Resistance vs Duty Cycle of Yellow LED</w:t>
      </w:r>
    </w:p>
    <w:p w:rsidR="003E28E9" w:rsidRDefault="003E28E9" w:rsidP="003E28E9">
      <w:pPr>
        <w:jc w:val="center"/>
        <w:rPr>
          <w:b/>
        </w:rPr>
      </w:pPr>
      <w:r>
        <w:rPr>
          <w:noProof/>
        </w:rPr>
        <w:drawing>
          <wp:inline distT="0" distB="0" distL="0" distR="0" wp14:anchorId="7A3B7311" wp14:editId="68627EE1">
            <wp:extent cx="5420360" cy="3495675"/>
            <wp:effectExtent l="0" t="0" r="8890" b="9525"/>
            <wp:docPr id="10" name="Chart 10">
              <a:extLst xmlns:a="http://schemas.openxmlformats.org/drawingml/2006/main">
                <a:ext uri="{FF2B5EF4-FFF2-40B4-BE49-F238E27FC236}">
                  <a16:creationId xmlns:a16="http://schemas.microsoft.com/office/drawing/2014/main" id="{8B361B5D-8F4C-46A2-8447-4C413E573D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E28E9" w:rsidRDefault="003E28E9" w:rsidP="003E28E9">
      <w:pPr>
        <w:jc w:val="center"/>
        <w:rPr>
          <w:b/>
        </w:rPr>
      </w:pPr>
      <w:r>
        <w:rPr>
          <w:b/>
        </w:rPr>
        <w:t>Figure 9. Photocell current and Duty cycle of Yellow LED</w:t>
      </w:r>
    </w:p>
    <w:p w:rsidR="003E28E9" w:rsidRDefault="003E28E9" w:rsidP="003E28E9">
      <w:pPr>
        <w:jc w:val="center"/>
        <w:rPr>
          <w:b/>
        </w:rPr>
      </w:pPr>
      <w:r>
        <w:rPr>
          <w:noProof/>
        </w:rPr>
        <w:lastRenderedPageBreak/>
        <w:drawing>
          <wp:inline distT="0" distB="0" distL="0" distR="0" wp14:anchorId="56343EE5" wp14:editId="5A6DE173">
            <wp:extent cx="5514975" cy="2990850"/>
            <wp:effectExtent l="0" t="0" r="9525" b="0"/>
            <wp:docPr id="11" name="Chart 11">
              <a:extLst xmlns:a="http://schemas.openxmlformats.org/drawingml/2006/main">
                <a:ext uri="{FF2B5EF4-FFF2-40B4-BE49-F238E27FC236}">
                  <a16:creationId xmlns:a16="http://schemas.microsoft.com/office/drawing/2014/main" id="{75494677-E258-4EEF-A5A6-12AAB25065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E28E9" w:rsidRDefault="003E28E9" w:rsidP="003E28E9">
      <w:pPr>
        <w:jc w:val="center"/>
        <w:rPr>
          <w:b/>
        </w:rPr>
      </w:pPr>
      <w:r>
        <w:rPr>
          <w:b/>
        </w:rPr>
        <w:t>Figure 10. Photocell Resistance and Duty Cycle of Yellow LED</w:t>
      </w:r>
    </w:p>
    <w:p w:rsidR="003E28E9" w:rsidRDefault="003E28E9" w:rsidP="003E28E9">
      <w:pPr>
        <w:jc w:val="center"/>
        <w:rPr>
          <w:b/>
        </w:rPr>
      </w:pPr>
      <w:r>
        <w:rPr>
          <w:noProof/>
        </w:rPr>
        <w:drawing>
          <wp:inline distT="0" distB="0" distL="0" distR="0" wp14:anchorId="59E36978" wp14:editId="592398EF">
            <wp:extent cx="5386070" cy="3695700"/>
            <wp:effectExtent l="0" t="0" r="5080" b="0"/>
            <wp:docPr id="12" name="Chart 12">
              <a:extLst xmlns:a="http://schemas.openxmlformats.org/drawingml/2006/main">
                <a:ext uri="{FF2B5EF4-FFF2-40B4-BE49-F238E27FC236}">
                  <a16:creationId xmlns:a16="http://schemas.microsoft.com/office/drawing/2014/main" id="{4B2F4F9D-11C3-44E0-BF3F-7307A4E047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E28E9" w:rsidRDefault="003E28E9" w:rsidP="003E28E9">
      <w:pPr>
        <w:jc w:val="center"/>
        <w:rPr>
          <w:b/>
        </w:rPr>
      </w:pPr>
      <w:r>
        <w:rPr>
          <w:b/>
        </w:rPr>
        <w:t>Figure 11. Photocell Resistance vs LED current of Yellow LED</w:t>
      </w:r>
    </w:p>
    <w:p w:rsidR="003E28E9" w:rsidRDefault="003E28E9" w:rsidP="003E28E9">
      <w:pPr>
        <w:jc w:val="center"/>
        <w:rPr>
          <w:b/>
        </w:rPr>
      </w:pPr>
      <w:r>
        <w:rPr>
          <w:noProof/>
        </w:rPr>
        <w:lastRenderedPageBreak/>
        <w:drawing>
          <wp:inline distT="0" distB="0" distL="0" distR="0" wp14:anchorId="13DE8750" wp14:editId="3962F164">
            <wp:extent cx="5182235" cy="3476625"/>
            <wp:effectExtent l="0" t="0" r="18415" b="9525"/>
            <wp:docPr id="13" name="Chart 13">
              <a:extLst xmlns:a="http://schemas.openxmlformats.org/drawingml/2006/main">
                <a:ext uri="{FF2B5EF4-FFF2-40B4-BE49-F238E27FC236}">
                  <a16:creationId xmlns:a16="http://schemas.microsoft.com/office/drawing/2014/main" id="{F86E2C5C-60F5-4A0D-A5F1-682E629613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E28E9" w:rsidRDefault="003E28E9" w:rsidP="003E28E9">
      <w:pPr>
        <w:jc w:val="center"/>
        <w:rPr>
          <w:b/>
        </w:rPr>
      </w:pPr>
      <w:r>
        <w:rPr>
          <w:b/>
        </w:rPr>
        <w:t>Figure 12. LED Current vs Duty Cycle of Green LED</w:t>
      </w:r>
    </w:p>
    <w:p w:rsidR="003E28E9" w:rsidRDefault="003E28E9" w:rsidP="003E28E9">
      <w:pPr>
        <w:jc w:val="center"/>
        <w:rPr>
          <w:b/>
        </w:rPr>
      </w:pPr>
      <w:r>
        <w:rPr>
          <w:noProof/>
        </w:rPr>
        <w:drawing>
          <wp:inline distT="0" distB="0" distL="0" distR="0" wp14:anchorId="41B10C0B" wp14:editId="54183330">
            <wp:extent cx="5167630" cy="3314700"/>
            <wp:effectExtent l="0" t="0" r="13970" b="0"/>
            <wp:docPr id="14" name="Chart 14">
              <a:extLst xmlns:a="http://schemas.openxmlformats.org/drawingml/2006/main">
                <a:ext uri="{FF2B5EF4-FFF2-40B4-BE49-F238E27FC236}">
                  <a16:creationId xmlns:a16="http://schemas.microsoft.com/office/drawing/2014/main" id="{FCFF5F21-AB83-4693-B88A-2EFFBE1CCB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E28E9" w:rsidRDefault="003E28E9" w:rsidP="003E28E9">
      <w:pPr>
        <w:jc w:val="center"/>
        <w:rPr>
          <w:b/>
        </w:rPr>
      </w:pPr>
      <w:r>
        <w:rPr>
          <w:b/>
        </w:rPr>
        <w:t>Figure 13. LED Resistance vs Duty Cycle of Green LED</w:t>
      </w:r>
    </w:p>
    <w:p w:rsidR="003E28E9" w:rsidRDefault="003E28E9" w:rsidP="003E28E9">
      <w:pPr>
        <w:jc w:val="center"/>
        <w:rPr>
          <w:b/>
        </w:rPr>
      </w:pPr>
      <w:r>
        <w:rPr>
          <w:noProof/>
        </w:rPr>
        <w:lastRenderedPageBreak/>
        <w:drawing>
          <wp:inline distT="0" distB="0" distL="0" distR="0" wp14:anchorId="2E6BB361" wp14:editId="0440B769">
            <wp:extent cx="5029835" cy="3019425"/>
            <wp:effectExtent l="0" t="0" r="18415" b="9525"/>
            <wp:docPr id="15" name="Chart 15">
              <a:extLst xmlns:a="http://schemas.openxmlformats.org/drawingml/2006/main">
                <a:ext uri="{FF2B5EF4-FFF2-40B4-BE49-F238E27FC236}">
                  <a16:creationId xmlns:a16="http://schemas.microsoft.com/office/drawing/2014/main" id="{78649205-5CE7-4E01-B9FB-484C6F802B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E28E9" w:rsidRDefault="003E28E9" w:rsidP="003E28E9">
      <w:pPr>
        <w:jc w:val="center"/>
        <w:rPr>
          <w:b/>
        </w:rPr>
      </w:pPr>
      <w:r>
        <w:rPr>
          <w:b/>
        </w:rPr>
        <w:t>Figure 14. Photocell Current vs Duty cycle of Green LED</w:t>
      </w:r>
    </w:p>
    <w:p w:rsidR="003E28E9" w:rsidRDefault="003E28E9" w:rsidP="003E28E9">
      <w:pPr>
        <w:jc w:val="center"/>
        <w:rPr>
          <w:b/>
        </w:rPr>
      </w:pPr>
      <w:r>
        <w:rPr>
          <w:noProof/>
        </w:rPr>
        <w:drawing>
          <wp:inline distT="0" distB="0" distL="0" distR="0" wp14:anchorId="30AC586F" wp14:editId="6D41718E">
            <wp:extent cx="5141595" cy="3381375"/>
            <wp:effectExtent l="0" t="0" r="1905" b="9525"/>
            <wp:docPr id="16" name="Chart 16">
              <a:extLst xmlns:a="http://schemas.openxmlformats.org/drawingml/2006/main">
                <a:ext uri="{FF2B5EF4-FFF2-40B4-BE49-F238E27FC236}">
                  <a16:creationId xmlns:a16="http://schemas.microsoft.com/office/drawing/2014/main" id="{DB853BFD-40A6-44E0-9524-703CC6220B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E28E9" w:rsidRDefault="003E28E9" w:rsidP="003E28E9">
      <w:pPr>
        <w:jc w:val="center"/>
        <w:rPr>
          <w:b/>
        </w:rPr>
      </w:pPr>
      <w:r>
        <w:rPr>
          <w:b/>
        </w:rPr>
        <w:t>Figure 15. Photocell Resistance vs Duty Cycle of Green LED</w:t>
      </w:r>
    </w:p>
    <w:p w:rsidR="003E28E9" w:rsidRDefault="003E28E9" w:rsidP="003E28E9">
      <w:pPr>
        <w:jc w:val="center"/>
        <w:rPr>
          <w:b/>
        </w:rPr>
      </w:pPr>
      <w:r>
        <w:rPr>
          <w:noProof/>
        </w:rPr>
        <w:lastRenderedPageBreak/>
        <w:drawing>
          <wp:inline distT="0" distB="0" distL="0" distR="0" wp14:anchorId="5812A15E" wp14:editId="7D291297">
            <wp:extent cx="4930775" cy="3219450"/>
            <wp:effectExtent l="0" t="0" r="3175" b="0"/>
            <wp:docPr id="17" name="Chart 17">
              <a:extLst xmlns:a="http://schemas.openxmlformats.org/drawingml/2006/main">
                <a:ext uri="{FF2B5EF4-FFF2-40B4-BE49-F238E27FC236}">
                  <a16:creationId xmlns:a16="http://schemas.microsoft.com/office/drawing/2014/main" id="{B655DF1D-6DA0-41D7-B3DF-728A782964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E28E9" w:rsidRDefault="003E28E9" w:rsidP="003E28E9">
      <w:pPr>
        <w:jc w:val="center"/>
        <w:rPr>
          <w:b/>
        </w:rPr>
      </w:pPr>
      <w:r>
        <w:rPr>
          <w:b/>
        </w:rPr>
        <w:t>Figure 16. Photocell Resistance vs LED Current of Green LED</w:t>
      </w:r>
    </w:p>
    <w:p w:rsidR="003E28E9" w:rsidRDefault="003E28E9" w:rsidP="003E28E9">
      <w:pPr>
        <w:jc w:val="center"/>
        <w:rPr>
          <w:b/>
        </w:rPr>
      </w:pPr>
      <w:r>
        <w:rPr>
          <w:noProof/>
        </w:rPr>
        <w:drawing>
          <wp:inline distT="0" distB="0" distL="0" distR="0" wp14:anchorId="4E6630A9" wp14:editId="71370503">
            <wp:extent cx="5038725" cy="3295650"/>
            <wp:effectExtent l="0" t="0" r="9525" b="0"/>
            <wp:docPr id="18" name="Chart 18">
              <a:extLst xmlns:a="http://schemas.openxmlformats.org/drawingml/2006/main">
                <a:ext uri="{FF2B5EF4-FFF2-40B4-BE49-F238E27FC236}">
                  <a16:creationId xmlns:a16="http://schemas.microsoft.com/office/drawing/2014/main" id="{8B8224E5-1442-4552-95A7-9378959A37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E28E9" w:rsidRDefault="003E28E9" w:rsidP="003E28E9">
      <w:pPr>
        <w:jc w:val="center"/>
        <w:rPr>
          <w:b/>
        </w:rPr>
      </w:pPr>
      <w:r>
        <w:rPr>
          <w:b/>
        </w:rPr>
        <w:t>Figure 17. LED Current vs Duty Cycle of Blue LED</w:t>
      </w:r>
    </w:p>
    <w:p w:rsidR="003E28E9" w:rsidRDefault="003E28E9" w:rsidP="003E28E9">
      <w:pPr>
        <w:jc w:val="center"/>
        <w:rPr>
          <w:b/>
        </w:rPr>
      </w:pPr>
      <w:r>
        <w:rPr>
          <w:noProof/>
        </w:rPr>
        <w:lastRenderedPageBreak/>
        <w:drawing>
          <wp:inline distT="0" distB="0" distL="0" distR="0" wp14:anchorId="33184131" wp14:editId="7625371C">
            <wp:extent cx="4729480" cy="3057525"/>
            <wp:effectExtent l="0" t="0" r="13970" b="9525"/>
            <wp:docPr id="19" name="Chart 19">
              <a:extLst xmlns:a="http://schemas.openxmlformats.org/drawingml/2006/main">
                <a:ext uri="{FF2B5EF4-FFF2-40B4-BE49-F238E27FC236}">
                  <a16:creationId xmlns:a16="http://schemas.microsoft.com/office/drawing/2014/main" id="{937CF5D5-DDC5-42E6-8A7D-F57D54CC2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E28E9" w:rsidRDefault="003E28E9" w:rsidP="003E28E9">
      <w:pPr>
        <w:jc w:val="center"/>
        <w:rPr>
          <w:b/>
        </w:rPr>
      </w:pPr>
      <w:r>
        <w:rPr>
          <w:b/>
        </w:rPr>
        <w:t>Figure 18. LED Resistance vs Duty Cycle of Blue LED</w:t>
      </w:r>
    </w:p>
    <w:p w:rsidR="003E28E9" w:rsidRDefault="003E28E9" w:rsidP="003E28E9">
      <w:pPr>
        <w:jc w:val="center"/>
        <w:rPr>
          <w:b/>
        </w:rPr>
      </w:pPr>
      <w:r>
        <w:rPr>
          <w:noProof/>
        </w:rPr>
        <w:drawing>
          <wp:inline distT="0" distB="0" distL="0" distR="0" wp14:anchorId="3EE8AD01" wp14:editId="18F6704C">
            <wp:extent cx="4962525" cy="3305175"/>
            <wp:effectExtent l="0" t="0" r="9525" b="9525"/>
            <wp:docPr id="20" name="Chart 20">
              <a:extLst xmlns:a="http://schemas.openxmlformats.org/drawingml/2006/main">
                <a:ext uri="{FF2B5EF4-FFF2-40B4-BE49-F238E27FC236}">
                  <a16:creationId xmlns:a16="http://schemas.microsoft.com/office/drawing/2014/main" id="{8EDA8655-D318-47AB-BFEF-81A0BE56A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E28E9" w:rsidRDefault="003E28E9" w:rsidP="003E28E9">
      <w:pPr>
        <w:jc w:val="center"/>
        <w:rPr>
          <w:b/>
        </w:rPr>
      </w:pPr>
      <w:r>
        <w:rPr>
          <w:b/>
        </w:rPr>
        <w:t>Figure 19. Photocell Current vs Duty Cycle of Blue LED</w:t>
      </w:r>
    </w:p>
    <w:p w:rsidR="003E28E9" w:rsidRDefault="003E28E9" w:rsidP="003E28E9">
      <w:pPr>
        <w:jc w:val="center"/>
        <w:rPr>
          <w:b/>
        </w:rPr>
      </w:pPr>
      <w:r>
        <w:rPr>
          <w:noProof/>
        </w:rPr>
        <w:lastRenderedPageBreak/>
        <w:drawing>
          <wp:inline distT="0" distB="0" distL="0" distR="0" wp14:anchorId="649A154E" wp14:editId="06087491">
            <wp:extent cx="4703445" cy="3257550"/>
            <wp:effectExtent l="0" t="0" r="1905" b="0"/>
            <wp:docPr id="21" name="Chart 21">
              <a:extLst xmlns:a="http://schemas.openxmlformats.org/drawingml/2006/main">
                <a:ext uri="{FF2B5EF4-FFF2-40B4-BE49-F238E27FC236}">
                  <a16:creationId xmlns:a16="http://schemas.microsoft.com/office/drawing/2014/main" id="{AB22CE6F-78C3-4913-9295-7B0A33E2EA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E28E9" w:rsidRDefault="003E28E9" w:rsidP="003E28E9">
      <w:pPr>
        <w:jc w:val="center"/>
        <w:rPr>
          <w:b/>
        </w:rPr>
      </w:pPr>
      <w:r>
        <w:rPr>
          <w:b/>
        </w:rPr>
        <w:t>Figure 20. Photocell Resistance vs Duty cycle of Blue LED</w:t>
      </w:r>
    </w:p>
    <w:p w:rsidR="003E28E9" w:rsidRDefault="003E28E9" w:rsidP="003E28E9">
      <w:pPr>
        <w:jc w:val="center"/>
        <w:rPr>
          <w:b/>
        </w:rPr>
      </w:pPr>
      <w:r>
        <w:rPr>
          <w:noProof/>
        </w:rPr>
        <w:drawing>
          <wp:inline distT="0" distB="0" distL="0" distR="0" wp14:anchorId="703DB112" wp14:editId="7D43C657">
            <wp:extent cx="4726305" cy="3629025"/>
            <wp:effectExtent l="0" t="0" r="17145" b="9525"/>
            <wp:docPr id="22" name="Chart 22">
              <a:extLst xmlns:a="http://schemas.openxmlformats.org/drawingml/2006/main">
                <a:ext uri="{FF2B5EF4-FFF2-40B4-BE49-F238E27FC236}">
                  <a16:creationId xmlns:a16="http://schemas.microsoft.com/office/drawing/2014/main" id="{80A01F33-1ECD-48E9-80B0-B258AFC07B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E28E9" w:rsidRDefault="003E28E9" w:rsidP="003E28E9">
      <w:pPr>
        <w:jc w:val="center"/>
        <w:rPr>
          <w:b/>
        </w:rPr>
      </w:pPr>
      <w:r>
        <w:rPr>
          <w:b/>
        </w:rPr>
        <w:t>Figure 21. Photocell Resistance vs LED Current of Blue LED</w:t>
      </w:r>
    </w:p>
    <w:p w:rsidR="002E4A54" w:rsidRPr="002E4A54" w:rsidRDefault="002E4A54" w:rsidP="00D30BC8">
      <w:pPr>
        <w:jc w:val="both"/>
        <w:rPr>
          <w:b/>
        </w:rPr>
      </w:pPr>
    </w:p>
    <w:p w:rsidR="00B57DD1" w:rsidRDefault="00B57DD1">
      <w:pPr>
        <w:rPr>
          <w:b/>
        </w:rPr>
      </w:pPr>
      <w:r>
        <w:rPr>
          <w:b/>
        </w:rPr>
        <w:br w:type="page"/>
      </w:r>
    </w:p>
    <w:p w:rsidR="00D30BC8" w:rsidRPr="00814BAC" w:rsidRDefault="00D30BC8" w:rsidP="00D30BC8">
      <w:pPr>
        <w:jc w:val="both"/>
        <w:rPr>
          <w:b/>
        </w:rPr>
      </w:pPr>
      <w:r w:rsidRPr="00814BAC">
        <w:rPr>
          <w:b/>
        </w:rPr>
        <w:lastRenderedPageBreak/>
        <w:t>Recommendation</w:t>
      </w:r>
    </w:p>
    <w:p w:rsidR="002E4A54" w:rsidRDefault="00B57DD1" w:rsidP="00B57DD1">
      <w:pPr>
        <w:jc w:val="both"/>
      </w:pPr>
      <w:r>
        <w:t xml:space="preserve">From the plots, we can observer a variation in the data points which is due to the inconsistency of the testing environment and the performance of the photocell. A slight spot of light can easily alter the data and distort our graph. Additionally, the distance between the LED and the photocell also affect the results and it is difficult to keep the distance the same when switching between different LED. Those limitation will be responsible for the variety of the data collected. However, we can see an overall pattern among the 4 LEDs. The LED current is always </w:t>
      </w:r>
      <w:proofErr w:type="gramStart"/>
      <w:r>
        <w:t>go</w:t>
      </w:r>
      <w:proofErr w:type="gramEnd"/>
      <w:r>
        <w:t xml:space="preserve"> down as the duty cycle go up, this is because the voltage across the LED increase, the voltage across the resistor will decrease while the resistor value remains unchanged. Same scenario will happen for the photocell </w:t>
      </w:r>
      <w:proofErr w:type="gramStart"/>
      <w:r>
        <w:t>circuit,</w:t>
      </w:r>
      <w:proofErr w:type="gramEnd"/>
      <w:r>
        <w:t xml:space="preserve"> however the data is more distorted and we can only observe a slight decrease in the current. Moreover, the Red LED seems to produce a more significant contact with the photocell compare to the other LED. Further experiments with better testing environment and </w:t>
      </w:r>
      <w:proofErr w:type="gramStart"/>
      <w:r>
        <w:t>more  details</w:t>
      </w:r>
      <w:proofErr w:type="gramEnd"/>
      <w:r>
        <w:t xml:space="preserve"> data point (1% duty cycle margin for example)  needs to be carried out to improve the results and analysis. </w:t>
      </w:r>
    </w:p>
    <w:p w:rsidR="00B57DD1" w:rsidRDefault="00B57DD1" w:rsidP="00B57DD1">
      <w:pPr>
        <w:jc w:val="both"/>
        <w:rPr>
          <w:b/>
        </w:rPr>
      </w:pPr>
    </w:p>
    <w:p w:rsidR="00B57DD1" w:rsidRDefault="00B57DD1">
      <w:pPr>
        <w:rPr>
          <w:b/>
        </w:rPr>
      </w:pPr>
      <w:r>
        <w:rPr>
          <w:b/>
        </w:rPr>
        <w:br w:type="page"/>
      </w:r>
    </w:p>
    <w:p w:rsidR="00D30BC8" w:rsidRDefault="00D30BC8" w:rsidP="00D30BC8">
      <w:pPr>
        <w:jc w:val="both"/>
        <w:rPr>
          <w:b/>
        </w:rPr>
      </w:pPr>
      <w:r>
        <w:rPr>
          <w:b/>
        </w:rPr>
        <w:lastRenderedPageBreak/>
        <w:t>Arduino Sketch</w:t>
      </w:r>
    </w:p>
    <w:p w:rsidR="00175E29" w:rsidRPr="00820314" w:rsidRDefault="002E4A54" w:rsidP="00820314">
      <w:pPr>
        <w:jc w:val="both"/>
        <w:rPr>
          <w:b/>
        </w:rPr>
      </w:pPr>
      <w:r w:rsidRPr="002E4A54">
        <w:rPr>
          <w:b/>
        </w:rPr>
        <w:drawing>
          <wp:inline distT="0" distB="0" distL="0" distR="0" wp14:anchorId="33FD3E06" wp14:editId="3B81E3A2">
            <wp:extent cx="5239389" cy="779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1581" cy="7794710"/>
                    </a:xfrm>
                    <a:prstGeom prst="rect">
                      <a:avLst/>
                    </a:prstGeom>
                  </pic:spPr>
                </pic:pic>
              </a:graphicData>
            </a:graphic>
          </wp:inline>
        </w:drawing>
      </w:r>
    </w:p>
    <w:sectPr w:rsidR="00175E29" w:rsidRPr="00820314">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440" w:rsidRDefault="00B57440" w:rsidP="00044E6F">
      <w:pPr>
        <w:spacing w:after="0" w:line="240" w:lineRule="auto"/>
      </w:pPr>
      <w:r>
        <w:separator/>
      </w:r>
    </w:p>
  </w:endnote>
  <w:endnote w:type="continuationSeparator" w:id="0">
    <w:p w:rsidR="00B57440" w:rsidRDefault="00B57440" w:rsidP="00044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387452"/>
      <w:docPartObj>
        <w:docPartGallery w:val="Page Numbers (Bottom of Page)"/>
        <w:docPartUnique/>
      </w:docPartObj>
    </w:sdtPr>
    <w:sdtEndPr>
      <w:rPr>
        <w:noProof/>
      </w:rPr>
    </w:sdtEndPr>
    <w:sdtContent>
      <w:p w:rsidR="00044E6F" w:rsidRDefault="00044E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44E6F" w:rsidRDefault="00044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440" w:rsidRDefault="00B57440" w:rsidP="00044E6F">
      <w:pPr>
        <w:spacing w:after="0" w:line="240" w:lineRule="auto"/>
      </w:pPr>
      <w:r>
        <w:separator/>
      </w:r>
    </w:p>
  </w:footnote>
  <w:footnote w:type="continuationSeparator" w:id="0">
    <w:p w:rsidR="00B57440" w:rsidRDefault="00B57440" w:rsidP="00044E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BC8"/>
    <w:rsid w:val="00044E6F"/>
    <w:rsid w:val="00175E29"/>
    <w:rsid w:val="002E4A54"/>
    <w:rsid w:val="003E28E9"/>
    <w:rsid w:val="007C5E78"/>
    <w:rsid w:val="00820314"/>
    <w:rsid w:val="008656BF"/>
    <w:rsid w:val="00B57440"/>
    <w:rsid w:val="00B57DD1"/>
    <w:rsid w:val="00D3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71B6"/>
  <w15:chartTrackingRefBased/>
  <w15:docId w15:val="{46A7DE87-0EDC-4C7F-955E-2F26E51D6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0B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E6F"/>
  </w:style>
  <w:style w:type="paragraph" w:styleId="Footer">
    <w:name w:val="footer"/>
    <w:basedOn w:val="Normal"/>
    <w:link w:val="FooterChar"/>
    <w:uiPriority w:val="99"/>
    <w:unhideWhenUsed/>
    <w:rsid w:val="00044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E6F"/>
  </w:style>
  <w:style w:type="paragraph" w:styleId="BalloonText">
    <w:name w:val="Balloon Text"/>
    <w:basedOn w:val="Normal"/>
    <w:link w:val="BalloonTextChar"/>
    <w:uiPriority w:val="99"/>
    <w:semiHidden/>
    <w:unhideWhenUsed/>
    <w:rsid w:val="00044E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E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 Type="http://schemas.openxmlformats.org/officeDocument/2006/relationships/webSettings" Target="webSetting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2" Type="http://schemas.openxmlformats.org/officeDocument/2006/relationships/settings" Target="settings.xml"/><Relationship Id="rId16" Type="http://schemas.openxmlformats.org/officeDocument/2006/relationships/chart" Target="charts/chart10.xml"/><Relationship Id="rId20" Type="http://schemas.openxmlformats.org/officeDocument/2006/relationships/chart" Target="charts/chart14.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5.xml"/><Relationship Id="rId24" Type="http://schemas.openxmlformats.org/officeDocument/2006/relationships/chart" Target="charts/chart18.xml"/><Relationship Id="rId5" Type="http://schemas.openxmlformats.org/officeDocument/2006/relationships/endnotes" Target="end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footer" Target="footer1.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image" Target="media/image2.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guyenvu\Desktop\Personal_files\ECE303\Lab3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guyenvu\Desktop\Personal_files\ECE303\Lab3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nguyenvu\Desktop\Personal_files\ECE303\Lab3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nguyenvu\Desktop\Personal_files\ECE303\Lab3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nguyenvu\Desktop\Personal_files\ECE303\Lab3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nguyenvu\Desktop\Personal_files\ECE303\Lab3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nguyenvu\Desktop\Personal_files\ECE303\Lab3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nguyenvu\Desktop\Personal_files\ECE303\Lab3da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nguyenvu\Desktop\Personal_files\ECE303\Lab3data.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nguyenvu\Desktop\Personal_files\ECE303\Lab3data.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nguyenvu\Desktop\Personal_files\ECE303\Lab3data.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guyenvu\Desktop\Personal_files\ECE303\Lab3da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nguyenvu\Desktop\Personal_files\ECE303\Lab3data.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guyenvu\Desktop\Personal_files\ECE303\Lab3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guyenvu\Desktop\Personal_files\ECE303\Lab3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guyenvu\Desktop\Personal_files\ECE303\Lab3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guyenvu\Desktop\Personal_files\ECE303\Lab3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guyenvu\Desktop\Personal_files\ECE303\Lab3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guyenvu\Desktop\Personal_files\ECE303\Lab3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guyenvu\Desktop\Personal_files\ECE303\Lab3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LED circuit current vs.</a:t>
            </a:r>
            <a:r>
              <a:rPr lang="en-US" baseline="0"/>
              <a:t> Duty Cycle (RED LED)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Sheet1!$F$2:$F$21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Sheet1!$J$2:$J$21</c:f>
              <c:numCache>
                <c:formatCode>General</c:formatCode>
                <c:ptCount val="20"/>
                <c:pt idx="0">
                  <c:v>5.0000000000000001E-3</c:v>
                </c:pt>
                <c:pt idx="1">
                  <c:v>4.7499999999999999E-3</c:v>
                </c:pt>
                <c:pt idx="2">
                  <c:v>4.4999999999999997E-3</c:v>
                </c:pt>
                <c:pt idx="3">
                  <c:v>4.2500000000000003E-3</c:v>
                </c:pt>
                <c:pt idx="4">
                  <c:v>4.0000000000000001E-3</c:v>
                </c:pt>
                <c:pt idx="5">
                  <c:v>3.7499999999999999E-3</c:v>
                </c:pt>
                <c:pt idx="6">
                  <c:v>3.5000000000000001E-3</c:v>
                </c:pt>
                <c:pt idx="7">
                  <c:v>3.2499999999999999E-3</c:v>
                </c:pt>
                <c:pt idx="8">
                  <c:v>3.0000000000000001E-3</c:v>
                </c:pt>
                <c:pt idx="9">
                  <c:v>2.7499999999999998E-3</c:v>
                </c:pt>
                <c:pt idx="10">
                  <c:v>2.5000000000000001E-3</c:v>
                </c:pt>
                <c:pt idx="11">
                  <c:v>2.2499999999999998E-3</c:v>
                </c:pt>
                <c:pt idx="12">
                  <c:v>2E-3</c:v>
                </c:pt>
                <c:pt idx="13">
                  <c:v>1.75E-3</c:v>
                </c:pt>
                <c:pt idx="14">
                  <c:v>1.5E-3</c:v>
                </c:pt>
                <c:pt idx="15">
                  <c:v>1.25E-3</c:v>
                </c:pt>
                <c:pt idx="16">
                  <c:v>1E-3</c:v>
                </c:pt>
                <c:pt idx="17">
                  <c:v>7.5000000000000002E-4</c:v>
                </c:pt>
                <c:pt idx="18">
                  <c:v>5.0000000000000001E-4</c:v>
                </c:pt>
                <c:pt idx="19">
                  <c:v>2.5000000000000001E-4</c:v>
                </c:pt>
              </c:numCache>
            </c:numRef>
          </c:yVal>
          <c:smooth val="0"/>
          <c:extLst>
            <c:ext xmlns:c16="http://schemas.microsoft.com/office/drawing/2014/chart" uri="{C3380CC4-5D6E-409C-BE32-E72D297353CC}">
              <c16:uniqueId val="{00000000-6AEF-4A68-8109-DE961A822DCB}"/>
            </c:ext>
          </c:extLst>
        </c:ser>
        <c:dLbls>
          <c:showLegendKey val="0"/>
          <c:showVal val="0"/>
          <c:showCatName val="0"/>
          <c:showSerName val="0"/>
          <c:showPercent val="0"/>
          <c:showBubbleSize val="0"/>
        </c:dLbls>
        <c:axId val="465477120"/>
        <c:axId val="465479088"/>
      </c:scatterChart>
      <c:valAx>
        <c:axId val="465477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Duty</a:t>
                </a:r>
                <a:r>
                  <a:rPr lang="en-US" baseline="0"/>
                  <a:t> cycle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479088"/>
        <c:crosses val="autoZero"/>
        <c:crossBetween val="midCat"/>
      </c:valAx>
      <c:valAx>
        <c:axId val="46547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LED Circuit current</a:t>
                </a:r>
                <a:r>
                  <a:rPr lang="en-US" baseline="0"/>
                  <a:t> (A)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477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Photocell Resistance vs LED</a:t>
            </a:r>
            <a:r>
              <a:rPr lang="en-US" baseline="0"/>
              <a:t> Current (YELLOW)</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Sheet1!$J$23:$J$42</c:f>
              <c:numCache>
                <c:formatCode>General</c:formatCode>
                <c:ptCount val="20"/>
                <c:pt idx="0">
                  <c:v>5.0000000000000001E-3</c:v>
                </c:pt>
                <c:pt idx="1">
                  <c:v>4.7499999999999999E-3</c:v>
                </c:pt>
                <c:pt idx="2">
                  <c:v>4.4999999999999997E-3</c:v>
                </c:pt>
                <c:pt idx="3">
                  <c:v>4.2500000000000003E-3</c:v>
                </c:pt>
                <c:pt idx="4">
                  <c:v>4.0000000000000001E-3</c:v>
                </c:pt>
                <c:pt idx="5">
                  <c:v>3.7499999999999999E-3</c:v>
                </c:pt>
                <c:pt idx="6">
                  <c:v>3.5000000000000001E-3</c:v>
                </c:pt>
                <c:pt idx="7">
                  <c:v>3.2499999999999999E-3</c:v>
                </c:pt>
                <c:pt idx="8">
                  <c:v>3.0000000000000001E-3</c:v>
                </c:pt>
                <c:pt idx="9">
                  <c:v>2.7499999999999998E-3</c:v>
                </c:pt>
                <c:pt idx="10">
                  <c:v>2.5000000000000001E-3</c:v>
                </c:pt>
                <c:pt idx="11">
                  <c:v>2.2499999999999998E-3</c:v>
                </c:pt>
                <c:pt idx="12">
                  <c:v>2E-3</c:v>
                </c:pt>
                <c:pt idx="13">
                  <c:v>1.75E-3</c:v>
                </c:pt>
                <c:pt idx="14">
                  <c:v>1.5E-3</c:v>
                </c:pt>
                <c:pt idx="15">
                  <c:v>1.25E-3</c:v>
                </c:pt>
                <c:pt idx="16">
                  <c:v>1E-3</c:v>
                </c:pt>
                <c:pt idx="17">
                  <c:v>7.5000000000000002E-4</c:v>
                </c:pt>
                <c:pt idx="18">
                  <c:v>5.0000000000000001E-4</c:v>
                </c:pt>
                <c:pt idx="19">
                  <c:v>2.5000000000000001E-4</c:v>
                </c:pt>
              </c:numCache>
            </c:numRef>
          </c:xVal>
          <c:yVal>
            <c:numRef>
              <c:f>Sheet1!$M$23:$M$42</c:f>
              <c:numCache>
                <c:formatCode>General</c:formatCode>
                <c:ptCount val="20"/>
                <c:pt idx="0">
                  <c:v>0</c:v>
                </c:pt>
                <c:pt idx="1">
                  <c:v>0</c:v>
                </c:pt>
                <c:pt idx="2">
                  <c:v>0</c:v>
                </c:pt>
                <c:pt idx="3">
                  <c:v>0</c:v>
                </c:pt>
                <c:pt idx="4">
                  <c:v>0</c:v>
                </c:pt>
                <c:pt idx="5">
                  <c:v>0</c:v>
                </c:pt>
                <c:pt idx="6">
                  <c:v>0</c:v>
                </c:pt>
                <c:pt idx="7">
                  <c:v>4.0160642570280265</c:v>
                </c:pt>
                <c:pt idx="8">
                  <c:v>8.0645161290322651</c:v>
                </c:pt>
                <c:pt idx="9">
                  <c:v>8.0645161290322651</c:v>
                </c:pt>
                <c:pt idx="10">
                  <c:v>12.145748987854169</c:v>
                </c:pt>
                <c:pt idx="11">
                  <c:v>12.145748987854169</c:v>
                </c:pt>
                <c:pt idx="12">
                  <c:v>16.260162601626032</c:v>
                </c:pt>
                <c:pt idx="13">
                  <c:v>16.260162601626032</c:v>
                </c:pt>
                <c:pt idx="14">
                  <c:v>20.408163265306047</c:v>
                </c:pt>
                <c:pt idx="15">
                  <c:v>20.408163265306047</c:v>
                </c:pt>
                <c:pt idx="16">
                  <c:v>20.408163265306047</c:v>
                </c:pt>
                <c:pt idx="17">
                  <c:v>24.590163934426254</c:v>
                </c:pt>
                <c:pt idx="18">
                  <c:v>24.590163934426254</c:v>
                </c:pt>
                <c:pt idx="19">
                  <c:v>28.806584362139848</c:v>
                </c:pt>
              </c:numCache>
            </c:numRef>
          </c:yVal>
          <c:smooth val="0"/>
          <c:extLst>
            <c:ext xmlns:c16="http://schemas.microsoft.com/office/drawing/2014/chart" uri="{C3380CC4-5D6E-409C-BE32-E72D297353CC}">
              <c16:uniqueId val="{00000000-1445-4F4D-A5D7-DA71C2815A6F}"/>
            </c:ext>
          </c:extLst>
        </c:ser>
        <c:dLbls>
          <c:showLegendKey val="0"/>
          <c:showVal val="0"/>
          <c:showCatName val="0"/>
          <c:showSerName val="0"/>
          <c:showPercent val="0"/>
          <c:showBubbleSize val="0"/>
        </c:dLbls>
        <c:axId val="471933984"/>
        <c:axId val="471929064"/>
      </c:scatterChart>
      <c:valAx>
        <c:axId val="471933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LED</a:t>
                </a:r>
                <a:r>
                  <a:rPr lang="en-US" baseline="0"/>
                  <a:t> Current (A)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929064"/>
        <c:crosses val="autoZero"/>
        <c:crossBetween val="midCat"/>
      </c:valAx>
      <c:valAx>
        <c:axId val="471929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Photocell Resistance (Ohm)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9339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LED</a:t>
            </a:r>
            <a:r>
              <a:rPr lang="en-US" baseline="0"/>
              <a:t> Current vs Duty Cycle (GREEN)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Sheet1!$F$44:$F$63</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Sheet1!$J$44:$J$63</c:f>
              <c:numCache>
                <c:formatCode>General</c:formatCode>
                <c:ptCount val="20"/>
                <c:pt idx="0">
                  <c:v>5.0000000000000001E-3</c:v>
                </c:pt>
                <c:pt idx="1">
                  <c:v>4.7499999999999999E-3</c:v>
                </c:pt>
                <c:pt idx="2">
                  <c:v>4.4999999999999997E-3</c:v>
                </c:pt>
                <c:pt idx="3">
                  <c:v>4.2500000000000003E-3</c:v>
                </c:pt>
                <c:pt idx="4">
                  <c:v>4.0000000000000001E-3</c:v>
                </c:pt>
                <c:pt idx="5">
                  <c:v>3.7499999999999999E-3</c:v>
                </c:pt>
                <c:pt idx="6">
                  <c:v>3.5000000000000001E-3</c:v>
                </c:pt>
                <c:pt idx="7">
                  <c:v>3.2499999999999999E-3</c:v>
                </c:pt>
                <c:pt idx="8">
                  <c:v>3.0000000000000001E-3</c:v>
                </c:pt>
                <c:pt idx="9">
                  <c:v>2.7499999999999998E-3</c:v>
                </c:pt>
                <c:pt idx="10">
                  <c:v>2.5000000000000001E-3</c:v>
                </c:pt>
                <c:pt idx="11">
                  <c:v>2.2499999999999998E-3</c:v>
                </c:pt>
                <c:pt idx="12">
                  <c:v>2E-3</c:v>
                </c:pt>
                <c:pt idx="13">
                  <c:v>1.75E-3</c:v>
                </c:pt>
                <c:pt idx="14">
                  <c:v>1.5E-3</c:v>
                </c:pt>
                <c:pt idx="15">
                  <c:v>1.25E-3</c:v>
                </c:pt>
                <c:pt idx="16">
                  <c:v>1E-3</c:v>
                </c:pt>
                <c:pt idx="17">
                  <c:v>7.5000000000000002E-4</c:v>
                </c:pt>
                <c:pt idx="18">
                  <c:v>5.0000000000000001E-4</c:v>
                </c:pt>
                <c:pt idx="19">
                  <c:v>2.5000000000000001E-4</c:v>
                </c:pt>
              </c:numCache>
            </c:numRef>
          </c:yVal>
          <c:smooth val="0"/>
          <c:extLst>
            <c:ext xmlns:c16="http://schemas.microsoft.com/office/drawing/2014/chart" uri="{C3380CC4-5D6E-409C-BE32-E72D297353CC}">
              <c16:uniqueId val="{00000000-49F9-455E-99BA-741C8687B2BE}"/>
            </c:ext>
          </c:extLst>
        </c:ser>
        <c:dLbls>
          <c:showLegendKey val="0"/>
          <c:showVal val="0"/>
          <c:showCatName val="0"/>
          <c:showSerName val="0"/>
          <c:showPercent val="0"/>
          <c:showBubbleSize val="0"/>
        </c:dLbls>
        <c:axId val="511574088"/>
        <c:axId val="511569824"/>
      </c:scatterChart>
      <c:valAx>
        <c:axId val="511574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Duty Cycle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569824"/>
        <c:crosses val="autoZero"/>
        <c:crossBetween val="midCat"/>
      </c:valAx>
      <c:valAx>
        <c:axId val="511569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LED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5740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LED Resistance vs Duty Cycle (GREEN)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Sheet1!$F$44:$F$63</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Sheet1!$K$44:$K$63</c:f>
              <c:numCache>
                <c:formatCode>General</c:formatCode>
                <c:ptCount val="20"/>
                <c:pt idx="0">
                  <c:v>0</c:v>
                </c:pt>
                <c:pt idx="1">
                  <c:v>52.631578947368425</c:v>
                </c:pt>
                <c:pt idx="2">
                  <c:v>111.11111111111111</c:v>
                </c:pt>
                <c:pt idx="3">
                  <c:v>176.47058823529412</c:v>
                </c:pt>
                <c:pt idx="4">
                  <c:v>250</c:v>
                </c:pt>
                <c:pt idx="5">
                  <c:v>333.33333333333337</c:v>
                </c:pt>
                <c:pt idx="6">
                  <c:v>428.57142857142856</c:v>
                </c:pt>
                <c:pt idx="7">
                  <c:v>538.46153846153845</c:v>
                </c:pt>
                <c:pt idx="8">
                  <c:v>666.66666666666663</c:v>
                </c:pt>
                <c:pt idx="9">
                  <c:v>818.18181818181824</c:v>
                </c:pt>
                <c:pt idx="10">
                  <c:v>1000</c:v>
                </c:pt>
                <c:pt idx="11">
                  <c:v>1222.2222222222224</c:v>
                </c:pt>
                <c:pt idx="12">
                  <c:v>1500</c:v>
                </c:pt>
                <c:pt idx="13">
                  <c:v>1857.1428571428571</c:v>
                </c:pt>
                <c:pt idx="14">
                  <c:v>2333.3333333333335</c:v>
                </c:pt>
                <c:pt idx="15">
                  <c:v>3000</c:v>
                </c:pt>
                <c:pt idx="16">
                  <c:v>4000</c:v>
                </c:pt>
                <c:pt idx="17">
                  <c:v>5666.666666666667</c:v>
                </c:pt>
                <c:pt idx="18">
                  <c:v>9000</c:v>
                </c:pt>
                <c:pt idx="19">
                  <c:v>19000</c:v>
                </c:pt>
              </c:numCache>
            </c:numRef>
          </c:yVal>
          <c:smooth val="0"/>
          <c:extLst>
            <c:ext xmlns:c16="http://schemas.microsoft.com/office/drawing/2014/chart" uri="{C3380CC4-5D6E-409C-BE32-E72D297353CC}">
              <c16:uniqueId val="{00000000-9E9D-42A6-9C78-00AC1771088D}"/>
            </c:ext>
          </c:extLst>
        </c:ser>
        <c:dLbls>
          <c:showLegendKey val="0"/>
          <c:showVal val="0"/>
          <c:showCatName val="0"/>
          <c:showSerName val="0"/>
          <c:showPercent val="0"/>
          <c:showBubbleSize val="0"/>
        </c:dLbls>
        <c:axId val="498334704"/>
        <c:axId val="498339624"/>
      </c:scatterChart>
      <c:valAx>
        <c:axId val="498334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Duty</a:t>
                </a:r>
                <a:r>
                  <a:rPr lang="en-US" baseline="0"/>
                  <a:t> Cycle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339624"/>
        <c:crosses val="autoZero"/>
        <c:crossBetween val="midCat"/>
      </c:valAx>
      <c:valAx>
        <c:axId val="498339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LED</a:t>
                </a:r>
                <a:r>
                  <a:rPr lang="en-US" baseline="0"/>
                  <a:t> Resistance (Ohm)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334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Photocell Current vs Duty Cycle (GREEN)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Sheet1!$F$44:$F$63</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Sheet1!$L$44:$L$63</c:f>
              <c:numCache>
                <c:formatCode>General</c:formatCode>
                <c:ptCount val="20"/>
                <c:pt idx="0">
                  <c:v>5.0000000000000001E-3</c:v>
                </c:pt>
                <c:pt idx="1">
                  <c:v>5.0000000000000001E-3</c:v>
                </c:pt>
                <c:pt idx="2">
                  <c:v>4.9400000000000008E-3</c:v>
                </c:pt>
                <c:pt idx="3">
                  <c:v>4.8600000000000006E-3</c:v>
                </c:pt>
                <c:pt idx="4">
                  <c:v>4.7599999999999995E-3</c:v>
                </c:pt>
                <c:pt idx="5">
                  <c:v>4.7499999999999999E-3</c:v>
                </c:pt>
                <c:pt idx="6">
                  <c:v>4.7300000000000007E-3</c:v>
                </c:pt>
                <c:pt idx="7">
                  <c:v>4.7300000000000007E-3</c:v>
                </c:pt>
                <c:pt idx="8">
                  <c:v>4.7300000000000007E-3</c:v>
                </c:pt>
                <c:pt idx="9">
                  <c:v>4.7300000000000007E-3</c:v>
                </c:pt>
                <c:pt idx="10">
                  <c:v>4.7300000000000007E-3</c:v>
                </c:pt>
                <c:pt idx="11">
                  <c:v>4.7300000000000007E-3</c:v>
                </c:pt>
                <c:pt idx="12">
                  <c:v>4.7300000000000007E-3</c:v>
                </c:pt>
                <c:pt idx="13">
                  <c:v>4.7300000000000007E-3</c:v>
                </c:pt>
                <c:pt idx="14">
                  <c:v>4.7300000000000007E-3</c:v>
                </c:pt>
                <c:pt idx="15">
                  <c:v>4.5700000000000003E-3</c:v>
                </c:pt>
                <c:pt idx="16">
                  <c:v>4.3499999999999997E-3</c:v>
                </c:pt>
                <c:pt idx="17">
                  <c:v>4.2500000000000003E-3</c:v>
                </c:pt>
                <c:pt idx="18">
                  <c:v>4.1799999999999997E-3</c:v>
                </c:pt>
                <c:pt idx="19">
                  <c:v>4.0999999999999995E-3</c:v>
                </c:pt>
              </c:numCache>
            </c:numRef>
          </c:yVal>
          <c:smooth val="0"/>
          <c:extLst>
            <c:ext xmlns:c16="http://schemas.microsoft.com/office/drawing/2014/chart" uri="{C3380CC4-5D6E-409C-BE32-E72D297353CC}">
              <c16:uniqueId val="{00000000-987A-4AC3-ACE5-41A416C85A35}"/>
            </c:ext>
          </c:extLst>
        </c:ser>
        <c:dLbls>
          <c:showLegendKey val="0"/>
          <c:showVal val="0"/>
          <c:showCatName val="0"/>
          <c:showSerName val="0"/>
          <c:showPercent val="0"/>
          <c:showBubbleSize val="0"/>
        </c:dLbls>
        <c:axId val="366640328"/>
        <c:axId val="366639672"/>
      </c:scatterChart>
      <c:valAx>
        <c:axId val="366640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Duty Cycle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639672"/>
        <c:crosses val="autoZero"/>
        <c:crossBetween val="midCat"/>
      </c:valAx>
      <c:valAx>
        <c:axId val="366639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Photocell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6403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Photocell Resistance</a:t>
            </a:r>
            <a:r>
              <a:rPr lang="en-US" baseline="0"/>
              <a:t> vs Duty cycle (GREEN)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Sheet1!$F$44:$F$63</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Sheet1!$M$44:$M$63</c:f>
              <c:numCache>
                <c:formatCode>General</c:formatCode>
                <c:ptCount val="20"/>
                <c:pt idx="0">
                  <c:v>0</c:v>
                </c:pt>
                <c:pt idx="1">
                  <c:v>0</c:v>
                </c:pt>
                <c:pt idx="2">
                  <c:v>12.145748987854169</c:v>
                </c:pt>
                <c:pt idx="3">
                  <c:v>28.806584362139848</c:v>
                </c:pt>
                <c:pt idx="4">
                  <c:v>50.420168067226939</c:v>
                </c:pt>
                <c:pt idx="5">
                  <c:v>52.631578947368425</c:v>
                </c:pt>
                <c:pt idx="6">
                  <c:v>57.082452431289539</c:v>
                </c:pt>
                <c:pt idx="7">
                  <c:v>57.082452431289539</c:v>
                </c:pt>
                <c:pt idx="8">
                  <c:v>57.082452431289539</c:v>
                </c:pt>
                <c:pt idx="9">
                  <c:v>57.082452431289539</c:v>
                </c:pt>
                <c:pt idx="10">
                  <c:v>57.082452431289539</c:v>
                </c:pt>
                <c:pt idx="11">
                  <c:v>57.082452431289539</c:v>
                </c:pt>
                <c:pt idx="12">
                  <c:v>57.082452431289539</c:v>
                </c:pt>
                <c:pt idx="13">
                  <c:v>57.082452431289539</c:v>
                </c:pt>
                <c:pt idx="14">
                  <c:v>57.082452431289539</c:v>
                </c:pt>
                <c:pt idx="15">
                  <c:v>94.091903719912409</c:v>
                </c:pt>
                <c:pt idx="16">
                  <c:v>149.42528735632195</c:v>
                </c:pt>
                <c:pt idx="17">
                  <c:v>176.47058823529412</c:v>
                </c:pt>
                <c:pt idx="18">
                  <c:v>196.17224880382784</c:v>
                </c:pt>
                <c:pt idx="19">
                  <c:v>219.51219512195132</c:v>
                </c:pt>
              </c:numCache>
            </c:numRef>
          </c:yVal>
          <c:smooth val="0"/>
          <c:extLst>
            <c:ext xmlns:c16="http://schemas.microsoft.com/office/drawing/2014/chart" uri="{C3380CC4-5D6E-409C-BE32-E72D297353CC}">
              <c16:uniqueId val="{00000000-67A8-42DA-9272-3B02CD15524D}"/>
            </c:ext>
          </c:extLst>
        </c:ser>
        <c:dLbls>
          <c:showLegendKey val="0"/>
          <c:showVal val="0"/>
          <c:showCatName val="0"/>
          <c:showSerName val="0"/>
          <c:showPercent val="0"/>
          <c:showBubbleSize val="0"/>
        </c:dLbls>
        <c:axId val="500108144"/>
        <c:axId val="500109456"/>
      </c:scatterChart>
      <c:valAx>
        <c:axId val="500108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Duty</a:t>
                </a:r>
                <a:r>
                  <a:rPr lang="en-US" baseline="0"/>
                  <a:t> Cycle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109456"/>
        <c:crosses val="autoZero"/>
        <c:crossBetween val="midCat"/>
      </c:valAx>
      <c:valAx>
        <c:axId val="500109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Photocell Reisitance (Ohm)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1081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Photocell Resistance</a:t>
            </a:r>
            <a:r>
              <a:rPr lang="en-US" baseline="0"/>
              <a:t> vs LED Current (GREEN)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Sheet1!$J$44:$J$63</c:f>
              <c:numCache>
                <c:formatCode>General</c:formatCode>
                <c:ptCount val="20"/>
                <c:pt idx="0">
                  <c:v>5.0000000000000001E-3</c:v>
                </c:pt>
                <c:pt idx="1">
                  <c:v>4.7499999999999999E-3</c:v>
                </c:pt>
                <c:pt idx="2">
                  <c:v>4.4999999999999997E-3</c:v>
                </c:pt>
                <c:pt idx="3">
                  <c:v>4.2500000000000003E-3</c:v>
                </c:pt>
                <c:pt idx="4">
                  <c:v>4.0000000000000001E-3</c:v>
                </c:pt>
                <c:pt idx="5">
                  <c:v>3.7499999999999999E-3</c:v>
                </c:pt>
                <c:pt idx="6">
                  <c:v>3.5000000000000001E-3</c:v>
                </c:pt>
                <c:pt idx="7">
                  <c:v>3.2499999999999999E-3</c:v>
                </c:pt>
                <c:pt idx="8">
                  <c:v>3.0000000000000001E-3</c:v>
                </c:pt>
                <c:pt idx="9">
                  <c:v>2.7499999999999998E-3</c:v>
                </c:pt>
                <c:pt idx="10">
                  <c:v>2.5000000000000001E-3</c:v>
                </c:pt>
                <c:pt idx="11">
                  <c:v>2.2499999999999998E-3</c:v>
                </c:pt>
                <c:pt idx="12">
                  <c:v>2E-3</c:v>
                </c:pt>
                <c:pt idx="13">
                  <c:v>1.75E-3</c:v>
                </c:pt>
                <c:pt idx="14">
                  <c:v>1.5E-3</c:v>
                </c:pt>
                <c:pt idx="15">
                  <c:v>1.25E-3</c:v>
                </c:pt>
                <c:pt idx="16">
                  <c:v>1E-3</c:v>
                </c:pt>
                <c:pt idx="17">
                  <c:v>7.5000000000000002E-4</c:v>
                </c:pt>
                <c:pt idx="18">
                  <c:v>5.0000000000000001E-4</c:v>
                </c:pt>
                <c:pt idx="19">
                  <c:v>2.5000000000000001E-4</c:v>
                </c:pt>
              </c:numCache>
            </c:numRef>
          </c:xVal>
          <c:yVal>
            <c:numRef>
              <c:f>Sheet1!$M$44:$M$63</c:f>
              <c:numCache>
                <c:formatCode>General</c:formatCode>
                <c:ptCount val="20"/>
                <c:pt idx="0">
                  <c:v>0</c:v>
                </c:pt>
                <c:pt idx="1">
                  <c:v>0</c:v>
                </c:pt>
                <c:pt idx="2">
                  <c:v>12.145748987854169</c:v>
                </c:pt>
                <c:pt idx="3">
                  <c:v>28.806584362139848</c:v>
                </c:pt>
                <c:pt idx="4">
                  <c:v>50.420168067226939</c:v>
                </c:pt>
                <c:pt idx="5">
                  <c:v>52.631578947368425</c:v>
                </c:pt>
                <c:pt idx="6">
                  <c:v>57.082452431289539</c:v>
                </c:pt>
                <c:pt idx="7">
                  <c:v>57.082452431289539</c:v>
                </c:pt>
                <c:pt idx="8">
                  <c:v>57.082452431289539</c:v>
                </c:pt>
                <c:pt idx="9">
                  <c:v>57.082452431289539</c:v>
                </c:pt>
                <c:pt idx="10">
                  <c:v>57.082452431289539</c:v>
                </c:pt>
                <c:pt idx="11">
                  <c:v>57.082452431289539</c:v>
                </c:pt>
                <c:pt idx="12">
                  <c:v>57.082452431289539</c:v>
                </c:pt>
                <c:pt idx="13">
                  <c:v>57.082452431289539</c:v>
                </c:pt>
                <c:pt idx="14">
                  <c:v>57.082452431289539</c:v>
                </c:pt>
                <c:pt idx="15">
                  <c:v>94.091903719912409</c:v>
                </c:pt>
                <c:pt idx="16">
                  <c:v>149.42528735632195</c:v>
                </c:pt>
                <c:pt idx="17">
                  <c:v>176.47058823529412</c:v>
                </c:pt>
                <c:pt idx="18">
                  <c:v>196.17224880382784</c:v>
                </c:pt>
                <c:pt idx="19">
                  <c:v>219.51219512195132</c:v>
                </c:pt>
              </c:numCache>
            </c:numRef>
          </c:yVal>
          <c:smooth val="0"/>
          <c:extLst>
            <c:ext xmlns:c16="http://schemas.microsoft.com/office/drawing/2014/chart" uri="{C3380CC4-5D6E-409C-BE32-E72D297353CC}">
              <c16:uniqueId val="{00000000-E0EA-4295-8CEE-84B19FF18AB4}"/>
            </c:ext>
          </c:extLst>
        </c:ser>
        <c:dLbls>
          <c:showLegendKey val="0"/>
          <c:showVal val="0"/>
          <c:showCatName val="0"/>
          <c:showSerName val="0"/>
          <c:showPercent val="0"/>
          <c:showBubbleSize val="0"/>
        </c:dLbls>
        <c:axId val="537878336"/>
        <c:axId val="511594424"/>
      </c:scatterChart>
      <c:valAx>
        <c:axId val="537878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LED Current</a:t>
                </a:r>
                <a:r>
                  <a:rPr lang="en-US" baseline="0"/>
                  <a:t> (A)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594424"/>
        <c:crosses val="autoZero"/>
        <c:crossBetween val="midCat"/>
      </c:valAx>
      <c:valAx>
        <c:axId val="511594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Photocell REsistance (Ohm)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8783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LED Current vs</a:t>
            </a:r>
            <a:r>
              <a:rPr lang="en-US" baseline="0"/>
              <a:t> Duty Cycle (BLUE)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Sheet1!$F$65:$F$84</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Sheet1!$J$65:$J$84</c:f>
              <c:numCache>
                <c:formatCode>General</c:formatCode>
                <c:ptCount val="20"/>
                <c:pt idx="0">
                  <c:v>5.0000000000000001E-3</c:v>
                </c:pt>
                <c:pt idx="1">
                  <c:v>4.7499999999999999E-3</c:v>
                </c:pt>
                <c:pt idx="2">
                  <c:v>4.4999999999999997E-3</c:v>
                </c:pt>
                <c:pt idx="3">
                  <c:v>4.2500000000000003E-3</c:v>
                </c:pt>
                <c:pt idx="4">
                  <c:v>4.0000000000000001E-3</c:v>
                </c:pt>
                <c:pt idx="5">
                  <c:v>3.7499999999999999E-3</c:v>
                </c:pt>
                <c:pt idx="6">
                  <c:v>3.5000000000000001E-3</c:v>
                </c:pt>
                <c:pt idx="7">
                  <c:v>3.2499999999999999E-3</c:v>
                </c:pt>
                <c:pt idx="8">
                  <c:v>3.0000000000000001E-3</c:v>
                </c:pt>
                <c:pt idx="9">
                  <c:v>2.7499999999999998E-3</c:v>
                </c:pt>
                <c:pt idx="10">
                  <c:v>2.5000000000000001E-3</c:v>
                </c:pt>
                <c:pt idx="11">
                  <c:v>2.2499999999999998E-3</c:v>
                </c:pt>
                <c:pt idx="12">
                  <c:v>2E-3</c:v>
                </c:pt>
                <c:pt idx="13">
                  <c:v>1.75E-3</c:v>
                </c:pt>
                <c:pt idx="14">
                  <c:v>1.5E-3</c:v>
                </c:pt>
                <c:pt idx="15">
                  <c:v>1.25E-3</c:v>
                </c:pt>
                <c:pt idx="16">
                  <c:v>1E-3</c:v>
                </c:pt>
                <c:pt idx="17">
                  <c:v>7.5000000000000002E-4</c:v>
                </c:pt>
                <c:pt idx="18">
                  <c:v>5.0000000000000001E-4</c:v>
                </c:pt>
                <c:pt idx="19">
                  <c:v>2.5000000000000001E-4</c:v>
                </c:pt>
              </c:numCache>
            </c:numRef>
          </c:yVal>
          <c:smooth val="0"/>
          <c:extLst>
            <c:ext xmlns:c16="http://schemas.microsoft.com/office/drawing/2014/chart" uri="{C3380CC4-5D6E-409C-BE32-E72D297353CC}">
              <c16:uniqueId val="{00000000-28DC-4F43-B04F-B0CDC034230F}"/>
            </c:ext>
          </c:extLst>
        </c:ser>
        <c:dLbls>
          <c:showLegendKey val="0"/>
          <c:showVal val="0"/>
          <c:showCatName val="0"/>
          <c:showSerName val="0"/>
          <c:showPercent val="0"/>
          <c:showBubbleSize val="0"/>
        </c:dLbls>
        <c:axId val="511587864"/>
        <c:axId val="511591144"/>
      </c:scatterChart>
      <c:valAx>
        <c:axId val="511587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Duty Cycle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591144"/>
        <c:crosses val="autoZero"/>
        <c:crossBetween val="midCat"/>
      </c:valAx>
      <c:valAx>
        <c:axId val="511591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LED</a:t>
                </a:r>
                <a:r>
                  <a:rPr lang="en-US" baseline="0"/>
                  <a:t> Current (A)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5878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LED Resistance</a:t>
            </a:r>
            <a:r>
              <a:rPr lang="en-US" baseline="0"/>
              <a:t> vs Duty Cycle (BLUE)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Sheet1!$F$65:$F$84</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Sheet1!$K$65:$K$84</c:f>
              <c:numCache>
                <c:formatCode>General</c:formatCode>
                <c:ptCount val="20"/>
                <c:pt idx="0">
                  <c:v>0</c:v>
                </c:pt>
                <c:pt idx="1">
                  <c:v>52.631578947368425</c:v>
                </c:pt>
                <c:pt idx="2">
                  <c:v>111.11111111111111</c:v>
                </c:pt>
                <c:pt idx="3">
                  <c:v>176.47058823529412</c:v>
                </c:pt>
                <c:pt idx="4">
                  <c:v>250</c:v>
                </c:pt>
                <c:pt idx="5">
                  <c:v>333.33333333333337</c:v>
                </c:pt>
                <c:pt idx="6">
                  <c:v>428.57142857142856</c:v>
                </c:pt>
                <c:pt idx="7">
                  <c:v>538.46153846153845</c:v>
                </c:pt>
                <c:pt idx="8">
                  <c:v>666.66666666666663</c:v>
                </c:pt>
                <c:pt idx="9">
                  <c:v>818.18181818181824</c:v>
                </c:pt>
                <c:pt idx="10">
                  <c:v>1000</c:v>
                </c:pt>
                <c:pt idx="11">
                  <c:v>1222.2222222222224</c:v>
                </c:pt>
                <c:pt idx="12">
                  <c:v>1500</c:v>
                </c:pt>
                <c:pt idx="13">
                  <c:v>1857.1428571428571</c:v>
                </c:pt>
                <c:pt idx="14">
                  <c:v>2333.3333333333335</c:v>
                </c:pt>
                <c:pt idx="15">
                  <c:v>3000</c:v>
                </c:pt>
                <c:pt idx="16">
                  <c:v>4000</c:v>
                </c:pt>
                <c:pt idx="17">
                  <c:v>5666.666666666667</c:v>
                </c:pt>
                <c:pt idx="18">
                  <c:v>9000</c:v>
                </c:pt>
                <c:pt idx="19">
                  <c:v>19000</c:v>
                </c:pt>
              </c:numCache>
            </c:numRef>
          </c:yVal>
          <c:smooth val="0"/>
          <c:extLst>
            <c:ext xmlns:c16="http://schemas.microsoft.com/office/drawing/2014/chart" uri="{C3380CC4-5D6E-409C-BE32-E72D297353CC}">
              <c16:uniqueId val="{00000000-5CAF-473E-A6AD-01A6931F706D}"/>
            </c:ext>
          </c:extLst>
        </c:ser>
        <c:dLbls>
          <c:showLegendKey val="0"/>
          <c:showVal val="0"/>
          <c:showCatName val="0"/>
          <c:showSerName val="0"/>
          <c:showPercent val="0"/>
          <c:showBubbleSize val="0"/>
        </c:dLbls>
        <c:axId val="537900968"/>
        <c:axId val="537906544"/>
      </c:scatterChart>
      <c:valAx>
        <c:axId val="53790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Duty Cycle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906544"/>
        <c:crosses val="autoZero"/>
        <c:crossBetween val="midCat"/>
      </c:valAx>
      <c:valAx>
        <c:axId val="537906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LED Resistance</a:t>
                </a:r>
                <a:r>
                  <a:rPr lang="en-US" baseline="0"/>
                  <a:t> (Ohm)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900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Photocell</a:t>
            </a:r>
            <a:r>
              <a:rPr lang="en-US" baseline="0"/>
              <a:t> Current vs Duty Cycle (BLUE)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Sheet1!$F$65:$F$84</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Sheet1!$L$65:$L$84</c:f>
              <c:numCache>
                <c:formatCode>General</c:formatCode>
                <c:ptCount val="20"/>
                <c:pt idx="0">
                  <c:v>5.0000000000000001E-3</c:v>
                </c:pt>
                <c:pt idx="1">
                  <c:v>5.0000000000000001E-3</c:v>
                </c:pt>
                <c:pt idx="2">
                  <c:v>5.0000000000000001E-3</c:v>
                </c:pt>
                <c:pt idx="3">
                  <c:v>5.0000000000000001E-3</c:v>
                </c:pt>
                <c:pt idx="4">
                  <c:v>5.0000000000000001E-3</c:v>
                </c:pt>
                <c:pt idx="5">
                  <c:v>4.9800000000000001E-3</c:v>
                </c:pt>
                <c:pt idx="6">
                  <c:v>4.96E-3</c:v>
                </c:pt>
                <c:pt idx="7">
                  <c:v>4.9400000000000008E-3</c:v>
                </c:pt>
                <c:pt idx="8">
                  <c:v>4.9199999999999999E-3</c:v>
                </c:pt>
                <c:pt idx="9">
                  <c:v>4.9199999999999999E-3</c:v>
                </c:pt>
                <c:pt idx="10">
                  <c:v>4.9000000000000007E-3</c:v>
                </c:pt>
                <c:pt idx="11">
                  <c:v>4.8600000000000006E-3</c:v>
                </c:pt>
                <c:pt idx="12">
                  <c:v>4.8399999999999997E-3</c:v>
                </c:pt>
                <c:pt idx="13">
                  <c:v>4.7800000000000004E-3</c:v>
                </c:pt>
                <c:pt idx="14">
                  <c:v>4.7999999999999996E-3</c:v>
                </c:pt>
                <c:pt idx="15">
                  <c:v>4.6299999999999996E-3</c:v>
                </c:pt>
                <c:pt idx="16">
                  <c:v>4.2699999999999995E-3</c:v>
                </c:pt>
                <c:pt idx="17">
                  <c:v>4.1600000000000005E-3</c:v>
                </c:pt>
                <c:pt idx="18">
                  <c:v>4.0800000000000003E-3</c:v>
                </c:pt>
                <c:pt idx="19">
                  <c:v>4.0000000000000001E-3</c:v>
                </c:pt>
              </c:numCache>
            </c:numRef>
          </c:yVal>
          <c:smooth val="0"/>
          <c:extLst>
            <c:ext xmlns:c16="http://schemas.microsoft.com/office/drawing/2014/chart" uri="{C3380CC4-5D6E-409C-BE32-E72D297353CC}">
              <c16:uniqueId val="{00000000-AB0A-4E12-97C7-5B3960BCA668}"/>
            </c:ext>
          </c:extLst>
        </c:ser>
        <c:dLbls>
          <c:showLegendKey val="0"/>
          <c:showVal val="0"/>
          <c:showCatName val="0"/>
          <c:showSerName val="0"/>
          <c:showPercent val="0"/>
          <c:showBubbleSize val="0"/>
        </c:dLbls>
        <c:axId val="555214960"/>
        <c:axId val="555215944"/>
      </c:scatterChart>
      <c:valAx>
        <c:axId val="555214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Duty Cycle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215944"/>
        <c:crosses val="autoZero"/>
        <c:crossBetween val="midCat"/>
      </c:valAx>
      <c:valAx>
        <c:axId val="555215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Photocell Current</a:t>
                </a:r>
                <a:r>
                  <a:rPr lang="en-US" baseline="0"/>
                  <a:t> (A)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2149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Photocell</a:t>
            </a:r>
            <a:r>
              <a:rPr lang="en-US" baseline="0"/>
              <a:t> Resistance vs Duty Cycle (BLUE)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Sheet1!$F$65:$F$84</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Sheet1!$M$65:$M$84</c:f>
              <c:numCache>
                <c:formatCode>General</c:formatCode>
                <c:ptCount val="20"/>
                <c:pt idx="0">
                  <c:v>0</c:v>
                </c:pt>
                <c:pt idx="1">
                  <c:v>0</c:v>
                </c:pt>
                <c:pt idx="2">
                  <c:v>0</c:v>
                </c:pt>
                <c:pt idx="3">
                  <c:v>0</c:v>
                </c:pt>
                <c:pt idx="4">
                  <c:v>0</c:v>
                </c:pt>
                <c:pt idx="5">
                  <c:v>4.0160642570280265</c:v>
                </c:pt>
                <c:pt idx="6">
                  <c:v>8.0645161290322651</c:v>
                </c:pt>
                <c:pt idx="7">
                  <c:v>12.145748987854169</c:v>
                </c:pt>
                <c:pt idx="8">
                  <c:v>16.260162601626032</c:v>
                </c:pt>
                <c:pt idx="9">
                  <c:v>16.260162601626032</c:v>
                </c:pt>
                <c:pt idx="10">
                  <c:v>20.408163265306047</c:v>
                </c:pt>
                <c:pt idx="11">
                  <c:v>28.806584362139848</c:v>
                </c:pt>
                <c:pt idx="12">
                  <c:v>33.057851239669453</c:v>
                </c:pt>
                <c:pt idx="13">
                  <c:v>46.025104602510403</c:v>
                </c:pt>
                <c:pt idx="14">
                  <c:v>41.666666666666707</c:v>
                </c:pt>
                <c:pt idx="15">
                  <c:v>79.913606911447118</c:v>
                </c:pt>
                <c:pt idx="16">
                  <c:v>170.96018735363009</c:v>
                </c:pt>
                <c:pt idx="17">
                  <c:v>201.92307692307688</c:v>
                </c:pt>
                <c:pt idx="18">
                  <c:v>225.49019607843135</c:v>
                </c:pt>
                <c:pt idx="19">
                  <c:v>250</c:v>
                </c:pt>
              </c:numCache>
            </c:numRef>
          </c:yVal>
          <c:smooth val="0"/>
          <c:extLst>
            <c:ext xmlns:c16="http://schemas.microsoft.com/office/drawing/2014/chart" uri="{C3380CC4-5D6E-409C-BE32-E72D297353CC}">
              <c16:uniqueId val="{00000000-31FB-480E-A972-469B3193CE4C}"/>
            </c:ext>
          </c:extLst>
        </c:ser>
        <c:dLbls>
          <c:showLegendKey val="0"/>
          <c:showVal val="0"/>
          <c:showCatName val="0"/>
          <c:showSerName val="0"/>
          <c:showPercent val="0"/>
          <c:showBubbleSize val="0"/>
        </c:dLbls>
        <c:axId val="555169040"/>
        <c:axId val="555171008"/>
      </c:scatterChart>
      <c:valAx>
        <c:axId val="555169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Duty Cycle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171008"/>
        <c:crosses val="autoZero"/>
        <c:crossBetween val="midCat"/>
      </c:valAx>
      <c:valAx>
        <c:axId val="555171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Photocell</a:t>
                </a:r>
                <a:r>
                  <a:rPr lang="en-US" baseline="0"/>
                  <a:t> Resistance (Ohm)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1690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LED</a:t>
            </a:r>
            <a:r>
              <a:rPr lang="en-US" baseline="0"/>
              <a:t> Resistance vs. Duty Cycle (REDLED)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Sheet1!$F$2:$F$21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Sheet1!$K$2:$K$21</c:f>
              <c:numCache>
                <c:formatCode>General</c:formatCode>
                <c:ptCount val="20"/>
                <c:pt idx="0">
                  <c:v>0</c:v>
                </c:pt>
                <c:pt idx="1">
                  <c:v>52.631578947368425</c:v>
                </c:pt>
                <c:pt idx="2">
                  <c:v>111.11111111111111</c:v>
                </c:pt>
                <c:pt idx="3">
                  <c:v>176.47058823529412</c:v>
                </c:pt>
                <c:pt idx="4">
                  <c:v>250</c:v>
                </c:pt>
                <c:pt idx="5">
                  <c:v>333.33333333333337</c:v>
                </c:pt>
                <c:pt idx="6">
                  <c:v>428.57142857142856</c:v>
                </c:pt>
                <c:pt idx="7">
                  <c:v>538.46153846153845</c:v>
                </c:pt>
                <c:pt idx="8">
                  <c:v>666.66666666666663</c:v>
                </c:pt>
                <c:pt idx="9">
                  <c:v>818.18181818181824</c:v>
                </c:pt>
                <c:pt idx="10">
                  <c:v>1000</c:v>
                </c:pt>
                <c:pt idx="11">
                  <c:v>1222.2222222222224</c:v>
                </c:pt>
                <c:pt idx="12">
                  <c:v>1500</c:v>
                </c:pt>
                <c:pt idx="13">
                  <c:v>1857.1428571428571</c:v>
                </c:pt>
                <c:pt idx="14">
                  <c:v>2333.3333333333335</c:v>
                </c:pt>
                <c:pt idx="15">
                  <c:v>3000</c:v>
                </c:pt>
                <c:pt idx="16">
                  <c:v>4000</c:v>
                </c:pt>
                <c:pt idx="17">
                  <c:v>5666.666666666667</c:v>
                </c:pt>
                <c:pt idx="18">
                  <c:v>9000</c:v>
                </c:pt>
                <c:pt idx="19">
                  <c:v>19000</c:v>
                </c:pt>
              </c:numCache>
            </c:numRef>
          </c:yVal>
          <c:smooth val="0"/>
          <c:extLst>
            <c:ext xmlns:c16="http://schemas.microsoft.com/office/drawing/2014/chart" uri="{C3380CC4-5D6E-409C-BE32-E72D297353CC}">
              <c16:uniqueId val="{00000000-FFBE-4252-A62D-288368EBC379}"/>
            </c:ext>
          </c:extLst>
        </c:ser>
        <c:dLbls>
          <c:showLegendKey val="0"/>
          <c:showVal val="0"/>
          <c:showCatName val="0"/>
          <c:showSerName val="0"/>
          <c:showPercent val="0"/>
          <c:showBubbleSize val="0"/>
        </c:dLbls>
        <c:axId val="84772528"/>
        <c:axId val="84772856"/>
      </c:scatterChart>
      <c:valAx>
        <c:axId val="84772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Duty Cycle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72856"/>
        <c:crosses val="autoZero"/>
        <c:crossBetween val="midCat"/>
      </c:valAx>
      <c:valAx>
        <c:axId val="84772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LED</a:t>
                </a:r>
                <a:r>
                  <a:rPr lang="en-US" baseline="0"/>
                  <a:t> Resistance (Ohm)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72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Photocell Resistance</a:t>
            </a:r>
            <a:r>
              <a:rPr lang="en-US" baseline="0"/>
              <a:t> vs LED Current (BLUE)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Sheet1!$J$65:$J$84</c:f>
              <c:numCache>
                <c:formatCode>General</c:formatCode>
                <c:ptCount val="20"/>
                <c:pt idx="0">
                  <c:v>5.0000000000000001E-3</c:v>
                </c:pt>
                <c:pt idx="1">
                  <c:v>4.7499999999999999E-3</c:v>
                </c:pt>
                <c:pt idx="2">
                  <c:v>4.4999999999999997E-3</c:v>
                </c:pt>
                <c:pt idx="3">
                  <c:v>4.2500000000000003E-3</c:v>
                </c:pt>
                <c:pt idx="4">
                  <c:v>4.0000000000000001E-3</c:v>
                </c:pt>
                <c:pt idx="5">
                  <c:v>3.7499999999999999E-3</c:v>
                </c:pt>
                <c:pt idx="6">
                  <c:v>3.5000000000000001E-3</c:v>
                </c:pt>
                <c:pt idx="7">
                  <c:v>3.2499999999999999E-3</c:v>
                </c:pt>
                <c:pt idx="8">
                  <c:v>3.0000000000000001E-3</c:v>
                </c:pt>
                <c:pt idx="9">
                  <c:v>2.7499999999999998E-3</c:v>
                </c:pt>
                <c:pt idx="10">
                  <c:v>2.5000000000000001E-3</c:v>
                </c:pt>
                <c:pt idx="11">
                  <c:v>2.2499999999999998E-3</c:v>
                </c:pt>
                <c:pt idx="12">
                  <c:v>2E-3</c:v>
                </c:pt>
                <c:pt idx="13">
                  <c:v>1.75E-3</c:v>
                </c:pt>
                <c:pt idx="14">
                  <c:v>1.5E-3</c:v>
                </c:pt>
                <c:pt idx="15">
                  <c:v>1.25E-3</c:v>
                </c:pt>
                <c:pt idx="16">
                  <c:v>1E-3</c:v>
                </c:pt>
                <c:pt idx="17">
                  <c:v>7.5000000000000002E-4</c:v>
                </c:pt>
                <c:pt idx="18">
                  <c:v>5.0000000000000001E-4</c:v>
                </c:pt>
                <c:pt idx="19">
                  <c:v>2.5000000000000001E-4</c:v>
                </c:pt>
              </c:numCache>
            </c:numRef>
          </c:xVal>
          <c:yVal>
            <c:numRef>
              <c:f>Sheet1!$M$65:$M$84</c:f>
              <c:numCache>
                <c:formatCode>General</c:formatCode>
                <c:ptCount val="20"/>
                <c:pt idx="0">
                  <c:v>0</c:v>
                </c:pt>
                <c:pt idx="1">
                  <c:v>0</c:v>
                </c:pt>
                <c:pt idx="2">
                  <c:v>0</c:v>
                </c:pt>
                <c:pt idx="3">
                  <c:v>0</c:v>
                </c:pt>
                <c:pt idx="4">
                  <c:v>0</c:v>
                </c:pt>
                <c:pt idx="5">
                  <c:v>4.0160642570280265</c:v>
                </c:pt>
                <c:pt idx="6">
                  <c:v>8.0645161290322651</c:v>
                </c:pt>
                <c:pt idx="7">
                  <c:v>12.145748987854169</c:v>
                </c:pt>
                <c:pt idx="8">
                  <c:v>16.260162601626032</c:v>
                </c:pt>
                <c:pt idx="9">
                  <c:v>16.260162601626032</c:v>
                </c:pt>
                <c:pt idx="10">
                  <c:v>20.408163265306047</c:v>
                </c:pt>
                <c:pt idx="11">
                  <c:v>28.806584362139848</c:v>
                </c:pt>
                <c:pt idx="12">
                  <c:v>33.057851239669453</c:v>
                </c:pt>
                <c:pt idx="13">
                  <c:v>46.025104602510403</c:v>
                </c:pt>
                <c:pt idx="14">
                  <c:v>41.666666666666707</c:v>
                </c:pt>
                <c:pt idx="15">
                  <c:v>79.913606911447118</c:v>
                </c:pt>
                <c:pt idx="16">
                  <c:v>170.96018735363009</c:v>
                </c:pt>
                <c:pt idx="17">
                  <c:v>201.92307692307688</c:v>
                </c:pt>
                <c:pt idx="18">
                  <c:v>225.49019607843135</c:v>
                </c:pt>
                <c:pt idx="19">
                  <c:v>250</c:v>
                </c:pt>
              </c:numCache>
            </c:numRef>
          </c:yVal>
          <c:smooth val="0"/>
          <c:extLst>
            <c:ext xmlns:c16="http://schemas.microsoft.com/office/drawing/2014/chart" uri="{C3380CC4-5D6E-409C-BE32-E72D297353CC}">
              <c16:uniqueId val="{00000000-8F6D-494F-92A8-B4E0DBC9B682}"/>
            </c:ext>
          </c:extLst>
        </c:ser>
        <c:dLbls>
          <c:showLegendKey val="0"/>
          <c:showVal val="0"/>
          <c:showCatName val="0"/>
          <c:showSerName val="0"/>
          <c:showPercent val="0"/>
          <c:showBubbleSize val="0"/>
        </c:dLbls>
        <c:axId val="537904248"/>
        <c:axId val="537900312"/>
      </c:scatterChart>
      <c:valAx>
        <c:axId val="537904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LED Current (A)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900312"/>
        <c:crosses val="autoZero"/>
        <c:crossBetween val="midCat"/>
      </c:valAx>
      <c:valAx>
        <c:axId val="537900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Photocell Resistance (Ohm)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9042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Photocell Current</a:t>
            </a:r>
            <a:r>
              <a:rPr lang="en-US" baseline="0"/>
              <a:t> vs. Duty Cycle (REDLED)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Sheet1!$F$2:$F$21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Sheet1!$L$2:$L$21</c:f>
              <c:numCache>
                <c:formatCode>General</c:formatCode>
                <c:ptCount val="20"/>
                <c:pt idx="0">
                  <c:v>5.0000000000000001E-3</c:v>
                </c:pt>
                <c:pt idx="1">
                  <c:v>5.0000000000000001E-3</c:v>
                </c:pt>
                <c:pt idx="2">
                  <c:v>4.9400000000000008E-3</c:v>
                </c:pt>
                <c:pt idx="3">
                  <c:v>4.8799999999999998E-3</c:v>
                </c:pt>
                <c:pt idx="4">
                  <c:v>4.8200000000000005E-3</c:v>
                </c:pt>
                <c:pt idx="5">
                  <c:v>4.7800000000000004E-3</c:v>
                </c:pt>
                <c:pt idx="6">
                  <c:v>4.7499999999999999E-3</c:v>
                </c:pt>
                <c:pt idx="7">
                  <c:v>4.5300000000000002E-3</c:v>
                </c:pt>
                <c:pt idx="8">
                  <c:v>4.2199999999999998E-3</c:v>
                </c:pt>
                <c:pt idx="9">
                  <c:v>4.0000000000000001E-3</c:v>
                </c:pt>
                <c:pt idx="10">
                  <c:v>3.82E-3</c:v>
                </c:pt>
                <c:pt idx="11">
                  <c:v>3.6900000000000001E-3</c:v>
                </c:pt>
                <c:pt idx="12">
                  <c:v>3.5899999999999999E-3</c:v>
                </c:pt>
                <c:pt idx="13">
                  <c:v>3.49E-3</c:v>
                </c:pt>
                <c:pt idx="14">
                  <c:v>3.4300000000000003E-3</c:v>
                </c:pt>
                <c:pt idx="15">
                  <c:v>3.3900000000000002E-3</c:v>
                </c:pt>
                <c:pt idx="16">
                  <c:v>3.3300000000000001E-3</c:v>
                </c:pt>
                <c:pt idx="17">
                  <c:v>3.31E-3</c:v>
                </c:pt>
                <c:pt idx="18">
                  <c:v>3.2699999999999999E-3</c:v>
                </c:pt>
                <c:pt idx="19">
                  <c:v>3.2499999999999999E-3</c:v>
                </c:pt>
              </c:numCache>
            </c:numRef>
          </c:yVal>
          <c:smooth val="0"/>
          <c:extLst>
            <c:ext xmlns:c16="http://schemas.microsoft.com/office/drawing/2014/chart" uri="{C3380CC4-5D6E-409C-BE32-E72D297353CC}">
              <c16:uniqueId val="{00000000-52B6-4872-BDCC-0F6B7D1B5D22}"/>
            </c:ext>
          </c:extLst>
        </c:ser>
        <c:dLbls>
          <c:showLegendKey val="0"/>
          <c:showVal val="0"/>
          <c:showCatName val="0"/>
          <c:showSerName val="0"/>
          <c:showPercent val="0"/>
          <c:showBubbleSize val="0"/>
        </c:dLbls>
        <c:axId val="465573192"/>
        <c:axId val="465570240"/>
      </c:scatterChart>
      <c:valAx>
        <c:axId val="465573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Duty Cycle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570240"/>
        <c:crosses val="autoZero"/>
        <c:crossBetween val="midCat"/>
      </c:valAx>
      <c:valAx>
        <c:axId val="465570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Photocell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573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Photocell Resistance vs. duty cycle (RED LED)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Sheet1!$F$2:$F$21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Sheet1!$M$2:$M$21</c:f>
              <c:numCache>
                <c:formatCode>General</c:formatCode>
                <c:ptCount val="20"/>
                <c:pt idx="0">
                  <c:v>0</c:v>
                </c:pt>
                <c:pt idx="1">
                  <c:v>0</c:v>
                </c:pt>
                <c:pt idx="2">
                  <c:v>12.145748987854169</c:v>
                </c:pt>
                <c:pt idx="3">
                  <c:v>24.590163934426254</c:v>
                </c:pt>
                <c:pt idx="4">
                  <c:v>37.344398340248901</c:v>
                </c:pt>
                <c:pt idx="5">
                  <c:v>46.025104602510403</c:v>
                </c:pt>
                <c:pt idx="6">
                  <c:v>52.631578947368425</c:v>
                </c:pt>
                <c:pt idx="7">
                  <c:v>103.7527593818984</c:v>
                </c:pt>
                <c:pt idx="8">
                  <c:v>184.83412322274887</c:v>
                </c:pt>
                <c:pt idx="9">
                  <c:v>250</c:v>
                </c:pt>
                <c:pt idx="10">
                  <c:v>308.90052356020948</c:v>
                </c:pt>
                <c:pt idx="11">
                  <c:v>355.01355013550136</c:v>
                </c:pt>
                <c:pt idx="12">
                  <c:v>392.75766016713095</c:v>
                </c:pt>
                <c:pt idx="13">
                  <c:v>432.66475644699136</c:v>
                </c:pt>
                <c:pt idx="14">
                  <c:v>457.72594752186581</c:v>
                </c:pt>
                <c:pt idx="15">
                  <c:v>474.92625368731558</c:v>
                </c:pt>
                <c:pt idx="16">
                  <c:v>501.50150150150148</c:v>
                </c:pt>
                <c:pt idx="17">
                  <c:v>510.57401812688818</c:v>
                </c:pt>
                <c:pt idx="18">
                  <c:v>529.05198776758414</c:v>
                </c:pt>
                <c:pt idx="19">
                  <c:v>538.46153846153845</c:v>
                </c:pt>
              </c:numCache>
            </c:numRef>
          </c:yVal>
          <c:smooth val="0"/>
          <c:extLst>
            <c:ext xmlns:c16="http://schemas.microsoft.com/office/drawing/2014/chart" uri="{C3380CC4-5D6E-409C-BE32-E72D297353CC}">
              <c16:uniqueId val="{00000000-AD4C-47F6-885D-69FDADAA7DEF}"/>
            </c:ext>
          </c:extLst>
        </c:ser>
        <c:dLbls>
          <c:showLegendKey val="0"/>
          <c:showVal val="0"/>
          <c:showCatName val="0"/>
          <c:showSerName val="0"/>
          <c:showPercent val="0"/>
          <c:showBubbleSize val="0"/>
        </c:dLbls>
        <c:axId val="465618680"/>
        <c:axId val="465615728"/>
      </c:scatterChart>
      <c:valAx>
        <c:axId val="465618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Duty Cycle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615728"/>
        <c:crosses val="autoZero"/>
        <c:crossBetween val="midCat"/>
      </c:valAx>
      <c:valAx>
        <c:axId val="46561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Photocell Resistance (Ohm)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6186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Photocell Resistance vs. LED current (REDLED)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Sheet1!$J$2:$J$21</c:f>
              <c:numCache>
                <c:formatCode>General</c:formatCode>
                <c:ptCount val="20"/>
                <c:pt idx="0">
                  <c:v>5.0000000000000001E-3</c:v>
                </c:pt>
                <c:pt idx="1">
                  <c:v>4.7499999999999999E-3</c:v>
                </c:pt>
                <c:pt idx="2">
                  <c:v>4.4999999999999997E-3</c:v>
                </c:pt>
                <c:pt idx="3">
                  <c:v>4.2500000000000003E-3</c:v>
                </c:pt>
                <c:pt idx="4">
                  <c:v>4.0000000000000001E-3</c:v>
                </c:pt>
                <c:pt idx="5">
                  <c:v>3.7499999999999999E-3</c:v>
                </c:pt>
                <c:pt idx="6">
                  <c:v>3.5000000000000001E-3</c:v>
                </c:pt>
                <c:pt idx="7">
                  <c:v>3.2499999999999999E-3</c:v>
                </c:pt>
                <c:pt idx="8">
                  <c:v>3.0000000000000001E-3</c:v>
                </c:pt>
                <c:pt idx="9">
                  <c:v>2.7499999999999998E-3</c:v>
                </c:pt>
                <c:pt idx="10">
                  <c:v>2.5000000000000001E-3</c:v>
                </c:pt>
                <c:pt idx="11">
                  <c:v>2.2499999999999998E-3</c:v>
                </c:pt>
                <c:pt idx="12">
                  <c:v>2E-3</c:v>
                </c:pt>
                <c:pt idx="13">
                  <c:v>1.75E-3</c:v>
                </c:pt>
                <c:pt idx="14">
                  <c:v>1.5E-3</c:v>
                </c:pt>
                <c:pt idx="15">
                  <c:v>1.25E-3</c:v>
                </c:pt>
                <c:pt idx="16">
                  <c:v>1E-3</c:v>
                </c:pt>
                <c:pt idx="17">
                  <c:v>7.5000000000000002E-4</c:v>
                </c:pt>
                <c:pt idx="18">
                  <c:v>5.0000000000000001E-4</c:v>
                </c:pt>
                <c:pt idx="19">
                  <c:v>2.5000000000000001E-4</c:v>
                </c:pt>
              </c:numCache>
            </c:numRef>
          </c:xVal>
          <c:yVal>
            <c:numRef>
              <c:f>Sheet1!$M$2:$M$21</c:f>
              <c:numCache>
                <c:formatCode>General</c:formatCode>
                <c:ptCount val="20"/>
                <c:pt idx="0">
                  <c:v>0</c:v>
                </c:pt>
                <c:pt idx="1">
                  <c:v>0</c:v>
                </c:pt>
                <c:pt idx="2">
                  <c:v>12.145748987854169</c:v>
                </c:pt>
                <c:pt idx="3">
                  <c:v>24.590163934426254</c:v>
                </c:pt>
                <c:pt idx="4">
                  <c:v>37.344398340248901</c:v>
                </c:pt>
                <c:pt idx="5">
                  <c:v>46.025104602510403</c:v>
                </c:pt>
                <c:pt idx="6">
                  <c:v>52.631578947368425</c:v>
                </c:pt>
                <c:pt idx="7">
                  <c:v>103.7527593818984</c:v>
                </c:pt>
                <c:pt idx="8">
                  <c:v>184.83412322274887</c:v>
                </c:pt>
                <c:pt idx="9">
                  <c:v>250</c:v>
                </c:pt>
                <c:pt idx="10">
                  <c:v>308.90052356020948</c:v>
                </c:pt>
                <c:pt idx="11">
                  <c:v>355.01355013550136</c:v>
                </c:pt>
                <c:pt idx="12">
                  <c:v>392.75766016713095</c:v>
                </c:pt>
                <c:pt idx="13">
                  <c:v>432.66475644699136</c:v>
                </c:pt>
                <c:pt idx="14">
                  <c:v>457.72594752186581</c:v>
                </c:pt>
                <c:pt idx="15">
                  <c:v>474.92625368731558</c:v>
                </c:pt>
                <c:pt idx="16">
                  <c:v>501.50150150150148</c:v>
                </c:pt>
                <c:pt idx="17">
                  <c:v>510.57401812688818</c:v>
                </c:pt>
                <c:pt idx="18">
                  <c:v>529.05198776758414</c:v>
                </c:pt>
                <c:pt idx="19">
                  <c:v>538.46153846153845</c:v>
                </c:pt>
              </c:numCache>
            </c:numRef>
          </c:yVal>
          <c:smooth val="0"/>
          <c:extLst>
            <c:ext xmlns:c16="http://schemas.microsoft.com/office/drawing/2014/chart" uri="{C3380CC4-5D6E-409C-BE32-E72D297353CC}">
              <c16:uniqueId val="{00000000-08A2-43B4-BB7A-543F14625689}"/>
            </c:ext>
          </c:extLst>
        </c:ser>
        <c:dLbls>
          <c:showLegendKey val="0"/>
          <c:showVal val="0"/>
          <c:showCatName val="0"/>
          <c:showSerName val="0"/>
          <c:showPercent val="0"/>
          <c:showBubbleSize val="0"/>
        </c:dLbls>
        <c:axId val="524210264"/>
        <c:axId val="524218136"/>
      </c:scatterChart>
      <c:valAx>
        <c:axId val="524210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LED</a:t>
                </a:r>
                <a:r>
                  <a:rPr lang="en-US" baseline="0"/>
                  <a:t> Current (A)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218136"/>
        <c:crosses val="autoZero"/>
        <c:crossBetween val="midCat"/>
      </c:valAx>
      <c:valAx>
        <c:axId val="524218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Photocell Resistance (Ohm)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210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LED current vs.</a:t>
            </a:r>
            <a:r>
              <a:rPr lang="en-US" baseline="0"/>
              <a:t> Duty Cycle (YELLOW)</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Sheet1!$F$23:$F$42</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Sheet1!$J$23:$J$42</c:f>
              <c:numCache>
                <c:formatCode>General</c:formatCode>
                <c:ptCount val="20"/>
                <c:pt idx="0">
                  <c:v>5.0000000000000001E-3</c:v>
                </c:pt>
                <c:pt idx="1">
                  <c:v>4.7499999999999999E-3</c:v>
                </c:pt>
                <c:pt idx="2">
                  <c:v>4.4999999999999997E-3</c:v>
                </c:pt>
                <c:pt idx="3">
                  <c:v>4.2500000000000003E-3</c:v>
                </c:pt>
                <c:pt idx="4">
                  <c:v>4.0000000000000001E-3</c:v>
                </c:pt>
                <c:pt idx="5">
                  <c:v>3.7499999999999999E-3</c:v>
                </c:pt>
                <c:pt idx="6">
                  <c:v>3.5000000000000001E-3</c:v>
                </c:pt>
                <c:pt idx="7">
                  <c:v>3.2499999999999999E-3</c:v>
                </c:pt>
                <c:pt idx="8">
                  <c:v>3.0000000000000001E-3</c:v>
                </c:pt>
                <c:pt idx="9">
                  <c:v>2.7499999999999998E-3</c:v>
                </c:pt>
                <c:pt idx="10">
                  <c:v>2.5000000000000001E-3</c:v>
                </c:pt>
                <c:pt idx="11">
                  <c:v>2.2499999999999998E-3</c:v>
                </c:pt>
                <c:pt idx="12">
                  <c:v>2E-3</c:v>
                </c:pt>
                <c:pt idx="13">
                  <c:v>1.75E-3</c:v>
                </c:pt>
                <c:pt idx="14">
                  <c:v>1.5E-3</c:v>
                </c:pt>
                <c:pt idx="15">
                  <c:v>1.25E-3</c:v>
                </c:pt>
                <c:pt idx="16">
                  <c:v>1E-3</c:v>
                </c:pt>
                <c:pt idx="17">
                  <c:v>7.5000000000000002E-4</c:v>
                </c:pt>
                <c:pt idx="18">
                  <c:v>5.0000000000000001E-4</c:v>
                </c:pt>
                <c:pt idx="19">
                  <c:v>2.5000000000000001E-4</c:v>
                </c:pt>
              </c:numCache>
            </c:numRef>
          </c:yVal>
          <c:smooth val="0"/>
          <c:extLst>
            <c:ext xmlns:c16="http://schemas.microsoft.com/office/drawing/2014/chart" uri="{C3380CC4-5D6E-409C-BE32-E72D297353CC}">
              <c16:uniqueId val="{00000000-BA9D-4143-B46D-187C1EF66957}"/>
            </c:ext>
          </c:extLst>
        </c:ser>
        <c:dLbls>
          <c:showLegendKey val="0"/>
          <c:showVal val="0"/>
          <c:showCatName val="0"/>
          <c:showSerName val="0"/>
          <c:showPercent val="0"/>
          <c:showBubbleSize val="0"/>
        </c:dLbls>
        <c:axId val="459859824"/>
        <c:axId val="459859168"/>
      </c:scatterChart>
      <c:valAx>
        <c:axId val="459859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Duty cycle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859168"/>
        <c:crosses val="autoZero"/>
        <c:crossBetween val="midCat"/>
      </c:valAx>
      <c:valAx>
        <c:axId val="459859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LED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859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LED</a:t>
            </a:r>
            <a:r>
              <a:rPr lang="en-US" baseline="0"/>
              <a:t> Resistance vs. Duty Cycle (YELLOW)</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Sheet1!$F$23:$F$42</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Sheet1!$K$23:$K$42</c:f>
              <c:numCache>
                <c:formatCode>General</c:formatCode>
                <c:ptCount val="20"/>
                <c:pt idx="0">
                  <c:v>0</c:v>
                </c:pt>
                <c:pt idx="1">
                  <c:v>52.631578947368425</c:v>
                </c:pt>
                <c:pt idx="2">
                  <c:v>111.11111111111111</c:v>
                </c:pt>
                <c:pt idx="3">
                  <c:v>176.47058823529412</c:v>
                </c:pt>
                <c:pt idx="4">
                  <c:v>250</c:v>
                </c:pt>
                <c:pt idx="5">
                  <c:v>333.33333333333337</c:v>
                </c:pt>
                <c:pt idx="6">
                  <c:v>428.57142857142856</c:v>
                </c:pt>
                <c:pt idx="7">
                  <c:v>538.46153846153845</c:v>
                </c:pt>
                <c:pt idx="8">
                  <c:v>666.66666666666663</c:v>
                </c:pt>
                <c:pt idx="9">
                  <c:v>818.18181818181824</c:v>
                </c:pt>
                <c:pt idx="10">
                  <c:v>1000</c:v>
                </c:pt>
                <c:pt idx="11">
                  <c:v>1222.2222222222224</c:v>
                </c:pt>
                <c:pt idx="12">
                  <c:v>1500</c:v>
                </c:pt>
                <c:pt idx="13">
                  <c:v>1857.1428571428571</c:v>
                </c:pt>
                <c:pt idx="14">
                  <c:v>2333.3333333333335</c:v>
                </c:pt>
                <c:pt idx="15">
                  <c:v>3000</c:v>
                </c:pt>
                <c:pt idx="16">
                  <c:v>4000</c:v>
                </c:pt>
                <c:pt idx="17">
                  <c:v>5666.666666666667</c:v>
                </c:pt>
                <c:pt idx="18">
                  <c:v>9000</c:v>
                </c:pt>
                <c:pt idx="19">
                  <c:v>19000</c:v>
                </c:pt>
              </c:numCache>
            </c:numRef>
          </c:yVal>
          <c:smooth val="0"/>
          <c:extLst>
            <c:ext xmlns:c16="http://schemas.microsoft.com/office/drawing/2014/chart" uri="{C3380CC4-5D6E-409C-BE32-E72D297353CC}">
              <c16:uniqueId val="{00000000-1DC2-44A1-A260-CC02D2898489}"/>
            </c:ext>
          </c:extLst>
        </c:ser>
        <c:dLbls>
          <c:showLegendKey val="0"/>
          <c:showVal val="0"/>
          <c:showCatName val="0"/>
          <c:showSerName val="0"/>
          <c:showPercent val="0"/>
          <c:showBubbleSize val="0"/>
        </c:dLbls>
        <c:axId val="487384760"/>
        <c:axId val="487374920"/>
      </c:scatterChart>
      <c:valAx>
        <c:axId val="487384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Duty Cycle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374920"/>
        <c:crosses val="autoZero"/>
        <c:crossBetween val="midCat"/>
      </c:valAx>
      <c:valAx>
        <c:axId val="487374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LED Resistance( Ohm)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3847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Photocell current vs. Duty</a:t>
            </a:r>
            <a:r>
              <a:rPr lang="en-US" baseline="0"/>
              <a:t> Cycle (YELLOW)</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Sheet1!$F$23:$F$42</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Sheet1!$L$23:$L$42</c:f>
              <c:numCache>
                <c:formatCode>General</c:formatCode>
                <c:ptCount val="20"/>
                <c:pt idx="0">
                  <c:v>5.0000000000000001E-3</c:v>
                </c:pt>
                <c:pt idx="1">
                  <c:v>5.0000000000000001E-3</c:v>
                </c:pt>
                <c:pt idx="2">
                  <c:v>5.0000000000000001E-3</c:v>
                </c:pt>
                <c:pt idx="3">
                  <c:v>5.0000000000000001E-3</c:v>
                </c:pt>
                <c:pt idx="4">
                  <c:v>5.0000000000000001E-3</c:v>
                </c:pt>
                <c:pt idx="5">
                  <c:v>5.0000000000000001E-3</c:v>
                </c:pt>
                <c:pt idx="6">
                  <c:v>5.0000000000000001E-3</c:v>
                </c:pt>
                <c:pt idx="7">
                  <c:v>4.9800000000000001E-3</c:v>
                </c:pt>
                <c:pt idx="8">
                  <c:v>4.96E-3</c:v>
                </c:pt>
                <c:pt idx="9">
                  <c:v>4.96E-3</c:v>
                </c:pt>
                <c:pt idx="10">
                  <c:v>4.9400000000000008E-3</c:v>
                </c:pt>
                <c:pt idx="11">
                  <c:v>4.9400000000000008E-3</c:v>
                </c:pt>
                <c:pt idx="12">
                  <c:v>4.9199999999999999E-3</c:v>
                </c:pt>
                <c:pt idx="13">
                  <c:v>4.9199999999999999E-3</c:v>
                </c:pt>
                <c:pt idx="14">
                  <c:v>4.9000000000000007E-3</c:v>
                </c:pt>
                <c:pt idx="15">
                  <c:v>4.9000000000000007E-3</c:v>
                </c:pt>
                <c:pt idx="16">
                  <c:v>4.9000000000000007E-3</c:v>
                </c:pt>
                <c:pt idx="17">
                  <c:v>4.8799999999999998E-3</c:v>
                </c:pt>
                <c:pt idx="18">
                  <c:v>4.8799999999999998E-3</c:v>
                </c:pt>
                <c:pt idx="19">
                  <c:v>4.8600000000000006E-3</c:v>
                </c:pt>
              </c:numCache>
            </c:numRef>
          </c:yVal>
          <c:smooth val="0"/>
          <c:extLst>
            <c:ext xmlns:c16="http://schemas.microsoft.com/office/drawing/2014/chart" uri="{C3380CC4-5D6E-409C-BE32-E72D297353CC}">
              <c16:uniqueId val="{00000000-C99B-4C8E-A071-D2D7F0474C51}"/>
            </c:ext>
          </c:extLst>
        </c:ser>
        <c:dLbls>
          <c:showLegendKey val="0"/>
          <c:showVal val="0"/>
          <c:showCatName val="0"/>
          <c:showSerName val="0"/>
          <c:showPercent val="0"/>
          <c:showBubbleSize val="0"/>
        </c:dLbls>
        <c:axId val="487389352"/>
        <c:axId val="487388368"/>
      </c:scatterChart>
      <c:valAx>
        <c:axId val="487389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Duty cycle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388368"/>
        <c:crosses val="autoZero"/>
        <c:crossBetween val="midCat"/>
      </c:valAx>
      <c:valAx>
        <c:axId val="487388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Photocell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389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Photocell Resistance vs. Duty cycle (YELLOW)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Sheet1!$F$23:$F$42</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Sheet1!$M$23:$M$42</c:f>
              <c:numCache>
                <c:formatCode>General</c:formatCode>
                <c:ptCount val="20"/>
                <c:pt idx="0">
                  <c:v>0</c:v>
                </c:pt>
                <c:pt idx="1">
                  <c:v>0</c:v>
                </c:pt>
                <c:pt idx="2">
                  <c:v>0</c:v>
                </c:pt>
                <c:pt idx="3">
                  <c:v>0</c:v>
                </c:pt>
                <c:pt idx="4">
                  <c:v>0</c:v>
                </c:pt>
                <c:pt idx="5">
                  <c:v>0</c:v>
                </c:pt>
                <c:pt idx="6">
                  <c:v>0</c:v>
                </c:pt>
                <c:pt idx="7">
                  <c:v>4.0160642570280265</c:v>
                </c:pt>
                <c:pt idx="8">
                  <c:v>8.0645161290322651</c:v>
                </c:pt>
                <c:pt idx="9">
                  <c:v>8.0645161290322651</c:v>
                </c:pt>
                <c:pt idx="10">
                  <c:v>12.145748987854169</c:v>
                </c:pt>
                <c:pt idx="11">
                  <c:v>12.145748987854169</c:v>
                </c:pt>
                <c:pt idx="12">
                  <c:v>16.260162601626032</c:v>
                </c:pt>
                <c:pt idx="13">
                  <c:v>16.260162601626032</c:v>
                </c:pt>
                <c:pt idx="14">
                  <c:v>20.408163265306047</c:v>
                </c:pt>
                <c:pt idx="15">
                  <c:v>20.408163265306047</c:v>
                </c:pt>
                <c:pt idx="16">
                  <c:v>20.408163265306047</c:v>
                </c:pt>
                <c:pt idx="17">
                  <c:v>24.590163934426254</c:v>
                </c:pt>
                <c:pt idx="18">
                  <c:v>24.590163934426254</c:v>
                </c:pt>
                <c:pt idx="19">
                  <c:v>28.806584362139848</c:v>
                </c:pt>
              </c:numCache>
            </c:numRef>
          </c:yVal>
          <c:smooth val="0"/>
          <c:extLst>
            <c:ext xmlns:c16="http://schemas.microsoft.com/office/drawing/2014/chart" uri="{C3380CC4-5D6E-409C-BE32-E72D297353CC}">
              <c16:uniqueId val="{00000000-7DD0-47D5-A0D0-8ED33EE35E1F}"/>
            </c:ext>
          </c:extLst>
        </c:ser>
        <c:dLbls>
          <c:showLegendKey val="0"/>
          <c:showVal val="0"/>
          <c:showCatName val="0"/>
          <c:showSerName val="0"/>
          <c:showPercent val="0"/>
          <c:showBubbleSize val="0"/>
        </c:dLbls>
        <c:axId val="498332408"/>
        <c:axId val="498333064"/>
      </c:scatterChart>
      <c:valAx>
        <c:axId val="498332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Duty Cycle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333064"/>
        <c:crosses val="autoZero"/>
        <c:crossBetween val="midCat"/>
      </c:valAx>
      <c:valAx>
        <c:axId val="498333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Photocell Resistance (Ohm)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332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dc:creator>
  <cp:keywords/>
  <dc:description/>
  <cp:lastModifiedBy>Nguyen, Vu</cp:lastModifiedBy>
  <cp:revision>6</cp:revision>
  <cp:lastPrinted>2020-10-17T03:16:00Z</cp:lastPrinted>
  <dcterms:created xsi:type="dcterms:W3CDTF">2020-10-17T01:00:00Z</dcterms:created>
  <dcterms:modified xsi:type="dcterms:W3CDTF">2020-10-17T03:16:00Z</dcterms:modified>
</cp:coreProperties>
</file>