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746" w:rsidRPr="00640938" w:rsidRDefault="009A0746" w:rsidP="009A0746">
      <w:pPr>
        <w:jc w:val="both"/>
        <w:rPr>
          <w:sz w:val="48"/>
          <w:u w:val="single"/>
        </w:rPr>
      </w:pPr>
      <w:r w:rsidRPr="00640938">
        <w:rPr>
          <w:sz w:val="48"/>
          <w:u w:val="single"/>
        </w:rPr>
        <w:t>MEMO</w:t>
      </w:r>
    </w:p>
    <w:p w:rsidR="009A0746" w:rsidRPr="00640938" w:rsidRDefault="009A0746" w:rsidP="009A0746">
      <w:pPr>
        <w:jc w:val="both"/>
        <w:rPr>
          <w:b/>
          <w:sz w:val="28"/>
        </w:rPr>
      </w:pPr>
      <w:r w:rsidRPr="00640938">
        <w:rPr>
          <w:b/>
          <w:sz w:val="28"/>
        </w:rPr>
        <w:t>Drexel University</w:t>
      </w:r>
    </w:p>
    <w:p w:rsidR="009A0746" w:rsidRDefault="009A0746" w:rsidP="009A0746">
      <w:pPr>
        <w:jc w:val="both"/>
      </w:pPr>
      <w:r>
        <w:t>To: Dr. Christopher Peters, ECE 303 Fall 2020</w:t>
      </w:r>
    </w:p>
    <w:p w:rsidR="009A0746" w:rsidRDefault="009A0746" w:rsidP="009A0746">
      <w:pPr>
        <w:jc w:val="both"/>
      </w:pPr>
      <w:r>
        <w:t xml:space="preserve">From: </w:t>
      </w:r>
      <w:proofErr w:type="spellStart"/>
      <w:r>
        <w:t>Dinh</w:t>
      </w:r>
      <w:proofErr w:type="spellEnd"/>
      <w:r>
        <w:t xml:space="preserve"> Nguyen</w:t>
      </w:r>
    </w:p>
    <w:p w:rsidR="009A0746" w:rsidRDefault="009A0746" w:rsidP="009A0746">
      <w:pPr>
        <w:jc w:val="both"/>
      </w:pPr>
      <w:r>
        <w:t xml:space="preserve">Date: </w:t>
      </w:r>
      <w:r>
        <w:t>Oct 1</w:t>
      </w:r>
      <w:r>
        <w:rPr>
          <w:vertAlign w:val="superscript"/>
        </w:rPr>
        <w:t>st</w:t>
      </w:r>
      <w:r>
        <w:t>, 2020</w:t>
      </w:r>
    </w:p>
    <w:p w:rsidR="009A0746" w:rsidRDefault="009A0746" w:rsidP="009A0746">
      <w:pPr>
        <w:jc w:val="both"/>
      </w:pPr>
      <w:r>
        <w:t xml:space="preserve">Re: Lab </w:t>
      </w:r>
      <w:r>
        <w:t>2</w:t>
      </w:r>
      <w:r>
        <w:t xml:space="preserve"> </w:t>
      </w:r>
      <w:r>
        <w:t>Timers and Interrupts Project – Codebreaker Project</w:t>
      </w:r>
    </w:p>
    <w:p w:rsidR="009A0746" w:rsidRPr="00814BAC" w:rsidRDefault="009A0746" w:rsidP="009A0746">
      <w:pPr>
        <w:jc w:val="both"/>
        <w:rPr>
          <w:b/>
        </w:rPr>
      </w:pPr>
      <w:r w:rsidRPr="00814BAC">
        <w:rPr>
          <w:b/>
        </w:rPr>
        <w:t>Purpose</w:t>
      </w:r>
    </w:p>
    <w:p w:rsidR="009A0746" w:rsidRDefault="009A0746" w:rsidP="009A0746">
      <w:pPr>
        <w:jc w:val="both"/>
      </w:pPr>
      <w:r>
        <w:tab/>
      </w:r>
      <w:r w:rsidR="00D17BAF">
        <w:t>The lab is a simulation of a code breaker project where we are trying to crack a safety code with some 4-digit random number. Each digit will control one of the timers and LED and there is a total of limited 5 attempts to guess the code. Whenever the digit does not match, the speed of the LED will increase and will light up solidly if it reaches the maximum attempts. The lab goal is to enhance the experience programming with Arduino and understanding of timers and interrupts to produce the desired behavior of the program.</w:t>
      </w:r>
    </w:p>
    <w:p w:rsidR="009A0746" w:rsidRPr="00814BAC" w:rsidRDefault="009A0746" w:rsidP="009A0746">
      <w:pPr>
        <w:jc w:val="both"/>
        <w:rPr>
          <w:b/>
        </w:rPr>
      </w:pPr>
      <w:r w:rsidRPr="00814BAC">
        <w:rPr>
          <w:b/>
        </w:rPr>
        <w:t>Discussion</w:t>
      </w:r>
    </w:p>
    <w:p w:rsidR="009A0746" w:rsidRDefault="00D17BAF" w:rsidP="009A0746">
      <w:pPr>
        <w:jc w:val="both"/>
      </w:pPr>
      <w:r>
        <w:t xml:space="preserve">Hardware: Each LED will be connected in series with a resistor to ensure the low current through the LED. After that, the positive leg of LEDs will be connected to pin 44, 11, 5 and 6 where </w:t>
      </w:r>
      <w:proofErr w:type="gramStart"/>
      <w:r>
        <w:t>16 bit</w:t>
      </w:r>
      <w:proofErr w:type="gramEnd"/>
      <w:r>
        <w:t xml:space="preserve"> timers are operating. The negative leg of LEDs will connect to ground. </w:t>
      </w:r>
    </w:p>
    <w:p w:rsidR="00D17BAF" w:rsidRDefault="00D17BAF" w:rsidP="009A0746">
      <w:pPr>
        <w:jc w:val="both"/>
      </w:pPr>
      <w:r>
        <w:t xml:space="preserve">Software: To generate a passcode, we can use function </w:t>
      </w:r>
      <w:proofErr w:type="gramStart"/>
      <w:r>
        <w:t>random(</w:t>
      </w:r>
      <w:proofErr w:type="gramEnd"/>
      <w:r>
        <w:t xml:space="preserve">) to get a number between 0000 and 9999. We will declare some global variables to control the frequency of the LEDs and the flags to control the behavior of the LED. If flag = 0, it will blink. If flag = 1, it will be off and it will HIGH when the flag = 2. Then, we set up 4 16-bit timers: Timer 5, Timer 1, Timer 3 and Timer 4 with the corresponding waveform, </w:t>
      </w:r>
      <w:proofErr w:type="spellStart"/>
      <w:r w:rsidR="0079716A">
        <w:t>prescaler</w:t>
      </w:r>
      <w:proofErr w:type="spellEnd"/>
      <w:r w:rsidR="0079716A">
        <w:t xml:space="preserve"> and OCR. In the loop function, we will get input from the user and compare the digits with the passcode. If they are correct, the flag variable will equal to 1 and the LED is off. If not, the flag will stay 0 and the LED will increase the speed of blinking by updating the OCR. The variable attempt also </w:t>
      </w:r>
      <w:proofErr w:type="gramStart"/>
      <w:r w:rsidR="0079716A">
        <w:t>count</w:t>
      </w:r>
      <w:proofErr w:type="gramEnd"/>
      <w:r w:rsidR="0079716A">
        <w:t xml:space="preserve"> how many attempts the users have tried and if it reach 5, all LEDs that are still blinking (flag=0) will be set to HIGH (flag=2). The last part is the interrupt function where the timers control the LED blinking behavior following the flag.  </w:t>
      </w:r>
    </w:p>
    <w:p w:rsidR="009A0746" w:rsidRPr="00814BAC" w:rsidRDefault="009A0746" w:rsidP="009A0746">
      <w:pPr>
        <w:jc w:val="both"/>
        <w:rPr>
          <w:b/>
        </w:rPr>
      </w:pPr>
      <w:r w:rsidRPr="00814BAC">
        <w:rPr>
          <w:b/>
        </w:rPr>
        <w:t>Recommendation</w:t>
      </w:r>
    </w:p>
    <w:p w:rsidR="009A0746" w:rsidRDefault="009A0746" w:rsidP="009A0746">
      <w:pPr>
        <w:jc w:val="both"/>
      </w:pPr>
      <w:r>
        <w:t xml:space="preserve">The lab provided a </w:t>
      </w:r>
      <w:r w:rsidR="0079716A">
        <w:t>comprehensive study about timers and interrupt in</w:t>
      </w:r>
      <w:r>
        <w:t xml:space="preserve"> Arduino </w:t>
      </w:r>
      <w:r w:rsidR="0079716A">
        <w:t>similar to a lot of how other</w:t>
      </w:r>
      <w:r>
        <w:t xml:space="preserve"> hardware</w:t>
      </w:r>
      <w:r w:rsidR="0079716A">
        <w:t xml:space="preserve"> in the industry work as well.</w:t>
      </w:r>
      <w:r>
        <w:t xml:space="preserve"> </w:t>
      </w:r>
      <w:r w:rsidR="0079716A">
        <w:t>However, the speed of the 8-bit timer is extremely fast that makes it impossible to see the blinking with human eyes. Thus, future research should be carried out to find out a way to implement the project with 8-bit timers. Nevertheless, the project in overall is a great learning source for future development of clock control between hardware and softwar</w:t>
      </w:r>
      <w:bookmarkStart w:id="0" w:name="_GoBack"/>
      <w:bookmarkEnd w:id="0"/>
      <w:r w:rsidR="0079716A">
        <w:t>e.</w:t>
      </w:r>
    </w:p>
    <w:p w:rsidR="002D4BB4" w:rsidRPr="002D4BB4" w:rsidRDefault="002D4BB4" w:rsidP="009A0746">
      <w:pPr>
        <w:jc w:val="both"/>
        <w:rPr>
          <w:b/>
        </w:rPr>
      </w:pPr>
      <w:r>
        <w:rPr>
          <w:b/>
        </w:rPr>
        <w:t>Arduino Sketch</w:t>
      </w:r>
    </w:p>
    <w:p w:rsidR="009A0746" w:rsidRDefault="009A0746" w:rsidP="009A0746">
      <w:pPr>
        <w:jc w:val="both"/>
      </w:pPr>
      <w:r w:rsidRPr="009A0746">
        <w:lastRenderedPageBreak/>
        <w:drawing>
          <wp:inline distT="0" distB="0" distL="0" distR="0" wp14:anchorId="661B435A" wp14:editId="75D702B8">
            <wp:extent cx="5239481" cy="761153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9481" cy="7611537"/>
                    </a:xfrm>
                    <a:prstGeom prst="rect">
                      <a:avLst/>
                    </a:prstGeom>
                  </pic:spPr>
                </pic:pic>
              </a:graphicData>
            </a:graphic>
          </wp:inline>
        </w:drawing>
      </w:r>
    </w:p>
    <w:p w:rsidR="007F25BF" w:rsidRDefault="009A0746" w:rsidP="009A0746">
      <w:pPr>
        <w:jc w:val="both"/>
      </w:pPr>
      <w:r w:rsidRPr="009A0746">
        <w:lastRenderedPageBreak/>
        <w:drawing>
          <wp:inline distT="0" distB="0" distL="0" distR="0" wp14:anchorId="5819A3A8" wp14:editId="790A806F">
            <wp:extent cx="5943600" cy="6230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30620"/>
                    </a:xfrm>
                    <a:prstGeom prst="rect">
                      <a:avLst/>
                    </a:prstGeom>
                  </pic:spPr>
                </pic:pic>
              </a:graphicData>
            </a:graphic>
          </wp:inline>
        </w:drawing>
      </w:r>
      <w:r w:rsidRPr="009A0746">
        <w:rPr>
          <w:noProof/>
        </w:rPr>
        <w:t xml:space="preserve"> </w:t>
      </w:r>
      <w:r w:rsidRPr="009A0746">
        <w:lastRenderedPageBreak/>
        <w:drawing>
          <wp:inline distT="0" distB="0" distL="0" distR="0" wp14:anchorId="14A9E594" wp14:editId="66D5CBDD">
            <wp:extent cx="5001323" cy="6982799"/>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1323" cy="6982799"/>
                    </a:xfrm>
                    <a:prstGeom prst="rect">
                      <a:avLst/>
                    </a:prstGeom>
                  </pic:spPr>
                </pic:pic>
              </a:graphicData>
            </a:graphic>
          </wp:inline>
        </w:drawing>
      </w:r>
      <w:r w:rsidRPr="009A0746">
        <w:rPr>
          <w:noProof/>
        </w:rPr>
        <w:t xml:space="preserve"> </w:t>
      </w:r>
      <w:r w:rsidRPr="009A0746">
        <w:rPr>
          <w:noProof/>
        </w:rPr>
        <w:lastRenderedPageBreak/>
        <w:drawing>
          <wp:inline distT="0" distB="0" distL="0" distR="0" wp14:anchorId="3C7AA85E" wp14:editId="1CC5FD87">
            <wp:extent cx="4896533" cy="732574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6533" cy="7325747"/>
                    </a:xfrm>
                    <a:prstGeom prst="rect">
                      <a:avLst/>
                    </a:prstGeom>
                  </pic:spPr>
                </pic:pic>
              </a:graphicData>
            </a:graphic>
          </wp:inline>
        </w:drawing>
      </w:r>
    </w:p>
    <w:sectPr w:rsidR="007F25BF">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908545"/>
      <w:docPartObj>
        <w:docPartGallery w:val="Page Numbers (Bottom of Page)"/>
        <w:docPartUnique/>
      </w:docPartObj>
    </w:sdtPr>
    <w:sdtEndPr>
      <w:rPr>
        <w:noProof/>
      </w:rPr>
    </w:sdtEndPr>
    <w:sdtContent>
      <w:p w:rsidR="00AE78F8" w:rsidRDefault="007971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E78F8" w:rsidRDefault="0079716A">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46"/>
    <w:rsid w:val="002D4BB4"/>
    <w:rsid w:val="0079716A"/>
    <w:rsid w:val="007F25BF"/>
    <w:rsid w:val="009A0746"/>
    <w:rsid w:val="00D17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4994"/>
  <w15:chartTrackingRefBased/>
  <w15:docId w15:val="{3B8F191C-ABCE-407F-9A0D-C4A453DB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A0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1</cp:revision>
  <dcterms:created xsi:type="dcterms:W3CDTF">2020-10-02T03:04:00Z</dcterms:created>
  <dcterms:modified xsi:type="dcterms:W3CDTF">2020-10-02T03:55:00Z</dcterms:modified>
</cp:coreProperties>
</file>