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648" w:type="dxa"/>
        <w:jc w:val="center"/>
        <w:tblLayout w:type="autofit"/>
        <w:tblCellMar>
          <w:top w:w="0" w:type="dxa"/>
          <w:left w:w="108" w:type="dxa"/>
          <w:bottom w:w="0" w:type="dxa"/>
          <w:right w:w="108" w:type="dxa"/>
        </w:tblCellMar>
      </w:tblPr>
      <w:tblGrid>
        <w:gridCol w:w="3529"/>
        <w:gridCol w:w="6119"/>
      </w:tblGrid>
      <w:tr w14:paraId="00F5902A">
        <w:tblPrEx>
          <w:tblCellMar>
            <w:top w:w="0" w:type="dxa"/>
            <w:left w:w="108" w:type="dxa"/>
            <w:bottom w:w="0" w:type="dxa"/>
            <w:right w:w="108" w:type="dxa"/>
          </w:tblCellMar>
        </w:tblPrEx>
        <w:trPr>
          <w:jc w:val="center"/>
        </w:trPr>
        <w:tc>
          <w:tcPr>
            <w:tcW w:w="3529" w:type="dxa"/>
          </w:tcPr>
          <w:p w14:paraId="05D23148">
            <w:pPr>
              <w:jc w:val="center"/>
              <w:rPr>
                <w:b/>
                <w:sz w:val="20"/>
                <w:szCs w:val="20"/>
              </w:rPr>
            </w:pPr>
            <w:r>
              <w:rPr>
                <w:b/>
                <w:sz w:val="20"/>
                <w:szCs w:val="20"/>
              </w:rPr>
              <w:t>TRƯỜNG ĐẠI HỌC GTVT</w:t>
            </w:r>
          </w:p>
          <w:p w14:paraId="07F7273C">
            <w:pPr>
              <w:jc w:val="center"/>
              <w:rPr>
                <w:b/>
                <w:sz w:val="20"/>
                <w:szCs w:val="20"/>
              </w:rPr>
            </w:pPr>
            <w:r>
              <w:rPr>
                <w:b/>
                <w:sz w:val="20"/>
                <w:szCs w:val="20"/>
              </w:rPr>
              <w:t>KHOA CÔNG NGHỆ THÔNG TIN</w:t>
            </w:r>
          </w:p>
          <w:p w14:paraId="7ED529F5">
            <w:pPr>
              <w:jc w:val="center"/>
              <w:rPr>
                <w:b/>
                <w:sz w:val="22"/>
              </w:rPr>
            </w:pPr>
            <w:r>
              <w:rPr>
                <w:b/>
                <w:sz w:val="18"/>
                <w:szCs w:val="28"/>
              </w:rPr>
              <mc:AlternateContent>
                <mc:Choice Requires="wps">
                  <w:drawing>
                    <wp:anchor distT="0" distB="0" distL="114300" distR="114300" simplePos="0" relativeHeight="251659264" behindDoc="0" locked="0" layoutInCell="1" allowOverlap="1">
                      <wp:simplePos x="0" y="0"/>
                      <wp:positionH relativeFrom="column">
                        <wp:posOffset>288925</wp:posOffset>
                      </wp:positionH>
                      <wp:positionV relativeFrom="paragraph">
                        <wp:posOffset>12700</wp:posOffset>
                      </wp:positionV>
                      <wp:extent cx="1539240" cy="0"/>
                      <wp:effectExtent l="0" t="4445" r="0" b="5080"/>
                      <wp:wrapNone/>
                      <wp:docPr id="2" name="AutoShape 2"/>
                      <wp:cNvGraphicFramePr/>
                      <a:graphic xmlns:a="http://schemas.openxmlformats.org/drawingml/2006/main">
                        <a:graphicData uri="http://schemas.microsoft.com/office/word/2010/wordprocessingShape">
                          <wps:wsp>
                            <wps:cNvCnPr>
                              <a:cxnSpLocks noChangeShapeType="1"/>
                            </wps:cNvCnPr>
                            <wps:spPr bwMode="auto">
                              <a:xfrm>
                                <a:off x="0" y="0"/>
                                <a:ext cx="1539240" cy="0"/>
                              </a:xfrm>
                              <a:prstGeom prst="straightConnector1">
                                <a:avLst/>
                              </a:prstGeom>
                              <a:noFill/>
                              <a:ln w="9525">
                                <a:solidFill>
                                  <a:srgbClr val="000000"/>
                                </a:solidFill>
                                <a:round/>
                              </a:ln>
                            </wps:spPr>
                            <wps:bodyPr/>
                          </wps:wsp>
                        </a:graphicData>
                      </a:graphic>
                    </wp:anchor>
                  </w:drawing>
                </mc:Choice>
                <mc:Fallback>
                  <w:pict>
                    <v:shape id="AutoShape 2" o:spid="_x0000_s1026" o:spt="32" type="#_x0000_t32" style="position:absolute;left:0pt;margin-left:22.75pt;margin-top:1pt;height:0pt;width:121.2pt;z-index:251659264;mso-width-relative:page;mso-height-relative:page;" filled="f" stroked="t" coordsize="21600,21600" o:gfxdata="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4HtfHVAAAABgEAAA8AAAAAAAAAAQAgAAAA&#10;IgAAAGRycy9kb3ducmV2LnhtbFBLAQIUABQAAAAIAIdO4kDBabNr1QEAALIDAAAOAAAAAAAAAAEA&#10;IAAAACQBAABkcnMvZTJvRG9jLnhtbFBLBQYAAAAABgAGAFkBAABrBQAAAAA=&#10;">
                      <v:fill on="f" focussize="0,0"/>
                      <v:stroke color="#000000" joinstyle="round"/>
                      <v:imagedata o:title=""/>
                      <o:lock v:ext="edit" aspectratio="f"/>
                    </v:shape>
                  </w:pict>
                </mc:Fallback>
              </mc:AlternateContent>
            </w:r>
          </w:p>
        </w:tc>
        <w:tc>
          <w:tcPr>
            <w:tcW w:w="6119" w:type="dxa"/>
          </w:tcPr>
          <w:p w14:paraId="350DE12A">
            <w:pPr>
              <w:jc w:val="center"/>
              <w:rPr>
                <w:b/>
                <w:sz w:val="22"/>
              </w:rPr>
            </w:pPr>
            <w:r>
              <w:rPr>
                <w:b/>
                <w:sz w:val="22"/>
              </w:rPr>
              <w:t>CỘNG HOÀ XÃ HỘI CHỦ NGHĨA VIỆTNAM</w:t>
            </w:r>
          </w:p>
          <w:p w14:paraId="061C30F7">
            <w:pPr>
              <w:jc w:val="center"/>
              <w:rPr>
                <w:b/>
              </w:rPr>
            </w:pPr>
            <w:r>
              <w:rPr>
                <w:b/>
              </w:rPr>
              <w:t>Độc lập - Tự do - Hạnh phúc</w:t>
            </w:r>
          </w:p>
          <w:p w14:paraId="55E027CF">
            <w:pPr>
              <w:jc w:val="center"/>
              <w:rPr>
                <w:b/>
                <w:sz w:val="22"/>
              </w:rPr>
            </w:pPr>
            <w:r>
              <w:rPr>
                <w:b/>
                <w:sz w:val="22"/>
              </w:rPr>
              <mc:AlternateContent>
                <mc:Choice Requires="wps">
                  <w:drawing>
                    <wp:anchor distT="0" distB="0" distL="114300" distR="114300" simplePos="0" relativeHeight="251660288" behindDoc="0" locked="0" layoutInCell="1" allowOverlap="1">
                      <wp:simplePos x="0" y="0"/>
                      <wp:positionH relativeFrom="column">
                        <wp:posOffset>981710</wp:posOffset>
                      </wp:positionH>
                      <wp:positionV relativeFrom="paragraph">
                        <wp:posOffset>7620</wp:posOffset>
                      </wp:positionV>
                      <wp:extent cx="1798320" cy="0"/>
                      <wp:effectExtent l="0" t="4445" r="0" b="5080"/>
                      <wp:wrapNone/>
                      <wp:docPr id="1" name="AutoShape 3"/>
                      <wp:cNvGraphicFramePr/>
                      <a:graphic xmlns:a="http://schemas.openxmlformats.org/drawingml/2006/main">
                        <a:graphicData uri="http://schemas.microsoft.com/office/word/2010/wordprocessingShape">
                          <wps:wsp>
                            <wps:cNvCnPr>
                              <a:cxnSpLocks noChangeShapeType="1"/>
                            </wps:cNvCnPr>
                            <wps:spPr bwMode="auto">
                              <a:xfrm>
                                <a:off x="0" y="0"/>
                                <a:ext cx="1798320" cy="0"/>
                              </a:xfrm>
                              <a:prstGeom prst="straightConnector1">
                                <a:avLst/>
                              </a:prstGeom>
                              <a:noFill/>
                              <a:ln w="9525">
                                <a:solidFill>
                                  <a:srgbClr val="000000"/>
                                </a:solidFill>
                                <a:round/>
                              </a:ln>
                            </wps:spPr>
                            <wps:bodyPr/>
                          </wps:wsp>
                        </a:graphicData>
                      </a:graphic>
                    </wp:anchor>
                  </w:drawing>
                </mc:Choice>
                <mc:Fallback>
                  <w:pict>
                    <v:shape id="AutoShape 3" o:spid="_x0000_s1026" o:spt="32" type="#_x0000_t32" style="position:absolute;left:0pt;margin-left:77.3pt;margin-top:0.6pt;height:0pt;width:141.6pt;z-index:251660288;mso-width-relative:page;mso-height-relative:page;" filled="f" stroked="t" coordsize="21600,21600" o:gfxdata="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tdx8HVAAAABwEAAA8AAAAAAAAAAQAgAAAA&#10;IgAAAGRycy9kb3ducmV2LnhtbFBLAQIUABQAAAAIAIdO4kBwzKe81QEAALIDAAAOAAAAAAAAAAEA&#10;IAAAACQBAABkcnMvZTJvRG9jLnhtbFBLBQYAAAAABgAGAFkBAABrBQAAAAA=&#10;">
                      <v:fill on="f" focussize="0,0"/>
                      <v:stroke color="#000000" joinstyle="round"/>
                      <v:imagedata o:title=""/>
                      <o:lock v:ext="edit" aspectratio="f"/>
                    </v:shape>
                  </w:pict>
                </mc:Fallback>
              </mc:AlternateContent>
            </w:r>
          </w:p>
        </w:tc>
      </w:tr>
    </w:tbl>
    <w:p w14:paraId="4CB17E0B">
      <w:pPr>
        <w:jc w:val="right"/>
        <w:rPr>
          <w:i/>
          <w:szCs w:val="28"/>
        </w:rPr>
      </w:pPr>
      <w:r>
        <w:rPr>
          <w:i/>
          <w:szCs w:val="28"/>
        </w:rPr>
        <w:t xml:space="preserve">Hà Nội, ngày  </w:t>
      </w:r>
      <w:r>
        <w:rPr>
          <w:rFonts w:hint="default"/>
          <w:i/>
          <w:szCs w:val="28"/>
          <w:lang w:val="en-US"/>
        </w:rPr>
        <w:t>5</w:t>
      </w:r>
      <w:r>
        <w:rPr>
          <w:i/>
          <w:szCs w:val="28"/>
        </w:rPr>
        <w:t xml:space="preserve">  tháng 2  năm 2026</w:t>
      </w:r>
    </w:p>
    <w:p w14:paraId="672A6659">
      <w:pPr>
        <w:jc w:val="right"/>
        <w:rPr>
          <w:sz w:val="22"/>
        </w:rPr>
      </w:pPr>
    </w:p>
    <w:p w14:paraId="1296835F">
      <w:pPr>
        <w:pStyle w:val="2"/>
        <w:rPr>
          <w:sz w:val="34"/>
        </w:rPr>
      </w:pPr>
      <w:r>
        <w:rPr>
          <w:sz w:val="34"/>
        </w:rPr>
        <w:t>ĐỀ CƯƠNG ĐỒ ÁN TỐT NGHIỆP</w:t>
      </w:r>
    </w:p>
    <w:p w14:paraId="0A37501D">
      <w:pPr>
        <w:spacing w:line="360" w:lineRule="auto"/>
        <w:jc w:val="both"/>
        <w:rPr>
          <w:b/>
          <w:szCs w:val="28"/>
        </w:rPr>
      </w:pPr>
    </w:p>
    <w:p w14:paraId="300DFF1C">
      <w:pPr>
        <w:tabs>
          <w:tab w:val="right" w:leader="dot" w:pos="9356"/>
        </w:tabs>
        <w:spacing w:line="360" w:lineRule="auto"/>
        <w:ind w:left="-3"/>
        <w:jc w:val="both"/>
        <w:rPr>
          <w:rFonts w:hint="default"/>
          <w:bCs/>
          <w:lang w:val="en-US"/>
        </w:rPr>
      </w:pPr>
      <w:r>
        <w:rPr>
          <w:b/>
          <w:bCs/>
        </w:rPr>
        <w:t>Họ và tên sinh viên :</w:t>
      </w:r>
      <w:r>
        <w:rPr>
          <w:bCs/>
        </w:rPr>
        <w:t xml:space="preserve"> </w:t>
      </w:r>
      <w:r>
        <w:rPr>
          <w:rFonts w:hint="default"/>
          <w:bCs/>
          <w:lang w:val="en-US"/>
        </w:rPr>
        <w:t>Vũ Quyết Tiến</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5"/>
        <w:gridCol w:w="240"/>
        <w:gridCol w:w="2751"/>
        <w:gridCol w:w="1003"/>
        <w:gridCol w:w="240"/>
        <w:gridCol w:w="3458"/>
      </w:tblGrid>
      <w:tr w14:paraId="34C08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5" w:type="dxa"/>
          </w:tcPr>
          <w:p w14:paraId="344E6CEC">
            <w:pPr>
              <w:widowControl w:val="0"/>
              <w:tabs>
                <w:tab w:val="left" w:pos="2040"/>
                <w:tab w:val="right" w:leader="dot" w:pos="9356"/>
              </w:tabs>
              <w:spacing w:line="360" w:lineRule="auto"/>
              <w:jc w:val="both"/>
              <w:rPr>
                <w:vertAlign w:val="baseline"/>
              </w:rPr>
            </w:pPr>
            <w:r>
              <w:t>Mã SV</w:t>
            </w:r>
          </w:p>
        </w:tc>
        <w:tc>
          <w:tcPr>
            <w:tcW w:w="240" w:type="dxa"/>
          </w:tcPr>
          <w:p w14:paraId="0CA55250">
            <w:pPr>
              <w:widowControl w:val="0"/>
              <w:tabs>
                <w:tab w:val="left" w:pos="2040"/>
                <w:tab w:val="right" w:leader="dot" w:pos="9356"/>
              </w:tabs>
              <w:spacing w:line="360" w:lineRule="auto"/>
              <w:jc w:val="both"/>
              <w:rPr>
                <w:rFonts w:hint="default"/>
                <w:vertAlign w:val="baseline"/>
                <w:lang w:val="en-US"/>
              </w:rPr>
            </w:pPr>
            <w:r>
              <w:rPr>
                <w:rFonts w:hint="default"/>
                <w:vertAlign w:val="baseline"/>
                <w:lang w:val="en-US"/>
              </w:rPr>
              <w:t>:</w:t>
            </w:r>
          </w:p>
        </w:tc>
        <w:tc>
          <w:tcPr>
            <w:tcW w:w="2751" w:type="dxa"/>
          </w:tcPr>
          <w:p w14:paraId="5BF6E605">
            <w:pPr>
              <w:widowControl w:val="0"/>
              <w:tabs>
                <w:tab w:val="left" w:pos="2040"/>
                <w:tab w:val="right" w:leader="dot" w:pos="9356"/>
              </w:tabs>
              <w:spacing w:line="360" w:lineRule="auto"/>
              <w:jc w:val="both"/>
              <w:rPr>
                <w:vertAlign w:val="baseline"/>
              </w:rPr>
            </w:pPr>
            <w:r>
              <w:t>22</w:t>
            </w:r>
            <w:r>
              <w:rPr>
                <w:rFonts w:hint="default"/>
                <w:lang w:val="en-US"/>
              </w:rPr>
              <w:t>3630716</w:t>
            </w:r>
            <w:r>
              <w:t xml:space="preserve"> </w:t>
            </w:r>
          </w:p>
        </w:tc>
        <w:tc>
          <w:tcPr>
            <w:tcW w:w="1003" w:type="dxa"/>
          </w:tcPr>
          <w:p w14:paraId="0D5F049E">
            <w:pPr>
              <w:widowControl w:val="0"/>
              <w:tabs>
                <w:tab w:val="left" w:pos="2040"/>
                <w:tab w:val="right" w:leader="dot" w:pos="9356"/>
              </w:tabs>
              <w:spacing w:line="360" w:lineRule="auto"/>
              <w:jc w:val="both"/>
              <w:rPr>
                <w:rFonts w:hint="default"/>
                <w:vertAlign w:val="baseline"/>
                <w:lang w:val="en-US"/>
              </w:rPr>
            </w:pPr>
            <w:r>
              <w:rPr>
                <w:rFonts w:hint="default"/>
                <w:vertAlign w:val="baseline"/>
                <w:lang w:val="en-US"/>
              </w:rPr>
              <w:t>Lớp</w:t>
            </w:r>
          </w:p>
        </w:tc>
        <w:tc>
          <w:tcPr>
            <w:tcW w:w="240" w:type="dxa"/>
          </w:tcPr>
          <w:p w14:paraId="09E0BA53">
            <w:pPr>
              <w:widowControl w:val="0"/>
              <w:tabs>
                <w:tab w:val="left" w:pos="2040"/>
                <w:tab w:val="right" w:leader="dot" w:pos="9356"/>
              </w:tabs>
              <w:spacing w:line="360" w:lineRule="auto"/>
              <w:jc w:val="both"/>
              <w:rPr>
                <w:rFonts w:hint="default"/>
                <w:vertAlign w:val="baseline"/>
                <w:lang w:val="en-US"/>
              </w:rPr>
            </w:pPr>
            <w:r>
              <w:rPr>
                <w:rFonts w:hint="default"/>
                <w:vertAlign w:val="baseline"/>
                <w:lang w:val="en-US"/>
              </w:rPr>
              <w:t>:</w:t>
            </w:r>
          </w:p>
        </w:tc>
        <w:tc>
          <w:tcPr>
            <w:tcW w:w="3458" w:type="dxa"/>
          </w:tcPr>
          <w:p w14:paraId="64CEF7B5">
            <w:pPr>
              <w:widowControl w:val="0"/>
              <w:tabs>
                <w:tab w:val="left" w:pos="2040"/>
                <w:tab w:val="right" w:leader="dot" w:pos="9356"/>
              </w:tabs>
              <w:spacing w:line="360" w:lineRule="auto"/>
              <w:jc w:val="both"/>
              <w:rPr>
                <w:vertAlign w:val="baseline"/>
              </w:rPr>
            </w:pPr>
            <w:r>
              <w:rPr>
                <w:rFonts w:hint="default"/>
                <w:lang w:val="en-US"/>
              </w:rPr>
              <w:t>KHMT</w:t>
            </w:r>
            <w:r>
              <w:t xml:space="preserve">                Khóa</w:t>
            </w:r>
            <w:r>
              <w:rPr>
                <w:rFonts w:hint="default"/>
                <w:lang w:val="en-US"/>
              </w:rPr>
              <w:t xml:space="preserve"> </w:t>
            </w:r>
            <w:r>
              <w:t>: K63</w:t>
            </w:r>
          </w:p>
        </w:tc>
      </w:tr>
      <w:tr w14:paraId="6ED8A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5" w:type="dxa"/>
          </w:tcPr>
          <w:p w14:paraId="7510CFE0">
            <w:pPr>
              <w:widowControl w:val="0"/>
              <w:tabs>
                <w:tab w:val="left" w:pos="2040"/>
                <w:tab w:val="right" w:leader="dot" w:pos="9356"/>
              </w:tabs>
              <w:spacing w:line="360" w:lineRule="auto"/>
              <w:jc w:val="both"/>
              <w:rPr>
                <w:vertAlign w:val="baseline"/>
              </w:rPr>
            </w:pPr>
            <w:r>
              <w:t xml:space="preserve">Số điện thoại  </w:t>
            </w:r>
          </w:p>
        </w:tc>
        <w:tc>
          <w:tcPr>
            <w:tcW w:w="240" w:type="dxa"/>
          </w:tcPr>
          <w:p w14:paraId="3CB92360">
            <w:pPr>
              <w:widowControl w:val="0"/>
              <w:tabs>
                <w:tab w:val="left" w:pos="2040"/>
                <w:tab w:val="right" w:leader="dot" w:pos="9356"/>
              </w:tabs>
              <w:spacing w:line="360" w:lineRule="auto"/>
              <w:jc w:val="both"/>
              <w:rPr>
                <w:rFonts w:hint="default"/>
                <w:vertAlign w:val="baseline"/>
                <w:lang w:val="en-US"/>
              </w:rPr>
            </w:pPr>
            <w:r>
              <w:rPr>
                <w:rFonts w:hint="default"/>
                <w:vertAlign w:val="baseline"/>
                <w:lang w:val="en-US"/>
              </w:rPr>
              <w:t>:</w:t>
            </w:r>
          </w:p>
        </w:tc>
        <w:tc>
          <w:tcPr>
            <w:tcW w:w="2751" w:type="dxa"/>
          </w:tcPr>
          <w:p w14:paraId="60207473">
            <w:pPr>
              <w:widowControl w:val="0"/>
              <w:tabs>
                <w:tab w:val="left" w:pos="2040"/>
                <w:tab w:val="right" w:leader="dot" w:pos="9356"/>
              </w:tabs>
              <w:spacing w:line="360" w:lineRule="auto"/>
              <w:jc w:val="both"/>
              <w:rPr>
                <w:vertAlign w:val="baseline"/>
              </w:rPr>
            </w:pPr>
            <w:r>
              <w:t>0</w:t>
            </w:r>
            <w:r>
              <w:rPr>
                <w:rFonts w:hint="default"/>
                <w:lang w:val="en-US"/>
              </w:rPr>
              <w:t>964972804</w:t>
            </w:r>
            <w:r>
              <w:t xml:space="preserve">   </w:t>
            </w:r>
          </w:p>
        </w:tc>
        <w:tc>
          <w:tcPr>
            <w:tcW w:w="1003" w:type="dxa"/>
          </w:tcPr>
          <w:p w14:paraId="488EC28E">
            <w:pPr>
              <w:widowControl w:val="0"/>
              <w:tabs>
                <w:tab w:val="left" w:pos="2040"/>
                <w:tab w:val="right" w:leader="dot" w:pos="9356"/>
              </w:tabs>
              <w:spacing w:line="360" w:lineRule="auto"/>
              <w:jc w:val="both"/>
              <w:rPr>
                <w:vertAlign w:val="baseline"/>
              </w:rPr>
            </w:pPr>
            <w:r>
              <w:t xml:space="preserve">Email </w:t>
            </w:r>
          </w:p>
        </w:tc>
        <w:tc>
          <w:tcPr>
            <w:tcW w:w="240" w:type="dxa"/>
          </w:tcPr>
          <w:p w14:paraId="14D030D9">
            <w:pPr>
              <w:widowControl w:val="0"/>
              <w:tabs>
                <w:tab w:val="left" w:pos="2040"/>
                <w:tab w:val="right" w:leader="dot" w:pos="9356"/>
              </w:tabs>
              <w:spacing w:line="360" w:lineRule="auto"/>
              <w:jc w:val="both"/>
              <w:rPr>
                <w:rFonts w:hint="default"/>
                <w:vertAlign w:val="baseline"/>
                <w:lang w:val="en-US"/>
              </w:rPr>
            </w:pPr>
            <w:r>
              <w:rPr>
                <w:rFonts w:hint="default"/>
                <w:vertAlign w:val="baseline"/>
                <w:lang w:val="en-US"/>
              </w:rPr>
              <w:t>:</w:t>
            </w:r>
          </w:p>
        </w:tc>
        <w:tc>
          <w:tcPr>
            <w:tcW w:w="3458" w:type="dxa"/>
          </w:tcPr>
          <w:p w14:paraId="636F025C">
            <w:pPr>
              <w:widowControl w:val="0"/>
              <w:tabs>
                <w:tab w:val="left" w:pos="2040"/>
                <w:tab w:val="right" w:leader="dot" w:pos="9356"/>
              </w:tabs>
              <w:spacing w:line="360" w:lineRule="auto"/>
              <w:jc w:val="both"/>
              <w:rPr>
                <w:rFonts w:hint="default"/>
                <w:vertAlign w:val="baseline"/>
                <w:lang w:val="en-US"/>
              </w:rPr>
            </w:pPr>
            <w:r>
              <w:rPr>
                <w:rFonts w:hint="default"/>
                <w:vertAlign w:val="baseline"/>
                <w:lang w:val="en-US"/>
              </w:rPr>
              <w:t>vtien5033@gmail.com</w:t>
            </w:r>
          </w:p>
        </w:tc>
      </w:tr>
      <w:tr w14:paraId="0C993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95" w:type="dxa"/>
          </w:tcPr>
          <w:p w14:paraId="58A98062">
            <w:pPr>
              <w:widowControl w:val="0"/>
              <w:tabs>
                <w:tab w:val="left" w:pos="2040"/>
                <w:tab w:val="right" w:leader="dot" w:pos="9356"/>
              </w:tabs>
              <w:spacing w:line="360" w:lineRule="auto"/>
              <w:jc w:val="both"/>
              <w:rPr>
                <w:vertAlign w:val="baseline"/>
              </w:rPr>
            </w:pPr>
            <w:r>
              <w:rPr>
                <w:rFonts w:hint="default"/>
                <w:lang w:val="en-US"/>
              </w:rPr>
              <w:t>Ngành</w:t>
            </w:r>
            <w:r>
              <w:t xml:space="preserve"> </w:t>
            </w:r>
          </w:p>
        </w:tc>
        <w:tc>
          <w:tcPr>
            <w:tcW w:w="240" w:type="dxa"/>
          </w:tcPr>
          <w:p w14:paraId="0CE004DE">
            <w:pPr>
              <w:widowControl w:val="0"/>
              <w:tabs>
                <w:tab w:val="left" w:pos="2040"/>
                <w:tab w:val="right" w:leader="dot" w:pos="9356"/>
              </w:tabs>
              <w:spacing w:line="360" w:lineRule="auto"/>
              <w:jc w:val="both"/>
              <w:rPr>
                <w:rFonts w:hint="default"/>
                <w:vertAlign w:val="baseline"/>
                <w:lang w:val="en-US"/>
              </w:rPr>
            </w:pPr>
            <w:r>
              <w:rPr>
                <w:rFonts w:hint="default"/>
                <w:vertAlign w:val="baseline"/>
                <w:lang w:val="en-US"/>
              </w:rPr>
              <w:t>:</w:t>
            </w:r>
          </w:p>
        </w:tc>
        <w:tc>
          <w:tcPr>
            <w:tcW w:w="2751" w:type="dxa"/>
          </w:tcPr>
          <w:p w14:paraId="38C2128C">
            <w:pPr>
              <w:widowControl w:val="0"/>
              <w:tabs>
                <w:tab w:val="left" w:pos="2040"/>
                <w:tab w:val="right" w:leader="dot" w:pos="9356"/>
              </w:tabs>
              <w:spacing w:line="360" w:lineRule="auto"/>
              <w:jc w:val="both"/>
              <w:rPr>
                <w:vertAlign w:val="baseline"/>
              </w:rPr>
            </w:pPr>
            <w:r>
              <w:t xml:space="preserve">Công nghệ thông tin </w:t>
            </w:r>
          </w:p>
        </w:tc>
        <w:tc>
          <w:tcPr>
            <w:tcW w:w="1003" w:type="dxa"/>
          </w:tcPr>
          <w:p w14:paraId="113EC9E6">
            <w:pPr>
              <w:widowControl w:val="0"/>
              <w:tabs>
                <w:tab w:val="left" w:pos="2040"/>
                <w:tab w:val="right" w:leader="dot" w:pos="9356"/>
              </w:tabs>
              <w:spacing w:line="360" w:lineRule="auto"/>
              <w:jc w:val="both"/>
              <w:rPr>
                <w:vertAlign w:val="baseline"/>
              </w:rPr>
            </w:pPr>
            <w:r>
              <w:t xml:space="preserve">Hệ   </w:t>
            </w:r>
          </w:p>
        </w:tc>
        <w:tc>
          <w:tcPr>
            <w:tcW w:w="240" w:type="dxa"/>
          </w:tcPr>
          <w:p w14:paraId="0F8A504E">
            <w:pPr>
              <w:widowControl w:val="0"/>
              <w:tabs>
                <w:tab w:val="left" w:pos="2040"/>
                <w:tab w:val="right" w:leader="dot" w:pos="9356"/>
              </w:tabs>
              <w:spacing w:line="360" w:lineRule="auto"/>
              <w:jc w:val="both"/>
              <w:rPr>
                <w:rFonts w:hint="default"/>
                <w:vertAlign w:val="baseline"/>
                <w:lang w:val="en-US"/>
              </w:rPr>
            </w:pPr>
            <w:r>
              <w:rPr>
                <w:rFonts w:hint="default"/>
                <w:vertAlign w:val="baseline"/>
                <w:lang w:val="en-US"/>
              </w:rPr>
              <w:t>:</w:t>
            </w:r>
          </w:p>
        </w:tc>
        <w:tc>
          <w:tcPr>
            <w:tcW w:w="3458" w:type="dxa"/>
          </w:tcPr>
          <w:p w14:paraId="1968B071">
            <w:pPr>
              <w:widowControl w:val="0"/>
              <w:tabs>
                <w:tab w:val="left" w:pos="2040"/>
                <w:tab w:val="right" w:leader="dot" w:pos="9356"/>
              </w:tabs>
              <w:spacing w:line="360" w:lineRule="auto"/>
              <w:jc w:val="both"/>
              <w:rPr>
                <w:vertAlign w:val="baseline"/>
              </w:rPr>
            </w:pPr>
            <w:r>
              <w:t>Chính quy</w:t>
            </w:r>
          </w:p>
        </w:tc>
      </w:tr>
    </w:tbl>
    <w:p w14:paraId="43D2486B">
      <w:pPr>
        <w:tabs>
          <w:tab w:val="left" w:pos="2040"/>
          <w:tab w:val="right" w:leader="dot" w:pos="9356"/>
        </w:tabs>
        <w:spacing w:line="360" w:lineRule="auto"/>
        <w:jc w:val="both"/>
      </w:pPr>
    </w:p>
    <w:p w14:paraId="5357C594">
      <w:pPr>
        <w:spacing w:line="360" w:lineRule="auto"/>
        <w:jc w:val="both"/>
        <w:rPr>
          <w:b/>
        </w:rPr>
      </w:pPr>
      <w:r>
        <w:rPr>
          <w:b/>
          <w:bCs/>
        </w:rPr>
        <w:t>Giảng viên (cán bộ) hướng dẫn</w:t>
      </w:r>
      <w:r>
        <w:rPr>
          <w:bCs/>
        </w:rPr>
        <w:t>: TS. Nguyễn Đình Dương</w:t>
      </w:r>
    </w:p>
    <w:p w14:paraId="653A44C8">
      <w:pPr>
        <w:tabs>
          <w:tab w:val="left" w:pos="2040"/>
          <w:tab w:val="right" w:leader="dot" w:pos="9356"/>
        </w:tabs>
        <w:spacing w:line="360" w:lineRule="auto"/>
        <w:ind w:left="360"/>
        <w:jc w:val="both"/>
        <w:rPr>
          <w:bCs/>
        </w:rPr>
      </w:pPr>
      <w:r>
        <w:rPr>
          <w:bCs/>
        </w:rPr>
        <w:t>Đơn vị công tác</w:t>
      </w:r>
      <w:r>
        <w:rPr>
          <w:bCs/>
        </w:rPr>
        <w:tab/>
      </w:r>
      <w:r>
        <w:rPr>
          <w:bCs/>
        </w:rPr>
        <w:t>: KHMT-Khoa CNTT Trường Đại Học Giao Thông Vận Tải</w:t>
      </w:r>
    </w:p>
    <w:p w14:paraId="0CEC1B54">
      <w:pPr>
        <w:tabs>
          <w:tab w:val="left" w:pos="2040"/>
          <w:tab w:val="right" w:leader="dot" w:pos="9356"/>
        </w:tabs>
        <w:spacing w:line="360" w:lineRule="auto"/>
        <w:ind w:left="360"/>
        <w:jc w:val="both"/>
      </w:pPr>
      <w:r>
        <w:t>Số điện thoại</w:t>
      </w:r>
      <w:r>
        <w:tab/>
      </w:r>
      <w:r>
        <w:t>: 0913066940                            Email: duongnd@utc.edu.vn</w:t>
      </w:r>
    </w:p>
    <w:p w14:paraId="045A71E5">
      <w:pPr>
        <w:tabs>
          <w:tab w:val="right" w:leader="dot" w:pos="9356"/>
        </w:tabs>
        <w:spacing w:line="360" w:lineRule="auto"/>
        <w:ind w:left="-6"/>
        <w:jc w:val="both"/>
        <w:rPr>
          <w:rFonts w:hint="default"/>
          <w:lang w:val="en-US"/>
        </w:rPr>
      </w:pPr>
      <w:r>
        <w:rPr>
          <w:b/>
          <w:bCs/>
        </w:rPr>
        <w:t>Tên đề tài</w:t>
      </w:r>
      <w:r>
        <w:t xml:space="preserve">: </w:t>
      </w:r>
      <w:r>
        <w:rPr>
          <w:rFonts w:hint="default"/>
          <w:lang w:val="en-US"/>
        </w:rPr>
        <w:t>Xây dựng ứng dụng đặt lịch cho phòng khám đa khoa có sử dụng AI hỗ trợ.</w:t>
      </w:r>
    </w:p>
    <w:p w14:paraId="50D0B0AE">
      <w:pPr>
        <w:numPr>
          <w:ilvl w:val="0"/>
          <w:numId w:val="1"/>
        </w:numPr>
        <w:tabs>
          <w:tab w:val="left" w:pos="360"/>
        </w:tabs>
        <w:spacing w:line="360" w:lineRule="auto"/>
        <w:ind w:left="360"/>
        <w:jc w:val="both"/>
        <w:rPr>
          <w:b/>
          <w:bCs/>
          <w:sz w:val="26"/>
          <w:szCs w:val="26"/>
        </w:rPr>
      </w:pPr>
      <w:r>
        <w:rPr>
          <w:b/>
          <w:bCs/>
          <w:sz w:val="26"/>
          <w:szCs w:val="26"/>
        </w:rPr>
        <w:t>Nội dung, phạm vi của đề tài</w:t>
      </w:r>
    </w:p>
    <w:p w14:paraId="76F80481">
      <w:pPr>
        <w:pStyle w:val="8"/>
        <w:numPr>
          <w:ilvl w:val="0"/>
          <w:numId w:val="2"/>
        </w:numPr>
        <w:tabs>
          <w:tab w:val="left" w:pos="360"/>
        </w:tabs>
        <w:spacing w:line="360" w:lineRule="auto"/>
        <w:jc w:val="both"/>
        <w:rPr>
          <w:b/>
          <w:bCs/>
        </w:rPr>
      </w:pPr>
      <w:r>
        <w:rPr>
          <w:b/>
          <w:bCs/>
        </w:rPr>
        <w:t>Nội dung:</w:t>
      </w:r>
      <w:r>
        <w:rPr>
          <w:rFonts w:hint="default"/>
          <w:b/>
          <w:bCs/>
          <w:lang w:val="en-US"/>
        </w:rPr>
        <w:t xml:space="preserve"> </w:t>
      </w:r>
      <w:r>
        <w:t>Phát triển website/ứng dụng đặt lịch khám cho phòng khám đa khoa, cho phép bệnh nhân đặt lịch trực tuyến, quản lý lịch bác sĩ và hỗ trợ tư vấn tự động bằng AI.</w:t>
      </w:r>
      <w:r>
        <w:rPr>
          <w:rFonts w:hint="default"/>
          <w:lang w:val="en-US"/>
        </w:rPr>
        <w:t xml:space="preserve"> </w:t>
      </w:r>
      <w:r>
        <w:t>Hệ thống giúp tối ưu quy trình tiếp nhận bệnh nhân, giảm thời gian chờ đợi và nâng cao trải nghiệm người dùng.</w:t>
      </w:r>
    </w:p>
    <w:p w14:paraId="5DA61643">
      <w:pPr>
        <w:pStyle w:val="5"/>
        <w:keepNext w:val="0"/>
        <w:keepLines w:val="0"/>
        <w:widowControl/>
        <w:suppressLineNumbers w:val="0"/>
        <w:jc w:val="both"/>
      </w:pPr>
      <w:r>
        <w:rPr>
          <w:b/>
          <w:bCs/>
        </w:rPr>
        <w:t>Phạm vi đề tài:</w:t>
      </w:r>
      <w:r>
        <w:t xml:space="preserve"> </w:t>
      </w:r>
    </w:p>
    <w:p w14:paraId="59F204C6">
      <w:pPr>
        <w:pStyle w:val="5"/>
        <w:keepNext w:val="0"/>
        <w:keepLines w:val="0"/>
        <w:widowControl/>
        <w:numPr>
          <w:ilvl w:val="0"/>
          <w:numId w:val="0"/>
        </w:numPr>
        <w:suppressLineNumbers w:val="0"/>
        <w:ind w:leftChars="0" w:right="0" w:rightChars="0" w:firstLine="720" w:firstLineChars="0"/>
        <w:jc w:val="both"/>
      </w:pPr>
      <w:r>
        <w:rPr>
          <w:rFonts w:ascii="Times New Roman" w:hAnsi="Times New Roman" w:eastAsia="Times New Roman" w:cs="Times New Roman"/>
          <w:b w:val="0"/>
          <w:bCs w:val="0"/>
          <w:kern w:val="0"/>
          <w:sz w:val="24"/>
          <w:szCs w:val="24"/>
          <w:lang w:val="en-US" w:eastAsia="en-US" w:bidi="ar-SA"/>
        </w:rPr>
        <w:t>Áp dụng</w:t>
      </w:r>
      <w:r>
        <w:rPr>
          <w:rFonts w:ascii="Times New Roman" w:hAnsi="Times New Roman" w:eastAsia="Times New Roman" w:cs="Times New Roman"/>
          <w:b/>
          <w:bCs/>
          <w:kern w:val="0"/>
          <w:sz w:val="24"/>
          <w:szCs w:val="24"/>
          <w:lang w:val="en-US" w:eastAsia="en-US" w:bidi="ar-SA"/>
        </w:rPr>
        <w:t xml:space="preserve"> c</w:t>
      </w:r>
      <w:r>
        <w:t xml:space="preserve">ho </w:t>
      </w:r>
      <w:r>
        <w:rPr>
          <w:rStyle w:val="6"/>
        </w:rPr>
        <w:t>phòng khám đa khoa</w:t>
      </w:r>
    </w:p>
    <w:p w14:paraId="7D63D948">
      <w:pPr>
        <w:pStyle w:val="5"/>
        <w:keepNext w:val="0"/>
        <w:keepLines w:val="0"/>
        <w:widowControl/>
        <w:suppressLineNumbers w:val="0"/>
        <w:ind w:firstLine="720" w:firstLineChars="0"/>
        <w:jc w:val="both"/>
      </w:pPr>
      <w:r>
        <w:t>Tập trung vào:</w:t>
      </w:r>
    </w:p>
    <w:p w14:paraId="79F89DB2">
      <w:pPr>
        <w:pStyle w:val="5"/>
        <w:keepNext w:val="0"/>
        <w:keepLines w:val="0"/>
        <w:widowControl/>
        <w:numPr>
          <w:ilvl w:val="0"/>
          <w:numId w:val="3"/>
        </w:numPr>
        <w:suppressLineNumbers w:val="0"/>
        <w:ind w:left="1260" w:leftChars="0" w:hanging="420" w:firstLineChars="0"/>
        <w:jc w:val="both"/>
      </w:pPr>
      <w:r>
        <w:t>Quản lý lịch khám</w:t>
      </w:r>
    </w:p>
    <w:p w14:paraId="68D6FB9D">
      <w:pPr>
        <w:pStyle w:val="5"/>
        <w:keepNext w:val="0"/>
        <w:keepLines w:val="0"/>
        <w:widowControl/>
        <w:numPr>
          <w:ilvl w:val="0"/>
          <w:numId w:val="3"/>
        </w:numPr>
        <w:suppressLineNumbers w:val="0"/>
        <w:ind w:left="1260" w:leftChars="0" w:hanging="420" w:firstLineChars="0"/>
        <w:jc w:val="both"/>
      </w:pPr>
      <w:r>
        <w:t>Đặt lịch online</w:t>
      </w:r>
    </w:p>
    <w:p w14:paraId="4C66D356">
      <w:pPr>
        <w:pStyle w:val="5"/>
        <w:keepNext w:val="0"/>
        <w:keepLines w:val="0"/>
        <w:widowControl/>
        <w:numPr>
          <w:ilvl w:val="0"/>
          <w:numId w:val="3"/>
        </w:numPr>
        <w:suppressLineNumbers w:val="0"/>
        <w:ind w:left="1260" w:leftChars="0" w:hanging="420" w:firstLineChars="0"/>
        <w:jc w:val="both"/>
      </w:pPr>
      <w:r>
        <w:t>Quản lý bác sĩ – chuyên khoa</w:t>
      </w:r>
    </w:p>
    <w:p w14:paraId="4E3D52EB">
      <w:pPr>
        <w:pStyle w:val="5"/>
        <w:keepNext w:val="0"/>
        <w:keepLines w:val="0"/>
        <w:widowControl/>
        <w:numPr>
          <w:ilvl w:val="0"/>
          <w:numId w:val="3"/>
        </w:numPr>
        <w:suppressLineNumbers w:val="0"/>
        <w:ind w:left="1260" w:leftChars="0" w:hanging="420" w:firstLineChars="0"/>
        <w:jc w:val="both"/>
        <w:rPr>
          <w:b/>
          <w:bCs/>
        </w:rPr>
      </w:pPr>
      <w:r>
        <w:t>Tích hợp AI hỗ trợ tư vấn và gợi ý lịch</w:t>
      </w:r>
    </w:p>
    <w:p w14:paraId="658786AB">
      <w:pPr>
        <w:numPr>
          <w:ilvl w:val="0"/>
          <w:numId w:val="1"/>
        </w:numPr>
        <w:tabs>
          <w:tab w:val="left" w:pos="360"/>
        </w:tabs>
        <w:spacing w:line="360" w:lineRule="auto"/>
        <w:ind w:left="360"/>
        <w:jc w:val="both"/>
        <w:rPr>
          <w:b/>
          <w:bCs/>
          <w:sz w:val="26"/>
          <w:szCs w:val="26"/>
        </w:rPr>
      </w:pPr>
      <w:r>
        <w:rPr>
          <w:b/>
          <w:bCs/>
          <w:sz w:val="26"/>
          <w:szCs w:val="26"/>
        </w:rPr>
        <w:t>Công nghệ, công cụ và ngôn ngữ lập trình</w:t>
      </w:r>
    </w:p>
    <w:p w14:paraId="7E984D2D">
      <w:pPr>
        <w:pStyle w:val="8"/>
        <w:numPr>
          <w:ilvl w:val="0"/>
          <w:numId w:val="4"/>
        </w:numPr>
        <w:spacing w:line="360" w:lineRule="auto"/>
        <w:jc w:val="both"/>
        <w:rPr>
          <w:lang w:val="de-DE"/>
        </w:rPr>
      </w:pPr>
      <w:r>
        <w:rPr>
          <w:lang w:val="de-DE"/>
        </w:rPr>
        <w:t>Công nghệ:</w:t>
      </w:r>
    </w:p>
    <w:p w14:paraId="41BEEABB">
      <w:pPr>
        <w:pStyle w:val="8"/>
        <w:numPr>
          <w:ilvl w:val="1"/>
          <w:numId w:val="5"/>
        </w:numPr>
        <w:spacing w:line="360" w:lineRule="auto"/>
        <w:jc w:val="both"/>
        <w:rPr>
          <w:lang w:val="de-DE"/>
        </w:rPr>
      </w:pPr>
      <w:r>
        <w:rPr>
          <w:lang w:val="de-DE"/>
        </w:rPr>
        <w:t>Front-end: Ngôn ngữ html, css, javascript, thư viện jquery, reactjs</w:t>
      </w:r>
      <w:r>
        <w:rPr>
          <w:rFonts w:hint="default"/>
          <w:lang w:val="en-US"/>
        </w:rPr>
        <w:t>, jetpack compose.</w:t>
      </w:r>
    </w:p>
    <w:p w14:paraId="09EF2E6E">
      <w:pPr>
        <w:pStyle w:val="8"/>
        <w:numPr>
          <w:ilvl w:val="1"/>
          <w:numId w:val="5"/>
        </w:numPr>
        <w:spacing w:line="360" w:lineRule="auto"/>
        <w:jc w:val="both"/>
        <w:rPr>
          <w:lang w:val="de-DE"/>
        </w:rPr>
      </w:pPr>
      <w:r>
        <w:rPr>
          <w:lang w:val="de-DE"/>
        </w:rPr>
        <w:t>Back-end: Ngôn ngữ Java, spring framework.</w:t>
      </w:r>
    </w:p>
    <w:p w14:paraId="185570F9">
      <w:pPr>
        <w:pStyle w:val="8"/>
        <w:numPr>
          <w:ilvl w:val="0"/>
          <w:numId w:val="5"/>
        </w:numPr>
        <w:spacing w:line="360" w:lineRule="auto"/>
        <w:jc w:val="both"/>
        <w:rPr>
          <w:color w:val="000000" w:themeColor="text1"/>
          <w:lang w:val="de-DE"/>
          <w14:textFill>
            <w14:solidFill>
              <w14:schemeClr w14:val="tx1"/>
            </w14:solidFill>
          </w14:textFill>
        </w:rPr>
      </w:pPr>
      <w:r>
        <w:rPr>
          <w:color w:val="000000" w:themeColor="text1"/>
          <w:lang w:val="de-DE"/>
          <w14:textFill>
            <w14:solidFill>
              <w14:schemeClr w14:val="tx1"/>
            </w14:solidFill>
          </w14:textFill>
        </w:rPr>
        <w:t xml:space="preserve">Cơ sở dữ liệu: </w:t>
      </w:r>
      <w:r>
        <w:rPr>
          <w:rFonts w:hint="default"/>
          <w:color w:val="000000" w:themeColor="text1"/>
          <w:lang w:val="en-US"/>
          <w14:textFill>
            <w14:solidFill>
              <w14:schemeClr w14:val="tx1"/>
            </w14:solidFill>
          </w14:textFill>
        </w:rPr>
        <w:t>PosgreSQL</w:t>
      </w:r>
      <w:r>
        <w:rPr>
          <w:color w:val="000000" w:themeColor="text1"/>
          <w:lang w:val="de-DE"/>
          <w14:textFill>
            <w14:solidFill>
              <w14:schemeClr w14:val="tx1"/>
            </w14:solidFill>
          </w14:textFill>
        </w:rPr>
        <w:t>.</w:t>
      </w:r>
    </w:p>
    <w:p w14:paraId="5656C4B4">
      <w:pPr>
        <w:pStyle w:val="8"/>
        <w:numPr>
          <w:ilvl w:val="0"/>
          <w:numId w:val="4"/>
        </w:numPr>
        <w:spacing w:line="360" w:lineRule="auto"/>
        <w:jc w:val="both"/>
        <w:rPr>
          <w:lang w:val="de-DE"/>
        </w:rPr>
      </w:pPr>
      <w:r>
        <w:rPr>
          <w:lang w:val="de-DE"/>
        </w:rPr>
        <w:t>Công cụ: Intellij,</w:t>
      </w:r>
      <w:r>
        <w:rPr>
          <w:rFonts w:hint="default"/>
          <w:lang w:val="en-US"/>
        </w:rPr>
        <w:t>Androi Studio</w:t>
      </w:r>
      <w:r>
        <w:rPr>
          <w:lang w:val="de-DE"/>
        </w:rPr>
        <w:t xml:space="preserve"> , </w:t>
      </w:r>
      <w:r>
        <w:rPr>
          <w:rFonts w:hint="default"/>
          <w:lang w:val="en-US"/>
        </w:rPr>
        <w:t>Posman</w:t>
      </w:r>
      <w:r>
        <w:rPr>
          <w:lang w:val="de-DE"/>
        </w:rPr>
        <w:t>, Vscode.</w:t>
      </w:r>
    </w:p>
    <w:p w14:paraId="75F99347">
      <w:pPr>
        <w:numPr>
          <w:ilvl w:val="0"/>
          <w:numId w:val="1"/>
        </w:numPr>
        <w:tabs>
          <w:tab w:val="left" w:pos="360"/>
        </w:tabs>
        <w:spacing w:line="360" w:lineRule="auto"/>
        <w:ind w:left="360"/>
        <w:jc w:val="both"/>
        <w:rPr>
          <w:b/>
          <w:bCs/>
          <w:sz w:val="26"/>
          <w:szCs w:val="26"/>
          <w:lang w:val="de-DE"/>
        </w:rPr>
      </w:pPr>
      <w:r>
        <w:rPr>
          <w:b/>
          <w:bCs/>
          <w:sz w:val="26"/>
          <w:szCs w:val="26"/>
          <w:lang w:val="de-DE"/>
        </w:rPr>
        <w:t xml:space="preserve">Các kết quả chính dự kiến đạt được </w:t>
      </w:r>
    </w:p>
    <w:p w14:paraId="5A39BBE3">
      <w:pPr>
        <w:pStyle w:val="8"/>
        <w:numPr>
          <w:ilvl w:val="0"/>
          <w:numId w:val="6"/>
        </w:numPr>
        <w:spacing w:line="360" w:lineRule="auto"/>
        <w:jc w:val="both"/>
        <w:rPr>
          <w:color w:val="000000" w:themeColor="text1"/>
          <w:lang w:val="de-DE"/>
          <w14:textFill>
            <w14:solidFill>
              <w14:schemeClr w14:val="tx1"/>
            </w14:solidFill>
          </w14:textFill>
        </w:rPr>
      </w:pPr>
      <w:r>
        <w:rPr>
          <w:color w:val="000000" w:themeColor="text1"/>
          <w:lang w:val="de-DE"/>
          <w14:textFill>
            <w14:solidFill>
              <w14:schemeClr w14:val="tx1"/>
            </w14:solidFill>
          </w14:textFill>
        </w:rPr>
        <w:t xml:space="preserve">Xây dựng được </w:t>
      </w:r>
      <w:r>
        <w:rPr>
          <w:color w:val="000000" w:themeColor="text1"/>
          <w:lang w:val="en-US"/>
          <w14:textFill>
            <w14:solidFill>
              <w14:schemeClr w14:val="tx1"/>
            </w14:solidFill>
          </w14:textFill>
        </w:rPr>
        <w:t>ứ</w:t>
      </w:r>
      <w:r>
        <w:rPr>
          <w:rFonts w:hint="default"/>
          <w:color w:val="000000" w:themeColor="text1"/>
          <w:lang w:val="en-US"/>
          <w14:textFill>
            <w14:solidFill>
              <w14:schemeClr w14:val="tx1"/>
            </w14:solidFill>
          </w14:textFill>
        </w:rPr>
        <w:t>ng dụng</w:t>
      </w:r>
      <w:r>
        <w:rPr>
          <w:color w:val="000000" w:themeColor="text1"/>
          <w:lang w:val="de-DE"/>
          <w14:textFill>
            <w14:solidFill>
              <w14:schemeClr w14:val="tx1"/>
            </w14:solidFill>
          </w14:textFill>
        </w:rPr>
        <w:t xml:space="preserve"> gồm các chức năng:</w:t>
      </w:r>
    </w:p>
    <w:p w14:paraId="3EB25132">
      <w:pPr>
        <w:pStyle w:val="8"/>
        <w:numPr>
          <w:ilvl w:val="0"/>
          <w:numId w:val="7"/>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Đăng ký / đăng nhập người dùng</w:t>
      </w:r>
    </w:p>
    <w:p w14:paraId="33ED2816">
      <w:pPr>
        <w:pStyle w:val="8"/>
        <w:numPr>
          <w:ilvl w:val="0"/>
          <w:numId w:val="7"/>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Đặt lịch khám theo bác sĩ / chuyên khoa / thời gian trống</w:t>
      </w:r>
    </w:p>
    <w:p w14:paraId="3A3D6A51">
      <w:pPr>
        <w:pStyle w:val="8"/>
        <w:numPr>
          <w:ilvl w:val="0"/>
          <w:numId w:val="7"/>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Quản lý hồ sơ bệnh nhân</w:t>
      </w:r>
    </w:p>
    <w:p w14:paraId="50A43590">
      <w:pPr>
        <w:pStyle w:val="8"/>
        <w:numPr>
          <w:ilvl w:val="0"/>
          <w:numId w:val="7"/>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Quản lý lịch làm việc bác sĩ</w:t>
      </w:r>
    </w:p>
    <w:p w14:paraId="7B33B733">
      <w:pPr>
        <w:pStyle w:val="8"/>
        <w:numPr>
          <w:ilvl w:val="0"/>
          <w:numId w:val="7"/>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Thông báo lịch hẹn (email / popup)</w:t>
      </w:r>
    </w:p>
    <w:p w14:paraId="14F8CA4C">
      <w:pPr>
        <w:pStyle w:val="8"/>
        <w:numPr>
          <w:ilvl w:val="0"/>
          <w:numId w:val="6"/>
        </w:numPr>
        <w:spacing w:line="360" w:lineRule="auto"/>
        <w:jc w:val="both"/>
        <w:rPr>
          <w:color w:val="000000" w:themeColor="text1"/>
          <w14:textFill>
            <w14:solidFill>
              <w14:schemeClr w14:val="tx1"/>
            </w14:solidFill>
          </w14:textFill>
        </w:rPr>
      </w:pPr>
      <w:r>
        <w:rPr>
          <w:rFonts w:hint="default"/>
          <w:color w:val="000000" w:themeColor="text1"/>
          <w:lang w:val="en-US"/>
          <w14:textFill>
            <w14:solidFill>
              <w14:schemeClr w14:val="tx1"/>
            </w14:solidFill>
          </w14:textFill>
        </w:rPr>
        <w:t>Tích hợp AI</w:t>
      </w:r>
    </w:p>
    <w:p w14:paraId="13708C3A">
      <w:pPr>
        <w:pStyle w:val="8"/>
        <w:numPr>
          <w:ilvl w:val="0"/>
          <w:numId w:val="6"/>
        </w:numPr>
        <w:spacing w:line="360" w:lineRule="auto"/>
        <w:jc w:val="both"/>
        <w:rPr>
          <w:color w:val="000000" w:themeColor="text1"/>
          <w14:textFill>
            <w14:solidFill>
              <w14:schemeClr w14:val="tx1"/>
            </w14:solidFill>
          </w14:textFill>
        </w:rPr>
      </w:pPr>
      <w:r>
        <w:rPr>
          <w:rFonts w:hint="default"/>
          <w:color w:val="000000" w:themeColor="text1"/>
          <w:lang w:val="en-US"/>
          <w14:textFill>
            <w14:solidFill>
              <w14:schemeClr w14:val="tx1"/>
            </w14:solidFill>
          </w14:textFill>
        </w:rPr>
        <w:t>Áp dụng AI vào các bài toán thực tế trong lĩnh vực y tế</w:t>
      </w:r>
    </w:p>
    <w:p w14:paraId="671876E7">
      <w:pPr>
        <w:pStyle w:val="8"/>
        <w:numPr>
          <w:ilvl w:val="0"/>
          <w:numId w:val="6"/>
        </w:numPr>
        <w:spacing w:line="360" w:lineRule="auto"/>
        <w:jc w:val="both"/>
        <w:rPr>
          <w:color w:val="000000" w:themeColor="text1"/>
          <w14:textFill>
            <w14:solidFill>
              <w14:schemeClr w14:val="tx1"/>
            </w14:solidFill>
          </w14:textFill>
        </w:rPr>
      </w:pPr>
      <w:r>
        <w:rPr>
          <w:rFonts w:hint="default"/>
          <w:color w:val="000000" w:themeColor="text1"/>
          <w:lang w:val="en-US"/>
          <w14:textFill>
            <w14:solidFill>
              <w14:schemeClr w14:val="tx1"/>
            </w14:solidFill>
          </w14:textFill>
        </w:rPr>
        <w:t>Nâng cao kỹ năng lập trình web full-stack và tích hợp AI</w:t>
      </w:r>
    </w:p>
    <w:p w14:paraId="7FC298AB">
      <w:pPr>
        <w:numPr>
          <w:ilvl w:val="0"/>
          <w:numId w:val="1"/>
        </w:numPr>
        <w:tabs>
          <w:tab w:val="left" w:pos="360"/>
        </w:tabs>
        <w:spacing w:line="360" w:lineRule="auto"/>
        <w:ind w:left="360"/>
        <w:jc w:val="both"/>
        <w:rPr>
          <w:b/>
          <w:bCs/>
          <w:sz w:val="26"/>
          <w:szCs w:val="26"/>
        </w:rPr>
      </w:pPr>
      <w:r>
        <w:rPr>
          <w:b/>
          <w:bCs/>
          <w:sz w:val="26"/>
          <w:szCs w:val="26"/>
        </w:rPr>
        <w:t>Kế hoạch thực hiện đề tài</w:t>
      </w:r>
    </w:p>
    <w:tbl>
      <w:tblPr>
        <w:tblStyle w:val="4"/>
        <w:tblW w:w="93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3969"/>
        <w:gridCol w:w="2535"/>
        <w:gridCol w:w="1874"/>
      </w:tblGrid>
      <w:tr w14:paraId="1681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9" w:type="dxa"/>
            <w:shd w:val="clear" w:color="auto" w:fill="auto"/>
            <w:vAlign w:val="center"/>
          </w:tcPr>
          <w:p w14:paraId="1164CDE7">
            <w:pPr>
              <w:spacing w:before="60" w:after="60"/>
              <w:jc w:val="center"/>
              <w:rPr>
                <w:b/>
                <w:sz w:val="26"/>
                <w:szCs w:val="26"/>
                <w:lang w:val="de-DE"/>
              </w:rPr>
            </w:pPr>
            <w:r>
              <w:rPr>
                <w:b/>
                <w:sz w:val="26"/>
                <w:szCs w:val="26"/>
                <w:lang w:val="de-DE"/>
              </w:rPr>
              <w:t>STT</w:t>
            </w:r>
          </w:p>
        </w:tc>
        <w:tc>
          <w:tcPr>
            <w:tcW w:w="3969" w:type="dxa"/>
            <w:shd w:val="clear" w:color="auto" w:fill="auto"/>
            <w:vAlign w:val="center"/>
          </w:tcPr>
          <w:p w14:paraId="6DEE1345">
            <w:pPr>
              <w:spacing w:before="60" w:after="60"/>
              <w:jc w:val="center"/>
              <w:rPr>
                <w:b/>
                <w:sz w:val="26"/>
                <w:szCs w:val="26"/>
                <w:lang w:val="de-DE"/>
              </w:rPr>
            </w:pPr>
            <w:r>
              <w:rPr>
                <w:b/>
                <w:sz w:val="26"/>
                <w:szCs w:val="26"/>
                <w:lang w:val="de-DE"/>
              </w:rPr>
              <w:t>Nội dung công việc</w:t>
            </w:r>
          </w:p>
        </w:tc>
        <w:tc>
          <w:tcPr>
            <w:tcW w:w="2535" w:type="dxa"/>
            <w:shd w:val="clear" w:color="auto" w:fill="auto"/>
            <w:vAlign w:val="center"/>
          </w:tcPr>
          <w:p w14:paraId="7754968F">
            <w:pPr>
              <w:spacing w:before="60" w:after="60"/>
              <w:jc w:val="center"/>
              <w:rPr>
                <w:b/>
                <w:sz w:val="26"/>
                <w:szCs w:val="26"/>
                <w:lang w:val="de-DE"/>
              </w:rPr>
            </w:pPr>
            <w:r>
              <w:rPr>
                <w:b/>
                <w:sz w:val="26"/>
                <w:szCs w:val="26"/>
                <w:lang w:val="de-DE"/>
              </w:rPr>
              <w:t>Thời gian dự kiến</w:t>
            </w:r>
          </w:p>
        </w:tc>
        <w:tc>
          <w:tcPr>
            <w:tcW w:w="1874" w:type="dxa"/>
            <w:shd w:val="clear" w:color="auto" w:fill="auto"/>
            <w:vAlign w:val="center"/>
          </w:tcPr>
          <w:p w14:paraId="5A23D288">
            <w:pPr>
              <w:spacing w:before="60" w:after="60"/>
              <w:jc w:val="center"/>
              <w:rPr>
                <w:b/>
                <w:sz w:val="26"/>
                <w:szCs w:val="26"/>
                <w:lang w:val="de-DE"/>
              </w:rPr>
            </w:pPr>
            <w:r>
              <w:rPr>
                <w:b/>
                <w:sz w:val="26"/>
                <w:szCs w:val="26"/>
                <w:lang w:val="de-DE"/>
              </w:rPr>
              <w:t>Ghi chú</w:t>
            </w:r>
          </w:p>
        </w:tc>
      </w:tr>
      <w:tr w14:paraId="6498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vAlign w:val="center"/>
          </w:tcPr>
          <w:p w14:paraId="56B20A0C">
            <w:pPr>
              <w:spacing w:before="60" w:after="60"/>
              <w:jc w:val="center"/>
              <w:rPr>
                <w:sz w:val="26"/>
                <w:szCs w:val="26"/>
                <w:lang w:val="de-DE"/>
              </w:rPr>
            </w:pPr>
            <w:r>
              <w:rPr>
                <w:sz w:val="26"/>
                <w:szCs w:val="26"/>
                <w:lang w:val="de-DE"/>
              </w:rPr>
              <w:t>1</w:t>
            </w:r>
          </w:p>
        </w:tc>
        <w:tc>
          <w:tcPr>
            <w:tcW w:w="3969" w:type="dxa"/>
            <w:shd w:val="clear" w:color="auto" w:fill="auto"/>
            <w:vAlign w:val="center"/>
          </w:tcPr>
          <w:p w14:paraId="41C8F396">
            <w:pPr>
              <w:spacing w:before="60" w:after="60"/>
              <w:rPr>
                <w:rFonts w:hint="default"/>
                <w:sz w:val="26"/>
                <w:szCs w:val="26"/>
                <w:lang w:val="en-US"/>
              </w:rPr>
            </w:pPr>
            <w:r>
              <w:rPr>
                <w:sz w:val="26"/>
                <w:szCs w:val="26"/>
                <w:lang w:val="de-DE"/>
              </w:rPr>
              <w:t xml:space="preserve">Thu thập yêu cầu </w:t>
            </w:r>
            <w:r>
              <w:rPr>
                <w:rFonts w:hint="default"/>
                <w:sz w:val="26"/>
                <w:szCs w:val="26"/>
                <w:lang w:val="en-US"/>
              </w:rPr>
              <w:t>&amp;</w:t>
            </w:r>
            <w:r>
              <w:rPr>
                <w:sz w:val="26"/>
                <w:szCs w:val="26"/>
                <w:lang w:val="de-DE"/>
              </w:rPr>
              <w:t xml:space="preserve"> phân tích nghiệp vụ</w:t>
            </w:r>
            <w:r>
              <w:rPr>
                <w:rFonts w:hint="default"/>
                <w:sz w:val="26"/>
                <w:szCs w:val="26"/>
                <w:lang w:val="en-US"/>
              </w:rPr>
              <w:t xml:space="preserve"> phòng khám</w:t>
            </w:r>
          </w:p>
        </w:tc>
        <w:tc>
          <w:tcPr>
            <w:tcW w:w="2535" w:type="dxa"/>
            <w:shd w:val="clear" w:color="auto" w:fill="auto"/>
            <w:vAlign w:val="center"/>
          </w:tcPr>
          <w:p w14:paraId="72A3D3EC">
            <w:pPr>
              <w:spacing w:before="60" w:after="60"/>
              <w:jc w:val="center"/>
              <w:rPr>
                <w:sz w:val="26"/>
                <w:szCs w:val="26"/>
                <w:lang w:val="de-DE"/>
              </w:rPr>
            </w:pPr>
            <w:r>
              <w:rPr>
                <w:sz w:val="26"/>
                <w:szCs w:val="26"/>
                <w:lang w:val="de-DE"/>
              </w:rPr>
              <w:t>01/01/2026 - 14/01/2026</w:t>
            </w:r>
          </w:p>
        </w:tc>
        <w:tc>
          <w:tcPr>
            <w:tcW w:w="1874" w:type="dxa"/>
            <w:shd w:val="clear" w:color="auto" w:fill="auto"/>
            <w:vAlign w:val="center"/>
          </w:tcPr>
          <w:p w14:paraId="0D0B940D">
            <w:pPr>
              <w:spacing w:before="60" w:after="60"/>
              <w:jc w:val="center"/>
              <w:rPr>
                <w:sz w:val="26"/>
                <w:szCs w:val="26"/>
                <w:lang w:val="de-DE"/>
              </w:rPr>
            </w:pPr>
          </w:p>
        </w:tc>
      </w:tr>
      <w:tr w14:paraId="18F9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vAlign w:val="center"/>
          </w:tcPr>
          <w:p w14:paraId="7144751B">
            <w:pPr>
              <w:spacing w:before="60" w:after="60"/>
              <w:jc w:val="center"/>
              <w:rPr>
                <w:sz w:val="26"/>
                <w:szCs w:val="26"/>
                <w:lang w:val="de-DE"/>
              </w:rPr>
            </w:pPr>
            <w:r>
              <w:rPr>
                <w:sz w:val="26"/>
                <w:szCs w:val="26"/>
                <w:lang w:val="de-DE"/>
              </w:rPr>
              <w:t>2</w:t>
            </w:r>
          </w:p>
        </w:tc>
        <w:tc>
          <w:tcPr>
            <w:tcW w:w="3969" w:type="dxa"/>
            <w:shd w:val="clear" w:color="auto" w:fill="auto"/>
            <w:vAlign w:val="center"/>
          </w:tcPr>
          <w:p w14:paraId="0E27B00A">
            <w:pPr>
              <w:spacing w:before="60" w:after="60"/>
              <w:rPr>
                <w:rFonts w:hint="default"/>
                <w:sz w:val="26"/>
                <w:szCs w:val="26"/>
                <w:lang w:val="en-US"/>
              </w:rPr>
            </w:pPr>
            <w:r>
              <w:rPr>
                <w:sz w:val="26"/>
                <w:szCs w:val="26"/>
              </w:rPr>
              <w:t>Phân tích thiết kế hệ thống</w:t>
            </w:r>
            <w:r>
              <w:rPr>
                <w:rFonts w:hint="default"/>
                <w:sz w:val="26"/>
                <w:szCs w:val="26"/>
                <w:lang w:val="en-US"/>
              </w:rPr>
              <w:t>(Use Case, ERD, UML)</w:t>
            </w:r>
          </w:p>
        </w:tc>
        <w:tc>
          <w:tcPr>
            <w:tcW w:w="2535" w:type="dxa"/>
            <w:shd w:val="clear" w:color="auto" w:fill="auto"/>
            <w:vAlign w:val="center"/>
          </w:tcPr>
          <w:p w14:paraId="60061E4C">
            <w:pPr>
              <w:spacing w:before="60" w:after="60"/>
              <w:jc w:val="center"/>
              <w:rPr>
                <w:sz w:val="26"/>
                <w:szCs w:val="26"/>
                <w:lang w:val="de-DE"/>
              </w:rPr>
            </w:pPr>
            <w:r>
              <w:rPr>
                <w:sz w:val="26"/>
                <w:szCs w:val="26"/>
                <w:lang w:val="de-DE"/>
              </w:rPr>
              <w:t>15/01/2026 - 31/01/2026</w:t>
            </w:r>
          </w:p>
        </w:tc>
        <w:tc>
          <w:tcPr>
            <w:tcW w:w="1874" w:type="dxa"/>
            <w:shd w:val="clear" w:color="auto" w:fill="auto"/>
            <w:vAlign w:val="center"/>
          </w:tcPr>
          <w:p w14:paraId="44EAFD9C">
            <w:pPr>
              <w:spacing w:before="60" w:after="60"/>
              <w:jc w:val="center"/>
              <w:rPr>
                <w:sz w:val="26"/>
                <w:szCs w:val="26"/>
                <w:lang w:val="de-DE"/>
              </w:rPr>
            </w:pPr>
          </w:p>
        </w:tc>
      </w:tr>
      <w:tr w14:paraId="4B94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vAlign w:val="center"/>
          </w:tcPr>
          <w:p w14:paraId="3DEEC669">
            <w:pPr>
              <w:spacing w:before="60" w:after="60"/>
              <w:jc w:val="center"/>
              <w:rPr>
                <w:sz w:val="26"/>
                <w:szCs w:val="26"/>
                <w:lang w:val="de-DE"/>
              </w:rPr>
            </w:pPr>
            <w:r>
              <w:rPr>
                <w:sz w:val="26"/>
                <w:szCs w:val="26"/>
                <w:lang w:val="de-DE"/>
              </w:rPr>
              <w:t>3</w:t>
            </w:r>
          </w:p>
        </w:tc>
        <w:tc>
          <w:tcPr>
            <w:tcW w:w="3969" w:type="dxa"/>
            <w:shd w:val="clear" w:color="auto" w:fill="auto"/>
            <w:vAlign w:val="center"/>
          </w:tcPr>
          <w:p w14:paraId="3656B9AB">
            <w:pPr>
              <w:spacing w:before="60" w:after="60"/>
              <w:rPr>
                <w:sz w:val="26"/>
                <w:szCs w:val="26"/>
                <w:lang w:val="de-DE"/>
              </w:rPr>
            </w:pPr>
            <w:r>
              <w:rPr>
                <w:sz w:val="26"/>
                <w:szCs w:val="26"/>
                <w:lang w:val="de-DE"/>
              </w:rPr>
              <w:t>Thiết kế cơ sở dữ liệu</w:t>
            </w:r>
            <w:bookmarkStart w:id="0" w:name="_GoBack"/>
            <w:bookmarkEnd w:id="0"/>
          </w:p>
        </w:tc>
        <w:tc>
          <w:tcPr>
            <w:tcW w:w="2535" w:type="dxa"/>
            <w:shd w:val="clear" w:color="auto" w:fill="auto"/>
            <w:vAlign w:val="center"/>
          </w:tcPr>
          <w:p w14:paraId="45FB0818">
            <w:pPr>
              <w:spacing w:before="60" w:after="60"/>
              <w:jc w:val="center"/>
              <w:rPr>
                <w:sz w:val="26"/>
                <w:szCs w:val="26"/>
                <w:lang w:val="de-DE"/>
              </w:rPr>
            </w:pPr>
            <w:r>
              <w:rPr>
                <w:sz w:val="26"/>
                <w:szCs w:val="26"/>
                <w:lang w:val="de-DE"/>
              </w:rPr>
              <w:t>01/02/2026 - 10/02/2026</w:t>
            </w:r>
          </w:p>
        </w:tc>
        <w:tc>
          <w:tcPr>
            <w:tcW w:w="1874" w:type="dxa"/>
            <w:shd w:val="clear" w:color="auto" w:fill="auto"/>
            <w:vAlign w:val="center"/>
          </w:tcPr>
          <w:p w14:paraId="049F31CB">
            <w:pPr>
              <w:spacing w:before="60" w:after="60"/>
              <w:rPr>
                <w:sz w:val="26"/>
                <w:szCs w:val="26"/>
                <w:lang w:val="de-DE"/>
              </w:rPr>
            </w:pPr>
          </w:p>
        </w:tc>
      </w:tr>
      <w:tr w14:paraId="5312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vAlign w:val="center"/>
          </w:tcPr>
          <w:p w14:paraId="62486C05">
            <w:pPr>
              <w:spacing w:before="60" w:after="60"/>
              <w:jc w:val="center"/>
              <w:rPr>
                <w:sz w:val="26"/>
                <w:szCs w:val="26"/>
                <w:lang w:val="de-DE"/>
              </w:rPr>
            </w:pPr>
            <w:r>
              <w:rPr>
                <w:sz w:val="26"/>
                <w:szCs w:val="26"/>
                <w:lang w:val="de-DE"/>
              </w:rPr>
              <w:t>4</w:t>
            </w:r>
          </w:p>
        </w:tc>
        <w:tc>
          <w:tcPr>
            <w:tcW w:w="3969" w:type="dxa"/>
            <w:shd w:val="clear" w:color="auto" w:fill="auto"/>
            <w:vAlign w:val="center"/>
          </w:tcPr>
          <w:p w14:paraId="4101652C">
            <w:pPr>
              <w:spacing w:before="60" w:after="60"/>
              <w:rPr>
                <w:rFonts w:hint="default"/>
                <w:sz w:val="26"/>
                <w:szCs w:val="26"/>
                <w:lang w:val="en-US"/>
              </w:rPr>
            </w:pPr>
            <w:r>
              <w:rPr>
                <w:sz w:val="26"/>
                <w:szCs w:val="26"/>
                <w:lang w:val="de-DE"/>
              </w:rPr>
              <w:t>Xây dựng backend</w:t>
            </w:r>
            <w:r>
              <w:rPr>
                <w:rFonts w:hint="default"/>
                <w:sz w:val="26"/>
                <w:szCs w:val="26"/>
                <w:lang w:val="en-US"/>
              </w:rPr>
              <w:t xml:space="preserve"> +</w:t>
            </w:r>
            <w:r>
              <w:rPr>
                <w:sz w:val="26"/>
                <w:szCs w:val="26"/>
                <w:lang w:val="de-DE"/>
              </w:rPr>
              <w:t xml:space="preserve"> triển khai tích hợp AI</w:t>
            </w:r>
            <w:r>
              <w:rPr>
                <w:rFonts w:hint="default"/>
                <w:sz w:val="26"/>
                <w:szCs w:val="26"/>
                <w:lang w:val="en-US"/>
              </w:rPr>
              <w:t xml:space="preserve"> chatbot</w:t>
            </w:r>
          </w:p>
        </w:tc>
        <w:tc>
          <w:tcPr>
            <w:tcW w:w="2535" w:type="dxa"/>
            <w:shd w:val="clear" w:color="auto" w:fill="auto"/>
            <w:vAlign w:val="center"/>
          </w:tcPr>
          <w:p w14:paraId="4B99056E">
            <w:pPr>
              <w:spacing w:before="60" w:after="60"/>
              <w:jc w:val="center"/>
              <w:rPr>
                <w:sz w:val="26"/>
                <w:szCs w:val="26"/>
                <w:lang w:val="de-DE"/>
              </w:rPr>
            </w:pPr>
            <w:r>
              <w:rPr>
                <w:sz w:val="26"/>
                <w:szCs w:val="26"/>
                <w:lang w:val="de-DE"/>
              </w:rPr>
              <w:t>11/02/2026 - 10/04/2026</w:t>
            </w:r>
          </w:p>
        </w:tc>
        <w:tc>
          <w:tcPr>
            <w:tcW w:w="1874" w:type="dxa"/>
            <w:shd w:val="clear" w:color="auto" w:fill="auto"/>
            <w:vAlign w:val="center"/>
          </w:tcPr>
          <w:p w14:paraId="1299C43A">
            <w:pPr>
              <w:spacing w:before="60" w:after="60"/>
              <w:jc w:val="center"/>
              <w:rPr>
                <w:sz w:val="26"/>
                <w:szCs w:val="26"/>
                <w:lang w:val="de-DE"/>
              </w:rPr>
            </w:pPr>
          </w:p>
        </w:tc>
      </w:tr>
      <w:tr w14:paraId="4DDB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vAlign w:val="center"/>
          </w:tcPr>
          <w:p w14:paraId="3461D779">
            <w:pPr>
              <w:spacing w:before="60" w:after="60"/>
              <w:jc w:val="center"/>
              <w:rPr>
                <w:sz w:val="26"/>
                <w:szCs w:val="26"/>
                <w:lang w:val="de-DE"/>
              </w:rPr>
            </w:pPr>
            <w:r>
              <w:rPr>
                <w:sz w:val="26"/>
                <w:szCs w:val="26"/>
                <w:lang w:val="de-DE"/>
              </w:rPr>
              <w:t>5</w:t>
            </w:r>
          </w:p>
        </w:tc>
        <w:tc>
          <w:tcPr>
            <w:tcW w:w="3969" w:type="dxa"/>
            <w:shd w:val="clear" w:color="auto" w:fill="auto"/>
            <w:vAlign w:val="center"/>
          </w:tcPr>
          <w:p w14:paraId="3CF2D8B6">
            <w:pPr>
              <w:spacing w:before="60" w:after="60"/>
              <w:rPr>
                <w:rFonts w:hint="default"/>
                <w:sz w:val="26"/>
                <w:szCs w:val="26"/>
                <w:lang w:val="en-US"/>
              </w:rPr>
            </w:pPr>
            <w:r>
              <w:rPr>
                <w:sz w:val="26"/>
                <w:szCs w:val="26"/>
                <w:lang w:val="de-DE"/>
              </w:rPr>
              <w:t>Xây dựng giao diện hệ thống, hoàn thiện UI</w:t>
            </w:r>
            <w:r>
              <w:rPr>
                <w:rFonts w:hint="default"/>
                <w:sz w:val="26"/>
                <w:szCs w:val="26"/>
                <w:lang w:val="en-US"/>
              </w:rPr>
              <w:t>/UX</w:t>
            </w:r>
          </w:p>
        </w:tc>
        <w:tc>
          <w:tcPr>
            <w:tcW w:w="2535" w:type="dxa"/>
            <w:shd w:val="clear" w:color="auto" w:fill="auto"/>
            <w:vAlign w:val="center"/>
          </w:tcPr>
          <w:p w14:paraId="0FB78278">
            <w:pPr>
              <w:spacing w:before="60" w:after="60"/>
              <w:jc w:val="center"/>
              <w:rPr>
                <w:sz w:val="26"/>
                <w:szCs w:val="26"/>
                <w:lang w:val="de-DE"/>
              </w:rPr>
            </w:pPr>
            <w:r>
              <w:rPr>
                <w:sz w:val="26"/>
                <w:szCs w:val="26"/>
              </w:rPr>
              <w:t>11/04/2026 - 10/05/2026</w:t>
            </w:r>
          </w:p>
        </w:tc>
        <w:tc>
          <w:tcPr>
            <w:tcW w:w="1874" w:type="dxa"/>
            <w:shd w:val="clear" w:color="auto" w:fill="auto"/>
            <w:vAlign w:val="center"/>
          </w:tcPr>
          <w:p w14:paraId="1FC39945">
            <w:pPr>
              <w:spacing w:before="60" w:after="60"/>
              <w:jc w:val="center"/>
              <w:rPr>
                <w:sz w:val="26"/>
                <w:szCs w:val="26"/>
                <w:lang w:val="de-DE"/>
              </w:rPr>
            </w:pPr>
          </w:p>
        </w:tc>
      </w:tr>
      <w:tr w14:paraId="07EF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vAlign w:val="center"/>
          </w:tcPr>
          <w:p w14:paraId="0EEEB4F3">
            <w:pPr>
              <w:spacing w:before="60" w:after="60"/>
              <w:jc w:val="center"/>
              <w:rPr>
                <w:sz w:val="26"/>
                <w:szCs w:val="26"/>
                <w:lang w:val="de-DE"/>
              </w:rPr>
            </w:pPr>
            <w:r>
              <w:rPr>
                <w:sz w:val="26"/>
                <w:szCs w:val="26"/>
                <w:lang w:val="de-DE"/>
              </w:rPr>
              <w:t>6</w:t>
            </w:r>
          </w:p>
        </w:tc>
        <w:tc>
          <w:tcPr>
            <w:tcW w:w="3969" w:type="dxa"/>
            <w:shd w:val="clear" w:color="auto" w:fill="auto"/>
            <w:vAlign w:val="center"/>
          </w:tcPr>
          <w:p w14:paraId="76A09322">
            <w:pPr>
              <w:spacing w:before="60" w:after="60"/>
              <w:rPr>
                <w:sz w:val="26"/>
                <w:szCs w:val="26"/>
                <w:lang w:val="de-DE"/>
              </w:rPr>
            </w:pPr>
            <w:r>
              <w:rPr>
                <w:sz w:val="26"/>
                <w:szCs w:val="26"/>
              </w:rPr>
              <w:t>Kiểm thử hệ thống</w:t>
            </w:r>
          </w:p>
        </w:tc>
        <w:tc>
          <w:tcPr>
            <w:tcW w:w="2535" w:type="dxa"/>
            <w:shd w:val="clear" w:color="auto" w:fill="auto"/>
            <w:vAlign w:val="center"/>
          </w:tcPr>
          <w:p w14:paraId="09397CC9">
            <w:pPr>
              <w:spacing w:before="60" w:after="60"/>
              <w:jc w:val="center"/>
              <w:rPr>
                <w:sz w:val="26"/>
                <w:szCs w:val="26"/>
                <w:lang w:val="de-DE"/>
              </w:rPr>
            </w:pPr>
            <w:r>
              <w:rPr>
                <w:sz w:val="26"/>
                <w:szCs w:val="26"/>
              </w:rPr>
              <w:t>11/05/2026 - 20/05/2026</w:t>
            </w:r>
          </w:p>
        </w:tc>
        <w:tc>
          <w:tcPr>
            <w:tcW w:w="1874" w:type="dxa"/>
            <w:shd w:val="clear" w:color="auto" w:fill="auto"/>
            <w:vAlign w:val="center"/>
          </w:tcPr>
          <w:p w14:paraId="7D74E130">
            <w:pPr>
              <w:spacing w:before="60" w:after="60"/>
              <w:jc w:val="center"/>
              <w:rPr>
                <w:sz w:val="26"/>
                <w:szCs w:val="26"/>
                <w:lang w:val="de-DE"/>
              </w:rPr>
            </w:pPr>
          </w:p>
        </w:tc>
      </w:tr>
      <w:tr w14:paraId="591F6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shd w:val="clear" w:color="auto" w:fill="auto"/>
            <w:vAlign w:val="center"/>
          </w:tcPr>
          <w:p w14:paraId="092BA6F3">
            <w:pPr>
              <w:spacing w:before="60" w:after="60"/>
              <w:jc w:val="center"/>
              <w:rPr>
                <w:sz w:val="26"/>
                <w:szCs w:val="26"/>
                <w:lang w:val="de-DE"/>
              </w:rPr>
            </w:pPr>
            <w:r>
              <w:rPr>
                <w:sz w:val="26"/>
                <w:szCs w:val="26"/>
                <w:lang w:val="de-DE"/>
              </w:rPr>
              <w:t>7</w:t>
            </w:r>
          </w:p>
        </w:tc>
        <w:tc>
          <w:tcPr>
            <w:tcW w:w="3969" w:type="dxa"/>
            <w:shd w:val="clear" w:color="auto" w:fill="auto"/>
            <w:vAlign w:val="center"/>
          </w:tcPr>
          <w:p w14:paraId="6AB075DE">
            <w:pPr>
              <w:spacing w:before="60" w:after="60"/>
              <w:rPr>
                <w:rFonts w:hint="default"/>
                <w:sz w:val="26"/>
                <w:szCs w:val="26"/>
                <w:lang w:val="en-US"/>
              </w:rPr>
            </w:pPr>
            <w:r>
              <w:rPr>
                <w:sz w:val="26"/>
                <w:szCs w:val="26"/>
                <w:lang w:val="de-DE"/>
              </w:rPr>
              <w:t xml:space="preserve">Hoàn thiện báo cáo </w:t>
            </w:r>
            <w:r>
              <w:rPr>
                <w:rFonts w:hint="default"/>
                <w:sz w:val="26"/>
                <w:szCs w:val="26"/>
                <w:lang w:val="en-US"/>
              </w:rPr>
              <w:t>&amp; slide bảo vệ</w:t>
            </w:r>
          </w:p>
        </w:tc>
        <w:tc>
          <w:tcPr>
            <w:tcW w:w="2535" w:type="dxa"/>
            <w:shd w:val="clear" w:color="auto" w:fill="auto"/>
            <w:vAlign w:val="center"/>
          </w:tcPr>
          <w:p w14:paraId="0EA6AB54">
            <w:pPr>
              <w:spacing w:before="60" w:after="60"/>
              <w:jc w:val="center"/>
              <w:rPr>
                <w:sz w:val="26"/>
                <w:szCs w:val="26"/>
                <w:lang w:val="de-DE"/>
              </w:rPr>
            </w:pPr>
            <w:r>
              <w:rPr>
                <w:sz w:val="26"/>
                <w:szCs w:val="26"/>
              </w:rPr>
              <w:t>21/05/2026 - 31/05/2026</w:t>
            </w:r>
          </w:p>
        </w:tc>
        <w:tc>
          <w:tcPr>
            <w:tcW w:w="1874" w:type="dxa"/>
            <w:shd w:val="clear" w:color="auto" w:fill="auto"/>
            <w:vAlign w:val="center"/>
          </w:tcPr>
          <w:p w14:paraId="2B077BA6">
            <w:pPr>
              <w:spacing w:before="60" w:after="60"/>
              <w:jc w:val="center"/>
              <w:rPr>
                <w:sz w:val="26"/>
                <w:szCs w:val="26"/>
                <w:lang w:val="de-DE"/>
              </w:rPr>
            </w:pPr>
          </w:p>
        </w:tc>
      </w:tr>
    </w:tbl>
    <w:p w14:paraId="5997CC1D">
      <w:pPr>
        <w:spacing w:line="360" w:lineRule="auto"/>
        <w:jc w:val="right"/>
        <w:rPr>
          <w:i/>
          <w:szCs w:val="28"/>
        </w:rPr>
      </w:pPr>
    </w:p>
    <w:tbl>
      <w:tblPr>
        <w:tblStyle w:val="4"/>
        <w:tblW w:w="10345" w:type="dxa"/>
        <w:jc w:val="center"/>
        <w:tblLayout w:type="autofit"/>
        <w:tblCellMar>
          <w:top w:w="0" w:type="dxa"/>
          <w:left w:w="108" w:type="dxa"/>
          <w:bottom w:w="0" w:type="dxa"/>
          <w:right w:w="108" w:type="dxa"/>
        </w:tblCellMar>
      </w:tblPr>
      <w:tblGrid>
        <w:gridCol w:w="2695"/>
        <w:gridCol w:w="2195"/>
        <w:gridCol w:w="2835"/>
        <w:gridCol w:w="2620"/>
      </w:tblGrid>
      <w:tr w14:paraId="5A1148AA">
        <w:tblPrEx>
          <w:tblCellMar>
            <w:top w:w="0" w:type="dxa"/>
            <w:left w:w="108" w:type="dxa"/>
            <w:bottom w:w="0" w:type="dxa"/>
            <w:right w:w="108" w:type="dxa"/>
          </w:tblCellMar>
        </w:tblPrEx>
        <w:trPr>
          <w:jc w:val="center"/>
        </w:trPr>
        <w:tc>
          <w:tcPr>
            <w:tcW w:w="2695" w:type="dxa"/>
          </w:tcPr>
          <w:p w14:paraId="323657C6">
            <w:pPr>
              <w:spacing w:line="360" w:lineRule="auto"/>
              <w:jc w:val="center"/>
              <w:rPr>
                <w:b/>
                <w:szCs w:val="22"/>
              </w:rPr>
            </w:pPr>
            <w:r>
              <w:rPr>
                <w:b/>
                <w:szCs w:val="22"/>
              </w:rPr>
              <w:t>Trưởng Khoa</w:t>
            </w:r>
          </w:p>
          <w:p w14:paraId="707E99AA">
            <w:pPr>
              <w:spacing w:line="360" w:lineRule="auto"/>
              <w:jc w:val="center"/>
              <w:rPr>
                <w:i/>
                <w:sz w:val="16"/>
                <w:szCs w:val="22"/>
              </w:rPr>
            </w:pPr>
            <w:r>
              <w:rPr>
                <w:i/>
                <w:sz w:val="16"/>
                <w:szCs w:val="22"/>
              </w:rPr>
              <w:t>(Ký và ghi rõ họ tên)</w:t>
            </w:r>
          </w:p>
          <w:p w14:paraId="30E14278">
            <w:pPr>
              <w:spacing w:line="360" w:lineRule="auto"/>
              <w:jc w:val="center"/>
              <w:rPr>
                <w:b/>
                <w:i/>
                <w:sz w:val="16"/>
                <w:szCs w:val="22"/>
              </w:rPr>
            </w:pPr>
          </w:p>
          <w:p w14:paraId="49DBD7A2">
            <w:pPr>
              <w:spacing w:line="360" w:lineRule="auto"/>
              <w:jc w:val="center"/>
              <w:rPr>
                <w:b/>
                <w:bCs/>
              </w:rPr>
            </w:pPr>
          </w:p>
          <w:p w14:paraId="2F05839D">
            <w:pPr>
              <w:spacing w:line="360" w:lineRule="auto"/>
              <w:jc w:val="center"/>
              <w:rPr>
                <w:b/>
                <w:bCs/>
              </w:rPr>
            </w:pPr>
          </w:p>
          <w:p w14:paraId="6B5291C4">
            <w:pPr>
              <w:spacing w:line="360" w:lineRule="auto"/>
              <w:jc w:val="center"/>
              <w:rPr>
                <w:b/>
                <w:bCs/>
              </w:rPr>
            </w:pPr>
            <w:r>
              <w:rPr>
                <w:b/>
                <w:bCs/>
              </w:rPr>
              <w:t>TS. Hoàng Văn Thông</w:t>
            </w:r>
          </w:p>
          <w:p w14:paraId="6E25F9A4">
            <w:pPr>
              <w:spacing w:line="360" w:lineRule="auto"/>
              <w:jc w:val="center"/>
              <w:rPr>
                <w:b/>
                <w:szCs w:val="22"/>
              </w:rPr>
            </w:pPr>
          </w:p>
        </w:tc>
        <w:tc>
          <w:tcPr>
            <w:tcW w:w="2195" w:type="dxa"/>
          </w:tcPr>
          <w:p w14:paraId="53206E48">
            <w:pPr>
              <w:spacing w:line="360" w:lineRule="auto"/>
              <w:jc w:val="center"/>
              <w:rPr>
                <w:b/>
                <w:szCs w:val="22"/>
              </w:rPr>
            </w:pPr>
            <w:r>
              <w:rPr>
                <w:b/>
                <w:szCs w:val="22"/>
              </w:rPr>
              <w:t>Trưởng Bộ môn</w:t>
            </w:r>
          </w:p>
          <w:p w14:paraId="1BB4673D">
            <w:pPr>
              <w:spacing w:line="360" w:lineRule="auto"/>
              <w:jc w:val="center"/>
              <w:rPr>
                <w:i/>
                <w:szCs w:val="22"/>
              </w:rPr>
            </w:pPr>
            <w:r>
              <w:rPr>
                <w:i/>
                <w:sz w:val="16"/>
                <w:szCs w:val="22"/>
              </w:rPr>
              <w:t>(Ký và ghi rõ họ tên)</w:t>
            </w:r>
          </w:p>
        </w:tc>
        <w:tc>
          <w:tcPr>
            <w:tcW w:w="2835" w:type="dxa"/>
          </w:tcPr>
          <w:p w14:paraId="1F44D2C9">
            <w:pPr>
              <w:spacing w:line="360" w:lineRule="auto"/>
              <w:jc w:val="center"/>
              <w:rPr>
                <w:b/>
                <w:szCs w:val="22"/>
              </w:rPr>
            </w:pPr>
            <w:r>
              <w:rPr>
                <w:b/>
                <w:szCs w:val="22"/>
              </w:rPr>
              <w:t>Giảng viên hướng dẫn</w:t>
            </w:r>
          </w:p>
          <w:p w14:paraId="7D664A7F">
            <w:pPr>
              <w:spacing w:line="360" w:lineRule="auto"/>
              <w:jc w:val="center"/>
              <w:rPr>
                <w:i/>
                <w:sz w:val="16"/>
                <w:szCs w:val="22"/>
              </w:rPr>
            </w:pPr>
            <w:r>
              <w:rPr>
                <w:i/>
                <w:sz w:val="16"/>
                <w:szCs w:val="22"/>
              </w:rPr>
              <w:t>(Ký và ghi rõ họ tên)</w:t>
            </w:r>
          </w:p>
          <w:p w14:paraId="674098F4">
            <w:pPr>
              <w:spacing w:line="360" w:lineRule="auto"/>
              <w:jc w:val="center"/>
              <w:rPr>
                <w:i/>
                <w:sz w:val="16"/>
                <w:szCs w:val="22"/>
              </w:rPr>
            </w:pPr>
          </w:p>
          <w:p w14:paraId="115AD0F2">
            <w:pPr>
              <w:spacing w:line="360" w:lineRule="auto"/>
              <w:jc w:val="center"/>
              <w:rPr>
                <w:b/>
                <w:bCs/>
              </w:rPr>
            </w:pPr>
          </w:p>
          <w:p w14:paraId="1AC92BE2">
            <w:pPr>
              <w:spacing w:line="360" w:lineRule="auto"/>
              <w:jc w:val="center"/>
              <w:rPr>
                <w:b/>
                <w:bCs/>
              </w:rPr>
            </w:pPr>
          </w:p>
          <w:p w14:paraId="3438B656">
            <w:pPr>
              <w:spacing w:line="360" w:lineRule="auto"/>
              <w:jc w:val="center"/>
              <w:rPr>
                <w:b/>
                <w:bCs/>
              </w:rPr>
            </w:pPr>
            <w:r>
              <w:rPr>
                <w:b/>
                <w:bCs/>
              </w:rPr>
              <w:t>TS. Nguyễn Đình Dương</w:t>
            </w:r>
          </w:p>
          <w:p w14:paraId="2AB1D199">
            <w:pPr>
              <w:spacing w:line="360" w:lineRule="auto"/>
              <w:jc w:val="center"/>
              <w:rPr>
                <w:b/>
                <w:szCs w:val="22"/>
              </w:rPr>
            </w:pPr>
          </w:p>
        </w:tc>
        <w:tc>
          <w:tcPr>
            <w:tcW w:w="2620" w:type="dxa"/>
          </w:tcPr>
          <w:p w14:paraId="7CF918D3">
            <w:pPr>
              <w:spacing w:line="360" w:lineRule="auto"/>
              <w:jc w:val="center"/>
              <w:rPr>
                <w:b/>
                <w:szCs w:val="22"/>
              </w:rPr>
            </w:pPr>
            <w:r>
              <w:rPr>
                <w:b/>
                <w:szCs w:val="22"/>
              </w:rPr>
              <w:t>Sinh viên thực hiện</w:t>
            </w:r>
          </w:p>
          <w:p w14:paraId="54B00BA0">
            <w:pPr>
              <w:spacing w:line="360" w:lineRule="auto"/>
              <w:jc w:val="center"/>
              <w:rPr>
                <w:i/>
                <w:sz w:val="16"/>
                <w:szCs w:val="22"/>
              </w:rPr>
            </w:pPr>
            <w:r>
              <w:rPr>
                <w:i/>
                <w:sz w:val="16"/>
                <w:szCs w:val="22"/>
              </w:rPr>
              <w:t>(Ký và ghi rõ họ tên)</w:t>
            </w:r>
          </w:p>
          <w:p w14:paraId="130FD355">
            <w:pPr>
              <w:spacing w:line="360" w:lineRule="auto"/>
              <w:jc w:val="center"/>
              <w:rPr>
                <w:i/>
                <w:sz w:val="16"/>
                <w:szCs w:val="22"/>
              </w:rPr>
            </w:pPr>
          </w:p>
          <w:p w14:paraId="4E960AF0">
            <w:pPr>
              <w:spacing w:line="360" w:lineRule="auto"/>
              <w:jc w:val="center"/>
              <w:rPr>
                <w:i/>
                <w:sz w:val="16"/>
                <w:szCs w:val="22"/>
              </w:rPr>
            </w:pPr>
          </w:p>
          <w:p w14:paraId="290B5036">
            <w:pPr>
              <w:spacing w:line="360" w:lineRule="auto"/>
              <w:rPr>
                <w:i/>
                <w:sz w:val="16"/>
                <w:szCs w:val="22"/>
              </w:rPr>
            </w:pPr>
          </w:p>
          <w:p w14:paraId="4C64315F">
            <w:pPr>
              <w:spacing w:line="360" w:lineRule="auto"/>
              <w:jc w:val="center"/>
              <w:rPr>
                <w:i/>
                <w:sz w:val="16"/>
                <w:szCs w:val="22"/>
              </w:rPr>
            </w:pPr>
          </w:p>
          <w:p w14:paraId="7CEFAFA3">
            <w:pPr>
              <w:spacing w:line="360" w:lineRule="auto"/>
              <w:jc w:val="center"/>
              <w:rPr>
                <w:rFonts w:hint="default"/>
                <w:b/>
                <w:szCs w:val="22"/>
                <w:lang w:val="en-US"/>
              </w:rPr>
            </w:pPr>
            <w:r>
              <w:rPr>
                <w:rFonts w:hint="default"/>
                <w:b/>
                <w:bCs/>
                <w:lang w:val="en-US"/>
              </w:rPr>
              <w:t>Vũ Quyết Tiến</w:t>
            </w:r>
          </w:p>
          <w:p w14:paraId="6B699379">
            <w:pPr>
              <w:spacing w:line="360" w:lineRule="auto"/>
              <w:jc w:val="center"/>
              <w:rPr>
                <w:b/>
                <w:szCs w:val="22"/>
              </w:rPr>
            </w:pPr>
          </w:p>
          <w:p w14:paraId="3FE9F23F">
            <w:pPr>
              <w:spacing w:line="360" w:lineRule="auto"/>
              <w:jc w:val="center"/>
              <w:rPr>
                <w:b/>
                <w:szCs w:val="22"/>
              </w:rPr>
            </w:pPr>
          </w:p>
          <w:p w14:paraId="1F72F646">
            <w:pPr>
              <w:spacing w:line="360" w:lineRule="auto"/>
              <w:jc w:val="center"/>
              <w:rPr>
                <w:b/>
                <w:szCs w:val="22"/>
              </w:rPr>
            </w:pPr>
          </w:p>
        </w:tc>
      </w:tr>
    </w:tbl>
    <w:p w14:paraId="29D6B04F">
      <w:pPr>
        <w:spacing w:line="360" w:lineRule="auto"/>
        <w:ind w:left="360"/>
        <w:jc w:val="both"/>
        <w:rPr>
          <w:sz w:val="28"/>
          <w:szCs w:val="28"/>
        </w:rPr>
      </w:pPr>
      <w:r>
        <w:rPr>
          <w:sz w:val="28"/>
          <w:szCs w:val="28"/>
        </w:rPr>
        <w:t xml:space="preserve"> </w:t>
      </w:r>
    </w:p>
    <w:p w14:paraId="4BCBF2BE"/>
    <w:sectPr>
      <w:pgSz w:w="11907" w:h="16840"/>
      <w:pgMar w:top="893" w:right="1411" w:bottom="720" w:left="141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940BC8"/>
    <w:multiLevelType w:val="singleLevel"/>
    <w:tmpl w:val="F3940BC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
    <w:nsid w:val="2ACE0499"/>
    <w:multiLevelType w:val="multilevel"/>
    <w:tmpl w:val="2ACE049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
    <w:nsid w:val="41DB9596"/>
    <w:multiLevelType w:val="multilevel"/>
    <w:tmpl w:val="41DB95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4BF154EC"/>
    <w:multiLevelType w:val="multilevel"/>
    <w:tmpl w:val="4BF154EC"/>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5A901F47"/>
    <w:multiLevelType w:val="multilevel"/>
    <w:tmpl w:val="5A901F47"/>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
    <w:nsid w:val="78FFDC22"/>
    <w:multiLevelType w:val="multilevel"/>
    <w:tmpl w:val="78FFDC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7AFD17F1"/>
    <w:multiLevelType w:val="multilevel"/>
    <w:tmpl w:val="7AFD17F1"/>
    <w:lvl w:ilvl="0" w:tentative="0">
      <w:start w:val="3"/>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 w:numId="4">
    <w:abstractNumId w:val="5"/>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926614"/>
    <w:rsid w:val="1FD8425B"/>
    <w:rsid w:val="22044BD1"/>
    <w:rsid w:val="6C926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jc w:val="center"/>
      <w:outlineLvl w:val="0"/>
    </w:pPr>
    <w:rPr>
      <w:b/>
      <w:sz w:val="36"/>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styleId="7">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508</Words>
  <Characters>1936</Characters>
  <Lines>0</Lines>
  <Paragraphs>0</Paragraphs>
  <TotalTime>50</TotalTime>
  <ScaleCrop>false</ScaleCrop>
  <LinksUpToDate>false</LinksUpToDate>
  <CharactersWithSpaces>2413</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2026-02-05T06:20:00Z</dcterms:created>
  <dc:creator>vtien</dc:creator>
  <cp:lastModifiedBy>vtien</cp:lastModifiedBy>
  <dcterms:modified xsi:type="dcterms:W3CDTF">2026-03-09T02:24:11Z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B54403A8E4F24E1EB155A5588785FFDB_11</vt:lpwstr>
  </property>
  <property fmtid="{D5CDD505-2E9C-101B-9397-08002B2CF9AE}" pid="4" name="KSOTemplateDocerSaveRecord">
    <vt:lpwstr>eyJoZGlkIjoiMDA2Zjk4MWFjMWVlZjk2ZmI1ZDZmYWI5Zjc3MGYxZGEifQ==</vt:lpwstr>
  </property>
</Properties>
</file>