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36019" w14:textId="77777777" w:rsidR="00E240B7" w:rsidRPr="006C3B6B" w:rsidRDefault="00E240B7" w:rsidP="00E240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3B6B">
        <w:rPr>
          <w:rFonts w:ascii="Times New Roman" w:hAnsi="Times New Roman" w:cs="Times New Roman"/>
          <w:b/>
          <w:bCs/>
          <w:sz w:val="32"/>
          <w:szCs w:val="32"/>
        </w:rPr>
        <w:t>TRƯỜNG TRUNG HỌC PHỔ THÔNG PHÚ NHUẬN</w:t>
      </w:r>
    </w:p>
    <w:p w14:paraId="6B4A4F1C" w14:textId="77777777" w:rsidR="00E240B7" w:rsidRPr="006C3B6B" w:rsidRDefault="00E240B7" w:rsidP="00E240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3B6B">
        <w:rPr>
          <w:rFonts w:ascii="Times New Roman" w:hAnsi="Times New Roman" w:cs="Times New Roman"/>
          <w:b/>
          <w:bCs/>
          <w:sz w:val="32"/>
          <w:szCs w:val="32"/>
        </w:rPr>
        <w:t>MÔN TIN HỌC</w:t>
      </w:r>
    </w:p>
    <w:p w14:paraId="1CC9CF93" w14:textId="77777777" w:rsidR="00E240B7" w:rsidRDefault="00E240B7" w:rsidP="00E240B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52CEB2F" w14:textId="77777777" w:rsidR="00E240B7" w:rsidRDefault="00E240B7" w:rsidP="00E240B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7472711" w14:textId="77777777" w:rsidR="00E240B7" w:rsidRDefault="00E240B7" w:rsidP="00E240B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FB28B78" w14:textId="77777777" w:rsidR="00E240B7" w:rsidRDefault="00E240B7" w:rsidP="00E240B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F9D61B2" w14:textId="77777777" w:rsidR="00E240B7" w:rsidRDefault="00E240B7" w:rsidP="00E240B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3B9C11B" w14:textId="77777777" w:rsidR="00E240B7" w:rsidRDefault="00E240B7" w:rsidP="00E240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483201AC" w14:textId="77777777" w:rsidR="00E240B7" w:rsidRDefault="00E240B7" w:rsidP="00E240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770DA8" w14:textId="58C0E87F" w:rsidR="00E240B7" w:rsidRPr="00AE23CF" w:rsidRDefault="00E240B7" w:rsidP="00E240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Chủ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F: </w:t>
      </w:r>
      <w:r w:rsidRPr="00AE23CF">
        <w:rPr>
          <w:rFonts w:ascii="Times New Roman" w:hAnsi="Times New Roman" w:cs="Times New Roman"/>
          <w:b/>
          <w:bCs/>
          <w:sz w:val="32"/>
          <w:szCs w:val="32"/>
        </w:rPr>
        <w:t>GIẢI QUYẾT VẤN ĐỀ VỚI SỰ TRỢ GIÚP CỦA MÁY TÍNH</w:t>
      </w:r>
    </w:p>
    <w:p w14:paraId="0F53CEA2" w14:textId="27379E54" w:rsidR="00E240B7" w:rsidRPr="00E240B7" w:rsidRDefault="00E240B7" w:rsidP="00E240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Chủ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con: </w:t>
      </w:r>
      <w:r>
        <w:rPr>
          <w:rFonts w:ascii="Times New Roman" w:hAnsi="Times New Roman" w:cs="Times New Roman"/>
          <w:b/>
          <w:bCs/>
          <w:sz w:val="32"/>
          <w:szCs w:val="32"/>
        </w:rPr>
        <w:t>GIẢI BÀI TOÁN TRÊN MÁY TÍNH</w:t>
      </w:r>
    </w:p>
    <w:p w14:paraId="1D2AE635" w14:textId="77777777" w:rsidR="00E240B7" w:rsidRDefault="00E240B7" w:rsidP="00E240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CE526D" w14:textId="77777777" w:rsidR="00E240B7" w:rsidRDefault="00E240B7" w:rsidP="00E240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3CEAE7" w14:textId="77777777" w:rsidR="00E240B7" w:rsidRDefault="00E240B7" w:rsidP="00E240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0C6873" w14:textId="77777777" w:rsidR="00E240B7" w:rsidRDefault="00E240B7" w:rsidP="00E240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B8D373" w14:textId="5C0920CB" w:rsidR="00E240B7" w:rsidRDefault="00E240B7" w:rsidP="00E240B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Phan Thanh Long, Vũ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Phi, </w:t>
      </w:r>
    </w:p>
    <w:p w14:paraId="653BF2D8" w14:textId="0A91B46B" w:rsidR="00E240B7" w:rsidRPr="00EE0BE9" w:rsidRDefault="00E240B7" w:rsidP="00E240B7">
      <w:pPr>
        <w:tabs>
          <w:tab w:val="left" w:pos="5232"/>
          <w:tab w:val="left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Uy</w:t>
      </w:r>
      <w:proofErr w:type="spellEnd"/>
    </w:p>
    <w:p w14:paraId="5D94CD8C" w14:textId="77777777" w:rsidR="00E240B7" w:rsidRPr="00D20682" w:rsidRDefault="00E240B7" w:rsidP="00E24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22, 33, 39, 41</w:t>
      </w:r>
    </w:p>
    <w:p w14:paraId="309E6DD8" w14:textId="77777777" w:rsidR="00E240B7" w:rsidRDefault="00E240B7" w:rsidP="00E24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10A06</w:t>
      </w:r>
    </w:p>
    <w:p w14:paraId="6BDFB0CE" w14:textId="12C33435" w:rsidR="004B29A4" w:rsidRDefault="004B29A4"/>
    <w:p w14:paraId="65B685BB" w14:textId="263544C8" w:rsidR="00E240B7" w:rsidRDefault="00E240B7"/>
    <w:p w14:paraId="649C6B12" w14:textId="5FC47724" w:rsidR="00E240B7" w:rsidRDefault="00E240B7"/>
    <w:p w14:paraId="0F1B859C" w14:textId="2DE169DF" w:rsidR="00E240B7" w:rsidRDefault="00E240B7"/>
    <w:p w14:paraId="3BA74C54" w14:textId="1C2814D3" w:rsidR="00E240B7" w:rsidRDefault="00E240B7"/>
    <w:p w14:paraId="48B3A21E" w14:textId="493A9B48" w:rsidR="00E240B7" w:rsidRDefault="00E240B7" w:rsidP="00E240B7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lastRenderedPageBreak/>
        <w:t>Phú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Nhuận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7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11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2021</w:t>
      </w:r>
    </w:p>
    <w:p w14:paraId="6863FA1C" w14:textId="36261F2E" w:rsidR="00E240B7" w:rsidRDefault="00315A37" w:rsidP="00315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GIỚI THIỆU CHỦ ĐỀ</w:t>
      </w:r>
    </w:p>
    <w:p w14:paraId="153BA609" w14:textId="77777777" w:rsidR="00517B4F" w:rsidRDefault="00315A37" w:rsidP="00517B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</w:p>
    <w:p w14:paraId="49CC1A41" w14:textId="64B7305C" w:rsidR="00315A37" w:rsidRPr="00517B4F" w:rsidRDefault="00315A37" w:rsidP="00517B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17B4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x-none"/>
        </w:rPr>
        <w:t>Chủ</w:t>
      </w:r>
      <w:proofErr w:type="spellEnd"/>
      <w:r w:rsidRPr="00517B4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x-none"/>
        </w:rPr>
        <w:t xml:space="preserve"> </w:t>
      </w:r>
      <w:proofErr w:type="spellStart"/>
      <w:r w:rsidRPr="00517B4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x-none"/>
        </w:rPr>
        <w:t>đề</w:t>
      </w:r>
      <w:proofErr w:type="spellEnd"/>
      <w:r w:rsidRPr="00517B4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x-none"/>
        </w:rPr>
        <w:t> </w:t>
      </w:r>
      <w:r w:rsidRPr="00517B4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pt-BR"/>
        </w:rPr>
        <w:t>F</w:t>
      </w:r>
      <w:r w:rsidRPr="00517B4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x-none"/>
        </w:rPr>
        <w:t>:</w:t>
      </w:r>
      <w:r w:rsidRPr="00517B4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pt-BR"/>
        </w:rPr>
        <w:t xml:space="preserve"> Giải quyết vấn đề với sự trợ giúp của máy tính </w:t>
      </w:r>
      <w:r w:rsidRPr="00517B4F">
        <w:rPr>
          <w:rFonts w:ascii="Times New Roman" w:eastAsia="Times New Roman" w:hAnsi="Times New Roman" w:cs="Times New Roman"/>
          <w:color w:val="626262"/>
          <w:sz w:val="26"/>
          <w:szCs w:val="26"/>
          <w:bdr w:val="none" w:sz="0" w:space="0" w:color="auto" w:frame="1"/>
          <w:lang w:val="x-none"/>
        </w:rPr>
        <w:t> </w:t>
      </w:r>
    </w:p>
    <w:p w14:paraId="3618009D" w14:textId="74D5699F" w:rsidR="00315A37" w:rsidRDefault="00517B4F" w:rsidP="00517B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pt-BR"/>
        </w:rPr>
        <w:t xml:space="preserve">        + </w:t>
      </w:r>
      <w:r w:rsidR="00315A37" w:rsidRPr="00517B4F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pt-BR"/>
        </w:rPr>
        <w:t>Chủ đề con: Giải bài toán trên máy tính</w:t>
      </w:r>
    </w:p>
    <w:p w14:paraId="04F3739A" w14:textId="31E8E3B0" w:rsidR="00517B4F" w:rsidRDefault="00517B4F" w:rsidP="00517B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pt-BR"/>
        </w:rPr>
        <w:t xml:space="preserve">        + Nội dung cụ thể: Để giải bài toán trên máy tính phải hiểu cách xác định bài toán, lựa chọn hoặc thiết kế thuật toán, viết chương trình, hiệu chỉnh và viết tài liệu.</w:t>
      </w:r>
    </w:p>
    <w:p w14:paraId="4E73A3F7" w14:textId="45660A14" w:rsidR="00517B4F" w:rsidRDefault="00517B4F" w:rsidP="00517B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val="pt-BR"/>
        </w:rPr>
      </w:pPr>
    </w:p>
    <w:p w14:paraId="769D88D0" w14:textId="4CCA47B7" w:rsidR="00517B4F" w:rsidRDefault="00517B4F" w:rsidP="00517B4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val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val="pt-BR"/>
        </w:rPr>
        <w:t>Các nội dung tìm hiểu</w:t>
      </w:r>
    </w:p>
    <w:p w14:paraId="3FF604FD" w14:textId="6D235E86" w:rsidR="00517B4F" w:rsidRDefault="00517B4F" w:rsidP="00517B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val="pt-BR"/>
        </w:rPr>
        <w:t xml:space="preserve">Câu 1: </w:t>
      </w:r>
      <w:r w:rsidRPr="00517B4F">
        <w:rPr>
          <w:rFonts w:ascii="Times New Roman" w:eastAsia="Times New Roman" w:hAnsi="Times New Roman" w:cs="Times New Roman"/>
          <w:sz w:val="26"/>
          <w:szCs w:val="26"/>
          <w:lang w:val="pt-BR"/>
        </w:rPr>
        <w:t>Việc giải bài toán trên máy tính có giống như việc giải quyết vấn đề ngoài đời thực không? Cho 02 ví dụ. Nếu không, hãy tự tạo ra 3 bài toán có sử dụng những công thức toán đã được học.</w:t>
      </w:r>
    </w:p>
    <w:p w14:paraId="3AAA5E10" w14:textId="4F3B47EC" w:rsidR="00517B4F" w:rsidRDefault="00517B4F" w:rsidP="00517B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val="pt-BR"/>
        </w:rPr>
        <w:t xml:space="preserve">Câu 2: </w:t>
      </w: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Từ ví dụ hoặc phép toán đã nêu, hãy mô tả bằng sơ đồ khối và liệt kê bước</w:t>
      </w:r>
      <w:r w:rsidR="00AE23CF"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.</w:t>
      </w: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 Từ đó trình bày hoàn thiện đầy đủ các bước giải bài toán trên máy tính</w:t>
      </w:r>
      <w:r w:rsid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.</w:t>
      </w:r>
    </w:p>
    <w:p w14:paraId="3042FDDB" w14:textId="15117B3A" w:rsidR="00AE23CF" w:rsidRDefault="00AE23CF" w:rsidP="00517B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p w14:paraId="5AB10A2E" w14:textId="54E063B2" w:rsidR="00AE23CF" w:rsidRDefault="00AE23CF" w:rsidP="00517B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p w14:paraId="3F5D8D77" w14:textId="0308D3FE" w:rsidR="00AE23CF" w:rsidRDefault="00AE23CF" w:rsidP="00517B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p w14:paraId="04B96EE0" w14:textId="58DF324F" w:rsidR="00AE23CF" w:rsidRDefault="00AE23CF" w:rsidP="00517B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p w14:paraId="0599F49C" w14:textId="4697A9B2" w:rsidR="00AE23CF" w:rsidRPr="00AE23CF" w:rsidRDefault="00AE23CF" w:rsidP="00AE23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  <w:t>CÁC NỘI DUNG TÌM HIỂU</w:t>
      </w:r>
    </w:p>
    <w:p w14:paraId="531E5B84" w14:textId="1E121704" w:rsidR="00315A37" w:rsidRPr="00AE23CF" w:rsidRDefault="00AE23CF" w:rsidP="00AE23C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  <w:t>Câu hỏi 1:</w:t>
      </w:r>
    </w:p>
    <w:p w14:paraId="36CED46B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- Việc giải bài toán trên máy tính giống như việc giải quyết vấn đề ngoài đời thực.</w:t>
      </w:r>
    </w:p>
    <w:p w14:paraId="37B7EF1A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   3 bài toán có sử dụng những công thức toán đã được học: </w:t>
      </w:r>
    </w:p>
    <w:p w14:paraId="265C974E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+ Giải phương trình bậc 2 </w:t>
      </w:r>
    </w:p>
    <w:p w14:paraId="49256387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+ Tính chu vi hình chữ nhật </w:t>
      </w:r>
    </w:p>
    <w:p w14:paraId="3709BE2F" w14:textId="43691C9D" w:rsid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+ Tính diện tích hình vuông</w:t>
      </w:r>
    </w:p>
    <w:p w14:paraId="327B7905" w14:textId="45DE8151" w:rsid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p w14:paraId="0413EBBA" w14:textId="65C6FEC8" w:rsidR="00AE23CF" w:rsidRDefault="00AE23CF" w:rsidP="00AE23C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  <w:t>Câu hỏi 2:</w:t>
      </w:r>
    </w:p>
    <w:p w14:paraId="28CE6E17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*Giải phương trình bậc 2:</w:t>
      </w:r>
    </w:p>
    <w:p w14:paraId="12622730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-B1: Nhập hệ số a,b,c</w:t>
      </w:r>
    </w:p>
    <w:p w14:paraId="5A860875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-B2: Tính ∆ = b2-4ac</w:t>
      </w:r>
    </w:p>
    <w:p w14:paraId="62FF528C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+ Nếu ∆&lt;0: phương trình vô nghiệm</w:t>
      </w:r>
    </w:p>
    <w:p w14:paraId="780EA584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+ Nếu ∆=0: phương trình có nghiệm kép: x=b/2a</w:t>
      </w:r>
    </w:p>
    <w:p w14:paraId="64F09EEE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+ Nếu ∆&gt;0:</w:t>
      </w:r>
    </w:p>
    <w:p w14:paraId="7E0DF28A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x1= -b -√∆/2a. x2= -b +√∆/2a</w:t>
      </w:r>
    </w:p>
    <w:p w14:paraId="781E8F6A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-B3: Kết luận kết quả và kết thúc thuật toán</w:t>
      </w:r>
    </w:p>
    <w:p w14:paraId="4770DC4E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p w14:paraId="4FC06D7C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*Tính chu vi hình chữ nhật:</w:t>
      </w:r>
    </w:p>
    <w:p w14:paraId="2434FD06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-B1: nhập chiều dài(a), chiều rộng (b)</w:t>
      </w:r>
    </w:p>
    <w:p w14:paraId="1FDB93E4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-B2: Tính chu vi=2(a+b)</w:t>
      </w:r>
    </w:p>
    <w:p w14:paraId="45C55AF5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-B3: Kết thúc thuật toán</w:t>
      </w:r>
    </w:p>
    <w:p w14:paraId="3F3F4DA2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p w14:paraId="7A921784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lastRenderedPageBreak/>
        <w:t>*Tính diện tích hình vuông:</w:t>
      </w:r>
    </w:p>
    <w:p w14:paraId="519D10B9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-B1: nhập độ dài cạnh(a)</w:t>
      </w:r>
    </w:p>
    <w:p w14:paraId="11976718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-B2: Tính diện tích=a2</w:t>
      </w:r>
    </w:p>
    <w:p w14:paraId="785ACE0B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-B3: Kết thúc thuật toán</w:t>
      </w:r>
    </w:p>
    <w:p w14:paraId="4E9F8364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p w14:paraId="588075DC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>*Các bước giải bài trên máy tính:</w:t>
      </w:r>
    </w:p>
    <w:p w14:paraId="53364D4A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 -Bước 1: Xác định bài toán</w:t>
      </w:r>
    </w:p>
    <w:p w14:paraId="653FFDF3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 -Bước 2: Lựa chọn hoặc thiết kế thuật toán</w:t>
      </w:r>
    </w:p>
    <w:p w14:paraId="62FE4CF6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 -Bước 3: Viết chương trình</w:t>
      </w:r>
    </w:p>
    <w:p w14:paraId="50DB529B" w14:textId="7777777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 -Bước 4: Hiệu chỉnh</w:t>
      </w:r>
    </w:p>
    <w:p w14:paraId="1E292130" w14:textId="08FCEAF7" w:rsidR="00AE23CF" w:rsidRPr="00AE23CF" w:rsidRDefault="00AE23CF" w:rsidP="00AE23CF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AE23CF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 -Bước 5: Viết tài liệu.</w:t>
      </w:r>
    </w:p>
    <w:p w14:paraId="144CF84B" w14:textId="77777777" w:rsidR="00E240B7" w:rsidRPr="00E240B7" w:rsidRDefault="00E240B7" w:rsidP="00E240B7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E240B7" w:rsidRPr="00E240B7" w:rsidSect="00AE23CF">
      <w:pgSz w:w="12240" w:h="15840"/>
      <w:pgMar w:top="1440" w:right="1440" w:bottom="1440" w:left="144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94180" w14:textId="77777777" w:rsidR="00E240B7" w:rsidRDefault="00E240B7" w:rsidP="00E240B7">
      <w:pPr>
        <w:spacing w:after="0" w:line="240" w:lineRule="auto"/>
      </w:pPr>
      <w:r>
        <w:separator/>
      </w:r>
    </w:p>
  </w:endnote>
  <w:endnote w:type="continuationSeparator" w:id="0">
    <w:p w14:paraId="4293759E" w14:textId="77777777" w:rsidR="00E240B7" w:rsidRDefault="00E240B7" w:rsidP="00E2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9C2DF" w14:textId="77777777" w:rsidR="00E240B7" w:rsidRDefault="00E240B7" w:rsidP="00E240B7">
      <w:pPr>
        <w:spacing w:after="0" w:line="240" w:lineRule="auto"/>
      </w:pPr>
      <w:r>
        <w:separator/>
      </w:r>
    </w:p>
  </w:footnote>
  <w:footnote w:type="continuationSeparator" w:id="0">
    <w:p w14:paraId="151626EE" w14:textId="77777777" w:rsidR="00E240B7" w:rsidRDefault="00E240B7" w:rsidP="00E24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50E40"/>
    <w:multiLevelType w:val="hybridMultilevel"/>
    <w:tmpl w:val="903CCFC2"/>
    <w:lvl w:ilvl="0" w:tplc="09EE46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168A0"/>
    <w:multiLevelType w:val="hybridMultilevel"/>
    <w:tmpl w:val="AEC08368"/>
    <w:lvl w:ilvl="0" w:tplc="218EAC0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EA6E56"/>
    <w:multiLevelType w:val="hybridMultilevel"/>
    <w:tmpl w:val="FCB8A4D0"/>
    <w:lvl w:ilvl="0" w:tplc="CA8E34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1D069D"/>
    <w:multiLevelType w:val="hybridMultilevel"/>
    <w:tmpl w:val="E806E152"/>
    <w:lvl w:ilvl="0" w:tplc="C23CFF18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0648C"/>
    <w:multiLevelType w:val="hybridMultilevel"/>
    <w:tmpl w:val="410832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0F52A1"/>
    <w:multiLevelType w:val="hybridMultilevel"/>
    <w:tmpl w:val="BB588F9C"/>
    <w:lvl w:ilvl="0" w:tplc="D35023C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6446A5"/>
    <w:multiLevelType w:val="hybridMultilevel"/>
    <w:tmpl w:val="CA1E6436"/>
    <w:lvl w:ilvl="0" w:tplc="2B4C885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AD4589"/>
    <w:multiLevelType w:val="hybridMultilevel"/>
    <w:tmpl w:val="A20E5AA0"/>
    <w:lvl w:ilvl="0" w:tplc="520C09A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5A77A6"/>
    <w:multiLevelType w:val="hybridMultilevel"/>
    <w:tmpl w:val="26CE27AC"/>
    <w:lvl w:ilvl="0" w:tplc="78BEB6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7A4A23"/>
    <w:multiLevelType w:val="hybridMultilevel"/>
    <w:tmpl w:val="234EC032"/>
    <w:lvl w:ilvl="0" w:tplc="B33224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60FD2"/>
    <w:multiLevelType w:val="hybridMultilevel"/>
    <w:tmpl w:val="CA2C8868"/>
    <w:lvl w:ilvl="0" w:tplc="28BAE6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B7"/>
    <w:rsid w:val="00315A37"/>
    <w:rsid w:val="004B29A4"/>
    <w:rsid w:val="00517B4F"/>
    <w:rsid w:val="006C3B6B"/>
    <w:rsid w:val="00AE23CF"/>
    <w:rsid w:val="00E2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8440"/>
  <w15:chartTrackingRefBased/>
  <w15:docId w15:val="{01AA7EDA-EDBD-4094-AF6D-63D3A7A0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0B7"/>
  </w:style>
  <w:style w:type="paragraph" w:styleId="Footer">
    <w:name w:val="footer"/>
    <w:basedOn w:val="Normal"/>
    <w:link w:val="FooterChar"/>
    <w:uiPriority w:val="99"/>
    <w:unhideWhenUsed/>
    <w:rsid w:val="00E24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0B7"/>
  </w:style>
  <w:style w:type="paragraph" w:styleId="ListParagraph">
    <w:name w:val="List Paragraph"/>
    <w:basedOn w:val="Normal"/>
    <w:uiPriority w:val="34"/>
    <w:qFormat/>
    <w:rsid w:val="0031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2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飛 PhuyPhuy</dc:creator>
  <cp:keywords/>
  <dc:description/>
  <cp:lastModifiedBy>Vũ Thẩm Phi</cp:lastModifiedBy>
  <cp:revision>2</cp:revision>
  <dcterms:created xsi:type="dcterms:W3CDTF">2021-11-07T12:41:00Z</dcterms:created>
  <dcterms:modified xsi:type="dcterms:W3CDTF">2021-11-07T13:56:00Z</dcterms:modified>
</cp:coreProperties>
</file>