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HANOI CITY TOUR TRUYỀN THỐNG &amp; LÀNG HƯƠNG - LÀNG NÓN 1 NGÀY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lượng:</w:t>
      </w:r>
      <w:r w:rsidDel="00000000" w:rsidR="00000000" w:rsidRPr="00000000">
        <w:rPr>
          <w:rFonts w:ascii="Times New Roman" w:cs="Times New Roman" w:eastAsia="Times New Roman" w:hAnsi="Times New Roman"/>
          <w:rtl w:val="0"/>
        </w:rPr>
        <w:t xml:space="preserve"> Khoảng 10,5 giờ</w:t>
        <w:br w:type="textWrapping"/>
      </w:r>
      <w:r w:rsidDel="00000000" w:rsidR="00000000" w:rsidRPr="00000000">
        <w:rPr>
          <w:rFonts w:ascii="Times New Roman" w:cs="Times New Roman" w:eastAsia="Times New Roman" w:hAnsi="Times New Roman"/>
          <w:b w:val="1"/>
          <w:bCs w:val="1"/>
          <w:rtl w:val="0"/>
        </w:rPr>
        <w:t xml:space="preserve">Điểm đón &amp; trả khách:</w:t>
      </w:r>
      <w:r w:rsidDel="00000000" w:rsidR="00000000" w:rsidRPr="00000000">
        <w:rPr>
          <w:rFonts w:ascii="Times New Roman" w:cs="Times New Roman" w:eastAsia="Times New Roman" w:hAnsi="Times New Roman"/>
          <w:rtl w:val="0"/>
        </w:rPr>
        <w:t xml:space="preserve"> Khu Phố Cổ Hà Nội</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GIỚI THIỆU</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Khám phá nét đẹp văn hóa của Hà Nội trong hành trình trọn ngày kết hợp những danh thắng lịch sử nổi tiếng của thành phố với các làng nghề truyền thống lâu đời của vùng quê Việt Nam.</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Rời xa sự nhộn nhịp của thành phố để ghé thăm </w:t>
      </w:r>
      <w:r w:rsidDel="00000000" w:rsidR="00000000" w:rsidRPr="00000000">
        <w:rPr>
          <w:rFonts w:ascii="Times New Roman" w:cs="Times New Roman" w:eastAsia="Times New Roman" w:hAnsi="Times New Roman"/>
          <w:b w:val="1"/>
          <w:bCs w:val="1"/>
          <w:rtl w:val="0"/>
        </w:rPr>
        <w:t xml:space="preserve">Làng hương Quảng Phú Cầu</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Làng nón Chuông</w:t>
      </w:r>
      <w:r w:rsidDel="00000000" w:rsidR="00000000" w:rsidRPr="00000000">
        <w:rPr>
          <w:rFonts w:ascii="Times New Roman" w:cs="Times New Roman" w:eastAsia="Times New Roman" w:hAnsi="Times New Roman"/>
          <w:rtl w:val="0"/>
        </w:rPr>
        <w:t xml:space="preserve">. Khám phá thế giới đầy màu sắc của nghề làm hương, gặp gỡ các nghệ nhân địa phương, tìm hiểu về những nghề thủ công truyền thống và tham gia trải nghiệm tự tay trang trí chiếc nón lá của riêng mình để mang về làm món quà lưu niệm độc đáo.</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Sau bữa trưa Việt Nam, tiếp tục hành trình khám phá những di sản văn hóa của Hà Nội với </w:t>
      </w:r>
      <w:r w:rsidDel="00000000" w:rsidR="00000000" w:rsidRPr="00000000">
        <w:rPr>
          <w:rFonts w:ascii="Times New Roman" w:cs="Times New Roman" w:eastAsia="Times New Roman" w:hAnsi="Times New Roman"/>
          <w:b w:val="1"/>
          <w:bCs w:val="1"/>
          <w:rtl w:val="0"/>
        </w:rPr>
        <w:t xml:space="preserve">Văn Miếu – Quốc Tử Giám, Chùa Trấn Quốc, Phố đường tàu Hà Nội, Chụp hình tại Lăng Chủ tịch Hồ Chí Minh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Nhà Thờ Lớn Hà Nội</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ĐIỂM NỔI BẬT</w:t>
      </w:r>
      <w:r w:rsidDel="00000000" w:rsidR="00000000" w:rsidRPr="00000000">
        <w:rPr>
          <w:rtl w:val="0"/>
        </w:rPr>
      </w:r>
    </w:p>
    <w:p w:rsidR="00000000" w:rsidDel="00000000" w:rsidP="00000000" w:rsidRDefault="00000000" w:rsidRPr="00000000" w14:paraId="0000000A">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Trải nghiệm sự hồi hộp tại </w:t>
      </w:r>
      <w:r w:rsidDel="00000000" w:rsidR="00000000" w:rsidRPr="00000000">
        <w:rPr>
          <w:rFonts w:ascii="Times New Roman" w:cs="Times New Roman" w:eastAsia="Times New Roman" w:hAnsi="Times New Roman"/>
          <w:b w:val="1"/>
          <w:bCs w:val="1"/>
          <w:rtl w:val="0"/>
        </w:rPr>
        <w:t xml:space="preserve">Phố đường tàu Hà Nội</w:t>
      </w:r>
      <w:r w:rsidDel="00000000" w:rsidR="00000000" w:rsidRPr="00000000">
        <w:rPr>
          <w:rFonts w:ascii="Times New Roman" w:cs="Times New Roman" w:eastAsia="Times New Roman" w:hAnsi="Times New Roman"/>
          <w:rtl w:val="0"/>
        </w:rPr>
        <w:t xml:space="preserve"> và nhâm nhi cà phê trứng nổi tiếng khi đoàn tàu lướt qua.</w:t>
      </w:r>
    </w:p>
    <w:p w:rsidR="00000000" w:rsidDel="00000000" w:rsidP="00000000" w:rsidRDefault="00000000" w:rsidRPr="00000000" w14:paraId="0000000B">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Khám phá </w:t>
      </w:r>
      <w:r w:rsidDel="00000000" w:rsidR="00000000" w:rsidRPr="00000000">
        <w:rPr>
          <w:rFonts w:ascii="Times New Roman" w:cs="Times New Roman" w:eastAsia="Times New Roman" w:hAnsi="Times New Roman"/>
          <w:b w:val="1"/>
          <w:bCs w:val="1"/>
          <w:rtl w:val="0"/>
        </w:rPr>
        <w:t xml:space="preserve">Làng hương Quảng Phú Cầu</w:t>
      </w:r>
      <w:r w:rsidDel="00000000" w:rsidR="00000000" w:rsidRPr="00000000">
        <w:rPr>
          <w:rFonts w:ascii="Times New Roman" w:cs="Times New Roman" w:eastAsia="Times New Roman" w:hAnsi="Times New Roman"/>
          <w:rtl w:val="0"/>
        </w:rPr>
        <w:t xml:space="preserve"> rực rỡ sắc màu và chụp những bức ảnh tuyệt đẹp giữa những bó hương đỏ để lưu giữ kỷ niệm đáng nhớ.</w:t>
      </w:r>
    </w:p>
    <w:p w:rsidR="00000000" w:rsidDel="00000000" w:rsidP="00000000" w:rsidRDefault="00000000" w:rsidRPr="00000000" w14:paraId="0000000C">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Gặp gỡ các </w:t>
      </w:r>
      <w:r w:rsidDel="00000000" w:rsidR="00000000" w:rsidRPr="00000000">
        <w:rPr>
          <w:rFonts w:ascii="Times New Roman" w:cs="Times New Roman" w:eastAsia="Times New Roman" w:hAnsi="Times New Roman"/>
          <w:b w:val="1"/>
          <w:bCs w:val="1"/>
          <w:rtl w:val="0"/>
        </w:rPr>
        <w:t xml:space="preserve">nghệ nhân địa phương</w:t>
      </w:r>
      <w:r w:rsidDel="00000000" w:rsidR="00000000" w:rsidRPr="00000000">
        <w:rPr>
          <w:rFonts w:ascii="Times New Roman" w:cs="Times New Roman" w:eastAsia="Times New Roman" w:hAnsi="Times New Roman"/>
          <w:rtl w:val="0"/>
        </w:rPr>
        <w:t xml:space="preserve"> và khám phá nghệ thuật làm hương truyền thống.</w:t>
      </w:r>
    </w:p>
    <w:p w:rsidR="00000000" w:rsidDel="00000000" w:rsidP="00000000" w:rsidRDefault="00000000" w:rsidRPr="00000000" w14:paraId="0000000D">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Tham quan </w:t>
      </w:r>
      <w:r w:rsidDel="00000000" w:rsidR="00000000" w:rsidRPr="00000000">
        <w:rPr>
          <w:rFonts w:ascii="Times New Roman" w:cs="Times New Roman" w:eastAsia="Times New Roman" w:hAnsi="Times New Roman"/>
          <w:b w:val="1"/>
          <w:bCs w:val="1"/>
          <w:rtl w:val="0"/>
        </w:rPr>
        <w:t xml:space="preserve">Làng nón Chuông</w:t>
      </w:r>
      <w:r w:rsidDel="00000000" w:rsidR="00000000" w:rsidRPr="00000000">
        <w:rPr>
          <w:rFonts w:ascii="Times New Roman" w:cs="Times New Roman" w:eastAsia="Times New Roman" w:hAnsi="Times New Roman"/>
          <w:rtl w:val="0"/>
        </w:rPr>
        <w:t xml:space="preserve">, tìm hiểu nghề làm nón truyền thống và tự tay trang trí chiếc nón lá để mang về làm quà lưu niệm độc đáo.</w:t>
      </w:r>
    </w:p>
    <w:p w:rsidR="00000000" w:rsidDel="00000000" w:rsidP="00000000" w:rsidRDefault="00000000" w:rsidRPr="00000000" w14:paraId="0000000E">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Thưởng thức bữa trưa với các món ăn Việt Nam tại nhà hàng địa phương.</w:t>
      </w:r>
    </w:p>
    <w:p w:rsidR="00000000" w:rsidDel="00000000" w:rsidP="00000000" w:rsidRDefault="00000000" w:rsidRPr="00000000" w14:paraId="0000000F">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Ghé thăm </w:t>
      </w:r>
      <w:r w:rsidDel="00000000" w:rsidR="00000000" w:rsidRPr="00000000">
        <w:rPr>
          <w:rFonts w:ascii="Times New Roman" w:cs="Times New Roman" w:eastAsia="Times New Roman" w:hAnsi="Times New Roman"/>
          <w:b w:val="1"/>
          <w:bCs w:val="1"/>
          <w:rtl w:val="0"/>
        </w:rPr>
        <w:t xml:space="preserve">Chùa Trấn Quốc</w:t>
      </w:r>
      <w:r w:rsidDel="00000000" w:rsidR="00000000" w:rsidRPr="00000000">
        <w:rPr>
          <w:rFonts w:ascii="Times New Roman" w:cs="Times New Roman" w:eastAsia="Times New Roman" w:hAnsi="Times New Roman"/>
          <w:rtl w:val="0"/>
        </w:rPr>
        <w:t xml:space="preserve">, một trong những ngôi chùa Phật giáo lâu đời nhất Hà Nội.</w:t>
      </w:r>
    </w:p>
    <w:p w:rsidR="00000000" w:rsidDel="00000000" w:rsidP="00000000" w:rsidRDefault="00000000" w:rsidRPr="00000000" w14:paraId="00000010">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Khám phá V</w:t>
      </w:r>
      <w:r w:rsidDel="00000000" w:rsidR="00000000" w:rsidRPr="00000000">
        <w:rPr>
          <w:rFonts w:ascii="Times New Roman" w:cs="Times New Roman" w:eastAsia="Times New Roman" w:hAnsi="Times New Roman"/>
          <w:b w:val="1"/>
          <w:bCs w:val="1"/>
          <w:rtl w:val="0"/>
        </w:rPr>
        <w:t xml:space="preserve">ăn Miếu – Quốc Tử Giám</w:t>
      </w:r>
      <w:r w:rsidDel="00000000" w:rsidR="00000000" w:rsidRPr="00000000">
        <w:rPr>
          <w:rFonts w:ascii="Times New Roman" w:cs="Times New Roman" w:eastAsia="Times New Roman" w:hAnsi="Times New Roman"/>
          <w:rtl w:val="0"/>
        </w:rPr>
        <w:t xml:space="preserve">, trường đại học quốc gia đầu tiên của Việt Nam.</w:t>
      </w:r>
    </w:p>
    <w:p w:rsidR="00000000" w:rsidDel="00000000" w:rsidP="00000000" w:rsidRDefault="00000000" w:rsidRPr="00000000" w14:paraId="00000011">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Dừng chân chụp ảnh lưu niệm tại </w:t>
      </w:r>
      <w:r w:rsidDel="00000000" w:rsidR="00000000" w:rsidRPr="00000000">
        <w:rPr>
          <w:rFonts w:ascii="Times New Roman" w:cs="Times New Roman" w:eastAsia="Times New Roman" w:hAnsi="Times New Roman"/>
          <w:b w:val="1"/>
          <w:bCs w:val="1"/>
          <w:rtl w:val="0"/>
        </w:rPr>
        <w:t xml:space="preserve">Lăng Chủ tịch Hồ Chí Minh</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Nhà thờ Lớn Hà Nội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numPr>
          <w:ilvl w:val="0"/>
          <w:numId w:val="1"/>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Trải nghiệm sự kết hợp hài hòa giữa các di tích lịch sử, nghề thủ công truyền thống và khung cảnh yên bình của những ngôi làng ngoại thành Hà Nội.</w:t>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LỊCH TRÌNH</w:t>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7:15 – Đón khách</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viên và tài xế sẽ đón quý khách tại khách sạn trong khu vực Phố Cổ Hà Nội. Nếu khách sạn nằm ngoài Phố Cổ, vui lòng tập trung tại </w:t>
      </w:r>
      <w:r w:rsidDel="00000000" w:rsidR="00000000" w:rsidRPr="00000000">
        <w:rPr>
          <w:rFonts w:ascii="Times New Roman" w:cs="Times New Roman" w:eastAsia="Times New Roman" w:hAnsi="Times New Roman"/>
          <w:b w:val="1"/>
          <w:bCs w:val="1"/>
          <w:rtl w:val="0"/>
        </w:rPr>
        <w:t xml:space="preserve">Nhà hát Lớn Hà Nội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đầu hành trình trọn ngày khám phá di sản văn hóa Hà Nội và các làng nghề truyền thống.</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8:45 – Làng hương Quảng Phú Cầu</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w:t>
      </w:r>
      <w:r w:rsidDel="00000000" w:rsidR="00000000" w:rsidRPr="00000000">
        <w:rPr>
          <w:rFonts w:ascii="Times New Roman" w:cs="Times New Roman" w:eastAsia="Times New Roman" w:hAnsi="Times New Roman"/>
          <w:b w:val="1"/>
          <w:bCs w:val="1"/>
          <w:rtl w:val="0"/>
        </w:rPr>
        <w:t xml:space="preserve">Quảng Phú Cầu</w:t>
      </w:r>
      <w:r w:rsidDel="00000000" w:rsidR="00000000" w:rsidRPr="00000000">
        <w:rPr>
          <w:rFonts w:ascii="Times New Roman" w:cs="Times New Roman" w:eastAsia="Times New Roman" w:hAnsi="Times New Roman"/>
          <w:rtl w:val="0"/>
        </w:rPr>
        <w:t xml:space="preserve">, ngôi làng nổi tiếng với nghề làm hương truyền thống.</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quan các xưởng sản xuất địa phương và tìm hiểu quy trình chuẩn bị, nhuộm màu, phơi khô và sắp xếp các que hương. Gặp gỡ các nghệ nhân địa phương, tìm hiểu công việc thường ngày của họ và chụp những bức ảnh đẹp với những bó hương đầy màu sắc.</w:t>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9:45 – Khởi hành từ Quảng Phú Cầu</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Rời làng hương và tiếp tục di chuyển đến </w:t>
      </w:r>
      <w:r w:rsidDel="00000000" w:rsidR="00000000" w:rsidRPr="00000000">
        <w:rPr>
          <w:rFonts w:ascii="Times New Roman" w:cs="Times New Roman" w:eastAsia="Times New Roman" w:hAnsi="Times New Roman"/>
          <w:b w:val="1"/>
          <w:bCs w:val="1"/>
          <w:rtl w:val="0"/>
        </w:rPr>
        <w:t xml:space="preserve">Làng nón Chuông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10:10 – Làng nón Chuông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quan </w:t>
      </w:r>
      <w:r w:rsidDel="00000000" w:rsidR="00000000" w:rsidRPr="00000000">
        <w:rPr>
          <w:rFonts w:ascii="Times New Roman" w:cs="Times New Roman" w:eastAsia="Times New Roman" w:hAnsi="Times New Roman"/>
          <w:b w:val="1"/>
          <w:bCs w:val="1"/>
          <w:rtl w:val="0"/>
        </w:rPr>
        <w:t xml:space="preserve">Làng Chuông</w:t>
      </w:r>
      <w:r w:rsidDel="00000000" w:rsidR="00000000" w:rsidRPr="00000000">
        <w:rPr>
          <w:rFonts w:ascii="Times New Roman" w:cs="Times New Roman" w:eastAsia="Times New Roman" w:hAnsi="Times New Roman"/>
          <w:rtl w:val="0"/>
        </w:rPr>
        <w:t xml:space="preserve">, nổi tiếng với nghề làm nón lá truyền thống của Việt Nam.</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hiểu về lịch sử và kỹ thuật làm nên những chiếc nón lá đặc trưng, gặp gỡ các nghệ nhân địa phương và khám phá quy trình làm nón. Tham gia trải nghiệm tự tay trang trí chiếc nón lá của riêng mình và mang về nhà làm món quà lưu niệm độc đáo.</w:t>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11:10 – Trở về Hà Nội</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Rời Làng Chuông và di chuyển trở lại Hà Nội.</w:t>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12:15 – Ăn trưa</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Thưởng thức bữa trưa Việt Nam tại một nhà hàng địa phương. </w:t>
      </w:r>
      <w:r w:rsidDel="00000000" w:rsidR="00000000" w:rsidRPr="00000000">
        <w:rPr>
          <w:rFonts w:ascii="Times New Roman" w:cs="Times New Roman" w:eastAsia="Times New Roman" w:hAnsi="Times New Roman"/>
          <w:b w:val="1"/>
          <w:bCs w:val="1"/>
          <w:rtl w:val="0"/>
        </w:rPr>
        <w:t xml:space="preserve">Có phục vụ lựa chọn món chay.</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13:15 – Văn Miếu – Quốc Tử Giám</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quan </w:t>
      </w:r>
      <w:r w:rsidDel="00000000" w:rsidR="00000000" w:rsidRPr="00000000">
        <w:rPr>
          <w:rFonts w:ascii="Times New Roman" w:cs="Times New Roman" w:eastAsia="Times New Roman" w:hAnsi="Times New Roman"/>
          <w:b w:val="1"/>
          <w:bCs w:val="1"/>
          <w:rtl w:val="0"/>
        </w:rPr>
        <w:t xml:space="preserve">Văn Miếu – Quốc Tử Giám</w:t>
      </w:r>
      <w:r w:rsidDel="00000000" w:rsidR="00000000" w:rsidRPr="00000000">
        <w:rPr>
          <w:rFonts w:ascii="Times New Roman" w:cs="Times New Roman" w:eastAsia="Times New Roman" w:hAnsi="Times New Roman"/>
          <w:rtl w:val="0"/>
        </w:rPr>
        <w:t xml:space="preserve">, trường đại học đầu tiên của Việt Nam và là một trong những di tích lịch sử quan trọng nhất Hà Nội.</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Khám phá kiến trúc truyền thống Việt Nam và tìm hiểu về truyền thống giáo dục lâu đời cũng như ảnh hưởng của văn hóa Khổng giáo tại Việt Nam.</w:t>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14:30 – Chùa Trấn Quốc</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quan </w:t>
      </w:r>
      <w:r w:rsidDel="00000000" w:rsidR="00000000" w:rsidRPr="00000000">
        <w:rPr>
          <w:rFonts w:ascii="Times New Roman" w:cs="Times New Roman" w:eastAsia="Times New Roman" w:hAnsi="Times New Roman"/>
          <w:b w:val="1"/>
          <w:bCs w:val="1"/>
          <w:rtl w:val="0"/>
        </w:rPr>
        <w:t xml:space="preserve">Chùa Trấn Quốc</w:t>
      </w:r>
      <w:r w:rsidDel="00000000" w:rsidR="00000000" w:rsidRPr="00000000">
        <w:rPr>
          <w:rFonts w:ascii="Times New Roman" w:cs="Times New Roman" w:eastAsia="Times New Roman" w:hAnsi="Times New Roman"/>
          <w:rtl w:val="0"/>
        </w:rPr>
        <w:t xml:space="preserve">, một trong những ngôi chùa Phật giáo cổ nhất Hà Nội, tọa lạc tuyệt đẹp trên một hòn đảo nhỏ giữa Hồ Tây.</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Khám phá không gian thanh bình, chiêm ngưỡng kiến trúc truyền thống và tìm hiểu về lịch sử của ngôi chùa cũng như văn hóa Phật giáo.</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15:10 – Phố đường tàu Hà Nội &amp; Cà phê trứng</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Thưởng thức một </w:t>
      </w:r>
      <w:r w:rsidDel="00000000" w:rsidR="00000000" w:rsidRPr="00000000">
        <w:rPr>
          <w:rFonts w:ascii="Times New Roman" w:cs="Times New Roman" w:eastAsia="Times New Roman" w:hAnsi="Times New Roman"/>
          <w:b w:val="1"/>
          <w:bCs w:val="1"/>
          <w:rtl w:val="0"/>
        </w:rPr>
        <w:t xml:space="preserve">ly cà phê trứng</w:t>
      </w:r>
      <w:r w:rsidDel="00000000" w:rsidR="00000000" w:rsidRPr="00000000">
        <w:rPr>
          <w:rFonts w:ascii="Times New Roman" w:cs="Times New Roman" w:eastAsia="Times New Roman" w:hAnsi="Times New Roman"/>
          <w:rtl w:val="0"/>
        </w:rPr>
        <w:t xml:space="preserve"> nổi tiếng của Hà Nội trong khi ngắm nhìn </w:t>
      </w:r>
      <w:r w:rsidDel="00000000" w:rsidR="00000000" w:rsidRPr="00000000">
        <w:rPr>
          <w:rFonts w:ascii="Times New Roman" w:cs="Times New Roman" w:eastAsia="Times New Roman" w:hAnsi="Times New Roman"/>
          <w:b w:val="1"/>
          <w:bCs w:val="1"/>
          <w:rtl w:val="0"/>
        </w:rPr>
        <w:t xml:space="preserve">đoàn tàu lướt qua</w:t>
      </w:r>
      <w:r w:rsidDel="00000000" w:rsidR="00000000" w:rsidRPr="00000000">
        <w:rPr>
          <w:rFonts w:ascii="Times New Roman" w:cs="Times New Roman" w:eastAsia="Times New Roman" w:hAnsi="Times New Roman"/>
          <w:rtl w:val="0"/>
        </w:rPr>
        <w:t xml:space="preserve"> ngay sát bên bạn – một trải nghiệm đầy phấn khích và khó quên!</w:t>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15:40 – Chụp ảnh tại Lăng Chủ tịch Hồ Chí Minh</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đến </w:t>
      </w:r>
      <w:r w:rsidDel="00000000" w:rsidR="00000000" w:rsidRPr="00000000">
        <w:rPr>
          <w:rFonts w:ascii="Times New Roman" w:cs="Times New Roman" w:eastAsia="Times New Roman" w:hAnsi="Times New Roman"/>
          <w:b w:val="1"/>
          <w:bCs w:val="1"/>
          <w:rtl w:val="0"/>
        </w:rPr>
        <w:t xml:space="preserve">Lăng Chủ tịch Hồ Chí Minh</w:t>
      </w:r>
      <w:r w:rsidDel="00000000" w:rsidR="00000000" w:rsidRPr="00000000">
        <w:rPr>
          <w:rFonts w:ascii="Times New Roman" w:cs="Times New Roman" w:eastAsia="Times New Roman" w:hAnsi="Times New Roman"/>
          <w:rtl w:val="0"/>
        </w:rPr>
        <w:t xml:space="preserve">, một địa điểm lịch sử và văn hóa quan trọng của Hà Nội. Quý khách chụp ảnh bên ngoài Lăng Chủ tịch Hồ Chí Minh </w:t>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16:40 – Chụp ảnh tại Nhà thờ Lớn Hà Nội</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Dành thời gian chiêm ngưỡng kiến trúc Gothic đặc trưng của </w:t>
      </w:r>
      <w:r w:rsidDel="00000000" w:rsidR="00000000" w:rsidRPr="00000000">
        <w:rPr>
          <w:rFonts w:ascii="Times New Roman" w:cs="Times New Roman" w:eastAsia="Times New Roman" w:hAnsi="Times New Roman"/>
          <w:b w:val="1"/>
          <w:bCs w:val="1"/>
          <w:rtl w:val="0"/>
        </w:rPr>
        <w:t xml:space="preserve">Nhà thờ Lớn Hà Nội</w:t>
      </w:r>
      <w:r w:rsidDel="00000000" w:rsidR="00000000" w:rsidRPr="00000000">
        <w:rPr>
          <w:rFonts w:ascii="Times New Roman" w:cs="Times New Roman" w:eastAsia="Times New Roman" w:hAnsi="Times New Roman"/>
          <w:rtl w:val="0"/>
        </w:rPr>
        <w:t xml:space="preserve"> và lưu lại những bức ảnh đáng nhớ.</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17:00 – 17:30 – Trả khách</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chụp hình tại </w:t>
      </w:r>
      <w:r w:rsidDel="00000000" w:rsidR="00000000" w:rsidRPr="00000000">
        <w:rPr>
          <w:rFonts w:ascii="Times New Roman" w:cs="Times New Roman" w:eastAsia="Times New Roman" w:hAnsi="Times New Roman"/>
          <w:b w:val="1"/>
          <w:bCs w:val="1"/>
          <w:rtl w:val="0"/>
        </w:rPr>
        <w:t xml:space="preserve">Nhà thờ Lớn Hà Nội</w:t>
      </w:r>
      <w:r w:rsidDel="00000000" w:rsidR="00000000" w:rsidRPr="00000000">
        <w:rPr>
          <w:rFonts w:ascii="Times New Roman" w:cs="Times New Roman" w:eastAsia="Times New Roman" w:hAnsi="Times New Roman"/>
          <w:rtl w:val="0"/>
        </w:rPr>
        <w:t xml:space="preserve">, quý khách sẽ được đưa về khách sạn trong khu vực Phố Cổ Hà Nội, kết thúc hành trình khám phá văn hóa Hà Nội và các làng nghề truyền thống trong ngày.</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BAO GỒM</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Xe ô tô đời mới đưa đón hai chiều từ khu vực Phố Cổ Hà Nội (Nhóm nhỏ)</w:t>
        <w:br w:type="textWrapping"/>
        <w:t xml:space="preserve">• Hướng dẫn viên nói tiếng Anh/Việt</w:t>
        <w:br w:type="textWrapping"/>
        <w:t xml:space="preserve">• Vé tham quan tất cả các điểm được đề cập trong lịch trình..</w:t>
        <w:br w:type="textWrapping"/>
        <w:t xml:space="preserve">• Bữa trưa tại nhà hàng.</w:t>
        <w:br w:type="textWrapping"/>
        <w:t xml:space="preserve">• Có lựa chọn món chay.</w:t>
        <w:br w:type="textWrapping"/>
        <w:t xml:space="preserve">• Nước uống đóng chai.</w:t>
        <w:br w:type="textWrapping"/>
        <w:t xml:space="preserve">• Trải nghiệm trang trí nón lá.</w:t>
        <w:br w:type="textWrapping"/>
        <w:t xml:space="preserve">• Một chiếc nón lá thủ công để mang về.</w:t>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BAO GỒM</w:t>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Chi phí cá nhân.</w:t>
        <w:br w:type="textWrapping"/>
        <w:t xml:space="preserve">• Đồ uống trong bữa trưa.</w:t>
        <w:br w:type="textWrapping"/>
        <w:t xml:space="preserve">• Các hoạt động không được đề cập trong lịch trình.</w:t>
        <w:br w:type="textWrapping"/>
        <w:t xml:space="preserve">• Tiền boa và tiền tip</w:t>
        <w:br w:type="textWrapping"/>
        <w:t xml:space="preserve">• Phụ thu ngày lễ:</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100.000 VND/người</w:t>
      </w:r>
      <w:r w:rsidDel="00000000" w:rsidR="00000000" w:rsidRPr="00000000">
        <w:rPr>
          <w:rFonts w:ascii="Times New Roman" w:cs="Times New Roman" w:eastAsia="Times New Roman" w:hAnsi="Times New Roman"/>
          <w:rtl w:val="0"/>
        </w:rPr>
        <w:t xml:space="preserve"> vào các ngày 30/4, 1/5, 2/9, 31/12 và 1/1.</w:t>
        <w:br w:type="textWrapping"/>
        <w:t xml:space="preserve">• </w:t>
      </w:r>
      <w:r w:rsidDel="00000000" w:rsidR="00000000" w:rsidRPr="00000000">
        <w:rPr>
          <w:rFonts w:ascii="Times New Roman" w:cs="Times New Roman" w:eastAsia="Times New Roman" w:hAnsi="Times New Roman"/>
          <w:b w:val="1"/>
          <w:bCs w:val="1"/>
          <w:rtl w:val="0"/>
        </w:rPr>
        <w:t xml:space="preserve">150.000 VND/người</w:t>
      </w:r>
      <w:r w:rsidDel="00000000" w:rsidR="00000000" w:rsidRPr="00000000">
        <w:rPr>
          <w:rFonts w:ascii="Times New Roman" w:cs="Times New Roman" w:eastAsia="Times New Roman" w:hAnsi="Times New Roman"/>
          <w:rtl w:val="0"/>
        </w:rPr>
        <w:t xml:space="preserve"> trong dịp Tết Nguyên đán Việt Nam</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B04E5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04E5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04E5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04E5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04E5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04E5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04E5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04E5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04E5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04E5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04E5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04E5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04E5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04E5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04E5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04E5C"/>
    <w:rPr>
      <w:i w:val="1"/>
      <w:iCs w:val="1"/>
      <w:color w:val="404040" w:themeColor="text1" w:themeTint="0000BF"/>
    </w:rPr>
  </w:style>
  <w:style w:type="paragraph" w:styleId="ListParagraph">
    <w:name w:val="List Paragraph"/>
    <w:basedOn w:val="Normal"/>
    <w:uiPriority w:val="34"/>
    <w:qFormat w:val="1"/>
    <w:rsid w:val="00B04E5C"/>
    <w:pPr>
      <w:ind w:left="720"/>
      <w:contextualSpacing w:val="1"/>
    </w:pPr>
  </w:style>
  <w:style w:type="character" w:styleId="IntenseEmphasis">
    <w:name w:val="Intense Emphasis"/>
    <w:basedOn w:val="DefaultParagraphFont"/>
    <w:uiPriority w:val="21"/>
    <w:qFormat w:val="1"/>
    <w:rsid w:val="00B04E5C"/>
    <w:rPr>
      <w:i w:val="1"/>
      <w:iCs w:val="1"/>
      <w:color w:val="2f5496" w:themeColor="accent1" w:themeShade="0000BF"/>
    </w:rPr>
  </w:style>
  <w:style w:type="paragraph" w:styleId="IntenseQuote">
    <w:name w:val="Intense Quote"/>
    <w:basedOn w:val="Normal"/>
    <w:next w:val="Normal"/>
    <w:link w:val="IntenseQuoteChar"/>
    <w:uiPriority w:val="30"/>
    <w:qFormat w:val="1"/>
    <w:rsid w:val="00B04E5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04E5C"/>
    <w:rPr>
      <w:i w:val="1"/>
      <w:iCs w:val="1"/>
      <w:color w:val="2f5496" w:themeColor="accent1" w:themeShade="0000BF"/>
    </w:rPr>
  </w:style>
  <w:style w:type="character" w:styleId="IntenseReference">
    <w:name w:val="Intense Reference"/>
    <w:basedOn w:val="DefaultParagraphFont"/>
    <w:uiPriority w:val="32"/>
    <w:qFormat w:val="1"/>
    <w:rsid w:val="00B04E5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qm4rlJIbtUtN3+GN+zjqz8622w==">CgMxLjA4AHIhMVFhNW9ZZkNnMFd3UGFrckJreC1MRlp6WVViVWh1OTV5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2026-10-02T03:56:00Z</dcterms:created>
  <dc:creator>Mr Duong</dc:creator>
</cp:coreProperties>
</file>