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6120" w:leader="none"/>
        </w:tabs>
        <w:spacing w:before="120" w:after="120" w:line="312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ab/>
      </w:r>
    </w:p>
    <w:p>
      <w:pPr>
        <w:spacing w:before="120" w:after="120" w:line="312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</w:p>
    <w:tbl>
      <w:tblPr/>
      <w:tblGrid>
        <w:gridCol w:w="10070"/>
      </w:tblGrid>
      <w:tr>
        <w:trPr>
          <w:trHeight w:val="1" w:hRule="atLeast"/>
          <w:jc w:val="left"/>
        </w:trPr>
        <w:tc>
          <w:tcPr>
            <w:tcW w:w="100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0" w:after="12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44"/>
                <w:shd w:fill="auto" w:val="clear"/>
              </w:rPr>
            </w:pPr>
          </w:p>
          <w:p>
            <w:pPr>
              <w:spacing w:before="120" w:after="12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120" w:after="120" w:line="312"/>
        <w:ind w:right="0" w:left="0" w:firstLine="0"/>
        <w:jc w:val="center"/>
        <w:rPr>
          <w:rFonts w:ascii="Calibri" w:hAnsi="Calibri" w:cs="Calibri" w:eastAsia="Calibri"/>
          <w:b/>
          <w:color w:val="224798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224798"/>
          <w:spacing w:val="0"/>
          <w:position w:val="0"/>
          <w:sz w:val="44"/>
          <w:shd w:fill="auto" w:val="clear"/>
        </w:rPr>
        <w:t xml:space="preserve">TÀI LI</w:t>
      </w:r>
      <w:r>
        <w:rPr>
          <w:rFonts w:ascii="Calibri" w:hAnsi="Calibri" w:cs="Calibri" w:eastAsia="Calibri"/>
          <w:b/>
          <w:color w:val="224798"/>
          <w:spacing w:val="0"/>
          <w:position w:val="0"/>
          <w:sz w:val="44"/>
          <w:shd w:fill="auto" w:val="clear"/>
        </w:rPr>
        <w:t xml:space="preserve">ỆU M</w:t>
      </w:r>
      <w:r>
        <w:rPr>
          <w:rFonts w:ascii="Calibri" w:hAnsi="Calibri" w:cs="Calibri" w:eastAsia="Calibri"/>
          <w:b/>
          <w:color w:val="224798"/>
          <w:spacing w:val="0"/>
          <w:position w:val="0"/>
          <w:sz w:val="44"/>
          <w:shd w:fill="auto" w:val="clear"/>
        </w:rPr>
        <w:t xml:space="preserve">Ô T</w:t>
      </w:r>
      <w:r>
        <w:rPr>
          <w:rFonts w:ascii="Calibri" w:hAnsi="Calibri" w:cs="Calibri" w:eastAsia="Calibri"/>
          <w:b/>
          <w:color w:val="224798"/>
          <w:spacing w:val="0"/>
          <w:position w:val="0"/>
          <w:sz w:val="44"/>
          <w:shd w:fill="auto" w:val="clear"/>
        </w:rPr>
        <w:t xml:space="preserve">Ả TEST PLAN DỰ </w:t>
      </w:r>
      <w:r>
        <w:rPr>
          <w:rFonts w:ascii="Calibri" w:hAnsi="Calibri" w:cs="Calibri" w:eastAsia="Calibri"/>
          <w:b/>
          <w:color w:val="224798"/>
          <w:spacing w:val="0"/>
          <w:position w:val="0"/>
          <w:sz w:val="44"/>
          <w:shd w:fill="auto" w:val="clear"/>
        </w:rPr>
        <w:t xml:space="preserve">ÁN </w:t>
      </w:r>
    </w:p>
    <w:p>
      <w:pPr>
        <w:spacing w:before="120" w:after="120" w:line="312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224798"/>
          <w:spacing w:val="0"/>
          <w:position w:val="0"/>
          <w:sz w:val="44"/>
          <w:shd w:fill="auto" w:val="clear"/>
        </w:rPr>
        <w:t xml:space="preserve">G</w:t>
      </w:r>
      <w:r>
        <w:rPr>
          <w:rFonts w:ascii="Calibri" w:hAnsi="Calibri" w:cs="Calibri" w:eastAsia="Calibri"/>
          <w:b/>
          <w:color w:val="224798"/>
          <w:spacing w:val="0"/>
          <w:position w:val="0"/>
          <w:sz w:val="44"/>
          <w:shd w:fill="auto" w:val="clear"/>
        </w:rPr>
        <w:t xml:space="preserve">westy</w:t>
      </w:r>
    </w:p>
    <w:p>
      <w:pPr>
        <w:spacing w:before="120" w:after="120" w:line="312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120" w:after="120" w:line="312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120" w:after="120" w:line="312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120" w:after="120" w:line="312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3075"/>
        <w:gridCol w:w="6705"/>
      </w:tblGrid>
      <w:tr>
        <w:trPr>
          <w:trHeight w:val="780" w:hRule="auto"/>
          <w:jc w:val="left"/>
        </w:trPr>
        <w:tc>
          <w:tcPr>
            <w:tcW w:w="3075" w:type="dxa"/>
            <w:tcBorders>
              <w:top w:val="single" w:color="c1c7d0" w:sz="6"/>
              <w:left w:val="single" w:color="c1c7d0" w:sz="6"/>
              <w:bottom w:val="single" w:color="c1c7d0" w:sz="6"/>
              <w:right w:val="single" w:color="c1c7d0" w:sz="6"/>
            </w:tcBorders>
            <w:shd w:color="000000" w:fill="deebff" w:val="clear"/>
            <w:tcMar>
              <w:left w:w="160" w:type="dxa"/>
              <w:right w:w="160" w:type="dxa"/>
            </w:tcMar>
            <w:vAlign w:val="top"/>
          </w:tcPr>
          <w:p>
            <w:pPr>
              <w:spacing w:before="120" w:after="24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Kh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ả n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ăng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ứng dụng</w:t>
            </w:r>
          </w:p>
        </w:tc>
        <w:tc>
          <w:tcPr>
            <w:tcW w:w="6705" w:type="dxa"/>
            <w:tcBorders>
              <w:top w:val="single" w:color="c1c7d0" w:sz="6"/>
              <w:left w:val="single" w:color="c1c7d0" w:sz="6"/>
              <w:bottom w:val="single" w:color="c1c7d0" w:sz="6"/>
              <w:right w:val="single" w:color="c1c7d0" w:sz="6"/>
            </w:tcBorders>
            <w:shd w:color="000000" w:fill="auto" w:val="clear"/>
            <w:tcMar>
              <w:left w:w="160" w:type="dxa"/>
              <w:right w:w="160" w:type="dxa"/>
            </w:tcMar>
            <w:vAlign w:val="top"/>
          </w:tcPr>
          <w:p>
            <w:pPr>
              <w:spacing w:before="120" w:after="24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80" w:hRule="auto"/>
          <w:jc w:val="left"/>
        </w:trPr>
        <w:tc>
          <w:tcPr>
            <w:tcW w:w="3075" w:type="dxa"/>
            <w:tcBorders>
              <w:top w:val="single" w:color="c1c7d0" w:sz="6"/>
              <w:left w:val="single" w:color="c1c7d0" w:sz="6"/>
              <w:bottom w:val="single" w:color="c1c7d0" w:sz="6"/>
              <w:right w:val="single" w:color="c1c7d0" w:sz="6"/>
            </w:tcBorders>
            <w:shd w:color="000000" w:fill="deebff" w:val="clear"/>
            <w:tcMar>
              <w:left w:w="160" w:type="dxa"/>
              <w:right w:w="160" w:type="dxa"/>
            </w:tcMar>
            <w:vAlign w:val="top"/>
          </w:tcPr>
          <w:p>
            <w:pPr>
              <w:spacing w:before="120" w:after="24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ục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ích</w:t>
            </w:r>
          </w:p>
        </w:tc>
        <w:tc>
          <w:tcPr>
            <w:tcW w:w="6705" w:type="dxa"/>
            <w:tcBorders>
              <w:top w:val="single" w:color="c1c7d0" w:sz="6"/>
              <w:left w:val="single" w:color="c1c7d0" w:sz="6"/>
              <w:bottom w:val="single" w:color="c1c7d0" w:sz="6"/>
              <w:right w:val="single" w:color="c1c7d0" w:sz="6"/>
            </w:tcBorders>
            <w:shd w:color="000000" w:fill="auto" w:val="clear"/>
            <w:tcMar>
              <w:left w:w="160" w:type="dxa"/>
              <w:right w:w="160" w:type="dxa"/>
            </w:tcMar>
            <w:vAlign w:val="top"/>
          </w:tcPr>
          <w:p>
            <w:pPr>
              <w:spacing w:before="120" w:after="24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ế hoạch kiểm thử cho dự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án ph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ần mềm </w:t>
            </w:r>
          </w:p>
        </w:tc>
      </w:tr>
      <w:tr>
        <w:trPr>
          <w:trHeight w:val="780" w:hRule="auto"/>
          <w:jc w:val="left"/>
        </w:trPr>
        <w:tc>
          <w:tcPr>
            <w:tcW w:w="3075" w:type="dxa"/>
            <w:tcBorders>
              <w:top w:val="single" w:color="c1c7d0" w:sz="6"/>
              <w:left w:val="single" w:color="c1c7d0" w:sz="6"/>
              <w:bottom w:val="single" w:color="c1c7d0" w:sz="6"/>
              <w:right w:val="single" w:color="c1c7d0" w:sz="6"/>
            </w:tcBorders>
            <w:shd w:color="000000" w:fill="deebff" w:val="clear"/>
            <w:tcMar>
              <w:left w:w="160" w:type="dxa"/>
              <w:right w:w="160" w:type="dxa"/>
            </w:tcMar>
            <w:vAlign w:val="top"/>
          </w:tcPr>
          <w:p>
            <w:pPr>
              <w:spacing w:before="120" w:after="24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Tiêu chu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ẩn v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à tuân th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ủ</w:t>
            </w:r>
          </w:p>
        </w:tc>
        <w:tc>
          <w:tcPr>
            <w:tcW w:w="6705" w:type="dxa"/>
            <w:tcBorders>
              <w:top w:val="single" w:color="c1c7d0" w:sz="6"/>
              <w:left w:val="single" w:color="c1c7d0" w:sz="6"/>
              <w:bottom w:val="single" w:color="c1c7d0" w:sz="6"/>
              <w:right w:val="single" w:color="c1c7d0" w:sz="6"/>
            </w:tcBorders>
            <w:shd w:color="000000" w:fill="auto" w:val="clear"/>
            <w:tcMar>
              <w:left w:w="160" w:type="dxa"/>
              <w:right w:w="160" w:type="dxa"/>
            </w:tcMar>
            <w:vAlign w:val="top"/>
          </w:tcPr>
          <w:p>
            <w:pPr>
              <w:spacing w:before="120" w:after="24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Tài li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ệu 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ô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ả phần mềm </w:t>
            </w:r>
          </w:p>
        </w:tc>
      </w:tr>
      <w:tr>
        <w:trPr>
          <w:trHeight w:val="780" w:hRule="auto"/>
          <w:jc w:val="left"/>
        </w:trPr>
        <w:tc>
          <w:tcPr>
            <w:tcW w:w="3075" w:type="dxa"/>
            <w:tcBorders>
              <w:top w:val="single" w:color="c1c7d0" w:sz="6"/>
              <w:left w:val="single" w:color="c1c7d0" w:sz="6"/>
              <w:bottom w:val="single" w:color="c1c7d0" w:sz="6"/>
              <w:right w:val="single" w:color="c1c7d0" w:sz="6"/>
            </w:tcBorders>
            <w:shd w:color="000000" w:fill="deebff" w:val="clear"/>
            <w:tcMar>
              <w:left w:w="160" w:type="dxa"/>
              <w:right w:w="160" w:type="dxa"/>
            </w:tcMar>
            <w:vAlign w:val="top"/>
          </w:tcPr>
          <w:p>
            <w:pPr>
              <w:spacing w:before="120" w:after="24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Ch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ủ sở hữu</w:t>
            </w:r>
          </w:p>
        </w:tc>
        <w:tc>
          <w:tcPr>
            <w:tcW w:w="6705" w:type="dxa"/>
            <w:tcBorders>
              <w:top w:val="single" w:color="c1c7d0" w:sz="6"/>
              <w:left w:val="single" w:color="c1c7d0" w:sz="6"/>
              <w:bottom w:val="single" w:color="c1c7d0" w:sz="6"/>
              <w:right w:val="single" w:color="c1c7d0" w:sz="6"/>
            </w:tcBorders>
            <w:shd w:color="000000" w:fill="auto" w:val="clear"/>
            <w:tcMar>
              <w:left w:w="160" w:type="dxa"/>
              <w:right w:w="160" w:type="dxa"/>
            </w:tcMar>
            <w:vAlign w:val="top"/>
          </w:tcPr>
          <w:p>
            <w:pPr>
              <w:spacing w:before="120" w:after="24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EBECF0" w:val="clear"/>
              </w:rPr>
              <w:t xml:space="preserve">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EBECF0" w:val="clear"/>
              </w:rPr>
              <w:t xml:space="preserve">ũ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EBECF0" w:val="clear"/>
              </w:rPr>
              <w:t xml:space="preserve">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EBECF0" w:val="clear"/>
              </w:rPr>
              <w:t xml:space="preserve">ị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EBECF0" w:val="clear"/>
              </w:rPr>
              <w:t xml:space="preserve"> 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EBECF0" w:val="clear"/>
              </w:rPr>
              <w:t xml:space="preserve">ạ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EBECF0" w:val="clear"/>
              </w:rPr>
              <w:t xml:space="preserve">n</w:t>
            </w:r>
          </w:p>
        </w:tc>
      </w:tr>
      <w:tr>
        <w:trPr>
          <w:trHeight w:val="510" w:hRule="auto"/>
          <w:jc w:val="left"/>
        </w:trPr>
        <w:tc>
          <w:tcPr>
            <w:tcW w:w="3075" w:type="dxa"/>
            <w:tcBorders>
              <w:top w:val="single" w:color="c1c7d0" w:sz="6"/>
              <w:left w:val="single" w:color="c1c7d0" w:sz="6"/>
              <w:bottom w:val="single" w:color="c1c7d0" w:sz="6"/>
              <w:right w:val="single" w:color="c1c7d0" w:sz="6"/>
            </w:tcBorders>
            <w:shd w:color="000000" w:fill="deebff" w:val="clear"/>
            <w:tcMar>
              <w:left w:w="160" w:type="dxa"/>
              <w:right w:w="160" w:type="dxa"/>
            </w:tcMar>
            <w:vAlign w:val="top"/>
          </w:tcPr>
          <w:p>
            <w:pPr>
              <w:spacing w:before="120" w:after="24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Phân lo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ại </w:t>
            </w:r>
          </w:p>
        </w:tc>
        <w:tc>
          <w:tcPr>
            <w:tcW w:w="6705" w:type="dxa"/>
            <w:tcBorders>
              <w:top w:val="single" w:color="c1c7d0" w:sz="6"/>
              <w:left w:val="single" w:color="c1c7d0" w:sz="6"/>
              <w:bottom w:val="single" w:color="c1c7d0" w:sz="6"/>
              <w:right w:val="single" w:color="c1c7d0" w:sz="6"/>
            </w:tcBorders>
            <w:shd w:color="000000" w:fill="auto" w:val="clear"/>
            <w:tcMar>
              <w:left w:w="160" w:type="dxa"/>
              <w:right w:w="160" w:type="dxa"/>
            </w:tcMar>
            <w:vAlign w:val="top"/>
          </w:tcPr>
          <w:p>
            <w:pPr>
              <w:spacing w:before="120" w:after="24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ỉ sử dụng nội bộ </w:t>
            </w:r>
          </w:p>
        </w:tc>
      </w:tr>
      <w:tr>
        <w:trPr>
          <w:trHeight w:val="780" w:hRule="auto"/>
          <w:jc w:val="left"/>
        </w:trPr>
        <w:tc>
          <w:tcPr>
            <w:tcW w:w="3075" w:type="dxa"/>
            <w:tcBorders>
              <w:top w:val="single" w:color="c1c7d0" w:sz="6"/>
              <w:left w:val="single" w:color="c1c7d0" w:sz="6"/>
              <w:bottom w:val="single" w:color="c1c7d0" w:sz="6"/>
              <w:right w:val="single" w:color="c1c7d0" w:sz="6"/>
            </w:tcBorders>
            <w:shd w:color="000000" w:fill="deebff" w:val="clear"/>
            <w:tcMar>
              <w:left w:w="160" w:type="dxa"/>
              <w:right w:w="160" w:type="dxa"/>
            </w:tcMar>
            <w:vAlign w:val="top"/>
          </w:tcPr>
          <w:p>
            <w:pPr>
              <w:spacing w:before="120" w:after="24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Ch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ỉnh sửa trang</w:t>
            </w:r>
          </w:p>
        </w:tc>
        <w:tc>
          <w:tcPr>
            <w:tcW w:w="6705" w:type="dxa"/>
            <w:tcBorders>
              <w:top w:val="single" w:color="c1c7d0" w:sz="6"/>
              <w:left w:val="single" w:color="c1c7d0" w:sz="6"/>
              <w:bottom w:val="single" w:color="c1c7d0" w:sz="6"/>
              <w:right w:val="single" w:color="c1c7d0" w:sz="6"/>
            </w:tcBorders>
            <w:shd w:color="000000" w:fill="auto" w:val="clear"/>
            <w:tcMar>
              <w:left w:w="160" w:type="dxa"/>
              <w:right w:w="160" w:type="dxa"/>
            </w:tcMar>
            <w:vAlign w:val="top"/>
          </w:tcPr>
          <w:p>
            <w:pPr>
              <w:spacing w:before="120" w:after="24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Trang này gi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ới hạn chỉnh sửa;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ác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ề xuất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à thay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ổi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ợc hoan ngh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ênh</w:t>
            </w:r>
          </w:p>
        </w:tc>
      </w:tr>
      <w:tr>
        <w:trPr>
          <w:trHeight w:val="780" w:hRule="auto"/>
          <w:jc w:val="left"/>
        </w:trPr>
        <w:tc>
          <w:tcPr>
            <w:tcW w:w="3075" w:type="dxa"/>
            <w:tcBorders>
              <w:top w:val="single" w:color="c1c7d0" w:sz="6"/>
              <w:left w:val="single" w:color="c1c7d0" w:sz="6"/>
              <w:bottom w:val="single" w:color="c1c7d0" w:sz="6"/>
              <w:right w:val="single" w:color="c1c7d0" w:sz="6"/>
            </w:tcBorders>
            <w:shd w:color="000000" w:fill="deebff" w:val="clear"/>
            <w:tcMar>
              <w:left w:w="160" w:type="dxa"/>
              <w:right w:w="160" w:type="dxa"/>
            </w:tcMar>
            <w:vAlign w:val="top"/>
          </w:tcPr>
          <w:p>
            <w:pPr>
              <w:spacing w:before="120" w:after="24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M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ứ</w:t>
            </w: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c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ộ</w:t>
            </w: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 h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ệ</w:t>
            </w: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 th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ố</w:t>
            </w: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ng qu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ả</w:t>
            </w: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n l</w:t>
            </w: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ý ch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ấ</w:t>
            </w: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t l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ợ</w:t>
            </w: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ng</w:t>
            </w:r>
          </w:p>
        </w:tc>
        <w:tc>
          <w:tcPr>
            <w:tcW w:w="6705" w:type="dxa"/>
            <w:tcBorders>
              <w:top w:val="single" w:color="c1c7d0" w:sz="6"/>
              <w:left w:val="single" w:color="c1c7d0" w:sz="6"/>
              <w:bottom w:val="single" w:color="c1c7d0" w:sz="6"/>
              <w:right w:val="single" w:color="c1c7d0" w:sz="6"/>
            </w:tcBorders>
            <w:shd w:color="000000" w:fill="auto" w:val="clear"/>
            <w:tcMar>
              <w:left w:w="160" w:type="dxa"/>
              <w:right w:w="160" w:type="dxa"/>
            </w:tcMar>
            <w:vAlign w:val="top"/>
          </w:tcPr>
          <w:p>
            <w:pPr>
              <w:spacing w:before="120" w:after="24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High</w:t>
            </w:r>
          </w:p>
        </w:tc>
      </w:tr>
      <w:tr>
        <w:trPr>
          <w:trHeight w:val="780" w:hRule="auto"/>
          <w:jc w:val="left"/>
        </w:trPr>
        <w:tc>
          <w:tcPr>
            <w:tcW w:w="3075" w:type="dxa"/>
            <w:tcBorders>
              <w:top w:val="single" w:color="c1c7d0" w:sz="6"/>
              <w:left w:val="single" w:color="c1c7d0" w:sz="6"/>
              <w:bottom w:val="single" w:color="c1c7d0" w:sz="6"/>
              <w:right w:val="single" w:color="c1c7d0" w:sz="6"/>
            </w:tcBorders>
            <w:shd w:color="000000" w:fill="deebff" w:val="clear"/>
            <w:tcMar>
              <w:left w:w="160" w:type="dxa"/>
              <w:right w:w="160" w:type="dxa"/>
            </w:tcMar>
            <w:vAlign w:val="top"/>
          </w:tcPr>
          <w:p>
            <w:pPr>
              <w:spacing w:before="120" w:after="24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Tr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ạ</w:t>
            </w: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ng th</w:t>
            </w: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ái</w:t>
            </w:r>
          </w:p>
        </w:tc>
        <w:tc>
          <w:tcPr>
            <w:tcW w:w="6705" w:type="dxa"/>
            <w:tcBorders>
              <w:top w:val="single" w:color="c1c7d0" w:sz="6"/>
              <w:left w:val="single" w:color="c1c7d0" w:sz="6"/>
              <w:bottom w:val="single" w:color="c1c7d0" w:sz="6"/>
              <w:right w:val="single" w:color="c1c7d0" w:sz="6"/>
            </w:tcBorders>
            <w:shd w:color="000000" w:fill="auto" w:val="clear"/>
            <w:tcMar>
              <w:left w:w="160" w:type="dxa"/>
              <w:right w:w="160" w:type="dxa"/>
            </w:tcMar>
            <w:vAlign w:val="top"/>
          </w:tcPr>
          <w:p>
            <w:pPr>
              <w:spacing w:before="120" w:after="24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Approved</w:t>
            </w:r>
          </w:p>
        </w:tc>
      </w:tr>
      <w:tr>
        <w:trPr>
          <w:trHeight w:val="780" w:hRule="auto"/>
          <w:jc w:val="left"/>
        </w:trPr>
        <w:tc>
          <w:tcPr>
            <w:tcW w:w="3075" w:type="dxa"/>
            <w:tcBorders>
              <w:top w:val="single" w:color="c1c7d0" w:sz="6"/>
              <w:left w:val="single" w:color="c1c7d0" w:sz="6"/>
              <w:bottom w:val="single" w:color="c1c7d0" w:sz="6"/>
              <w:right w:val="single" w:color="c1c7d0" w:sz="6"/>
            </w:tcBorders>
            <w:shd w:color="000000" w:fill="deebff" w:val="clear"/>
            <w:tcMar>
              <w:left w:w="160" w:type="dxa"/>
              <w:right w:w="160" w:type="dxa"/>
            </w:tcMar>
            <w:vAlign w:val="top"/>
          </w:tcPr>
          <w:p>
            <w:pPr>
              <w:spacing w:before="120" w:after="24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Ngày xu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ấ</w:t>
            </w: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t b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ả</w:t>
            </w: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n</w:t>
            </w:r>
          </w:p>
        </w:tc>
        <w:tc>
          <w:tcPr>
            <w:tcW w:w="6705" w:type="dxa"/>
            <w:tcBorders>
              <w:top w:val="single" w:color="c1c7d0" w:sz="6"/>
              <w:left w:val="single" w:color="c1c7d0" w:sz="6"/>
              <w:bottom w:val="single" w:color="c1c7d0" w:sz="6"/>
              <w:right w:val="single" w:color="c1c7d0" w:sz="6"/>
            </w:tcBorders>
            <w:shd w:color="000000" w:fill="auto" w:val="clear"/>
            <w:tcMar>
              <w:left w:w="160" w:type="dxa"/>
              <w:right w:w="160" w:type="dxa"/>
            </w:tcMar>
            <w:vAlign w:val="top"/>
          </w:tcPr>
          <w:p>
            <w:pPr>
              <w:spacing w:before="120" w:after="24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17/2/2023</w:t>
            </w:r>
          </w:p>
        </w:tc>
      </w:tr>
      <w:tr>
        <w:trPr>
          <w:trHeight w:val="780" w:hRule="auto"/>
          <w:jc w:val="left"/>
        </w:trPr>
        <w:tc>
          <w:tcPr>
            <w:tcW w:w="3075" w:type="dxa"/>
            <w:tcBorders>
              <w:top w:val="single" w:color="c1c7d0" w:sz="6"/>
              <w:left w:val="single" w:color="c1c7d0" w:sz="6"/>
              <w:bottom w:val="single" w:color="c1c7d0" w:sz="6"/>
              <w:right w:val="single" w:color="c1c7d0" w:sz="6"/>
            </w:tcBorders>
            <w:shd w:color="000000" w:fill="deebff" w:val="clear"/>
            <w:tcMar>
              <w:left w:w="160" w:type="dxa"/>
              <w:right w:w="160" w:type="dxa"/>
            </w:tcMar>
            <w:vAlign w:val="top"/>
          </w:tcPr>
          <w:p>
            <w:pPr>
              <w:spacing w:before="120" w:after="24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Phiên b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ả</w:t>
            </w: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n</w:t>
            </w:r>
          </w:p>
        </w:tc>
        <w:tc>
          <w:tcPr>
            <w:tcW w:w="6705" w:type="dxa"/>
            <w:tcBorders>
              <w:top w:val="single" w:color="c1c7d0" w:sz="6"/>
              <w:left w:val="single" w:color="c1c7d0" w:sz="6"/>
              <w:bottom w:val="single" w:color="c1c7d0" w:sz="6"/>
              <w:right w:val="single" w:color="c1c7d0" w:sz="6"/>
            </w:tcBorders>
            <w:shd w:color="000000" w:fill="auto" w:val="clear"/>
            <w:tcMar>
              <w:left w:w="160" w:type="dxa"/>
              <w:right w:w="160" w:type="dxa"/>
            </w:tcMar>
            <w:vAlign w:val="top"/>
          </w:tcPr>
          <w:p>
            <w:pPr>
              <w:spacing w:before="120" w:after="24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version 1</w:t>
            </w:r>
          </w:p>
        </w:tc>
      </w:tr>
    </w:tbl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36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L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ịch sử thay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ổi kế hoạch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Ph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ần n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ày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óng vai trò ghi l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ại lịch sử thay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ổi của kế hoạch kiểm thử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Nh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ật k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ý thay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ổi: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tbl>
      <w:tblPr/>
      <w:tblGrid>
        <w:gridCol w:w="2250"/>
        <w:gridCol w:w="2250"/>
        <w:gridCol w:w="2250"/>
        <w:gridCol w:w="2820"/>
      </w:tblGrid>
      <w:tr>
        <w:trPr>
          <w:trHeight w:val="1" w:hRule="atLeast"/>
          <w:jc w:val="left"/>
        </w:trPr>
        <w:tc>
          <w:tcPr>
            <w:tcW w:w="22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Phiên b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ản</w:t>
            </w:r>
          </w:p>
        </w:tc>
        <w:tc>
          <w:tcPr>
            <w:tcW w:w="22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Ngày thay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ổi</w:t>
            </w:r>
          </w:p>
        </w:tc>
        <w:tc>
          <w:tcPr>
            <w:tcW w:w="22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Ng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ời thay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ổi</w:t>
            </w:r>
          </w:p>
        </w:tc>
        <w:tc>
          <w:tcPr>
            <w:tcW w:w="2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Mô t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ả</w:t>
            </w:r>
          </w:p>
        </w:tc>
      </w:tr>
      <w:tr>
        <w:trPr>
          <w:trHeight w:val="1" w:hRule="atLeast"/>
          <w:jc w:val="left"/>
        </w:trPr>
        <w:tc>
          <w:tcPr>
            <w:tcW w:w="22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1.0</w:t>
            </w:r>
          </w:p>
        </w:tc>
        <w:tc>
          <w:tcPr>
            <w:tcW w:w="22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17/2/2023</w:t>
            </w:r>
          </w:p>
        </w:tc>
        <w:tc>
          <w:tcPr>
            <w:tcW w:w="22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ũ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ị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 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ạ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n</w:t>
            </w:r>
          </w:p>
        </w:tc>
        <w:tc>
          <w:tcPr>
            <w:tcW w:w="2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ập kế hoạch kiểm thử phần mềm</w:t>
            </w:r>
          </w:p>
        </w:tc>
      </w:tr>
    </w:tbl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45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Ng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ời giới thiệu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Các tài li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ệu tham khảo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ây có th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ể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ợc sử dụng nh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ư hư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ớng dẫn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6"/>
          <w:shd w:fill="auto" w:val="clear"/>
        </w:rPr>
      </w:pPr>
    </w:p>
    <w:tbl>
      <w:tblPr/>
      <w:tblGrid>
        <w:gridCol w:w="3015"/>
        <w:gridCol w:w="3015"/>
        <w:gridCol w:w="3495"/>
      </w:tblGrid>
      <w:tr>
        <w:trPr>
          <w:trHeight w:val="1" w:hRule="atLeast"/>
          <w:jc w:val="left"/>
        </w:trPr>
        <w:tc>
          <w:tcPr>
            <w:tcW w:w="30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Lo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ại t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ài li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ệu</w:t>
            </w:r>
          </w:p>
        </w:tc>
        <w:tc>
          <w:tcPr>
            <w:tcW w:w="30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Tên tài li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ệu</w:t>
            </w:r>
          </w:p>
        </w:tc>
        <w:tc>
          <w:tcPr>
            <w:tcW w:w="34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V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ị tr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í và s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ửa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ổi</w:t>
            </w:r>
          </w:p>
        </w:tc>
      </w:tr>
      <w:tr>
        <w:trPr>
          <w:trHeight w:val="1" w:hRule="atLeast"/>
          <w:jc w:val="left"/>
        </w:trPr>
        <w:tc>
          <w:tcPr>
            <w:tcW w:w="30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Docx</w:t>
            </w:r>
          </w:p>
        </w:tc>
        <w:tc>
          <w:tcPr>
            <w:tcW w:w="30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120" w:after="120" w:line="312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Calibri" w:hAnsi="Calibri" w:cs="Calibri" w:eastAsia="Calibri"/>
                  <w:color w:val="1155CC"/>
                  <w:spacing w:val="0"/>
                  <w:position w:val="0"/>
                  <w:sz w:val="26"/>
                  <w:u w:val="single"/>
                  <w:shd w:fill="auto" w:val="clear"/>
                </w:rPr>
                <w:t xml:space="preserve">Tài li</w:t>
              </w:r>
              <w:r>
                <w:rPr>
                  <w:rFonts w:ascii="Calibri" w:hAnsi="Calibri" w:cs="Calibri" w:eastAsia="Calibri"/>
                  <w:color w:val="1155CC"/>
                  <w:spacing w:val="0"/>
                  <w:position w:val="0"/>
                  <w:sz w:val="26"/>
                  <w:u w:val="single"/>
                  <w:shd w:fill="auto" w:val="clear"/>
                </w:rPr>
                <w:t xml:space="preserve">ệu m</w:t>
              </w:r>
              <w:r>
                <w:rPr>
                  <w:rFonts w:ascii="Calibri" w:hAnsi="Calibri" w:cs="Calibri" w:eastAsia="Calibri"/>
                  <w:color w:val="1155CC"/>
                  <w:spacing w:val="0"/>
                  <w:position w:val="0"/>
                  <w:sz w:val="26"/>
                  <w:u w:val="single"/>
                  <w:shd w:fill="auto" w:val="clear"/>
                </w:rPr>
                <w:t xml:space="preserve">ô t</w:t>
              </w:r>
              <w:r>
                <w:rPr>
                  <w:rFonts w:ascii="Calibri" w:hAnsi="Calibri" w:cs="Calibri" w:eastAsia="Calibri"/>
                  <w:color w:val="1155CC"/>
                  <w:spacing w:val="0"/>
                  <w:position w:val="0"/>
                  <w:sz w:val="26"/>
                  <w:u w:val="single"/>
                  <w:shd w:fill="auto" w:val="clear"/>
                </w:rPr>
                <w:t xml:space="preserve">ả phần mềm </w:t>
              </w:r>
            </w:hyperlink>
          </w:p>
        </w:tc>
        <w:tc>
          <w:tcPr>
            <w:tcW w:w="34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Figma</w:t>
            </w:r>
          </w:p>
        </w:tc>
        <w:tc>
          <w:tcPr>
            <w:tcW w:w="30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">
              <w:r>
                <w:rPr>
                  <w:rFonts w:ascii="Calibri" w:hAnsi="Calibri" w:cs="Calibri" w:eastAsia="Calibri"/>
                  <w:color w:val="1155CC"/>
                  <w:spacing w:val="0"/>
                  <w:position w:val="0"/>
                  <w:sz w:val="26"/>
                  <w:u w:val="single"/>
                  <w:shd w:fill="auto" w:val="clear"/>
                </w:rPr>
                <w:t xml:space="preserve">Thi</w:t>
              </w:r>
              <w:r>
                <w:rPr>
                  <w:rFonts w:ascii="Calibri" w:hAnsi="Calibri" w:cs="Calibri" w:eastAsia="Calibri"/>
                  <w:color w:val="1155CC"/>
                  <w:spacing w:val="0"/>
                  <w:position w:val="0"/>
                  <w:sz w:val="26"/>
                  <w:u w:val="single"/>
                  <w:shd w:fill="auto" w:val="clear"/>
                </w:rPr>
                <w:t xml:space="preserve">ết kế phần mềm </w:t>
              </w:r>
            </w:hyperlink>
          </w:p>
        </w:tc>
        <w:tc>
          <w:tcPr>
            <w:tcW w:w="34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Excel</w:t>
            </w:r>
          </w:p>
        </w:tc>
        <w:tc>
          <w:tcPr>
            <w:tcW w:w="30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FFFF00" w:val="clear"/>
              </w:rPr>
              <w:t xml:space="preserve">Thi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FFFF00" w:val="clear"/>
              </w:rPr>
              <w:t xml:space="preserve">ết kế testcase cho phần mềm </w:t>
            </w:r>
          </w:p>
        </w:tc>
        <w:tc>
          <w:tcPr>
            <w:tcW w:w="34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60"/>
        </w:numPr>
        <w:spacing w:before="0" w:after="0" w:line="276"/>
        <w:ind w:right="0" w:left="0" w:hanging="360"/>
        <w:jc w:val="both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Gi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ới thiệu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i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ây là k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ế hoạch kiểm thử d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ành cho d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ự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án ph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ần mềm 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Ph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ần mềm n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ày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ể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ánh giá an toàn thông tin cho website, hi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ển thị th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ông tin l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ỗ hổng, c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ó th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ể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ợc qu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ét nhi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ều lần theo t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ùy ch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ọn của kh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ách hàng.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Ph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ạm vi kiểm thử sẽ tập trung v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ào ki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ểm tra chức n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ăng đ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ối với tr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ình qu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ản l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ý website và giao di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ện ng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ời d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ùng web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ể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ảm bảo c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ác tính n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ăng c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ó th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ể ph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ân ph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ối hoạt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ộng ch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ính xác. T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ất cả c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ác k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ịch bản kiểm thử sẽ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ợc thực thi tr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ên.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62"/>
        </w:numPr>
        <w:spacing w:before="0" w:after="0" w:line="276"/>
        <w:ind w:right="0" w:left="0" w:hanging="360"/>
        <w:jc w:val="both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ạng mục kiểm tra (Th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ành ph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ần)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ới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ây là danh sách các thành ph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ần m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à QA s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ẽ tập trung kiểm tra. V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ùng ph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ủ s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óng th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ử nghiệm</w:t>
      </w:r>
    </w:p>
    <w:p>
      <w:pPr>
        <w:numPr>
          <w:ilvl w:val="0"/>
          <w:numId w:val="64"/>
        </w:numPr>
        <w:spacing w:before="0" w:after="0" w:line="276"/>
        <w:ind w:right="0" w:left="283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H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ỗ trợ login trong ứng dụng: Hỗ trợ nếu qu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ên password; xem ch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ỉnh sửa profile v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à password</w:t>
      </w:r>
    </w:p>
    <w:p>
      <w:pPr>
        <w:numPr>
          <w:ilvl w:val="0"/>
          <w:numId w:val="64"/>
        </w:numPr>
        <w:spacing w:before="0" w:after="0" w:line="276"/>
        <w:ind w:right="0" w:left="283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H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ỗ trợ quản l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ý workspace: t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ạo workspace, xem c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ác workspace theo các d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ạng List View hoặc Grid View; Hiển thị Inactive; Chỉnh sửa workspace; Xo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á workspace</w:t>
      </w:r>
    </w:p>
    <w:p>
      <w:pPr>
        <w:numPr>
          <w:ilvl w:val="0"/>
          <w:numId w:val="64"/>
        </w:numPr>
        <w:tabs>
          <w:tab w:val="left" w:pos="1540" w:leader="none"/>
          <w:tab w:val="right" w:pos="9792" w:leader="none"/>
        </w:tabs>
        <w:spacing w:before="0" w:after="0" w:line="312"/>
        <w:ind w:right="0" w:left="283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H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ỗ trợ quản l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ý ng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ời d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ùng: T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ạo ng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ời d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ùng; Ch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ỉnh sửa ng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ời d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ùng; Xoá ng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ời d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ùng; T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ắt/K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ích ho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ạt ng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ời d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ùng</w:t>
      </w:r>
    </w:p>
    <w:p>
      <w:pPr>
        <w:numPr>
          <w:ilvl w:val="0"/>
          <w:numId w:val="64"/>
        </w:numPr>
        <w:tabs>
          <w:tab w:val="left" w:pos="1540" w:leader="none"/>
          <w:tab w:val="right" w:pos="9792" w:leader="none"/>
        </w:tabs>
        <w:spacing w:before="0" w:after="0" w:line="312"/>
        <w:ind w:right="0" w:left="283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ảng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ều khiển hoạt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ộng</w:t>
      </w:r>
    </w:p>
    <w:p>
      <w:pPr>
        <w:numPr>
          <w:ilvl w:val="0"/>
          <w:numId w:val="64"/>
        </w:numPr>
        <w:tabs>
          <w:tab w:val="left" w:pos="1540" w:leader="none"/>
          <w:tab w:val="right" w:pos="9792" w:leader="none"/>
        </w:tabs>
        <w:spacing w:before="0" w:after="0" w:line="312"/>
        <w:ind w:right="0" w:left="283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H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ỗ trợ quản l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ý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Vulnerabilities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: T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ạo; Import; Filter; View and edit; Delete; Edit column Order; Download file</w:t>
      </w:r>
    </w:p>
    <w:p>
      <w:pPr>
        <w:numPr>
          <w:ilvl w:val="0"/>
          <w:numId w:val="64"/>
        </w:numPr>
        <w:tabs>
          <w:tab w:val="left" w:pos="1540" w:leader="none"/>
          <w:tab w:val="right" w:pos="9792" w:leader="none"/>
        </w:tabs>
        <w:spacing w:before="0" w:after="0" w:line="312"/>
        <w:ind w:right="0" w:left="283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H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ỗ trợ quản l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ý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Vulnerabilities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Template: T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ạo Template; Import from file; Edit template; Delete template</w:t>
      </w:r>
    </w:p>
    <w:p>
      <w:pPr>
        <w:numPr>
          <w:ilvl w:val="0"/>
          <w:numId w:val="64"/>
        </w:numPr>
        <w:tabs>
          <w:tab w:val="left" w:pos="1540" w:leader="none"/>
          <w:tab w:val="right" w:pos="9792" w:leader="none"/>
        </w:tabs>
        <w:spacing w:before="0" w:after="0" w:line="312"/>
        <w:ind w:right="0" w:left="283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H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ỗ trợ quản l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ý asset: T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ạo asset, View detail, Edit asset, Delete asset, Edit column Order</w:t>
      </w:r>
    </w:p>
    <w:p>
      <w:pPr>
        <w:numPr>
          <w:ilvl w:val="0"/>
          <w:numId w:val="64"/>
        </w:numPr>
        <w:tabs>
          <w:tab w:val="left" w:pos="1540" w:leader="none"/>
          <w:tab w:val="right" w:pos="9792" w:leader="none"/>
        </w:tabs>
        <w:spacing w:before="0" w:after="0" w:line="312"/>
        <w:ind w:right="0" w:left="283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H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ỗ trợ quản l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ý automation: Create agent, Agent Token, Run Agent; Delete Agent</w:t>
      </w:r>
    </w:p>
    <w:p>
      <w:pPr>
        <w:numPr>
          <w:ilvl w:val="0"/>
          <w:numId w:val="64"/>
        </w:numPr>
        <w:tabs>
          <w:tab w:val="left" w:pos="1540" w:leader="none"/>
          <w:tab w:val="right" w:pos="9792" w:leader="none"/>
        </w:tabs>
        <w:spacing w:before="0" w:after="0" w:line="312"/>
        <w:ind w:right="0" w:left="283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H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ỗ trợ quản l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ý report: Create report, Edit report, Download file, Copy report, Delete Report.</w:t>
      </w:r>
    </w:p>
    <w:p>
      <w:pPr>
        <w:numPr>
          <w:ilvl w:val="0"/>
          <w:numId w:val="64"/>
        </w:numPr>
        <w:tabs>
          <w:tab w:val="left" w:pos="1540" w:leader="none"/>
          <w:tab w:val="right" w:pos="9792" w:leader="none"/>
        </w:tabs>
        <w:spacing w:before="0" w:after="120" w:line="312"/>
        <w:ind w:right="0" w:left="283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H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ỗ trợ quản l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ý Notif</w:t>
      </w:r>
    </w:p>
    <w:p>
      <w:pPr>
        <w:tabs>
          <w:tab w:val="left" w:pos="1540" w:leader="none"/>
          <w:tab w:val="right" w:pos="9792" w:leader="none"/>
        </w:tabs>
        <w:spacing w:before="120" w:after="120" w:line="312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Các tr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ờng hợp thử nghiệm li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ên quan s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ẽ cần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ợc tạo trong file excel, cần c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ó k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ế hoạch thực thi thử nghiệm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ợc tạo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ể theo d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õi các n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ỗ lực về phạm vi trong thử nghiệm</w:t>
      </w:r>
    </w:p>
    <w:p>
      <w:pPr>
        <w:numPr>
          <w:ilvl w:val="0"/>
          <w:numId w:val="68"/>
        </w:numPr>
        <w:spacing w:before="0" w:after="0" w:line="276"/>
        <w:ind w:right="0" w:left="0" w:hanging="360"/>
        <w:jc w:val="both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R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ủi ro v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à d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ự ph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òng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i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ể giảm thiểu sự chậm trễ của t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ính n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ăng, ch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úng tôi s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ẽ cần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ảm bảo rằng tất cả c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ác tính n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ăng đ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ều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ợc thống nhất v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à phân ph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ối nh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ư m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ột phần của cột mốc "c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ác tính n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ăng đ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ã hoàn thành".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ây c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ũng s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ẽ l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à tín hi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ệu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ể nh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óm QA b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ắt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ầu quy tr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ình QA chính th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ức cho dự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án.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70"/>
        </w:numPr>
        <w:spacing w:before="0" w:after="0" w:line="276"/>
        <w:ind w:right="0" w:left="0" w:hanging="360"/>
        <w:jc w:val="both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Môi tr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ờng kiểm thử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6"/>
          <w:shd w:fill="auto" w:val="clear"/>
        </w:rPr>
        <w:t xml:space="preserve">6.1. H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6"/>
          <w:shd w:fill="auto" w:val="clear"/>
        </w:rPr>
        <w:t xml:space="preserve">ỗ trợ nền tảng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i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QA s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ẽ thử nghiệm bằng c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ách s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ử dụng phần mềm 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FFFF00" w:val="clear"/>
        </w:rPr>
        <w:t xml:space="preserve">QA s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FFFF00" w:val="clear"/>
        </w:rPr>
        <w:t xml:space="preserve">ẽ sử dụng c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FFFF00" w:val="clear"/>
        </w:rPr>
        <w:t xml:space="preserve">ác tài kho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FFFF00" w:val="clear"/>
        </w:rPr>
        <w:t xml:space="preserve">ản d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FFFF00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FFFF00" w:val="clear"/>
        </w:rPr>
        <w:t xml:space="preserve">ới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FFFF00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FFFF00" w:val="clear"/>
        </w:rPr>
        <w:t xml:space="preserve">ây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FFFF00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FFFF00" w:val="clear"/>
        </w:rPr>
        <w:t xml:space="preserve">ể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FFFF00" w:val="clear"/>
        </w:rPr>
        <w:t xml:space="preserve">đăng nh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FFFF00" w:val="clear"/>
        </w:rPr>
        <w:t xml:space="preserve">ập.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FFFFFF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6"/>
          <w:shd w:fill="auto" w:val="clear"/>
        </w:rPr>
        <w:t xml:space="preserve">6.2. H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6"/>
          <w:shd w:fill="auto" w:val="clear"/>
        </w:rPr>
        <w:t xml:space="preserve">ỗ trợ ứng dụng của b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6"/>
          <w:shd w:fill="auto" w:val="clear"/>
        </w:rPr>
        <w:t xml:space="preserve">ên th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6"/>
          <w:shd w:fill="auto" w:val="clear"/>
        </w:rPr>
        <w:t xml:space="preserve">ứ 3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ất cả c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ác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ứng dụng của b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ên th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ứ 3 sẽ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ợc ghi v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ào h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ệ thống, nh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óm QA s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ẽ kh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ông ch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ịu tr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ách nhi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ệm cho những nỗ lực n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ày.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ây s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ẽ l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à nh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ững nỗ lực chung của DEV v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à nhóm phát hành.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6"/>
          <w:shd w:fill="auto" w:val="clear"/>
        </w:rPr>
        <w:t xml:space="preserve">6.3. Thi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6"/>
          <w:shd w:fill="auto" w:val="clear"/>
        </w:rPr>
        <w:t xml:space="preserve">ết lập m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6"/>
          <w:shd w:fill="auto" w:val="clear"/>
        </w:rPr>
        <w:t xml:space="preserve">ôi tr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6"/>
          <w:shd w:fill="auto" w:val="clear"/>
        </w:rPr>
        <w:t xml:space="preserve">ờng kiểm thử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Ph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ần lớn thử nghiệm sẽ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ợc thực hiện trong m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ôi tr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ờng Dev. Tuy nhi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ên m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ột khi ch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úng ta g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ần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ến ng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ày phát hành, s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ẽ c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ó m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ột nỗ lực thử nghiệm bổ sung bằng c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ách s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ử dụng dựa tr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ên trình cài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ặt hoặc dựa tr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ên website phát hành cho khách hàng.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72"/>
        </w:numPr>
        <w:spacing w:before="0" w:after="0" w:line="276"/>
        <w:ind w:right="0" w:left="0" w:hanging="360"/>
        <w:jc w:val="both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Các tính n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ăng đư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ợc kiểm thử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6"/>
          <w:shd w:fill="auto" w:val="clear"/>
        </w:rPr>
        <w:t xml:space="preserve">7.1. Ki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6"/>
          <w:shd w:fill="auto" w:val="clear"/>
        </w:rPr>
        <w:t xml:space="preserve">ểm thử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6"/>
          <w:shd w:fill="auto" w:val="clear"/>
        </w:rPr>
        <w:t xml:space="preserve">đăng nh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6"/>
          <w:shd w:fill="auto" w:val="clear"/>
        </w:rPr>
        <w:t xml:space="preserve">ập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tbl>
      <w:tblPr/>
      <w:tblGrid>
        <w:gridCol w:w="930"/>
        <w:gridCol w:w="3525"/>
        <w:gridCol w:w="5160"/>
      </w:tblGrid>
      <w:tr>
        <w:trPr>
          <w:trHeight w:val="795" w:hRule="auto"/>
          <w:jc w:val="left"/>
        </w:trPr>
        <w:tc>
          <w:tcPr>
            <w:tcW w:w="930" w:type="dxa"/>
            <w:tcBorders>
              <w:top w:val="single" w:color="c1c7d0" w:sz="6"/>
              <w:left w:val="single" w:color="c1c7d0" w:sz="6"/>
              <w:bottom w:val="single" w:color="c1c7d0" w:sz="6"/>
              <w:right w:val="single" w:color="c1c7d0" w:sz="6"/>
            </w:tcBorders>
            <w:shd w:color="000000" w:fill="ffffff" w:val="clear"/>
            <w:tcMar>
              <w:left w:w="160" w:type="dxa"/>
              <w:right w:w="160" w:type="dxa"/>
            </w:tcMar>
            <w:vAlign w:val="top"/>
          </w:tcPr>
          <w:p>
            <w:pPr>
              <w:spacing w:before="16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333333"/>
                <w:spacing w:val="0"/>
                <w:position w:val="0"/>
                <w:sz w:val="26"/>
                <w:shd w:fill="auto" w:val="clear"/>
              </w:rPr>
              <w:t xml:space="preserve">STT</w:t>
            </w:r>
          </w:p>
        </w:tc>
        <w:tc>
          <w:tcPr>
            <w:tcW w:w="3525" w:type="dxa"/>
            <w:tcBorders>
              <w:top w:val="single" w:color="c1c7d0" w:sz="6"/>
              <w:left w:val="single" w:color="c1c7d0" w:sz="6"/>
              <w:bottom w:val="single" w:color="c1c7d0" w:sz="6"/>
              <w:right w:val="single" w:color="c1c7d0" w:sz="6"/>
            </w:tcBorders>
            <w:shd w:color="000000" w:fill="ffffff" w:val="clear"/>
            <w:tcMar>
              <w:left w:w="160" w:type="dxa"/>
              <w:right w:w="160" w:type="dxa"/>
            </w:tcMar>
            <w:vAlign w:val="top"/>
          </w:tcPr>
          <w:p>
            <w:pPr>
              <w:spacing w:before="16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333333"/>
                <w:spacing w:val="0"/>
                <w:position w:val="0"/>
                <w:sz w:val="26"/>
                <w:shd w:fill="auto" w:val="clear"/>
              </w:rPr>
              <w:t xml:space="preserve">Vùng  </w:t>
            </w:r>
            <w:r>
              <w:rPr>
                <w:rFonts w:ascii="Calibri" w:hAnsi="Calibri" w:cs="Calibri" w:eastAsia="Calibri"/>
                <w:b/>
                <w:color w:val="333333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b/>
                <w:color w:val="333333"/>
                <w:spacing w:val="0"/>
                <w:position w:val="0"/>
                <w:sz w:val="26"/>
                <w:shd w:fill="auto" w:val="clear"/>
              </w:rPr>
              <w:t xml:space="preserve">ể kiểm thử</w:t>
            </w:r>
          </w:p>
        </w:tc>
        <w:tc>
          <w:tcPr>
            <w:tcW w:w="5160" w:type="dxa"/>
            <w:tcBorders>
              <w:top w:val="single" w:color="c1c7d0" w:sz="6"/>
              <w:left w:val="single" w:color="c1c7d0" w:sz="6"/>
              <w:bottom w:val="single" w:color="c1c7d0" w:sz="6"/>
              <w:right w:val="single" w:color="c1c7d0" w:sz="6"/>
            </w:tcBorders>
            <w:shd w:color="000000" w:fill="ffffff" w:val="clear"/>
            <w:tcMar>
              <w:left w:w="160" w:type="dxa"/>
              <w:right w:w="160" w:type="dxa"/>
            </w:tcMar>
            <w:vAlign w:val="top"/>
          </w:tcPr>
          <w:p>
            <w:pPr>
              <w:spacing w:before="16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333333"/>
                <w:spacing w:val="0"/>
                <w:position w:val="0"/>
                <w:sz w:val="26"/>
                <w:shd w:fill="auto" w:val="clear"/>
              </w:rPr>
              <w:t xml:space="preserve">Hành vi d</w:t>
            </w:r>
            <w:r>
              <w:rPr>
                <w:rFonts w:ascii="Calibri" w:hAnsi="Calibri" w:cs="Calibri" w:eastAsia="Calibri"/>
                <w:b/>
                <w:color w:val="333333"/>
                <w:spacing w:val="0"/>
                <w:position w:val="0"/>
                <w:sz w:val="26"/>
                <w:shd w:fill="auto" w:val="clear"/>
              </w:rPr>
              <w:t xml:space="preserve">ự kiến</w:t>
            </w:r>
          </w:p>
        </w:tc>
      </w:tr>
      <w:tr>
        <w:trPr>
          <w:trHeight w:val="1650" w:hRule="auto"/>
          <w:jc w:val="left"/>
        </w:trPr>
        <w:tc>
          <w:tcPr>
            <w:tcW w:w="930" w:type="dxa"/>
            <w:tcBorders>
              <w:top w:val="single" w:color="c1c7d0" w:sz="6"/>
              <w:left w:val="single" w:color="c1c7d0" w:sz="6"/>
              <w:bottom w:val="single" w:color="c1c7d0" w:sz="6"/>
              <w:right w:val="single" w:color="c1c7d0" w:sz="6"/>
            </w:tcBorders>
            <w:shd w:color="000000" w:fill="ffffff" w:val="clear"/>
            <w:tcMar>
              <w:left w:w="160" w:type="dxa"/>
              <w:right w:w="160" w:type="dxa"/>
            </w:tcMar>
            <w:vAlign w:val="top"/>
          </w:tcPr>
          <w:p>
            <w:pPr>
              <w:spacing w:before="16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1.</w:t>
            </w:r>
          </w:p>
        </w:tc>
        <w:tc>
          <w:tcPr>
            <w:tcW w:w="3525" w:type="dxa"/>
            <w:tcBorders>
              <w:top w:val="single" w:color="c1c7d0" w:sz="6"/>
              <w:left w:val="single" w:color="c1c7d0" w:sz="6"/>
              <w:bottom w:val="single" w:color="c1c7d0" w:sz="6"/>
              <w:right w:val="single" w:color="c1c7d0" w:sz="6"/>
            </w:tcBorders>
            <w:shd w:color="000000" w:fill="ffffff" w:val="clear"/>
            <w:tcMar>
              <w:left w:w="160" w:type="dxa"/>
              <w:right w:w="160" w:type="dxa"/>
            </w:tcMar>
            <w:vAlign w:val="top"/>
          </w:tcPr>
          <w:p>
            <w:pPr>
              <w:spacing w:before="16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Đăng nh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ập tới 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FFFF00" w:val="clear"/>
              </w:rPr>
              <w:t xml:space="preserve">website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 bằng c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ách nh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ập th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ông tin username và password, sau 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ó click vào nút Login trên màn hình 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đăng nh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ập</w:t>
            </w:r>
          </w:p>
        </w:tc>
        <w:tc>
          <w:tcPr>
            <w:tcW w:w="5160" w:type="dxa"/>
            <w:tcBorders>
              <w:top w:val="single" w:color="c1c7d0" w:sz="6"/>
              <w:left w:val="single" w:color="c1c7d0" w:sz="6"/>
              <w:bottom w:val="single" w:color="c1c7d0" w:sz="6"/>
              <w:right w:val="single" w:color="c1c7d0" w:sz="6"/>
            </w:tcBorders>
            <w:shd w:color="000000" w:fill="ffffff" w:val="clear"/>
            <w:tcMar>
              <w:left w:w="160" w:type="dxa"/>
              <w:right w:w="160" w:type="dxa"/>
            </w:tcMar>
            <w:vAlign w:val="top"/>
          </w:tcPr>
          <w:p>
            <w:pPr>
              <w:spacing w:before="16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Ng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ùng có th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ể 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đi t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ới trang 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đăng nh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ập, nhập 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ầy 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ủ th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ông tin 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đăng nh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ập v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ào 2 ô username và password; Click nut Login, ng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ùng có th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ể 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đăng nh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ập th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ành công vào website</w:t>
            </w:r>
          </w:p>
        </w:tc>
      </w:tr>
      <w:tr>
        <w:trPr>
          <w:trHeight w:val="1650" w:hRule="auto"/>
          <w:jc w:val="left"/>
        </w:trPr>
        <w:tc>
          <w:tcPr>
            <w:tcW w:w="930" w:type="dxa"/>
            <w:tcBorders>
              <w:top w:val="single" w:color="c1c7d0" w:sz="6"/>
              <w:left w:val="single" w:color="c1c7d0" w:sz="6"/>
              <w:bottom w:val="single" w:color="c1c7d0" w:sz="6"/>
              <w:right w:val="single" w:color="c1c7d0" w:sz="6"/>
            </w:tcBorders>
            <w:shd w:color="000000" w:fill="ffffff" w:val="clear"/>
            <w:tcMar>
              <w:left w:w="160" w:type="dxa"/>
              <w:right w:w="160" w:type="dxa"/>
            </w:tcMar>
            <w:vAlign w:val="top"/>
          </w:tcPr>
          <w:p>
            <w:pPr>
              <w:spacing w:before="16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2.</w:t>
            </w:r>
          </w:p>
        </w:tc>
        <w:tc>
          <w:tcPr>
            <w:tcW w:w="3525" w:type="dxa"/>
            <w:tcBorders>
              <w:top w:val="single" w:color="c1c7d0" w:sz="6"/>
              <w:left w:val="single" w:color="c1c7d0" w:sz="6"/>
              <w:bottom w:val="single" w:color="c1c7d0" w:sz="6"/>
              <w:right w:val="single" w:color="c1c7d0" w:sz="6"/>
            </w:tcBorders>
            <w:shd w:color="000000" w:fill="ffffff" w:val="clear"/>
            <w:tcMar>
              <w:left w:w="160" w:type="dxa"/>
              <w:right w:w="160" w:type="dxa"/>
            </w:tcMar>
            <w:vAlign w:val="top"/>
          </w:tcPr>
          <w:p>
            <w:pPr>
              <w:spacing w:before="16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Ki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ểm tra nut checkbox remember me</w:t>
            </w:r>
          </w:p>
        </w:tc>
        <w:tc>
          <w:tcPr>
            <w:tcW w:w="5160" w:type="dxa"/>
            <w:tcBorders>
              <w:top w:val="single" w:color="c1c7d0" w:sz="6"/>
              <w:left w:val="single" w:color="c1c7d0" w:sz="6"/>
              <w:bottom w:val="single" w:color="c1c7d0" w:sz="6"/>
              <w:right w:val="single" w:color="c1c7d0" w:sz="6"/>
            </w:tcBorders>
            <w:shd w:color="000000" w:fill="ffffff" w:val="clear"/>
            <w:tcMar>
              <w:left w:w="160" w:type="dxa"/>
              <w:right w:w="160" w:type="dxa"/>
            </w:tcMar>
            <w:vAlign w:val="top"/>
          </w:tcPr>
          <w:p>
            <w:pPr>
              <w:spacing w:before="16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Ng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ùng có th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ể l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ưu l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ại th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ông tin 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đăng nh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ập nếu n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út checkbox remember me 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đư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ợc chọn, lần sau 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đăng nh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ập ng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ùng không c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ần nhập lại th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ông tin 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đăng nh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ập</w:t>
            </w:r>
          </w:p>
        </w:tc>
      </w:tr>
      <w:tr>
        <w:trPr>
          <w:trHeight w:val="1650" w:hRule="auto"/>
          <w:jc w:val="left"/>
        </w:trPr>
        <w:tc>
          <w:tcPr>
            <w:tcW w:w="930" w:type="dxa"/>
            <w:tcBorders>
              <w:top w:val="single" w:color="c1c7d0" w:sz="6"/>
              <w:left w:val="single" w:color="c1c7d0" w:sz="6"/>
              <w:bottom w:val="single" w:color="c1c7d0" w:sz="6"/>
              <w:right w:val="single" w:color="c1c7d0" w:sz="6"/>
            </w:tcBorders>
            <w:shd w:color="000000" w:fill="ffffff" w:val="clear"/>
            <w:tcMar>
              <w:left w:w="160" w:type="dxa"/>
              <w:right w:w="160" w:type="dxa"/>
            </w:tcMar>
            <w:vAlign w:val="top"/>
          </w:tcPr>
          <w:p>
            <w:pPr>
              <w:spacing w:before="16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3.</w:t>
            </w:r>
          </w:p>
        </w:tc>
        <w:tc>
          <w:tcPr>
            <w:tcW w:w="3525" w:type="dxa"/>
            <w:tcBorders>
              <w:top w:val="single" w:color="c1c7d0" w:sz="6"/>
              <w:left w:val="single" w:color="c1c7d0" w:sz="6"/>
              <w:bottom w:val="single" w:color="c1c7d0" w:sz="6"/>
              <w:right w:val="single" w:color="c1c7d0" w:sz="6"/>
            </w:tcBorders>
            <w:shd w:color="000000" w:fill="ffffff" w:val="clear"/>
            <w:tcMar>
              <w:left w:w="160" w:type="dxa"/>
              <w:right w:w="160" w:type="dxa"/>
            </w:tcMar>
            <w:vAlign w:val="top"/>
          </w:tcPr>
          <w:p>
            <w:pPr>
              <w:spacing w:before="16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Ch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ọn n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út Forgot password và ki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ểm tra t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ính n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ăng Forgot password. Nh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ập th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ông tin trên trang Forgot your password và ch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ọn n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út “Send” 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ể thực hiện</w:t>
            </w:r>
          </w:p>
        </w:tc>
        <w:tc>
          <w:tcPr>
            <w:tcW w:w="5160" w:type="dxa"/>
            <w:tcBorders>
              <w:top w:val="single" w:color="c1c7d0" w:sz="6"/>
              <w:left w:val="single" w:color="c1c7d0" w:sz="6"/>
              <w:bottom w:val="single" w:color="c1c7d0" w:sz="6"/>
              <w:right w:val="single" w:color="c1c7d0" w:sz="6"/>
            </w:tcBorders>
            <w:shd w:color="000000" w:fill="ffffff" w:val="clear"/>
            <w:tcMar>
              <w:left w:w="160" w:type="dxa"/>
              <w:right w:w="160" w:type="dxa"/>
            </w:tcMar>
            <w:vAlign w:val="top"/>
          </w:tcPr>
          <w:p>
            <w:pPr>
              <w:spacing w:before="16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Khi ng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ùng Ch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ọn v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ào nút Forgot password trên màn hình 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đăng nh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ập, ng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ùng s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ẽ 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đư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ợc 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đi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ều h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ớng 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ến một trang thực hiện chức n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ăng l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ấy lại mật khẩu khi qu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ên. </w:t>
            </w:r>
          </w:p>
          <w:p>
            <w:pPr>
              <w:spacing w:before="16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Ng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ùng có th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ể nhập 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đư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ợc th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ông tin trên ô input your email và ch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ọn n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út “Send” trên màn hình Forgot your password. Ng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ùng s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ẽ nhận 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đư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ợc một th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ông tin email v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ới password mới gi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úp ng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ùng có th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ể 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đăng nh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ập th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ành công vào h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ệ thống.</w:t>
            </w:r>
          </w:p>
        </w:tc>
      </w:tr>
      <w:tr>
        <w:trPr>
          <w:trHeight w:val="1650" w:hRule="auto"/>
          <w:jc w:val="left"/>
        </w:trPr>
        <w:tc>
          <w:tcPr>
            <w:tcW w:w="930" w:type="dxa"/>
            <w:tcBorders>
              <w:top w:val="single" w:color="c1c7d0" w:sz="6"/>
              <w:left w:val="single" w:color="c1c7d0" w:sz="6"/>
              <w:bottom w:val="single" w:color="c1c7d0" w:sz="6"/>
              <w:right w:val="single" w:color="c1c7d0" w:sz="6"/>
            </w:tcBorders>
            <w:shd w:color="000000" w:fill="ffffff" w:val="clear"/>
            <w:tcMar>
              <w:left w:w="160" w:type="dxa"/>
              <w:right w:w="160" w:type="dxa"/>
            </w:tcMar>
            <w:vAlign w:val="top"/>
          </w:tcPr>
          <w:p>
            <w:pPr>
              <w:spacing w:before="16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4.</w:t>
            </w:r>
          </w:p>
        </w:tc>
        <w:tc>
          <w:tcPr>
            <w:tcW w:w="3525" w:type="dxa"/>
            <w:tcBorders>
              <w:top w:val="single" w:color="c1c7d0" w:sz="6"/>
              <w:left w:val="single" w:color="c1c7d0" w:sz="6"/>
              <w:bottom w:val="single" w:color="c1c7d0" w:sz="6"/>
              <w:right w:val="single" w:color="c1c7d0" w:sz="6"/>
            </w:tcBorders>
            <w:shd w:color="000000" w:fill="ffffff" w:val="clear"/>
            <w:tcMar>
              <w:left w:w="160" w:type="dxa"/>
              <w:right w:w="160" w:type="dxa"/>
            </w:tcMar>
            <w:vAlign w:val="top"/>
          </w:tcPr>
          <w:p>
            <w:pPr>
              <w:spacing w:before="16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Ki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ểm tra sau khi nhập password reset 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đư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ợc gửi tới email của ng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ùng. Màn hình reset password 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đư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ợc hiển thị ra với c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ác ô input: new password và confirm password, và button reset password</w:t>
            </w:r>
          </w:p>
        </w:tc>
        <w:tc>
          <w:tcPr>
            <w:tcW w:w="5160" w:type="dxa"/>
            <w:tcBorders>
              <w:top w:val="single" w:color="c1c7d0" w:sz="6"/>
              <w:left w:val="single" w:color="c1c7d0" w:sz="6"/>
              <w:bottom w:val="single" w:color="c1c7d0" w:sz="6"/>
              <w:right w:val="single" w:color="c1c7d0" w:sz="6"/>
            </w:tcBorders>
            <w:shd w:color="000000" w:fill="ffffff" w:val="clear"/>
            <w:tcMar>
              <w:left w:w="160" w:type="dxa"/>
              <w:right w:w="160" w:type="dxa"/>
            </w:tcMar>
            <w:vAlign w:val="top"/>
          </w:tcPr>
          <w:p>
            <w:pPr>
              <w:spacing w:before="16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Khi ng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ùng 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đư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ợc 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đi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ều h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ớng 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ến trang password reset. Ng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ùng có th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ể nhập 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ầy 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ủ th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ông tin vào các tr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ờng tr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ên màn hình, sau 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ó ch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ọn n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út “Reset password”. Ng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ùng thoát kh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ỏi hệ thống v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à 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đăng nh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ập lại với th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ông tin password v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ừa mới thay 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ổi sau 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ó ng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ùng có th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ể 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đăng nh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ập th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ành công.</w:t>
            </w:r>
          </w:p>
        </w:tc>
      </w:tr>
      <w:tr>
        <w:trPr>
          <w:trHeight w:val="1080" w:hRule="auto"/>
          <w:jc w:val="left"/>
        </w:trPr>
        <w:tc>
          <w:tcPr>
            <w:tcW w:w="930" w:type="dxa"/>
            <w:tcBorders>
              <w:top w:val="single" w:color="c1c7d0" w:sz="6"/>
              <w:left w:val="single" w:color="c1c7d0" w:sz="6"/>
              <w:bottom w:val="single" w:color="c1c7d0" w:sz="6"/>
              <w:right w:val="single" w:color="c1c7d0" w:sz="6"/>
            </w:tcBorders>
            <w:shd w:color="000000" w:fill="ffffff" w:val="clear"/>
            <w:tcMar>
              <w:left w:w="160" w:type="dxa"/>
              <w:right w:w="160" w:type="dxa"/>
            </w:tcMar>
            <w:vAlign w:val="top"/>
          </w:tcPr>
          <w:p>
            <w:pPr>
              <w:spacing w:before="16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5.</w:t>
            </w:r>
          </w:p>
        </w:tc>
        <w:tc>
          <w:tcPr>
            <w:tcW w:w="3525" w:type="dxa"/>
            <w:tcBorders>
              <w:top w:val="single" w:color="c1c7d0" w:sz="6"/>
              <w:left w:val="single" w:color="c1c7d0" w:sz="6"/>
              <w:bottom w:val="single" w:color="c1c7d0" w:sz="6"/>
              <w:right w:val="single" w:color="c1c7d0" w:sz="6"/>
            </w:tcBorders>
            <w:shd w:color="000000" w:fill="ffffff" w:val="clear"/>
            <w:tcMar>
              <w:left w:w="160" w:type="dxa"/>
              <w:right w:w="160" w:type="dxa"/>
            </w:tcMar>
            <w:vAlign w:val="top"/>
          </w:tcPr>
          <w:p>
            <w:pPr>
              <w:spacing w:before="16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Xem thông tin tài kho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ản qua m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àn hình MyProfile v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ới c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ác thông tin avatar, Username, Name, Password, Email, Birthday, Role. Ngoài ra ng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ùng có th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ể chỉnh sửa th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ông tin tin cá nhân c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ủa m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ình</w:t>
            </w:r>
          </w:p>
        </w:tc>
        <w:tc>
          <w:tcPr>
            <w:tcW w:w="5160" w:type="dxa"/>
            <w:tcBorders>
              <w:top w:val="single" w:color="c1c7d0" w:sz="6"/>
              <w:left w:val="single" w:color="c1c7d0" w:sz="6"/>
              <w:bottom w:val="single" w:color="c1c7d0" w:sz="6"/>
              <w:right w:val="single" w:color="c1c7d0" w:sz="6"/>
            </w:tcBorders>
            <w:shd w:color="000000" w:fill="ffffff" w:val="clear"/>
            <w:tcMar>
              <w:left w:w="160" w:type="dxa"/>
              <w:right w:w="160" w:type="dxa"/>
            </w:tcMar>
            <w:vAlign w:val="top"/>
          </w:tcPr>
          <w:p>
            <w:pPr>
              <w:spacing w:before="16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Màn hình hi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ển thị ch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ính xác các thông tin c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ủa t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ài kho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ản tr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ên màn hình MyProfile.</w:t>
            </w:r>
          </w:p>
          <w:p>
            <w:pPr>
              <w:spacing w:before="16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080" w:hRule="auto"/>
          <w:jc w:val="left"/>
        </w:trPr>
        <w:tc>
          <w:tcPr>
            <w:tcW w:w="930" w:type="dxa"/>
            <w:tcBorders>
              <w:top w:val="single" w:color="c1c7d0" w:sz="6"/>
              <w:left w:val="single" w:color="c1c7d0" w:sz="6"/>
              <w:bottom w:val="single" w:color="c1c7d0" w:sz="6"/>
              <w:right w:val="single" w:color="c1c7d0" w:sz="6"/>
            </w:tcBorders>
            <w:shd w:color="000000" w:fill="ffffff" w:val="clear"/>
            <w:tcMar>
              <w:left w:w="160" w:type="dxa"/>
              <w:right w:w="160" w:type="dxa"/>
            </w:tcMar>
            <w:vAlign w:val="top"/>
          </w:tcPr>
          <w:p>
            <w:pPr>
              <w:spacing w:before="16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6</w:t>
            </w:r>
          </w:p>
        </w:tc>
        <w:tc>
          <w:tcPr>
            <w:tcW w:w="3525" w:type="dxa"/>
            <w:tcBorders>
              <w:top w:val="single" w:color="c1c7d0" w:sz="6"/>
              <w:left w:val="single" w:color="c1c7d0" w:sz="6"/>
              <w:bottom w:val="single" w:color="c1c7d0" w:sz="6"/>
              <w:right w:val="single" w:color="c1c7d0" w:sz="6"/>
            </w:tcBorders>
            <w:shd w:color="000000" w:fill="ffffff" w:val="clear"/>
            <w:tcMar>
              <w:left w:w="160" w:type="dxa"/>
              <w:right w:w="160" w:type="dxa"/>
            </w:tcMar>
            <w:vAlign w:val="top"/>
          </w:tcPr>
          <w:p>
            <w:pPr>
              <w:spacing w:before="16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Thay 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ổi password tr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ên màn hình Change Password, màn hình hi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ển thị c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ác tr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ờng Current Password; New Password; Confirm Password v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à nút Update</w:t>
            </w:r>
          </w:p>
        </w:tc>
        <w:tc>
          <w:tcPr>
            <w:tcW w:w="5160" w:type="dxa"/>
            <w:tcBorders>
              <w:top w:val="single" w:color="c1c7d0" w:sz="6"/>
              <w:left w:val="single" w:color="c1c7d0" w:sz="6"/>
              <w:bottom w:val="single" w:color="c1c7d0" w:sz="6"/>
              <w:right w:val="single" w:color="c1c7d0" w:sz="6"/>
            </w:tcBorders>
            <w:shd w:color="000000" w:fill="ffffff" w:val="clear"/>
            <w:tcMar>
              <w:left w:w="160" w:type="dxa"/>
              <w:right w:w="160" w:type="dxa"/>
            </w:tcMar>
            <w:vAlign w:val="top"/>
          </w:tcPr>
          <w:p>
            <w:pPr>
              <w:spacing w:before="16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Màn hình Change Password cho phép ng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ùng nh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ập 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ầy 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ủ th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ông tin vào các tr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ờng, sau 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ó ch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ọn n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út Update, thay 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ổi password th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ành công, ng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ùng có th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ể 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đăng nh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ập lại v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ào h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ệ thống với password mới thay.</w:t>
            </w:r>
          </w:p>
        </w:tc>
      </w:tr>
    </w:tbl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6"/>
          <w:shd w:fill="auto" w:val="clear"/>
        </w:rPr>
        <w:t xml:space="preserve">7.2. Ki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6"/>
          <w:shd w:fill="auto" w:val="clear"/>
        </w:rPr>
        <w:t xml:space="preserve">ểm thử Workspace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tbl>
      <w:tblPr/>
      <w:tblGrid>
        <w:gridCol w:w="930"/>
        <w:gridCol w:w="3525"/>
        <w:gridCol w:w="5115"/>
      </w:tblGrid>
      <w:tr>
        <w:trPr>
          <w:trHeight w:val="795" w:hRule="auto"/>
          <w:jc w:val="left"/>
        </w:trPr>
        <w:tc>
          <w:tcPr>
            <w:tcW w:w="930" w:type="dxa"/>
            <w:tcBorders>
              <w:top w:val="single" w:color="c1c7d0" w:sz="6"/>
              <w:left w:val="single" w:color="c1c7d0" w:sz="6"/>
              <w:bottom w:val="single" w:color="c1c7d0" w:sz="6"/>
              <w:right w:val="single" w:color="c1c7d0" w:sz="6"/>
            </w:tcBorders>
            <w:shd w:color="000000" w:fill="ffffff" w:val="clear"/>
            <w:tcMar>
              <w:left w:w="160" w:type="dxa"/>
              <w:right w:w="160" w:type="dxa"/>
            </w:tcMar>
            <w:vAlign w:val="top"/>
          </w:tcPr>
          <w:p>
            <w:pPr>
              <w:spacing w:before="16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333333"/>
                <w:spacing w:val="0"/>
                <w:position w:val="0"/>
                <w:sz w:val="26"/>
                <w:shd w:fill="auto" w:val="clear"/>
              </w:rPr>
              <w:t xml:space="preserve">STT</w:t>
            </w:r>
          </w:p>
        </w:tc>
        <w:tc>
          <w:tcPr>
            <w:tcW w:w="3525" w:type="dxa"/>
            <w:tcBorders>
              <w:top w:val="single" w:color="c1c7d0" w:sz="6"/>
              <w:left w:val="single" w:color="c1c7d0" w:sz="6"/>
              <w:bottom w:val="single" w:color="c1c7d0" w:sz="6"/>
              <w:right w:val="single" w:color="c1c7d0" w:sz="6"/>
            </w:tcBorders>
            <w:shd w:color="000000" w:fill="ffffff" w:val="clear"/>
            <w:tcMar>
              <w:left w:w="160" w:type="dxa"/>
              <w:right w:w="160" w:type="dxa"/>
            </w:tcMar>
            <w:vAlign w:val="top"/>
          </w:tcPr>
          <w:p>
            <w:pPr>
              <w:spacing w:before="16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333333"/>
                <w:spacing w:val="0"/>
                <w:position w:val="0"/>
                <w:sz w:val="26"/>
                <w:shd w:fill="auto" w:val="clear"/>
              </w:rPr>
              <w:t xml:space="preserve">Vùng  </w:t>
            </w:r>
            <w:r>
              <w:rPr>
                <w:rFonts w:ascii="Calibri" w:hAnsi="Calibri" w:cs="Calibri" w:eastAsia="Calibri"/>
                <w:b/>
                <w:color w:val="333333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b/>
                <w:color w:val="333333"/>
                <w:spacing w:val="0"/>
                <w:position w:val="0"/>
                <w:sz w:val="26"/>
                <w:shd w:fill="auto" w:val="clear"/>
              </w:rPr>
              <w:t xml:space="preserve">ể kiểm thử</w:t>
            </w:r>
          </w:p>
        </w:tc>
        <w:tc>
          <w:tcPr>
            <w:tcW w:w="5115" w:type="dxa"/>
            <w:tcBorders>
              <w:top w:val="single" w:color="c1c7d0" w:sz="6"/>
              <w:left w:val="single" w:color="c1c7d0" w:sz="6"/>
              <w:bottom w:val="single" w:color="c1c7d0" w:sz="6"/>
              <w:right w:val="single" w:color="c1c7d0" w:sz="6"/>
            </w:tcBorders>
            <w:shd w:color="000000" w:fill="ffffff" w:val="clear"/>
            <w:tcMar>
              <w:left w:w="160" w:type="dxa"/>
              <w:right w:w="160" w:type="dxa"/>
            </w:tcMar>
            <w:vAlign w:val="top"/>
          </w:tcPr>
          <w:p>
            <w:pPr>
              <w:spacing w:before="16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333333"/>
                <w:spacing w:val="0"/>
                <w:position w:val="0"/>
                <w:sz w:val="26"/>
                <w:shd w:fill="auto" w:val="clear"/>
              </w:rPr>
              <w:t xml:space="preserve">Hành vi d</w:t>
            </w:r>
            <w:r>
              <w:rPr>
                <w:rFonts w:ascii="Calibri" w:hAnsi="Calibri" w:cs="Calibri" w:eastAsia="Calibri"/>
                <w:b/>
                <w:color w:val="333333"/>
                <w:spacing w:val="0"/>
                <w:position w:val="0"/>
                <w:sz w:val="26"/>
                <w:shd w:fill="auto" w:val="clear"/>
              </w:rPr>
              <w:t xml:space="preserve">ự kiến</w:t>
            </w:r>
          </w:p>
        </w:tc>
      </w:tr>
      <w:tr>
        <w:trPr>
          <w:trHeight w:val="795" w:hRule="auto"/>
          <w:jc w:val="left"/>
        </w:trPr>
        <w:tc>
          <w:tcPr>
            <w:tcW w:w="930" w:type="dxa"/>
            <w:tcBorders>
              <w:top w:val="single" w:color="c1c7d0" w:sz="6"/>
              <w:left w:val="single" w:color="c1c7d0" w:sz="6"/>
              <w:bottom w:val="single" w:color="c1c7d0" w:sz="6"/>
              <w:right w:val="single" w:color="c1c7d0" w:sz="6"/>
            </w:tcBorders>
            <w:shd w:color="000000" w:fill="ffffff" w:val="clear"/>
            <w:tcMar>
              <w:left w:w="160" w:type="dxa"/>
              <w:right w:w="160" w:type="dxa"/>
            </w:tcMar>
            <w:vAlign w:val="top"/>
          </w:tcPr>
          <w:p>
            <w:pPr>
              <w:spacing w:before="16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25" w:type="dxa"/>
            <w:tcBorders>
              <w:top w:val="single" w:color="c1c7d0" w:sz="6"/>
              <w:left w:val="single" w:color="c1c7d0" w:sz="6"/>
              <w:bottom w:val="single" w:color="c1c7d0" w:sz="6"/>
              <w:right w:val="single" w:color="c1c7d0" w:sz="6"/>
            </w:tcBorders>
            <w:shd w:color="000000" w:fill="ffffff" w:val="clear"/>
            <w:tcMar>
              <w:left w:w="160" w:type="dxa"/>
              <w:right w:w="160" w:type="dxa"/>
            </w:tcMar>
            <w:vAlign w:val="top"/>
          </w:tcPr>
          <w:p>
            <w:pPr>
              <w:spacing w:before="16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15" w:type="dxa"/>
            <w:tcBorders>
              <w:top w:val="single" w:color="c1c7d0" w:sz="6"/>
              <w:left w:val="single" w:color="c1c7d0" w:sz="6"/>
              <w:bottom w:val="single" w:color="c1c7d0" w:sz="6"/>
              <w:right w:val="single" w:color="c1c7d0" w:sz="6"/>
            </w:tcBorders>
            <w:shd w:color="000000" w:fill="ffffff" w:val="clear"/>
            <w:tcMar>
              <w:left w:w="160" w:type="dxa"/>
              <w:right w:w="160" w:type="dxa"/>
            </w:tcMar>
            <w:vAlign w:val="top"/>
          </w:tcPr>
          <w:p>
            <w:pPr>
              <w:spacing w:before="16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650" w:hRule="auto"/>
          <w:jc w:val="left"/>
        </w:trPr>
        <w:tc>
          <w:tcPr>
            <w:tcW w:w="930" w:type="dxa"/>
            <w:tcBorders>
              <w:top w:val="single" w:color="c1c7d0" w:sz="6"/>
              <w:left w:val="single" w:color="c1c7d0" w:sz="6"/>
              <w:bottom w:val="single" w:color="c1c7d0" w:sz="6"/>
              <w:right w:val="single" w:color="c1c7d0" w:sz="6"/>
            </w:tcBorders>
            <w:shd w:color="000000" w:fill="ffffff" w:val="clear"/>
            <w:tcMar>
              <w:left w:w="160" w:type="dxa"/>
              <w:right w:w="160" w:type="dxa"/>
            </w:tcMar>
            <w:vAlign w:val="top"/>
          </w:tcPr>
          <w:p>
            <w:pPr>
              <w:spacing w:before="16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1.</w:t>
            </w:r>
          </w:p>
        </w:tc>
        <w:tc>
          <w:tcPr>
            <w:tcW w:w="3525" w:type="dxa"/>
            <w:tcBorders>
              <w:top w:val="single" w:color="c1c7d0" w:sz="6"/>
              <w:left w:val="single" w:color="c1c7d0" w:sz="6"/>
              <w:bottom w:val="single" w:color="c1c7d0" w:sz="6"/>
              <w:right w:val="single" w:color="c1c7d0" w:sz="6"/>
            </w:tcBorders>
            <w:shd w:color="000000" w:fill="ffffff" w:val="clear"/>
            <w:tcMar>
              <w:left w:w="160" w:type="dxa"/>
              <w:right w:w="160" w:type="dxa"/>
            </w:tcMar>
            <w:vAlign w:val="top"/>
          </w:tcPr>
          <w:p>
            <w:pPr>
              <w:spacing w:before="16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B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ộ lọc workspace 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đư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ợc hiển thị nh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ư m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ột combobox cho ph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ép ng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ùng l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ọc 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đư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ợc th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ông tin mà h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ọ muốn t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ìm ki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ếm</w:t>
            </w:r>
          </w:p>
        </w:tc>
        <w:tc>
          <w:tcPr>
            <w:tcW w:w="5115" w:type="dxa"/>
            <w:tcBorders>
              <w:top w:val="single" w:color="c1c7d0" w:sz="6"/>
              <w:left w:val="single" w:color="c1c7d0" w:sz="6"/>
              <w:bottom w:val="single" w:color="c1c7d0" w:sz="6"/>
              <w:right w:val="single" w:color="c1c7d0" w:sz="6"/>
            </w:tcBorders>
            <w:shd w:color="000000" w:fill="ffffff" w:val="clear"/>
            <w:tcMar>
              <w:left w:w="160" w:type="dxa"/>
              <w:right w:w="160" w:type="dxa"/>
            </w:tcMar>
            <w:vAlign w:val="top"/>
          </w:tcPr>
          <w:p>
            <w:pPr>
              <w:spacing w:before="16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Ng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ùng có th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ể xem 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đư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ợc th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ông tin c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ủa workspace hiển thị gồm 3 bảng:</w:t>
            </w:r>
          </w:p>
          <w:p>
            <w:pPr>
              <w:spacing w:before="16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B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ảng 1: gồm cột activity Feed với c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ác thông tin c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ủa activity qua mỗi d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òng</w:t>
            </w:r>
          </w:p>
          <w:p>
            <w:pPr>
              <w:spacing w:before="16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B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ảng 2: th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ông tin v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ề Vulnerabilities qua Summary, Latest Vulnerabilities, Most Vulnerable Assets, mỗi d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òng 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ều c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ó nút View All 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ể xem to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àn b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ộ th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ông tin</w:t>
            </w:r>
          </w:p>
          <w:p>
            <w:pPr>
              <w:spacing w:before="16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B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ảng 3: Th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ông tin v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ề c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ác comments</w:t>
            </w:r>
          </w:p>
          <w:p>
            <w:pPr>
              <w:spacing w:before="16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B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ảng 4: Top Services: Hiển thị c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ác thông tin v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ề services</w:t>
            </w:r>
          </w:p>
        </w:tc>
      </w:tr>
      <w:tr>
        <w:trPr>
          <w:trHeight w:val="1650" w:hRule="auto"/>
          <w:jc w:val="left"/>
        </w:trPr>
        <w:tc>
          <w:tcPr>
            <w:tcW w:w="930" w:type="dxa"/>
            <w:tcBorders>
              <w:top w:val="single" w:color="c1c7d0" w:sz="6"/>
              <w:left w:val="single" w:color="c1c7d0" w:sz="6"/>
              <w:bottom w:val="single" w:color="c1c7d0" w:sz="6"/>
              <w:right w:val="single" w:color="c1c7d0" w:sz="6"/>
            </w:tcBorders>
            <w:shd w:color="000000" w:fill="ffffff" w:val="clear"/>
            <w:tcMar>
              <w:left w:w="160" w:type="dxa"/>
              <w:right w:w="160" w:type="dxa"/>
            </w:tcMar>
            <w:vAlign w:val="top"/>
          </w:tcPr>
          <w:p>
            <w:pPr>
              <w:spacing w:before="16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2.</w:t>
            </w:r>
          </w:p>
        </w:tc>
        <w:tc>
          <w:tcPr>
            <w:tcW w:w="3525" w:type="dxa"/>
            <w:tcBorders>
              <w:top w:val="single" w:color="c1c7d0" w:sz="6"/>
              <w:left w:val="single" w:color="c1c7d0" w:sz="6"/>
              <w:bottom w:val="single" w:color="c1c7d0" w:sz="6"/>
              <w:right w:val="single" w:color="c1c7d0" w:sz="6"/>
            </w:tcBorders>
            <w:shd w:color="000000" w:fill="ffffff" w:val="clear"/>
            <w:tcMar>
              <w:left w:w="160" w:type="dxa"/>
              <w:right w:w="160" w:type="dxa"/>
            </w:tcMar>
            <w:vAlign w:val="top"/>
          </w:tcPr>
          <w:p>
            <w:pPr>
              <w:spacing w:before="16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Màn hình hi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ển thị th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ông tin workspace g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ồm 1 bảng c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ác thông tin c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ủa workspace.</w:t>
            </w:r>
          </w:p>
          <w:p>
            <w:pPr>
              <w:spacing w:before="16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Trên màn hình workspace có 2 ki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ểu xem qua 2 icon Listview v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à GridView.</w:t>
            </w:r>
          </w:p>
        </w:tc>
        <w:tc>
          <w:tcPr>
            <w:tcW w:w="5115" w:type="dxa"/>
            <w:tcBorders>
              <w:top w:val="single" w:color="c1c7d0" w:sz="6"/>
              <w:left w:val="single" w:color="c1c7d0" w:sz="6"/>
              <w:bottom w:val="single" w:color="c1c7d0" w:sz="6"/>
              <w:right w:val="single" w:color="c1c7d0" w:sz="6"/>
            </w:tcBorders>
            <w:shd w:color="000000" w:fill="ffffff" w:val="clear"/>
            <w:tcMar>
              <w:left w:w="160" w:type="dxa"/>
              <w:right w:w="160" w:type="dxa"/>
            </w:tcMar>
            <w:vAlign w:val="top"/>
          </w:tcPr>
          <w:p>
            <w:pPr>
              <w:spacing w:before="16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Sau khi ch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ọn th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ông tin mu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ốn lọc ng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ời ng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ùng có th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ể xem 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đư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ợc th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ông tin danh sách d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ự 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án 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đư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ợc hiển thị bao gồm: Name, Description, Created, Vulns, Assets, Start date - End date, Icon button Read Only, Editable, Icon button Status.</w:t>
            </w:r>
          </w:p>
          <w:p>
            <w:pPr>
              <w:spacing w:before="16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Ng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ùng có th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ể xem 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đư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ợc th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ông tin c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ủa c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ác workspace theo d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ạng List View hoặc Grid View.</w:t>
            </w:r>
          </w:p>
        </w:tc>
      </w:tr>
      <w:tr>
        <w:trPr>
          <w:trHeight w:val="1650" w:hRule="auto"/>
          <w:jc w:val="left"/>
        </w:trPr>
        <w:tc>
          <w:tcPr>
            <w:tcW w:w="930" w:type="dxa"/>
            <w:tcBorders>
              <w:top w:val="single" w:color="c1c7d0" w:sz="6"/>
              <w:left w:val="single" w:color="c1c7d0" w:sz="6"/>
              <w:bottom w:val="single" w:color="c1c7d0" w:sz="6"/>
              <w:right w:val="single" w:color="c1c7d0" w:sz="6"/>
            </w:tcBorders>
            <w:shd w:color="000000" w:fill="ffffff" w:val="clear"/>
            <w:tcMar>
              <w:left w:w="160" w:type="dxa"/>
              <w:right w:w="160" w:type="dxa"/>
            </w:tcMar>
            <w:vAlign w:val="top"/>
          </w:tcPr>
          <w:p>
            <w:pPr>
              <w:spacing w:before="16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3.</w:t>
            </w:r>
          </w:p>
        </w:tc>
        <w:tc>
          <w:tcPr>
            <w:tcW w:w="3525" w:type="dxa"/>
            <w:tcBorders>
              <w:top w:val="single" w:color="c1c7d0" w:sz="6"/>
              <w:left w:val="single" w:color="c1c7d0" w:sz="6"/>
              <w:bottom w:val="single" w:color="c1c7d0" w:sz="6"/>
              <w:right w:val="single" w:color="c1c7d0" w:sz="6"/>
            </w:tcBorders>
            <w:shd w:color="000000" w:fill="ffffff" w:val="clear"/>
            <w:tcMar>
              <w:left w:w="160" w:type="dxa"/>
              <w:right w:w="160" w:type="dxa"/>
            </w:tcMar>
            <w:vAlign w:val="top"/>
          </w:tcPr>
          <w:p>
            <w:pPr>
              <w:spacing w:before="16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T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ạo một workspace khi ng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ùng click vào nút “Add workspace", Các tr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ờng 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ể th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êm m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ột workspace 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đư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ợc hiển thị tr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ên popup: Name, Start Date, End Date; Description, Scope, Assign user</w:t>
            </w:r>
          </w:p>
        </w:tc>
        <w:tc>
          <w:tcPr>
            <w:tcW w:w="5115" w:type="dxa"/>
            <w:tcBorders>
              <w:top w:val="single" w:color="c1c7d0" w:sz="6"/>
              <w:left w:val="single" w:color="c1c7d0" w:sz="6"/>
              <w:bottom w:val="single" w:color="c1c7d0" w:sz="6"/>
              <w:right w:val="single" w:color="c1c7d0" w:sz="6"/>
            </w:tcBorders>
            <w:shd w:color="000000" w:fill="ffffff" w:val="clear"/>
            <w:tcMar>
              <w:left w:w="160" w:type="dxa"/>
              <w:right w:w="160" w:type="dxa"/>
            </w:tcMar>
            <w:vAlign w:val="top"/>
          </w:tcPr>
          <w:p>
            <w:pPr>
              <w:spacing w:before="16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Ng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ùng có th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ể nhập 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đư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ợc th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ông tin vào các tr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ờng tr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ên popup add workspace, sau 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ó Ch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ọn v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ào nút Create, ng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ùng t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ạo workspace th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ành công, màn hình hi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ển thị chứa th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ông tin workspace v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ừa mới 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đư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ợc tạo</w:t>
            </w:r>
          </w:p>
        </w:tc>
      </w:tr>
      <w:tr>
        <w:trPr>
          <w:trHeight w:val="1650" w:hRule="auto"/>
          <w:jc w:val="left"/>
        </w:trPr>
        <w:tc>
          <w:tcPr>
            <w:tcW w:w="930" w:type="dxa"/>
            <w:tcBorders>
              <w:top w:val="single" w:color="c1c7d0" w:sz="6"/>
              <w:left w:val="single" w:color="c1c7d0" w:sz="6"/>
              <w:bottom w:val="single" w:color="c1c7d0" w:sz="6"/>
              <w:right w:val="single" w:color="c1c7d0" w:sz="6"/>
            </w:tcBorders>
            <w:shd w:color="000000" w:fill="ffffff" w:val="clear"/>
            <w:tcMar>
              <w:left w:w="160" w:type="dxa"/>
              <w:right w:w="160" w:type="dxa"/>
            </w:tcMar>
            <w:vAlign w:val="top"/>
          </w:tcPr>
          <w:p>
            <w:pPr>
              <w:spacing w:before="16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4.</w:t>
            </w:r>
          </w:p>
        </w:tc>
        <w:tc>
          <w:tcPr>
            <w:tcW w:w="3525" w:type="dxa"/>
            <w:tcBorders>
              <w:top w:val="single" w:color="c1c7d0" w:sz="6"/>
              <w:left w:val="single" w:color="c1c7d0" w:sz="6"/>
              <w:bottom w:val="single" w:color="c1c7d0" w:sz="6"/>
              <w:right w:val="single" w:color="c1c7d0" w:sz="6"/>
            </w:tcBorders>
            <w:shd w:color="000000" w:fill="ffffff" w:val="clear"/>
            <w:tcMar>
              <w:left w:w="160" w:type="dxa"/>
              <w:right w:w="160" w:type="dxa"/>
            </w:tcMar>
            <w:vAlign w:val="top"/>
          </w:tcPr>
          <w:p>
            <w:pPr>
              <w:spacing w:before="16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Ch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ọn 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ể edit workspace, tr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ên danh sách list các workspace m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ỗi workspace c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ó nút 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ể edit workspace. Click v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ào m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ột workspace ng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ùng 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đư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ợc chỉnh sửa c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ác thông tin c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ủa workspace tr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ên popup bao g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ồm c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ác tr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ờng Name, Start Date, End Date; Description, Scope, Assign user</w:t>
            </w:r>
          </w:p>
          <w:p>
            <w:pPr>
              <w:spacing w:before="16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  <w:tc>
          <w:tcPr>
            <w:tcW w:w="5115" w:type="dxa"/>
            <w:tcBorders>
              <w:top w:val="single" w:color="c1c7d0" w:sz="6"/>
              <w:left w:val="single" w:color="c1c7d0" w:sz="6"/>
              <w:bottom w:val="single" w:color="c1c7d0" w:sz="6"/>
              <w:right w:val="single" w:color="c1c7d0" w:sz="6"/>
            </w:tcBorders>
            <w:shd w:color="000000" w:fill="ffffff" w:val="clear"/>
            <w:tcMar>
              <w:left w:w="160" w:type="dxa"/>
              <w:right w:w="160" w:type="dxa"/>
            </w:tcMar>
            <w:vAlign w:val="top"/>
          </w:tcPr>
          <w:p>
            <w:pPr>
              <w:spacing w:before="16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Ng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ùng có th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ể chỉnh sửa c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ác thông tin c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ủa workspace tr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ên popup ch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ỉnh sửa, sau 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ó ch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ọn n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út Save, workspace 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ã 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đư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ợc chỉnh sửa v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à c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ập nhật lại th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ông tin trên màn hình hi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ển thị c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ác workspace</w:t>
            </w:r>
          </w:p>
          <w:p>
            <w:pPr>
              <w:spacing w:before="16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080" w:hRule="auto"/>
          <w:jc w:val="left"/>
        </w:trPr>
        <w:tc>
          <w:tcPr>
            <w:tcW w:w="930" w:type="dxa"/>
            <w:tcBorders>
              <w:top w:val="single" w:color="c1c7d0" w:sz="6"/>
              <w:left w:val="single" w:color="c1c7d0" w:sz="6"/>
              <w:bottom w:val="single" w:color="c1c7d0" w:sz="6"/>
              <w:right w:val="single" w:color="c1c7d0" w:sz="6"/>
            </w:tcBorders>
            <w:shd w:color="000000" w:fill="ffffff" w:val="clear"/>
            <w:tcMar>
              <w:left w:w="160" w:type="dxa"/>
              <w:right w:w="160" w:type="dxa"/>
            </w:tcMar>
            <w:vAlign w:val="top"/>
          </w:tcPr>
          <w:p>
            <w:pPr>
              <w:spacing w:before="16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5.</w:t>
            </w:r>
          </w:p>
        </w:tc>
        <w:tc>
          <w:tcPr>
            <w:tcW w:w="3525" w:type="dxa"/>
            <w:tcBorders>
              <w:top w:val="single" w:color="c1c7d0" w:sz="6"/>
              <w:left w:val="single" w:color="c1c7d0" w:sz="6"/>
              <w:bottom w:val="single" w:color="c1c7d0" w:sz="6"/>
              <w:right w:val="single" w:color="c1c7d0" w:sz="6"/>
            </w:tcBorders>
            <w:shd w:color="000000" w:fill="ffffff" w:val="clear"/>
            <w:tcMar>
              <w:left w:w="160" w:type="dxa"/>
              <w:right w:w="160" w:type="dxa"/>
            </w:tcMar>
            <w:vAlign w:val="top"/>
          </w:tcPr>
          <w:p>
            <w:pPr>
              <w:spacing w:before="16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Ch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ọn icon delete workspace 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ể x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óa workspace sau 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ó m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ột popup hiển thị ra với 2 lựa chọn c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ó 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ồng 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ý xóa workspace hay không</w:t>
            </w:r>
          </w:p>
        </w:tc>
        <w:tc>
          <w:tcPr>
            <w:tcW w:w="5115" w:type="dxa"/>
            <w:tcBorders>
              <w:top w:val="single" w:color="c1c7d0" w:sz="6"/>
              <w:left w:val="single" w:color="c1c7d0" w:sz="6"/>
              <w:bottom w:val="single" w:color="c1c7d0" w:sz="6"/>
              <w:right w:val="single" w:color="c1c7d0" w:sz="6"/>
            </w:tcBorders>
            <w:shd w:color="000000" w:fill="ffffff" w:val="clear"/>
            <w:tcMar>
              <w:left w:w="160" w:type="dxa"/>
              <w:right w:w="160" w:type="dxa"/>
            </w:tcMar>
            <w:vAlign w:val="top"/>
          </w:tcPr>
          <w:p>
            <w:pPr>
              <w:spacing w:before="16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Ng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ùng ch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ọn v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ào nút Cancel th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ực hiện huỷ việc xo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á workspace</w:t>
            </w:r>
          </w:p>
          <w:p>
            <w:pPr>
              <w:spacing w:before="16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Ng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ùng ch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ọn n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út Delete cho phép xóa workspace, workspace 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ã xoá thành công trên danh sách hi</w:t>
            </w: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ển thị workspace</w:t>
            </w:r>
          </w:p>
        </w:tc>
      </w:tr>
    </w:tbl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6"/>
          <w:shd w:fill="auto" w:val="clear"/>
        </w:rPr>
        <w:t xml:space="preserve">7.3 Ki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6"/>
          <w:shd w:fill="auto" w:val="clear"/>
        </w:rPr>
        <w:t xml:space="preserve">ểm thử User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tbl>
      <w:tblPr/>
      <w:tblGrid>
        <w:gridCol w:w="930"/>
        <w:gridCol w:w="3525"/>
        <w:gridCol w:w="5070"/>
      </w:tblGrid>
      <w:tr>
        <w:trPr>
          <w:trHeight w:val="795" w:hRule="auto"/>
          <w:jc w:val="left"/>
        </w:trPr>
        <w:tc>
          <w:tcPr>
            <w:tcW w:w="930" w:type="dxa"/>
            <w:tcBorders>
              <w:top w:val="single" w:color="c1c7d0" w:sz="6"/>
              <w:left w:val="single" w:color="c1c7d0" w:sz="6"/>
              <w:bottom w:val="single" w:color="c1c7d0" w:sz="6"/>
              <w:right w:val="single" w:color="c1c7d0" w:sz="6"/>
            </w:tcBorders>
            <w:shd w:color="000000" w:fill="ffffff" w:val="clear"/>
            <w:tcMar>
              <w:left w:w="160" w:type="dxa"/>
              <w:right w:w="160" w:type="dxa"/>
            </w:tcMar>
            <w:vAlign w:val="top"/>
          </w:tcPr>
          <w:p>
            <w:pPr>
              <w:spacing w:before="16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333333"/>
                <w:spacing w:val="0"/>
                <w:position w:val="0"/>
                <w:sz w:val="26"/>
                <w:shd w:fill="auto" w:val="clear"/>
              </w:rPr>
              <w:t xml:space="preserve">STT</w:t>
            </w:r>
          </w:p>
        </w:tc>
        <w:tc>
          <w:tcPr>
            <w:tcW w:w="3525" w:type="dxa"/>
            <w:tcBorders>
              <w:top w:val="single" w:color="c1c7d0" w:sz="6"/>
              <w:left w:val="single" w:color="c1c7d0" w:sz="6"/>
              <w:bottom w:val="single" w:color="c1c7d0" w:sz="6"/>
              <w:right w:val="single" w:color="c1c7d0" w:sz="6"/>
            </w:tcBorders>
            <w:shd w:color="000000" w:fill="ffffff" w:val="clear"/>
            <w:tcMar>
              <w:left w:w="160" w:type="dxa"/>
              <w:right w:w="160" w:type="dxa"/>
            </w:tcMar>
            <w:vAlign w:val="top"/>
          </w:tcPr>
          <w:p>
            <w:pPr>
              <w:spacing w:before="16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333333"/>
                <w:spacing w:val="0"/>
                <w:position w:val="0"/>
                <w:sz w:val="26"/>
                <w:shd w:fill="auto" w:val="clear"/>
              </w:rPr>
              <w:t xml:space="preserve">Vùng  </w:t>
            </w:r>
            <w:r>
              <w:rPr>
                <w:rFonts w:ascii="Calibri" w:hAnsi="Calibri" w:cs="Calibri" w:eastAsia="Calibri"/>
                <w:b/>
                <w:color w:val="333333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b/>
                <w:color w:val="333333"/>
                <w:spacing w:val="0"/>
                <w:position w:val="0"/>
                <w:sz w:val="26"/>
                <w:shd w:fill="auto" w:val="clear"/>
              </w:rPr>
              <w:t xml:space="preserve">ể kiểm thử</w:t>
            </w:r>
          </w:p>
        </w:tc>
        <w:tc>
          <w:tcPr>
            <w:tcW w:w="5070" w:type="dxa"/>
            <w:tcBorders>
              <w:top w:val="single" w:color="c1c7d0" w:sz="6"/>
              <w:left w:val="single" w:color="c1c7d0" w:sz="6"/>
              <w:bottom w:val="single" w:color="c1c7d0" w:sz="6"/>
              <w:right w:val="single" w:color="c1c7d0" w:sz="6"/>
            </w:tcBorders>
            <w:shd w:color="000000" w:fill="ffffff" w:val="clear"/>
            <w:tcMar>
              <w:left w:w="160" w:type="dxa"/>
              <w:right w:w="160" w:type="dxa"/>
            </w:tcMar>
            <w:vAlign w:val="top"/>
          </w:tcPr>
          <w:p>
            <w:pPr>
              <w:spacing w:before="16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333333"/>
                <w:spacing w:val="0"/>
                <w:position w:val="0"/>
                <w:sz w:val="26"/>
                <w:shd w:fill="auto" w:val="clear"/>
              </w:rPr>
              <w:t xml:space="preserve">Hành vi d</w:t>
            </w:r>
            <w:r>
              <w:rPr>
                <w:rFonts w:ascii="Calibri" w:hAnsi="Calibri" w:cs="Calibri" w:eastAsia="Calibri"/>
                <w:b/>
                <w:color w:val="333333"/>
                <w:spacing w:val="0"/>
                <w:position w:val="0"/>
                <w:sz w:val="26"/>
                <w:shd w:fill="auto" w:val="clear"/>
              </w:rPr>
              <w:t xml:space="preserve">ự kiến</w:t>
            </w:r>
          </w:p>
        </w:tc>
      </w:tr>
      <w:tr>
        <w:trPr>
          <w:trHeight w:val="1650" w:hRule="auto"/>
          <w:jc w:val="left"/>
        </w:trPr>
        <w:tc>
          <w:tcPr>
            <w:tcW w:w="930" w:type="dxa"/>
            <w:tcBorders>
              <w:top w:val="single" w:color="c1c7d0" w:sz="6"/>
              <w:left w:val="single" w:color="c1c7d0" w:sz="6"/>
              <w:bottom w:val="single" w:color="c1c7d0" w:sz="6"/>
              <w:right w:val="single" w:color="c1c7d0" w:sz="6"/>
            </w:tcBorders>
            <w:shd w:color="000000" w:fill="ffffff" w:val="clear"/>
            <w:tcMar>
              <w:left w:w="160" w:type="dxa"/>
              <w:right w:w="160" w:type="dxa"/>
            </w:tcMar>
            <w:vAlign w:val="top"/>
          </w:tcPr>
          <w:p>
            <w:pPr>
              <w:spacing w:before="16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1.</w:t>
            </w:r>
          </w:p>
        </w:tc>
        <w:tc>
          <w:tcPr>
            <w:tcW w:w="3525" w:type="dxa"/>
            <w:tcBorders>
              <w:top w:val="single" w:color="c1c7d0" w:sz="6"/>
              <w:left w:val="single" w:color="c1c7d0" w:sz="6"/>
              <w:bottom w:val="single" w:color="c1c7d0" w:sz="6"/>
              <w:right w:val="single" w:color="c1c7d0" w:sz="6"/>
            </w:tcBorders>
            <w:shd w:color="000000" w:fill="ffffff" w:val="clear"/>
            <w:tcMar>
              <w:left w:w="160" w:type="dxa"/>
              <w:right w:w="160" w:type="dxa"/>
            </w:tcMar>
            <w:vAlign w:val="top"/>
          </w:tcPr>
          <w:p>
            <w:pPr>
              <w:spacing w:before="16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T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ạo user tr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ên popup Create User, màn hình hi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ển thị c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ác thông tin c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ần nhập 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ể tạo một user</w:t>
            </w:r>
          </w:p>
        </w:tc>
        <w:tc>
          <w:tcPr>
            <w:tcW w:w="5070" w:type="dxa"/>
            <w:tcBorders>
              <w:top w:val="single" w:color="c1c7d0" w:sz="6"/>
              <w:left w:val="single" w:color="c1c7d0" w:sz="6"/>
              <w:bottom w:val="single" w:color="c1c7d0" w:sz="6"/>
              <w:right w:val="single" w:color="c1c7d0" w:sz="6"/>
            </w:tcBorders>
            <w:shd w:color="000000" w:fill="ffffff" w:val="clear"/>
            <w:tcMar>
              <w:left w:w="160" w:type="dxa"/>
              <w:right w:w="160" w:type="dxa"/>
            </w:tcMar>
            <w:vAlign w:val="top"/>
          </w:tcPr>
          <w:p>
            <w:pPr>
              <w:spacing w:before="16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Ng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ùng 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đư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ợc ph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ép nh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ập th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ông tin h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ợp lệ v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ào các vùng 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ể tạo một user bằng c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ách click vào nút Create. Sau 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ó user 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ã 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đư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ợc tạo th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ành công và hi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ển thị trong danh s</w:t>
            </w:r>
            <w:r>
              <w:rPr>
                <w:rFonts w:ascii="Calibri" w:hAnsi="Calibri" w:cs="Calibri" w:eastAsia="Calibri"/>
                <w:color w:val="172B4D"/>
                <w:spacing w:val="0"/>
                <w:position w:val="0"/>
                <w:sz w:val="26"/>
                <w:shd w:fill="auto" w:val="clear"/>
              </w:rPr>
              <w:t xml:space="preserve">ách user</w:t>
            </w:r>
          </w:p>
        </w:tc>
      </w:tr>
      <w:tr>
        <w:trPr>
          <w:trHeight w:val="1650" w:hRule="auto"/>
          <w:jc w:val="left"/>
        </w:trPr>
        <w:tc>
          <w:tcPr>
            <w:tcW w:w="930" w:type="dxa"/>
            <w:tcBorders>
              <w:top w:val="single" w:color="c1c7d0" w:sz="6"/>
              <w:left w:val="single" w:color="c1c7d0" w:sz="6"/>
              <w:bottom w:val="single" w:color="c1c7d0" w:sz="6"/>
              <w:right w:val="single" w:color="c1c7d0" w:sz="6"/>
            </w:tcBorders>
            <w:shd w:color="000000" w:fill="ffffff" w:val="clear"/>
            <w:tcMar>
              <w:left w:w="160" w:type="dxa"/>
              <w:right w:w="160" w:type="dxa"/>
            </w:tcMar>
            <w:vAlign w:val="top"/>
          </w:tcPr>
          <w:p>
            <w:pPr>
              <w:spacing w:before="16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2.</w:t>
            </w:r>
          </w:p>
        </w:tc>
        <w:tc>
          <w:tcPr>
            <w:tcW w:w="3525" w:type="dxa"/>
            <w:tcBorders>
              <w:top w:val="single" w:color="c1c7d0" w:sz="6"/>
              <w:left w:val="single" w:color="c1c7d0" w:sz="6"/>
              <w:bottom w:val="single" w:color="c1c7d0" w:sz="6"/>
              <w:right w:val="single" w:color="c1c7d0" w:sz="6"/>
            </w:tcBorders>
            <w:shd w:color="000000" w:fill="ffffff" w:val="clear"/>
            <w:tcMar>
              <w:left w:w="160" w:type="dxa"/>
              <w:right w:w="160" w:type="dxa"/>
            </w:tcMar>
            <w:vAlign w:val="top"/>
          </w:tcPr>
          <w:p>
            <w:pPr>
              <w:spacing w:before="16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70" w:type="dxa"/>
            <w:tcBorders>
              <w:top w:val="single" w:color="c1c7d0" w:sz="6"/>
              <w:left w:val="single" w:color="c1c7d0" w:sz="6"/>
              <w:bottom w:val="single" w:color="c1c7d0" w:sz="6"/>
              <w:right w:val="single" w:color="c1c7d0" w:sz="6"/>
            </w:tcBorders>
            <w:shd w:color="000000" w:fill="ffffff" w:val="clear"/>
            <w:tcMar>
              <w:left w:w="160" w:type="dxa"/>
              <w:right w:w="160" w:type="dxa"/>
            </w:tcMar>
            <w:vAlign w:val="top"/>
          </w:tcPr>
          <w:p>
            <w:pPr>
              <w:spacing w:before="16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650" w:hRule="auto"/>
          <w:jc w:val="left"/>
        </w:trPr>
        <w:tc>
          <w:tcPr>
            <w:tcW w:w="930" w:type="dxa"/>
            <w:tcBorders>
              <w:top w:val="single" w:color="c1c7d0" w:sz="6"/>
              <w:left w:val="single" w:color="c1c7d0" w:sz="6"/>
              <w:bottom w:val="single" w:color="c1c7d0" w:sz="6"/>
              <w:right w:val="single" w:color="c1c7d0" w:sz="6"/>
            </w:tcBorders>
            <w:shd w:color="000000" w:fill="ffffff" w:val="clear"/>
            <w:tcMar>
              <w:left w:w="160" w:type="dxa"/>
              <w:right w:w="160" w:type="dxa"/>
            </w:tcMar>
            <w:vAlign w:val="top"/>
          </w:tcPr>
          <w:p>
            <w:pPr>
              <w:spacing w:before="16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3.</w:t>
            </w:r>
          </w:p>
        </w:tc>
        <w:tc>
          <w:tcPr>
            <w:tcW w:w="3525" w:type="dxa"/>
            <w:tcBorders>
              <w:top w:val="single" w:color="c1c7d0" w:sz="6"/>
              <w:left w:val="single" w:color="c1c7d0" w:sz="6"/>
              <w:bottom w:val="single" w:color="c1c7d0" w:sz="6"/>
              <w:right w:val="single" w:color="c1c7d0" w:sz="6"/>
            </w:tcBorders>
            <w:shd w:color="000000" w:fill="ffffff" w:val="clear"/>
            <w:tcMar>
              <w:left w:w="160" w:type="dxa"/>
              <w:right w:w="160" w:type="dxa"/>
            </w:tcMar>
            <w:vAlign w:val="top"/>
          </w:tcPr>
          <w:p>
            <w:pPr>
              <w:spacing w:before="16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70" w:type="dxa"/>
            <w:tcBorders>
              <w:top w:val="single" w:color="c1c7d0" w:sz="6"/>
              <w:left w:val="single" w:color="c1c7d0" w:sz="6"/>
              <w:bottom w:val="single" w:color="c1c7d0" w:sz="6"/>
              <w:right w:val="single" w:color="c1c7d0" w:sz="6"/>
            </w:tcBorders>
            <w:shd w:color="000000" w:fill="ffffff" w:val="clear"/>
            <w:tcMar>
              <w:left w:w="160" w:type="dxa"/>
              <w:right w:w="160" w:type="dxa"/>
            </w:tcMar>
            <w:vAlign w:val="top"/>
          </w:tcPr>
          <w:p>
            <w:pPr>
              <w:spacing w:before="16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650" w:hRule="auto"/>
          <w:jc w:val="left"/>
        </w:trPr>
        <w:tc>
          <w:tcPr>
            <w:tcW w:w="930" w:type="dxa"/>
            <w:tcBorders>
              <w:top w:val="single" w:color="c1c7d0" w:sz="6"/>
              <w:left w:val="single" w:color="c1c7d0" w:sz="6"/>
              <w:bottom w:val="single" w:color="c1c7d0" w:sz="6"/>
              <w:right w:val="single" w:color="c1c7d0" w:sz="6"/>
            </w:tcBorders>
            <w:shd w:color="000000" w:fill="ffffff" w:val="clear"/>
            <w:tcMar>
              <w:left w:w="160" w:type="dxa"/>
              <w:right w:w="160" w:type="dxa"/>
            </w:tcMar>
            <w:vAlign w:val="top"/>
          </w:tcPr>
          <w:p>
            <w:pPr>
              <w:spacing w:before="16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4.</w:t>
            </w:r>
          </w:p>
        </w:tc>
        <w:tc>
          <w:tcPr>
            <w:tcW w:w="3525" w:type="dxa"/>
            <w:tcBorders>
              <w:top w:val="single" w:color="c1c7d0" w:sz="6"/>
              <w:left w:val="single" w:color="c1c7d0" w:sz="6"/>
              <w:bottom w:val="single" w:color="c1c7d0" w:sz="6"/>
              <w:right w:val="single" w:color="c1c7d0" w:sz="6"/>
            </w:tcBorders>
            <w:shd w:color="000000" w:fill="ffffff" w:val="clear"/>
            <w:tcMar>
              <w:left w:w="160" w:type="dxa"/>
              <w:right w:w="160" w:type="dxa"/>
            </w:tcMar>
            <w:vAlign w:val="top"/>
          </w:tcPr>
          <w:p>
            <w:pPr>
              <w:spacing w:before="16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70" w:type="dxa"/>
            <w:tcBorders>
              <w:top w:val="single" w:color="c1c7d0" w:sz="6"/>
              <w:left w:val="single" w:color="c1c7d0" w:sz="6"/>
              <w:bottom w:val="single" w:color="c1c7d0" w:sz="6"/>
              <w:right w:val="single" w:color="c1c7d0" w:sz="6"/>
            </w:tcBorders>
            <w:shd w:color="000000" w:fill="ffffff" w:val="clear"/>
            <w:tcMar>
              <w:left w:w="160" w:type="dxa"/>
              <w:right w:w="160" w:type="dxa"/>
            </w:tcMar>
            <w:vAlign w:val="top"/>
          </w:tcPr>
          <w:p>
            <w:pPr>
              <w:spacing w:before="16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80" w:hRule="auto"/>
          <w:jc w:val="left"/>
        </w:trPr>
        <w:tc>
          <w:tcPr>
            <w:tcW w:w="930" w:type="dxa"/>
            <w:tcBorders>
              <w:top w:val="single" w:color="c1c7d0" w:sz="6"/>
              <w:left w:val="single" w:color="c1c7d0" w:sz="6"/>
              <w:bottom w:val="single" w:color="c1c7d0" w:sz="6"/>
              <w:right w:val="single" w:color="c1c7d0" w:sz="6"/>
            </w:tcBorders>
            <w:shd w:color="000000" w:fill="ffffff" w:val="clear"/>
            <w:tcMar>
              <w:left w:w="160" w:type="dxa"/>
              <w:right w:w="160" w:type="dxa"/>
            </w:tcMar>
            <w:vAlign w:val="top"/>
          </w:tcPr>
          <w:p>
            <w:pPr>
              <w:spacing w:before="16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6"/>
                <w:shd w:fill="auto" w:val="clear"/>
              </w:rPr>
              <w:t xml:space="preserve">5.</w:t>
            </w:r>
          </w:p>
        </w:tc>
        <w:tc>
          <w:tcPr>
            <w:tcW w:w="3525" w:type="dxa"/>
            <w:tcBorders>
              <w:top w:val="single" w:color="c1c7d0" w:sz="6"/>
              <w:left w:val="single" w:color="c1c7d0" w:sz="6"/>
              <w:bottom w:val="single" w:color="c1c7d0" w:sz="6"/>
              <w:right w:val="single" w:color="c1c7d0" w:sz="6"/>
            </w:tcBorders>
            <w:shd w:color="000000" w:fill="ffffff" w:val="clear"/>
            <w:tcMar>
              <w:left w:w="160" w:type="dxa"/>
              <w:right w:w="160" w:type="dxa"/>
            </w:tcMar>
            <w:vAlign w:val="top"/>
          </w:tcPr>
          <w:p>
            <w:pPr>
              <w:spacing w:before="16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70" w:type="dxa"/>
            <w:tcBorders>
              <w:top w:val="single" w:color="c1c7d0" w:sz="6"/>
              <w:left w:val="single" w:color="c1c7d0" w:sz="6"/>
              <w:bottom w:val="single" w:color="c1c7d0" w:sz="6"/>
              <w:right w:val="single" w:color="c1c7d0" w:sz="6"/>
            </w:tcBorders>
            <w:shd w:color="000000" w:fill="ffffff" w:val="clear"/>
            <w:tcMar>
              <w:left w:w="160" w:type="dxa"/>
              <w:right w:w="160" w:type="dxa"/>
            </w:tcMar>
            <w:vAlign w:val="top"/>
          </w:tcPr>
          <w:p>
            <w:pPr>
              <w:spacing w:before="16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127"/>
        </w:numPr>
        <w:spacing w:before="0" w:after="0" w:line="276"/>
        <w:ind w:right="0" w:left="0" w:hanging="360"/>
        <w:jc w:val="both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Các tính n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ăng kh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ông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ợc kiểm thử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N/A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129"/>
        </w:numPr>
        <w:spacing w:before="0" w:after="0" w:line="276"/>
        <w:ind w:right="0" w:left="0" w:hanging="360"/>
        <w:jc w:val="both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Ki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ểm tra hiệu n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ăng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N/A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131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Ki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ểm tra t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ính t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ương th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ích c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ủa phi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ên b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ản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FFFF00" w:val="clear"/>
        </w:rPr>
        <w:t xml:space="preserve">QA s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FFFF00" w:val="clear"/>
        </w:rPr>
        <w:t xml:space="preserve">ẽ chỉ kiểm tra tr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FFFF00" w:val="clear"/>
        </w:rPr>
        <w:t xml:space="preserve">ên website 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FFFF00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FFFF00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FFFF00" w:val="clear"/>
        </w:rPr>
      </w:pPr>
    </w:p>
    <w:p>
      <w:pPr>
        <w:numPr>
          <w:ilvl w:val="0"/>
          <w:numId w:val="133"/>
        </w:numPr>
        <w:spacing w:before="0" w:after="0" w:line="276"/>
        <w:ind w:right="0" w:left="0" w:hanging="360"/>
        <w:jc w:val="both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Xây d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ựng ti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êu chí ch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ấp nhận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Biên d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ịch bản dựng trong m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ôi tr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ờng Dev th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ành công, và ki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ểm tra mức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ộ chấp nhận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ã v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ợt qua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ản chất của qu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á trình ki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ểm tra trong dự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án là th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ử nghiệm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đăng nh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ập ng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ời d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ùng trên trình qu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ản l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ý website và qu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ản l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ý các tính n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ăng trong d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ự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án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135"/>
        </w:numPr>
        <w:spacing w:before="0" w:after="0" w:line="276"/>
        <w:ind w:right="0" w:left="0" w:hanging="360"/>
        <w:jc w:val="both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Th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ử nghiệm b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àn giao 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Nhóm QA s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ẽ chịu tr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ách nhi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ệm về c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ác h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ạng mục c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ó th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ể b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àn giao th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ử nghiệm sau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ây:</w:t>
      </w:r>
    </w:p>
    <w:p>
      <w:pPr>
        <w:numPr>
          <w:ilvl w:val="0"/>
          <w:numId w:val="137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K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ế hoạch kiểm thử</w:t>
      </w:r>
    </w:p>
    <w:p>
      <w:pPr>
        <w:numPr>
          <w:ilvl w:val="0"/>
          <w:numId w:val="137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K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ế hoạch kiểm tra th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ành ph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ần, khu vực cụ thể</w:t>
      </w:r>
    </w:p>
    <w:p>
      <w:pPr>
        <w:numPr>
          <w:ilvl w:val="0"/>
          <w:numId w:val="137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FFFFFF" w:val="clear"/>
        </w:rPr>
        <w:t xml:space="preserve">Các tr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FFFFFF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FFFFFF" w:val="clear"/>
        </w:rPr>
        <w:t xml:space="preserve">ờng hợp thử nghiệm trong file Excel: 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1155CC"/>
            <w:spacing w:val="0"/>
            <w:position w:val="0"/>
            <w:sz w:val="26"/>
            <w:u w:val="single"/>
            <w:shd w:fill="FFFFFF" w:val="clear"/>
          </w:rPr>
          <w:t xml:space="preserve">PTAAS Testcase</w:t>
        </w:r>
      </w:hyperlink>
    </w:p>
    <w:p>
      <w:pPr>
        <w:numPr>
          <w:ilvl w:val="0"/>
          <w:numId w:val="137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K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ết quả kiểm tra sẽ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ợc cập nhật v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ào k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ế hoạch thực hiện</w:t>
      </w:r>
    </w:p>
    <w:p>
      <w:pPr>
        <w:numPr>
          <w:ilvl w:val="0"/>
          <w:numId w:val="137"/>
        </w:numPr>
        <w:spacing w:before="0" w:after="0" w:line="276"/>
        <w:ind w:right="0" w:left="141" w:hanging="360"/>
        <w:jc w:val="both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Trách nhi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ệm</w:t>
      </w:r>
    </w:p>
    <w:p>
      <w:pPr>
        <w:numPr>
          <w:ilvl w:val="0"/>
          <w:numId w:val="137"/>
        </w:numPr>
        <w:spacing w:before="0" w:after="0" w:line="276"/>
        <w:ind w:right="0" w:left="141" w:hanging="360"/>
        <w:jc w:val="both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Trình duy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ệt</w:t>
      </w:r>
    </w:p>
    <w:p>
      <w:pPr>
        <w:numPr>
          <w:ilvl w:val="0"/>
          <w:numId w:val="137"/>
        </w:numPr>
        <w:spacing w:before="0" w:after="0" w:line="276"/>
        <w:ind w:right="0" w:left="141" w:hanging="360"/>
        <w:jc w:val="both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L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ịch tr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ình</w:t>
      </w:r>
    </w:p>
    <w:p>
      <w:pPr>
        <w:numPr>
          <w:ilvl w:val="0"/>
          <w:numId w:val="137"/>
        </w:numPr>
        <w:spacing w:before="0" w:after="0" w:line="276"/>
        <w:ind w:right="0" w:left="141" w:hanging="360"/>
        <w:jc w:val="both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Phê duy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ệt kế hoạch kiểm thử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Chúng tôi s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ẽ cần DEV/QA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ể xem x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ét và phê duy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ệt kế hoạch bằng c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ách s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ử dụng bảng b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ên d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ới. Kế hoạch thử nghiệm sẽ cần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ợc ph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ê duy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ệt tr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ớc khi dự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án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ợc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đưa v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ào ho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ạt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ộng</w:t>
      </w:r>
    </w:p>
    <w:p>
      <w:pPr>
        <w:spacing w:before="160" w:after="0" w:line="276"/>
        <w:ind w:right="0" w:left="0" w:firstLine="0"/>
        <w:jc w:val="both"/>
        <w:rPr>
          <w:rFonts w:ascii="Calibri" w:hAnsi="Calibri" w:cs="Calibri" w:eastAsia="Calibri"/>
          <w:color w:val="172B4D"/>
          <w:spacing w:val="0"/>
          <w:position w:val="0"/>
          <w:sz w:val="26"/>
          <w:shd w:fill="FFFFFF" w:val="clear"/>
        </w:rPr>
      </w:pPr>
      <w:r>
        <w:rPr>
          <w:rFonts w:ascii="Calibri" w:hAnsi="Calibri" w:cs="Calibri" w:eastAsia="Calibri"/>
          <w:color w:val="172B4D"/>
          <w:spacing w:val="0"/>
          <w:position w:val="0"/>
          <w:sz w:val="26"/>
          <w:shd w:fill="FFFFFF" w:val="clear"/>
        </w:rPr>
        <w:t xml:space="preserve">Approval Log:</w:t>
      </w:r>
    </w:p>
    <w:tbl>
      <w:tblPr/>
      <w:tblGrid>
        <w:gridCol w:w="2428"/>
        <w:gridCol w:w="884"/>
        <w:gridCol w:w="1824"/>
        <w:gridCol w:w="1179"/>
        <w:gridCol w:w="1277"/>
        <w:gridCol w:w="1431"/>
      </w:tblGrid>
      <w:tr>
        <w:trPr>
          <w:trHeight w:val="510" w:hRule="auto"/>
          <w:jc w:val="left"/>
        </w:trPr>
        <w:tc>
          <w:tcPr>
            <w:tcW w:w="2428" w:type="dxa"/>
            <w:tcBorders>
              <w:top w:val="single" w:color="c1c7d0" w:sz="6"/>
              <w:left w:val="single" w:color="c1c7d0" w:sz="6"/>
              <w:bottom w:val="single" w:color="c1c7d0" w:sz="6"/>
              <w:right w:val="single" w:color="c1c7d0" w:sz="6"/>
            </w:tcBorders>
            <w:shd w:color="000000" w:fill="f4f5f7" w:val="clear"/>
            <w:tcMar>
              <w:left w:w="190" w:type="dxa"/>
              <w:right w:w="190" w:type="dxa"/>
            </w:tcMar>
            <w:vAlign w:val="top"/>
          </w:tcPr>
          <w:p>
            <w:pPr>
              <w:spacing w:before="160" w:after="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72B4D"/>
                <w:spacing w:val="0"/>
                <w:position w:val="0"/>
                <w:sz w:val="26"/>
                <w:shd w:fill="auto" w:val="clear"/>
              </w:rPr>
              <w:t xml:space="preserve">Reviewer/Approver</w:t>
            </w:r>
          </w:p>
        </w:tc>
        <w:tc>
          <w:tcPr>
            <w:tcW w:w="884" w:type="dxa"/>
            <w:tcBorders>
              <w:top w:val="single" w:color="c1c7d0" w:sz="6"/>
              <w:left w:val="single" w:color="c1c7d0" w:sz="6"/>
              <w:bottom w:val="single" w:color="c1c7d0" w:sz="6"/>
              <w:right w:val="single" w:color="c1c7d0" w:sz="6"/>
            </w:tcBorders>
            <w:shd w:color="000000" w:fill="f4f5f7" w:val="clear"/>
            <w:tcMar>
              <w:left w:w="190" w:type="dxa"/>
              <w:right w:w="190" w:type="dxa"/>
            </w:tcMar>
            <w:vAlign w:val="top"/>
          </w:tcPr>
          <w:p>
            <w:pPr>
              <w:spacing w:before="160" w:after="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72B4D"/>
                <w:spacing w:val="0"/>
                <w:position w:val="0"/>
                <w:sz w:val="26"/>
                <w:shd w:fill="auto" w:val="clear"/>
              </w:rPr>
              <w:t xml:space="preserve">Dept</w:t>
            </w:r>
          </w:p>
        </w:tc>
        <w:tc>
          <w:tcPr>
            <w:tcW w:w="1824" w:type="dxa"/>
            <w:tcBorders>
              <w:top w:val="single" w:color="c1c7d0" w:sz="6"/>
              <w:left w:val="single" w:color="c1c7d0" w:sz="6"/>
              <w:bottom w:val="single" w:color="c1c7d0" w:sz="6"/>
              <w:right w:val="single" w:color="c1c7d0" w:sz="6"/>
            </w:tcBorders>
            <w:shd w:color="000000" w:fill="f4f5f7" w:val="clear"/>
            <w:tcMar>
              <w:left w:w="190" w:type="dxa"/>
              <w:right w:w="190" w:type="dxa"/>
            </w:tcMar>
            <w:vAlign w:val="top"/>
          </w:tcPr>
          <w:p>
            <w:pPr>
              <w:spacing w:before="160" w:after="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72B4D"/>
                <w:spacing w:val="0"/>
                <w:position w:val="0"/>
                <w:sz w:val="26"/>
                <w:shd w:fill="auto" w:val="clear"/>
              </w:rPr>
              <w:t xml:space="preserve">Date</w:t>
            </w:r>
          </w:p>
        </w:tc>
        <w:tc>
          <w:tcPr>
            <w:tcW w:w="1179" w:type="dxa"/>
            <w:tcBorders>
              <w:top w:val="single" w:color="c1c7d0" w:sz="6"/>
              <w:left w:val="single" w:color="c1c7d0" w:sz="6"/>
              <w:bottom w:val="single" w:color="c1c7d0" w:sz="6"/>
              <w:right w:val="single" w:color="c1c7d0" w:sz="6"/>
            </w:tcBorders>
            <w:shd w:color="000000" w:fill="f4f5f7" w:val="clear"/>
            <w:tcMar>
              <w:left w:w="190" w:type="dxa"/>
              <w:right w:w="190" w:type="dxa"/>
            </w:tcMar>
            <w:vAlign w:val="top"/>
          </w:tcPr>
          <w:p>
            <w:pPr>
              <w:spacing w:before="160" w:after="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72B4D"/>
                <w:spacing w:val="0"/>
                <w:position w:val="0"/>
                <w:sz w:val="26"/>
                <w:shd w:fill="auto" w:val="clear"/>
              </w:rPr>
              <w:t xml:space="preserve">Version</w:t>
            </w:r>
          </w:p>
        </w:tc>
        <w:tc>
          <w:tcPr>
            <w:tcW w:w="1277" w:type="dxa"/>
            <w:tcBorders>
              <w:top w:val="single" w:color="c1c7d0" w:sz="6"/>
              <w:left w:val="single" w:color="c1c7d0" w:sz="6"/>
              <w:bottom w:val="single" w:color="c1c7d0" w:sz="6"/>
              <w:right w:val="single" w:color="c1c7d0" w:sz="6"/>
            </w:tcBorders>
            <w:shd w:color="000000" w:fill="f4f5f7" w:val="clear"/>
            <w:tcMar>
              <w:left w:w="190" w:type="dxa"/>
              <w:right w:w="190" w:type="dxa"/>
            </w:tcMar>
            <w:vAlign w:val="top"/>
          </w:tcPr>
          <w:p>
            <w:pPr>
              <w:spacing w:before="160" w:after="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72B4D"/>
                <w:spacing w:val="0"/>
                <w:position w:val="0"/>
                <w:sz w:val="26"/>
                <w:shd w:fill="auto" w:val="clear"/>
              </w:rPr>
              <w:t xml:space="preserve">Status</w:t>
            </w:r>
          </w:p>
        </w:tc>
        <w:tc>
          <w:tcPr>
            <w:tcW w:w="1431" w:type="dxa"/>
            <w:tcBorders>
              <w:top w:val="single" w:color="c1c7d0" w:sz="6"/>
              <w:left w:val="single" w:color="c1c7d0" w:sz="6"/>
              <w:bottom w:val="single" w:color="c1c7d0" w:sz="6"/>
              <w:right w:val="single" w:color="c1c7d0" w:sz="6"/>
            </w:tcBorders>
            <w:shd w:color="000000" w:fill="f4f5f7" w:val="clear"/>
            <w:tcMar>
              <w:left w:w="190" w:type="dxa"/>
              <w:right w:w="190" w:type="dxa"/>
            </w:tcMar>
            <w:vAlign w:val="top"/>
          </w:tcPr>
          <w:p>
            <w:pPr>
              <w:spacing w:before="160" w:after="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72B4D"/>
                <w:spacing w:val="0"/>
                <w:position w:val="0"/>
                <w:sz w:val="26"/>
                <w:shd w:fill="auto" w:val="clear"/>
              </w:rPr>
              <w:t xml:space="preserve">Comment</w:t>
            </w:r>
          </w:p>
        </w:tc>
      </w:tr>
      <w:tr>
        <w:trPr>
          <w:trHeight w:val="540" w:hRule="auto"/>
          <w:jc w:val="left"/>
        </w:trPr>
        <w:tc>
          <w:tcPr>
            <w:tcW w:w="2428" w:type="dxa"/>
            <w:tcBorders>
              <w:top w:val="single" w:color="c1c7d0" w:sz="6"/>
              <w:left w:val="single" w:color="c1c7d0" w:sz="6"/>
              <w:bottom w:val="single" w:color="c1c7d0" w:sz="6"/>
              <w:right w:val="single" w:color="c1c7d0" w:sz="6"/>
            </w:tcBorders>
            <w:shd w:color="000000" w:fill="ffffff" w:val="clear"/>
            <w:tcMar>
              <w:left w:w="160" w:type="dxa"/>
              <w:right w:w="160" w:type="dxa"/>
            </w:tcMar>
            <w:vAlign w:val="top"/>
          </w:tcPr>
          <w:p>
            <w:pPr>
              <w:spacing w:before="16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4" w:type="dxa"/>
            <w:tcBorders>
              <w:top w:val="single" w:color="c1c7d0" w:sz="6"/>
              <w:left w:val="single" w:color="c1c7d0" w:sz="6"/>
              <w:bottom w:val="single" w:color="c1c7d0" w:sz="6"/>
              <w:right w:val="single" w:color="c1c7d0" w:sz="6"/>
            </w:tcBorders>
            <w:shd w:color="000000" w:fill="ffffff" w:val="clear"/>
            <w:tcMar>
              <w:left w:w="160" w:type="dxa"/>
              <w:right w:w="160" w:type="dxa"/>
            </w:tcMar>
            <w:vAlign w:val="top"/>
          </w:tcPr>
          <w:p>
            <w:pPr>
              <w:spacing w:before="16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24" w:type="dxa"/>
            <w:tcBorders>
              <w:top w:val="single" w:color="c1c7d0" w:sz="6"/>
              <w:left w:val="single" w:color="c1c7d0" w:sz="6"/>
              <w:bottom w:val="single" w:color="c1c7d0" w:sz="6"/>
              <w:right w:val="single" w:color="c1c7d0" w:sz="6"/>
            </w:tcBorders>
            <w:shd w:color="000000" w:fill="ffffff" w:val="clear"/>
            <w:tcMar>
              <w:left w:w="160" w:type="dxa"/>
              <w:right w:w="160" w:type="dxa"/>
            </w:tcMar>
            <w:vAlign w:val="top"/>
          </w:tcPr>
          <w:p>
            <w:pPr>
              <w:spacing w:before="16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79" w:type="dxa"/>
            <w:tcBorders>
              <w:top w:val="single" w:color="c1c7d0" w:sz="6"/>
              <w:left w:val="single" w:color="c1c7d0" w:sz="6"/>
              <w:bottom w:val="single" w:color="c1c7d0" w:sz="6"/>
              <w:right w:val="single" w:color="c1c7d0" w:sz="6"/>
            </w:tcBorders>
            <w:shd w:color="000000" w:fill="ffffff" w:val="clear"/>
            <w:tcMar>
              <w:left w:w="160" w:type="dxa"/>
              <w:right w:w="160" w:type="dxa"/>
            </w:tcMar>
            <w:vAlign w:val="top"/>
          </w:tcPr>
          <w:p>
            <w:pPr>
              <w:spacing w:before="16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7" w:type="dxa"/>
            <w:tcBorders>
              <w:top w:val="single" w:color="c1c7d0" w:sz="6"/>
              <w:left w:val="single" w:color="c1c7d0" w:sz="6"/>
              <w:bottom w:val="single" w:color="c1c7d0" w:sz="6"/>
              <w:right w:val="single" w:color="c1c7d0" w:sz="6"/>
            </w:tcBorders>
            <w:shd w:color="000000" w:fill="ffffff" w:val="clear"/>
            <w:tcMar>
              <w:left w:w="160" w:type="dxa"/>
              <w:right w:w="160" w:type="dxa"/>
            </w:tcMar>
            <w:vAlign w:val="top"/>
          </w:tcPr>
          <w:p>
            <w:pPr>
              <w:spacing w:before="16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31" w:type="dxa"/>
            <w:tcBorders>
              <w:top w:val="single" w:color="c1c7d0" w:sz="6"/>
              <w:left w:val="single" w:color="c1c7d0" w:sz="6"/>
              <w:bottom w:val="single" w:color="c1c7d0" w:sz="6"/>
              <w:right w:val="single" w:color="c1c7d0" w:sz="6"/>
            </w:tcBorders>
            <w:shd w:color="000000" w:fill="ffffff" w:val="clear"/>
            <w:tcMar>
              <w:left w:w="160" w:type="dxa"/>
              <w:right w:w="160" w:type="dxa"/>
            </w:tcMar>
            <w:vAlign w:val="top"/>
          </w:tcPr>
          <w:p>
            <w:pPr>
              <w:spacing w:before="16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0" w:hRule="auto"/>
          <w:jc w:val="left"/>
        </w:trPr>
        <w:tc>
          <w:tcPr>
            <w:tcW w:w="2428" w:type="dxa"/>
            <w:tcBorders>
              <w:top w:val="single" w:color="c1c7d0" w:sz="6"/>
              <w:left w:val="single" w:color="c1c7d0" w:sz="6"/>
              <w:bottom w:val="single" w:color="c1c7d0" w:sz="6"/>
              <w:right w:val="single" w:color="c1c7d0" w:sz="6"/>
            </w:tcBorders>
            <w:shd w:color="000000" w:fill="ffffff" w:val="clear"/>
            <w:tcMar>
              <w:left w:w="160" w:type="dxa"/>
              <w:right w:w="160" w:type="dxa"/>
            </w:tcMar>
            <w:vAlign w:val="top"/>
          </w:tcPr>
          <w:p>
            <w:pPr>
              <w:spacing w:before="16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4" w:type="dxa"/>
            <w:tcBorders>
              <w:top w:val="single" w:color="c1c7d0" w:sz="6"/>
              <w:left w:val="single" w:color="c1c7d0" w:sz="6"/>
              <w:bottom w:val="single" w:color="c1c7d0" w:sz="6"/>
              <w:right w:val="single" w:color="c1c7d0" w:sz="6"/>
            </w:tcBorders>
            <w:shd w:color="000000" w:fill="ffffff" w:val="clear"/>
            <w:tcMar>
              <w:left w:w="160" w:type="dxa"/>
              <w:right w:w="160" w:type="dxa"/>
            </w:tcMar>
            <w:vAlign w:val="top"/>
          </w:tcPr>
          <w:p>
            <w:pPr>
              <w:spacing w:before="16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24" w:type="dxa"/>
            <w:tcBorders>
              <w:top w:val="single" w:color="c1c7d0" w:sz="6"/>
              <w:left w:val="single" w:color="c1c7d0" w:sz="6"/>
              <w:bottom w:val="single" w:color="c1c7d0" w:sz="6"/>
              <w:right w:val="single" w:color="c1c7d0" w:sz="6"/>
            </w:tcBorders>
            <w:shd w:color="000000" w:fill="ffffff" w:val="clear"/>
            <w:tcMar>
              <w:left w:w="160" w:type="dxa"/>
              <w:right w:w="160" w:type="dxa"/>
            </w:tcMar>
            <w:vAlign w:val="top"/>
          </w:tcPr>
          <w:p>
            <w:pPr>
              <w:spacing w:before="16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79" w:type="dxa"/>
            <w:tcBorders>
              <w:top w:val="single" w:color="c1c7d0" w:sz="6"/>
              <w:left w:val="single" w:color="c1c7d0" w:sz="6"/>
              <w:bottom w:val="single" w:color="c1c7d0" w:sz="6"/>
              <w:right w:val="single" w:color="c1c7d0" w:sz="6"/>
            </w:tcBorders>
            <w:shd w:color="000000" w:fill="ffffff" w:val="clear"/>
            <w:tcMar>
              <w:left w:w="160" w:type="dxa"/>
              <w:right w:w="160" w:type="dxa"/>
            </w:tcMar>
            <w:vAlign w:val="top"/>
          </w:tcPr>
          <w:p>
            <w:pPr>
              <w:spacing w:before="16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7" w:type="dxa"/>
            <w:tcBorders>
              <w:top w:val="single" w:color="c1c7d0" w:sz="6"/>
              <w:left w:val="single" w:color="c1c7d0" w:sz="6"/>
              <w:bottom w:val="single" w:color="c1c7d0" w:sz="6"/>
              <w:right w:val="single" w:color="c1c7d0" w:sz="6"/>
            </w:tcBorders>
            <w:shd w:color="000000" w:fill="ffffff" w:val="clear"/>
            <w:tcMar>
              <w:left w:w="160" w:type="dxa"/>
              <w:right w:w="160" w:type="dxa"/>
            </w:tcMar>
            <w:vAlign w:val="top"/>
          </w:tcPr>
          <w:p>
            <w:pPr>
              <w:spacing w:before="16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31" w:type="dxa"/>
            <w:tcBorders>
              <w:top w:val="single" w:color="c1c7d0" w:sz="6"/>
              <w:left w:val="single" w:color="c1c7d0" w:sz="6"/>
              <w:bottom w:val="single" w:color="c1c7d0" w:sz="6"/>
              <w:right w:val="single" w:color="c1c7d0" w:sz="6"/>
            </w:tcBorders>
            <w:shd w:color="000000" w:fill="ffffff" w:val="clear"/>
            <w:tcMar>
              <w:left w:w="160" w:type="dxa"/>
              <w:right w:w="160" w:type="dxa"/>
            </w:tcMar>
            <w:vAlign w:val="top"/>
          </w:tcPr>
          <w:p>
            <w:pPr>
              <w:spacing w:before="16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312"/>
        <w:ind w:right="0" w:left="0" w:firstLine="357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FFFFFF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num w:numId="36">
    <w:abstractNumId w:val="78"/>
  </w:num>
  <w:num w:numId="45">
    <w:abstractNumId w:val="72"/>
  </w:num>
  <w:num w:numId="60">
    <w:abstractNumId w:val="66"/>
  </w:num>
  <w:num w:numId="62">
    <w:abstractNumId w:val="60"/>
  </w:num>
  <w:num w:numId="64">
    <w:abstractNumId w:val="54"/>
  </w:num>
  <w:num w:numId="68">
    <w:abstractNumId w:val="48"/>
  </w:num>
  <w:num w:numId="70">
    <w:abstractNumId w:val="42"/>
  </w:num>
  <w:num w:numId="72">
    <w:abstractNumId w:val="36"/>
  </w:num>
  <w:num w:numId="127">
    <w:abstractNumId w:val="30"/>
  </w:num>
  <w:num w:numId="129">
    <w:abstractNumId w:val="24"/>
  </w:num>
  <w:num w:numId="131">
    <w:abstractNumId w:val="18"/>
  </w:num>
  <w:num w:numId="133">
    <w:abstractNumId w:val="12"/>
  </w:num>
  <w:num w:numId="135">
    <w:abstractNumId w:val="6"/>
  </w:num>
  <w:num w:numId="13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figma.com/proto/NQnp1VFZBszCxipnOlY1Cd/PTaaS?node-id=1%3A2&amp;scaling=min-zoom&amp;page-id=0%3A1&amp;starting-point-node-id=1%3A2&amp;show-proto-sidebar=1" Id="docRId1" Type="http://schemas.openxmlformats.org/officeDocument/2006/relationships/hyperlink" /><Relationship TargetMode="External" Target="https://docs.google.com/document/d/1viMTfynY7SI1Vrfa_DV0VqCHKmO8tg09/edit#heading=h.4f1mdlm" Id="docRId3" Type="http://schemas.openxmlformats.org/officeDocument/2006/relationships/hyperlink" /><Relationship Target="numbering.xml" Id="docRId5" Type="http://schemas.openxmlformats.org/officeDocument/2006/relationships/numbering" /><Relationship TargetMode="External" Target="https://docs.google.com/document/d/1wc2iRfnVr4fR07vJK6rfTjxiv5txfIdd/edit" Id="docRId0" Type="http://schemas.openxmlformats.org/officeDocument/2006/relationships/hyperlink" /><Relationship TargetMode="External" Target="https://docs.google.com/document/d/1viMTfynY7SI1Vrfa_DV0VqCHKmO8tg09/edit#heading=h.4f1mdlm" Id="docRId2" Type="http://schemas.openxmlformats.org/officeDocument/2006/relationships/hyperlink" /><Relationship TargetMode="External" Target="https://docs.google.com/spreadsheets/d/1onuT-9SvVQsIdViP4QXxSP6eYteE38du/edit#gid=865918382" Id="docRId4" Type="http://schemas.openxmlformats.org/officeDocument/2006/relationships/hyperlink" /><Relationship Target="styles.xml" Id="docRId6" Type="http://schemas.openxmlformats.org/officeDocument/2006/relationships/styles" /></Relationships>
</file>