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20" w:rsidRDefault="005376D9" w:rsidP="00A3192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F6660">
        <w:rPr>
          <w:rFonts w:ascii="Times New Roman" w:hAnsi="Times New Roman"/>
          <w:sz w:val="28"/>
          <w:szCs w:val="28"/>
        </w:rPr>
        <w:t>(BM04</w:t>
      </w:r>
      <w:r w:rsidR="00A31920">
        <w:rPr>
          <w:rFonts w:ascii="Times New Roman" w:hAnsi="Times New Roman"/>
          <w:sz w:val="28"/>
          <w:szCs w:val="28"/>
        </w:rPr>
        <w:t>)</w:t>
      </w:r>
    </w:p>
    <w:p w:rsidR="007F6660" w:rsidRPr="00B77A32" w:rsidRDefault="007F6660" w:rsidP="007F6660">
      <w:pPr>
        <w:jc w:val="center"/>
        <w:rPr>
          <w:rFonts w:ascii="Times New Roman" w:eastAsia="Times New Roman" w:hAnsi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/>
          <w:b/>
          <w:bCs/>
          <w:sz w:val="32"/>
          <w:szCs w:val="32"/>
          <w:lang w:val="fr-FR"/>
        </w:rPr>
        <w:t>HỌC TẬP CÁ NHÂN/NHÓM</w:t>
      </w:r>
    </w:p>
    <w:p w:rsidR="00A31920" w:rsidRPr="0094212D" w:rsidRDefault="00A31920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lớp:</w:t>
      </w:r>
      <w:r w:rsidR="0094212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4212D">
        <w:rPr>
          <w:rFonts w:ascii="Times New Roman" w:hAnsi="Times New Roman"/>
          <w:sz w:val="28"/>
          <w:szCs w:val="28"/>
        </w:rPr>
        <w:t>Kỹ thuật phềm mềm 3</w:t>
      </w:r>
      <w:r>
        <w:rPr>
          <w:rFonts w:ascii="Times New Roman" w:hAnsi="Times New Roman"/>
          <w:sz w:val="28"/>
          <w:szCs w:val="28"/>
        </w:rPr>
        <w:tab/>
        <w:t xml:space="preserve">Khóa: </w:t>
      </w:r>
      <w:r w:rsidR="0094212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4212D">
        <w:rPr>
          <w:rFonts w:ascii="Times New Roman" w:hAnsi="Times New Roman"/>
          <w:sz w:val="28"/>
          <w:szCs w:val="28"/>
        </w:rPr>
        <w:t>12</w:t>
      </w:r>
    </w:p>
    <w:p w:rsidR="00A31920" w:rsidRPr="0094212D" w:rsidRDefault="00A31920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nhóm: </w:t>
      </w:r>
      <w:r w:rsidR="00DB0B24">
        <w:rPr>
          <w:rFonts w:ascii="Times New Roman" w:hAnsi="Times New Roman"/>
          <w:sz w:val="28"/>
          <w:szCs w:val="28"/>
        </w:rPr>
        <w:t>3</w:t>
      </w:r>
    </w:p>
    <w:p w:rsidR="00B13CD3" w:rsidRPr="001D6AF9" w:rsidRDefault="00B13CD3" w:rsidP="00B13CD3">
      <w:pPr>
        <w:spacing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1D6AF9">
        <w:rPr>
          <w:rFonts w:ascii="Times New Roman" w:hAnsi="Times New Roman"/>
          <w:sz w:val="28"/>
          <w:szCs w:val="28"/>
        </w:rPr>
        <w:t xml:space="preserve">Họ và tên thành viên trong nhóm: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1D6AF9">
        <w:rPr>
          <w:rFonts w:ascii="Times New Roman" w:hAnsi="Times New Roman"/>
          <w:sz w:val="28"/>
          <w:szCs w:val="28"/>
        </w:rPr>
        <w:t>Lương Vũ Thuần</w:t>
      </w:r>
      <w:r w:rsidRPr="001D6AF9">
        <w:rPr>
          <w:rFonts w:ascii="Times New Roman" w:hAnsi="Times New Roman"/>
          <w:sz w:val="28"/>
          <w:szCs w:val="28"/>
        </w:rPr>
        <w:tab/>
      </w:r>
    </w:p>
    <w:p w:rsidR="00B13CD3" w:rsidRDefault="00B13CD3" w:rsidP="00B13CD3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Đỗ Nguyên Phương</w:t>
      </w:r>
    </w:p>
    <w:p w:rsidR="00B13CD3" w:rsidRDefault="00B13CD3" w:rsidP="00B13CD3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Trần Đoàn Huy Hùng</w:t>
      </w:r>
    </w:p>
    <w:p w:rsidR="00B13CD3" w:rsidRDefault="00B13CD3" w:rsidP="00B13CD3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Phạm Tuấn Minh</w:t>
      </w:r>
    </w:p>
    <w:p w:rsidR="00B13CD3" w:rsidRPr="00011DDF" w:rsidRDefault="00B13CD3" w:rsidP="00B13CD3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Giáp Quang Anh</w:t>
      </w:r>
    </w:p>
    <w:p w:rsidR="00624F56" w:rsidRPr="004E31CD" w:rsidRDefault="00624F56" w:rsidP="00624F56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CE1FE2">
        <w:rPr>
          <w:rFonts w:ascii="Times New Roman" w:hAnsi="Times New Roman"/>
          <w:sz w:val="28"/>
          <w:szCs w:val="28"/>
        </w:rPr>
        <w:t>Xây dựng ứng dụng quản lý thư viện sử dụng Java Swing</w:t>
      </w:r>
    </w:p>
    <w:tbl>
      <w:tblPr>
        <w:tblW w:w="155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9"/>
        <w:gridCol w:w="2740"/>
        <w:gridCol w:w="4253"/>
        <w:gridCol w:w="3685"/>
        <w:gridCol w:w="3641"/>
      </w:tblGrid>
      <w:tr w:rsidR="00841E18" w:rsidRPr="00661459" w:rsidTr="00064C0C">
        <w:trPr>
          <w:trHeight w:val="439"/>
        </w:trPr>
        <w:tc>
          <w:tcPr>
            <w:tcW w:w="1229" w:type="dxa"/>
            <w:shd w:val="clear" w:color="auto" w:fill="auto"/>
            <w:vAlign w:val="center"/>
          </w:tcPr>
          <w:p w:rsidR="00841E18" w:rsidRPr="00661459" w:rsidRDefault="00841E18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841E18" w:rsidRPr="00661459" w:rsidRDefault="00841E18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1E18" w:rsidRPr="00661459" w:rsidRDefault="00841E18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41E18" w:rsidRPr="00661459" w:rsidRDefault="0026672A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641" w:type="dxa"/>
            <w:tcBorders>
              <w:right w:val="single" w:sz="4" w:space="0" w:color="auto"/>
            </w:tcBorders>
          </w:tcPr>
          <w:p w:rsidR="00841E18" w:rsidRPr="00661459" w:rsidRDefault="00841E18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2C25FA" w:rsidRPr="00661459" w:rsidTr="00064C0C">
        <w:trPr>
          <w:trHeight w:val="122"/>
        </w:trPr>
        <w:tc>
          <w:tcPr>
            <w:tcW w:w="1229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Cả Nhóm</w:t>
            </w:r>
          </w:p>
        </w:tc>
        <w:tc>
          <w:tcPr>
            <w:tcW w:w="4253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0460">
              <w:rPr>
                <w:rFonts w:ascii="Times New Roman" w:hAnsi="Times New Roman"/>
                <w:sz w:val="28"/>
                <w:szCs w:val="28"/>
              </w:rPr>
              <w:t>Xác định nội dung đề tài, tổng hợp công việc cần thực hiện. Lập kế hoạch chi tiết</w:t>
            </w:r>
          </w:p>
        </w:tc>
        <w:tc>
          <w:tcPr>
            <w:tcW w:w="3685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641" w:type="dxa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C25FA" w:rsidRPr="00661459" w:rsidTr="00064C0C">
        <w:trPr>
          <w:trHeight w:val="122"/>
        </w:trPr>
        <w:tc>
          <w:tcPr>
            <w:tcW w:w="1229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740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</w:tc>
        <w:tc>
          <w:tcPr>
            <w:tcW w:w="4253" w:type="dxa"/>
            <w:shd w:val="clear" w:color="auto" w:fill="auto"/>
          </w:tcPr>
          <w:p w:rsidR="002C25FA" w:rsidRPr="00960460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công công việc cụ thể cho từng thành viên</w:t>
            </w:r>
          </w:p>
        </w:tc>
        <w:tc>
          <w:tcPr>
            <w:tcW w:w="3685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1" w:type="dxa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C25FA" w:rsidRPr="00661459" w:rsidTr="00064C0C">
        <w:trPr>
          <w:trHeight w:val="122"/>
        </w:trPr>
        <w:tc>
          <w:tcPr>
            <w:tcW w:w="1229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740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Tuấn Minh</w:t>
            </w:r>
          </w:p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Trần Đoàn Huy Hùng</w:t>
            </w:r>
          </w:p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Quang Anh</w:t>
            </w:r>
          </w:p>
        </w:tc>
        <w:tc>
          <w:tcPr>
            <w:tcW w:w="4253" w:type="dxa"/>
            <w:shd w:val="clear" w:color="auto" w:fill="auto"/>
          </w:tcPr>
          <w:p w:rsidR="002C25FA" w:rsidRPr="00960460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Mô tả các Use Case và vẽ biểu đồ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trình tự</w:t>
            </w:r>
          </w:p>
        </w:tc>
        <w:tc>
          <w:tcPr>
            <w:tcW w:w="3685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1" w:type="dxa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C25FA" w:rsidRPr="00661459" w:rsidTr="00064C0C">
        <w:trPr>
          <w:trHeight w:val="122"/>
        </w:trPr>
        <w:tc>
          <w:tcPr>
            <w:tcW w:w="1229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740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Nguyên Phương</w:t>
            </w:r>
          </w:p>
        </w:tc>
        <w:tc>
          <w:tcPr>
            <w:tcW w:w="4253" w:type="dxa"/>
            <w:shd w:val="clear" w:color="auto" w:fill="auto"/>
          </w:tcPr>
          <w:p w:rsidR="002C25FA" w:rsidRPr="00960460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Thiết kế các form giao diện Đăng Nhập, Menu quản trị, Quản lý người đọc </w:t>
            </w:r>
          </w:p>
        </w:tc>
        <w:tc>
          <w:tcPr>
            <w:tcW w:w="3685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1" w:type="dxa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C25FA" w:rsidRPr="00661459" w:rsidTr="00064C0C">
        <w:trPr>
          <w:trHeight w:val="122"/>
        </w:trPr>
        <w:tc>
          <w:tcPr>
            <w:tcW w:w="1229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740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Tuấn Minh</w:t>
            </w:r>
          </w:p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Đoàn Huy Hùng</w:t>
            </w:r>
          </w:p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Quang Anh</w:t>
            </w:r>
          </w:p>
        </w:tc>
        <w:tc>
          <w:tcPr>
            <w:tcW w:w="4253" w:type="dxa"/>
            <w:shd w:val="clear" w:color="auto" w:fill="auto"/>
          </w:tcPr>
          <w:p w:rsidR="002C25FA" w:rsidRPr="00960460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các form giao diện Quản lý phiếu mua trả hàng, Quản lý danh mục, Quản lý nhân viên, Quản lý sách</w:t>
            </w:r>
          </w:p>
        </w:tc>
        <w:tc>
          <w:tcPr>
            <w:tcW w:w="3685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1" w:type="dxa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C25FA" w:rsidRPr="00661459" w:rsidTr="00064C0C">
        <w:trPr>
          <w:trHeight w:val="122"/>
        </w:trPr>
        <w:tc>
          <w:tcPr>
            <w:tcW w:w="1229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40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</w:tc>
        <w:tc>
          <w:tcPr>
            <w:tcW w:w="4253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Code chức năng đăng nhập, Quản lý Sách, Quản lý thể loại</w:t>
            </w:r>
          </w:p>
        </w:tc>
        <w:tc>
          <w:tcPr>
            <w:tcW w:w="3685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1" w:type="dxa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C25FA" w:rsidRPr="00661459" w:rsidTr="00064C0C">
        <w:trPr>
          <w:trHeight w:val="122"/>
        </w:trPr>
        <w:tc>
          <w:tcPr>
            <w:tcW w:w="1229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40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Nguyên Phương</w:t>
            </w:r>
          </w:p>
        </w:tc>
        <w:tc>
          <w:tcPr>
            <w:tcW w:w="4253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Code chức năng Quản lý phiếu mượn trả, Quản lý nhân viên , Quản lý người đọc</w:t>
            </w:r>
          </w:p>
        </w:tc>
        <w:tc>
          <w:tcPr>
            <w:tcW w:w="3685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1" w:type="dxa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C25FA" w:rsidRPr="00661459" w:rsidTr="00064C0C">
        <w:trPr>
          <w:trHeight w:val="122"/>
        </w:trPr>
        <w:tc>
          <w:tcPr>
            <w:tcW w:w="1229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740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Nguyên Phương</w:t>
            </w:r>
          </w:p>
        </w:tc>
        <w:tc>
          <w:tcPr>
            <w:tcW w:w="4253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Tổng hợp , kiểm tra và sửa lỗi</w:t>
            </w:r>
          </w:p>
        </w:tc>
        <w:tc>
          <w:tcPr>
            <w:tcW w:w="3685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1" w:type="dxa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C25FA" w:rsidRPr="00661459" w:rsidTr="00064C0C">
        <w:trPr>
          <w:trHeight w:val="122"/>
        </w:trPr>
        <w:tc>
          <w:tcPr>
            <w:tcW w:w="1229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740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Vũ Thuần</w:t>
            </w:r>
          </w:p>
        </w:tc>
        <w:tc>
          <w:tcPr>
            <w:tcW w:w="4253" w:type="dxa"/>
            <w:shd w:val="clear" w:color="auto" w:fill="auto"/>
          </w:tcPr>
          <w:p w:rsidR="002C25FA" w:rsidRDefault="002C25FA" w:rsidP="002C25FA">
            <w:pPr>
              <w:spacing w:before="6"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Tổng hợp báo cáo</w:t>
            </w:r>
          </w:p>
        </w:tc>
        <w:tc>
          <w:tcPr>
            <w:tcW w:w="3685" w:type="dxa"/>
            <w:shd w:val="clear" w:color="auto" w:fill="auto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1" w:type="dxa"/>
          </w:tcPr>
          <w:p w:rsidR="002C25FA" w:rsidRPr="00661459" w:rsidRDefault="002C25FA" w:rsidP="002C25F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6028" w:rsidRPr="000C02F9" w:rsidRDefault="003A6028" w:rsidP="003A6028">
      <w:pPr>
        <w:spacing w:after="0" w:line="240" w:lineRule="auto"/>
        <w:ind w:left="9360" w:firstLine="720"/>
        <w:rPr>
          <w:rFonts w:ascii="Times New Roman" w:eastAsia="Times New Roman" w:hAnsi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/>
          <w:i/>
          <w:iCs/>
          <w:sz w:val="26"/>
          <w:szCs w:val="26"/>
          <w:lang w:val="fr-FR"/>
        </w:rPr>
        <w:t>Ngày….tháng…..năm…...</w:t>
      </w:r>
    </w:p>
    <w:p w:rsidR="003A6028" w:rsidRPr="000C02F9" w:rsidRDefault="003A6028" w:rsidP="003A6028">
      <w:pPr>
        <w:spacing w:after="0" w:line="240" w:lineRule="auto"/>
        <w:rPr>
          <w:rFonts w:ascii="Times New Roman" w:eastAsia="Times New Roman" w:hAnsi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/>
          <w:b/>
          <w:bCs/>
          <w:sz w:val="26"/>
          <w:szCs w:val="26"/>
          <w:lang w:val="fr-FR"/>
        </w:rPr>
        <w:t>XÁC NHẬN CỦA GIẢNG VIÊN</w:t>
      </w:r>
    </w:p>
    <w:p w:rsidR="003A6028" w:rsidRPr="000C02F9" w:rsidRDefault="003A6028" w:rsidP="003A6028">
      <w:pPr>
        <w:spacing w:after="0" w:line="240" w:lineRule="auto"/>
        <w:rPr>
          <w:rFonts w:ascii="Times New Roman" w:eastAsia="Times New Roman" w:hAnsi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/>
          <w:sz w:val="26"/>
          <w:szCs w:val="26"/>
          <w:lang w:val="fr-FR"/>
        </w:rPr>
        <w:lastRenderedPageBreak/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/>
          <w:i/>
          <w:iCs/>
          <w:sz w:val="26"/>
          <w:szCs w:val="26"/>
          <w:lang w:val="fr-FR"/>
        </w:rPr>
        <w:t>(Ký, ghi rõ họ tên)</w:t>
      </w:r>
    </w:p>
    <w:p w:rsidR="0060154B" w:rsidRDefault="0060154B"/>
    <w:p w:rsidR="002333F9" w:rsidRDefault="002333F9">
      <w:pPr>
        <w:spacing w:before="0" w:after="160" w:line="259" w:lineRule="auto"/>
        <w:ind w:firstLine="0"/>
        <w:jc w:val="left"/>
      </w:pPr>
    </w:p>
    <w:sectPr w:rsidR="002333F9" w:rsidSect="00871C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2A4" w:rsidRDefault="005362A4" w:rsidP="003A6028">
      <w:pPr>
        <w:spacing w:before="0" w:after="0" w:line="240" w:lineRule="auto"/>
      </w:pPr>
      <w:r>
        <w:separator/>
      </w:r>
    </w:p>
  </w:endnote>
  <w:endnote w:type="continuationSeparator" w:id="0">
    <w:p w:rsidR="005362A4" w:rsidRDefault="005362A4" w:rsidP="003A60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028" w:rsidRDefault="003A602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028" w:rsidRDefault="003A6028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028" w:rsidRDefault="003A60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2A4" w:rsidRDefault="005362A4" w:rsidP="003A6028">
      <w:pPr>
        <w:spacing w:before="0" w:after="0" w:line="240" w:lineRule="auto"/>
      </w:pPr>
      <w:r>
        <w:separator/>
      </w:r>
    </w:p>
  </w:footnote>
  <w:footnote w:type="continuationSeparator" w:id="0">
    <w:p w:rsidR="005362A4" w:rsidRDefault="005362A4" w:rsidP="003A60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028" w:rsidRDefault="003A602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028" w:rsidRDefault="003A602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028" w:rsidRDefault="003A60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76"/>
    <w:rsid w:val="0000754B"/>
    <w:rsid w:val="00021929"/>
    <w:rsid w:val="00064C0C"/>
    <w:rsid w:val="00163D07"/>
    <w:rsid w:val="001B0CB5"/>
    <w:rsid w:val="001C6CCB"/>
    <w:rsid w:val="001E23DB"/>
    <w:rsid w:val="002333F9"/>
    <w:rsid w:val="002358BD"/>
    <w:rsid w:val="00254A3D"/>
    <w:rsid w:val="0026672A"/>
    <w:rsid w:val="002C25FA"/>
    <w:rsid w:val="00307D39"/>
    <w:rsid w:val="003200E3"/>
    <w:rsid w:val="00345668"/>
    <w:rsid w:val="003A0D1D"/>
    <w:rsid w:val="003A6028"/>
    <w:rsid w:val="003B2358"/>
    <w:rsid w:val="0044175E"/>
    <w:rsid w:val="004A5FBA"/>
    <w:rsid w:val="004E31CD"/>
    <w:rsid w:val="005362A4"/>
    <w:rsid w:val="005376D9"/>
    <w:rsid w:val="0059770E"/>
    <w:rsid w:val="005A42A5"/>
    <w:rsid w:val="005B405A"/>
    <w:rsid w:val="005B5DAC"/>
    <w:rsid w:val="005B6C8F"/>
    <w:rsid w:val="005C5F0C"/>
    <w:rsid w:val="005F009C"/>
    <w:rsid w:val="0060154B"/>
    <w:rsid w:val="00624F56"/>
    <w:rsid w:val="006305F3"/>
    <w:rsid w:val="00667848"/>
    <w:rsid w:val="00716275"/>
    <w:rsid w:val="00760DD6"/>
    <w:rsid w:val="007714C4"/>
    <w:rsid w:val="007F30A6"/>
    <w:rsid w:val="007F6660"/>
    <w:rsid w:val="00841E18"/>
    <w:rsid w:val="00871C76"/>
    <w:rsid w:val="00891DA3"/>
    <w:rsid w:val="008B52A9"/>
    <w:rsid w:val="008D6B10"/>
    <w:rsid w:val="0094212D"/>
    <w:rsid w:val="00993BF6"/>
    <w:rsid w:val="009A1B66"/>
    <w:rsid w:val="009B2F3A"/>
    <w:rsid w:val="009C0B1F"/>
    <w:rsid w:val="00A31920"/>
    <w:rsid w:val="00AF53B5"/>
    <w:rsid w:val="00B13CD3"/>
    <w:rsid w:val="00B32B7F"/>
    <w:rsid w:val="00BC1F88"/>
    <w:rsid w:val="00C23097"/>
    <w:rsid w:val="00C93AF2"/>
    <w:rsid w:val="00CE1FE2"/>
    <w:rsid w:val="00D74646"/>
    <w:rsid w:val="00D848D1"/>
    <w:rsid w:val="00DB0B24"/>
    <w:rsid w:val="00E9083C"/>
    <w:rsid w:val="00E947B6"/>
    <w:rsid w:val="00E97104"/>
    <w:rsid w:val="00E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538C"/>
  <w15:docId w15:val="{665F0C32-01CA-4F1F-A866-62351E7C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Thuần Lương Vũ</cp:lastModifiedBy>
  <cp:revision>13</cp:revision>
  <dcterms:created xsi:type="dcterms:W3CDTF">2020-04-04T14:15:00Z</dcterms:created>
  <dcterms:modified xsi:type="dcterms:W3CDTF">2020-05-27T15:47:00Z</dcterms:modified>
</cp:coreProperties>
</file>