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1293F" w14:textId="77777777" w:rsidR="008F0615" w:rsidRPr="00910E4C" w:rsidRDefault="00910E4C">
      <w:pPr>
        <w:spacing w:after="225"/>
        <w:ind w:left="0" w:right="2685" w:firstLine="0"/>
        <w:jc w:val="right"/>
        <w:rPr>
          <w:sz w:val="26"/>
          <w:szCs w:val="26"/>
        </w:rPr>
      </w:pPr>
      <w:r w:rsidRPr="00910E4C">
        <w:rPr>
          <w:b/>
          <w:sz w:val="26"/>
          <w:szCs w:val="26"/>
        </w:rPr>
        <w:t xml:space="preserve">Introduction to Servlets Quiz </w:t>
      </w:r>
    </w:p>
    <w:p w14:paraId="128836D9" w14:textId="77777777" w:rsidR="008F0615" w:rsidRPr="00910E4C" w:rsidRDefault="00910E4C">
      <w:pPr>
        <w:spacing w:after="143"/>
        <w:ind w:left="81" w:firstLine="0"/>
        <w:jc w:val="center"/>
        <w:rPr>
          <w:sz w:val="26"/>
          <w:szCs w:val="26"/>
        </w:rPr>
      </w:pPr>
      <w:r w:rsidRPr="00910E4C">
        <w:rPr>
          <w:b/>
          <w:sz w:val="26"/>
          <w:szCs w:val="26"/>
        </w:rPr>
        <w:t xml:space="preserve"> </w:t>
      </w:r>
    </w:p>
    <w:p w14:paraId="0EACD7F6" w14:textId="22A02473" w:rsidR="008F0615" w:rsidRPr="00910E4C" w:rsidRDefault="00910E4C">
      <w:pPr>
        <w:numPr>
          <w:ilvl w:val="0"/>
          <w:numId w:val="1"/>
        </w:numPr>
        <w:spacing w:after="218"/>
        <w:ind w:hanging="362"/>
        <w:rPr>
          <w:sz w:val="26"/>
          <w:szCs w:val="26"/>
        </w:rPr>
      </w:pPr>
      <w:r w:rsidRPr="00910E4C">
        <w:rPr>
          <w:sz w:val="26"/>
          <w:szCs w:val="26"/>
        </w:rPr>
        <w:t xml:space="preserve">What is the difference between a web server and a web container? </w:t>
      </w:r>
    </w:p>
    <w:p w14:paraId="74A31682" w14:textId="023F727C" w:rsidR="00FA15A1" w:rsidRPr="00910E4C" w:rsidRDefault="00FA15A1" w:rsidP="00FA15A1">
      <w:pPr>
        <w:spacing w:after="218"/>
        <w:ind w:left="362" w:firstLine="0"/>
        <w:rPr>
          <w:sz w:val="26"/>
          <w:szCs w:val="26"/>
        </w:rPr>
      </w:pPr>
      <w:r w:rsidRPr="00910E4C">
        <w:rPr>
          <w:b/>
          <w:bCs/>
          <w:color w:val="222222"/>
          <w:sz w:val="26"/>
          <w:szCs w:val="26"/>
          <w:shd w:val="clear" w:color="auto" w:fill="FFFFFF"/>
        </w:rPr>
        <w:t>Web container</w:t>
      </w:r>
      <w:r w:rsidRPr="00910E4C">
        <w:rPr>
          <w:color w:val="222222"/>
          <w:sz w:val="26"/>
          <w:szCs w:val="26"/>
          <w:shd w:val="clear" w:color="auto" w:fill="FFFFFF"/>
        </w:rPr>
        <w:t> also known as a </w:t>
      </w:r>
      <w:r w:rsidRPr="00910E4C">
        <w:rPr>
          <w:b/>
          <w:bCs/>
          <w:color w:val="222222"/>
          <w:sz w:val="26"/>
          <w:szCs w:val="26"/>
          <w:shd w:val="clear" w:color="auto" w:fill="FFFFFF"/>
        </w:rPr>
        <w:t>Servlet container</w:t>
      </w:r>
      <w:r w:rsidRPr="00910E4C">
        <w:rPr>
          <w:color w:val="222222"/>
          <w:sz w:val="26"/>
          <w:szCs w:val="26"/>
          <w:shd w:val="clear" w:color="auto" w:fill="FFFFFF"/>
        </w:rPr>
        <w:t> is the component </w:t>
      </w:r>
      <w:r w:rsidRPr="00910E4C">
        <w:rPr>
          <w:b/>
          <w:bCs/>
          <w:color w:val="222222"/>
          <w:sz w:val="26"/>
          <w:szCs w:val="26"/>
          <w:shd w:val="clear" w:color="auto" w:fill="FFFFFF"/>
        </w:rPr>
        <w:t>of a web server</w:t>
      </w:r>
      <w:r w:rsidRPr="00910E4C">
        <w:rPr>
          <w:color w:val="222222"/>
          <w:sz w:val="26"/>
          <w:szCs w:val="26"/>
          <w:shd w:val="clear" w:color="auto" w:fill="FFFFFF"/>
        </w:rPr>
        <w:t> that interacts with Java servlets.</w:t>
      </w:r>
      <w:bookmarkStart w:id="0" w:name="_GoBack"/>
      <w:bookmarkEnd w:id="0"/>
      <w:r w:rsidRPr="00910E4C">
        <w:rPr>
          <w:color w:val="222222"/>
          <w:sz w:val="26"/>
          <w:szCs w:val="26"/>
          <w:shd w:val="clear" w:color="auto" w:fill="FFFFFF"/>
        </w:rPr>
        <w:t xml:space="preserve"> ... </w:t>
      </w:r>
      <w:r w:rsidRPr="00910E4C">
        <w:rPr>
          <w:b/>
          <w:bCs/>
          <w:color w:val="222222"/>
          <w:sz w:val="26"/>
          <w:szCs w:val="26"/>
          <w:shd w:val="clear" w:color="auto" w:fill="FFFFFF"/>
        </w:rPr>
        <w:t>Web containers</w:t>
      </w:r>
      <w:r w:rsidRPr="00910E4C">
        <w:rPr>
          <w:color w:val="222222"/>
          <w:sz w:val="26"/>
          <w:szCs w:val="26"/>
          <w:shd w:val="clear" w:color="auto" w:fill="FFFFFF"/>
        </w:rPr>
        <w:t> are a part </w:t>
      </w:r>
      <w:r w:rsidRPr="00910E4C">
        <w:rPr>
          <w:b/>
          <w:bCs/>
          <w:color w:val="222222"/>
          <w:sz w:val="26"/>
          <w:szCs w:val="26"/>
          <w:shd w:val="clear" w:color="auto" w:fill="FFFFFF"/>
        </w:rPr>
        <w:t>of a web server</w:t>
      </w:r>
      <w:r w:rsidRPr="00910E4C">
        <w:rPr>
          <w:color w:val="222222"/>
          <w:sz w:val="26"/>
          <w:szCs w:val="26"/>
          <w:shd w:val="clear" w:color="auto" w:fill="FFFFFF"/>
        </w:rPr>
        <w:t> and they generally processes the user request and send a static response. </w:t>
      </w:r>
      <w:r w:rsidRPr="00910E4C">
        <w:rPr>
          <w:b/>
          <w:bCs/>
          <w:color w:val="222222"/>
          <w:sz w:val="26"/>
          <w:szCs w:val="26"/>
          <w:shd w:val="clear" w:color="auto" w:fill="FFFFFF"/>
        </w:rPr>
        <w:t>Servlet containers</w:t>
      </w:r>
      <w:r w:rsidRPr="00910E4C">
        <w:rPr>
          <w:color w:val="222222"/>
          <w:sz w:val="26"/>
          <w:szCs w:val="26"/>
          <w:shd w:val="clear" w:color="auto" w:fill="FFFFFF"/>
        </w:rPr>
        <w:t> are the </w:t>
      </w:r>
      <w:r w:rsidRPr="00910E4C">
        <w:rPr>
          <w:b/>
          <w:bCs/>
          <w:color w:val="222222"/>
          <w:sz w:val="26"/>
          <w:szCs w:val="26"/>
          <w:shd w:val="clear" w:color="auto" w:fill="FFFFFF"/>
        </w:rPr>
        <w:t>one</w:t>
      </w:r>
      <w:r w:rsidRPr="00910E4C">
        <w:rPr>
          <w:color w:val="222222"/>
          <w:sz w:val="26"/>
          <w:szCs w:val="26"/>
          <w:shd w:val="clear" w:color="auto" w:fill="FFFFFF"/>
        </w:rPr>
        <w:t> where JSP created components reside</w:t>
      </w:r>
    </w:p>
    <w:p w14:paraId="17E5A387" w14:textId="45242DF3" w:rsidR="008F0615" w:rsidRPr="00910E4C" w:rsidRDefault="00910E4C">
      <w:pPr>
        <w:numPr>
          <w:ilvl w:val="0"/>
          <w:numId w:val="1"/>
        </w:numPr>
        <w:spacing w:after="216"/>
        <w:ind w:hanging="362"/>
        <w:rPr>
          <w:sz w:val="26"/>
          <w:szCs w:val="26"/>
        </w:rPr>
      </w:pPr>
      <w:r w:rsidRPr="00910E4C">
        <w:rPr>
          <w:sz w:val="26"/>
          <w:szCs w:val="26"/>
        </w:rPr>
        <w:t xml:space="preserve">What is a servlet? </w:t>
      </w:r>
    </w:p>
    <w:p w14:paraId="18039A0C" w14:textId="498B38A2" w:rsidR="00FA15A1" w:rsidRPr="00910E4C" w:rsidRDefault="00FA15A1" w:rsidP="00FA15A1">
      <w:pPr>
        <w:spacing w:after="216"/>
        <w:ind w:left="362" w:firstLine="0"/>
        <w:rPr>
          <w:sz w:val="26"/>
          <w:szCs w:val="26"/>
        </w:rPr>
      </w:pPr>
      <w:r w:rsidRPr="00910E4C">
        <w:rPr>
          <w:color w:val="222222"/>
          <w:sz w:val="26"/>
          <w:szCs w:val="26"/>
          <w:shd w:val="clear" w:color="auto" w:fill="FFFFFF"/>
        </w:rPr>
        <w:t>The </w:t>
      </w:r>
      <w:r w:rsidRPr="00910E4C">
        <w:rPr>
          <w:b/>
          <w:bCs/>
          <w:color w:val="222222"/>
          <w:sz w:val="26"/>
          <w:szCs w:val="26"/>
          <w:shd w:val="clear" w:color="auto" w:fill="FFFFFF"/>
        </w:rPr>
        <w:t>Servlet</w:t>
      </w:r>
      <w:r w:rsidRPr="00910E4C">
        <w:rPr>
          <w:color w:val="222222"/>
          <w:sz w:val="26"/>
          <w:szCs w:val="26"/>
          <w:shd w:val="clear" w:color="auto" w:fill="FFFFFF"/>
        </w:rPr>
        <w:t> and the Container. Simply put, a </w:t>
      </w:r>
      <w:r w:rsidRPr="00910E4C">
        <w:rPr>
          <w:b/>
          <w:bCs/>
          <w:color w:val="222222"/>
          <w:sz w:val="26"/>
          <w:szCs w:val="26"/>
          <w:shd w:val="clear" w:color="auto" w:fill="FFFFFF"/>
        </w:rPr>
        <w:t>Servlet</w:t>
      </w:r>
      <w:r w:rsidRPr="00910E4C">
        <w:rPr>
          <w:color w:val="222222"/>
          <w:sz w:val="26"/>
          <w:szCs w:val="26"/>
          <w:shd w:val="clear" w:color="auto" w:fill="FFFFFF"/>
        </w:rPr>
        <w:t> is a class that handles requests, processes them and reply back with a response. For example, we can use a </w:t>
      </w:r>
      <w:r w:rsidRPr="00910E4C">
        <w:rPr>
          <w:b/>
          <w:bCs/>
          <w:color w:val="222222"/>
          <w:sz w:val="26"/>
          <w:szCs w:val="26"/>
          <w:shd w:val="clear" w:color="auto" w:fill="FFFFFF"/>
        </w:rPr>
        <w:t>Servlet</w:t>
      </w:r>
      <w:r w:rsidRPr="00910E4C">
        <w:rPr>
          <w:color w:val="222222"/>
          <w:sz w:val="26"/>
          <w:szCs w:val="26"/>
          <w:shd w:val="clear" w:color="auto" w:fill="FFFFFF"/>
        </w:rPr>
        <w:t> to collect input from a user through an HTML form, query records from a database, and create web pages dynamically</w:t>
      </w:r>
    </w:p>
    <w:p w14:paraId="5FBF3D7F" w14:textId="51324D3D" w:rsidR="008F0615" w:rsidRPr="00910E4C" w:rsidRDefault="00910E4C">
      <w:pPr>
        <w:numPr>
          <w:ilvl w:val="0"/>
          <w:numId w:val="1"/>
        </w:numPr>
        <w:ind w:hanging="362"/>
        <w:rPr>
          <w:sz w:val="26"/>
          <w:szCs w:val="26"/>
        </w:rPr>
      </w:pPr>
      <w:r w:rsidRPr="00910E4C">
        <w:rPr>
          <w:sz w:val="26"/>
          <w:szCs w:val="26"/>
        </w:rPr>
        <w:t xml:space="preserve">How do web servers and web containers interact with servlets? </w:t>
      </w:r>
    </w:p>
    <w:p w14:paraId="11C9F701" w14:textId="13374620" w:rsidR="00FA15A1" w:rsidRPr="00910E4C" w:rsidRDefault="00FA15A1" w:rsidP="00FA15A1">
      <w:pPr>
        <w:ind w:left="362" w:firstLine="0"/>
        <w:rPr>
          <w:sz w:val="26"/>
          <w:szCs w:val="26"/>
        </w:rPr>
      </w:pPr>
      <w:r w:rsidRPr="00910E4C">
        <w:rPr>
          <w:noProof/>
          <w:sz w:val="26"/>
          <w:szCs w:val="26"/>
        </w:rPr>
        <w:drawing>
          <wp:inline distT="0" distB="0" distL="0" distR="0" wp14:anchorId="22BA7068" wp14:editId="1C7EFBD8">
            <wp:extent cx="5095875" cy="2009775"/>
            <wp:effectExtent l="0" t="0" r="9525" b="9525"/>
            <wp:docPr id="1" name="Picture 1" descr="web server servlet contai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 server servlet contain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A02C1" w14:textId="79ACB346" w:rsidR="00FA15A1" w:rsidRPr="00910E4C" w:rsidRDefault="00FA15A1" w:rsidP="00FA15A1">
      <w:pPr>
        <w:ind w:left="362" w:firstLine="0"/>
        <w:rPr>
          <w:sz w:val="26"/>
          <w:szCs w:val="26"/>
        </w:rPr>
      </w:pPr>
      <w:hyperlink r:id="rId6" w:history="1">
        <w:r w:rsidRPr="00910E4C">
          <w:rPr>
            <w:rStyle w:val="Strong"/>
            <w:color w:val="0366D6"/>
            <w:sz w:val="26"/>
            <w:szCs w:val="26"/>
            <w:shd w:val="clear" w:color="auto" w:fill="FFFFFF"/>
          </w:rPr>
          <w:t>Web container</w:t>
        </w:r>
      </w:hyperlink>
      <w:r w:rsidRPr="00910E4C">
        <w:rPr>
          <w:color w:val="272727"/>
          <w:sz w:val="26"/>
          <w:szCs w:val="26"/>
          <w:shd w:val="clear" w:color="auto" w:fill="FFFFFF"/>
        </w:rPr>
        <w:t xml:space="preserve">, </w:t>
      </w:r>
      <w:proofErr w:type="spellStart"/>
      <w:r w:rsidRPr="00910E4C">
        <w:rPr>
          <w:color w:val="272727"/>
          <w:sz w:val="26"/>
          <w:szCs w:val="26"/>
          <w:shd w:val="clear" w:color="auto" w:fill="FFFFFF"/>
        </w:rPr>
        <w:t>specially</w:t>
      </w:r>
      <w:proofErr w:type="spellEnd"/>
      <w:r w:rsidRPr="00910E4C">
        <w:rPr>
          <w:color w:val="272727"/>
          <w:sz w:val="26"/>
          <w:szCs w:val="26"/>
          <w:shd w:val="clear" w:color="auto" w:fill="FFFFFF"/>
        </w:rPr>
        <w:t xml:space="preserve"> in java, should be refer to servlet container. A servlet container is the component of a web server that interacts with java servlets. A web container is responsible for managing the life-cycle of servlets, mapping a URL to a particular servlet and ensuring that the URL requester has the correct access rights and many more such services. Basically, putting together all above facts, </w:t>
      </w:r>
      <w:r w:rsidRPr="00910E4C">
        <w:rPr>
          <w:rStyle w:val="Strong"/>
          <w:color w:val="272727"/>
          <w:sz w:val="26"/>
          <w:szCs w:val="26"/>
          <w:shd w:val="clear" w:color="auto" w:fill="FFFFFF"/>
        </w:rPr>
        <w:t>servlet container is the runtime environment where your servlet run</w:t>
      </w:r>
      <w:r w:rsidRPr="00910E4C">
        <w:rPr>
          <w:color w:val="272727"/>
          <w:sz w:val="26"/>
          <w:szCs w:val="26"/>
          <w:shd w:val="clear" w:color="auto" w:fill="FFFFFF"/>
        </w:rPr>
        <w:t xml:space="preserve"> and </w:t>
      </w:r>
      <w:proofErr w:type="gramStart"/>
      <w:r w:rsidRPr="00910E4C">
        <w:rPr>
          <w:color w:val="272727"/>
          <w:sz w:val="26"/>
          <w:szCs w:val="26"/>
          <w:shd w:val="clear" w:color="auto" w:fill="FFFFFF"/>
        </w:rPr>
        <w:t>it’s</w:t>
      </w:r>
      <w:proofErr w:type="gramEnd"/>
      <w:r w:rsidRPr="00910E4C">
        <w:rPr>
          <w:color w:val="272727"/>
          <w:sz w:val="26"/>
          <w:szCs w:val="26"/>
          <w:shd w:val="clear" w:color="auto" w:fill="FFFFFF"/>
        </w:rPr>
        <w:t xml:space="preserve"> life cycle is maintained</w:t>
      </w:r>
    </w:p>
    <w:p w14:paraId="46A7079B" w14:textId="28A8B80A" w:rsidR="008F0615" w:rsidRPr="00910E4C" w:rsidRDefault="00910E4C">
      <w:pPr>
        <w:numPr>
          <w:ilvl w:val="0"/>
          <w:numId w:val="1"/>
        </w:numPr>
        <w:ind w:hanging="362"/>
        <w:rPr>
          <w:sz w:val="26"/>
          <w:szCs w:val="26"/>
        </w:rPr>
      </w:pPr>
      <w:r w:rsidRPr="00910E4C">
        <w:rPr>
          <w:sz w:val="26"/>
          <w:szCs w:val="26"/>
        </w:rPr>
        <w:t xml:space="preserve">Who creates request objects? </w:t>
      </w:r>
    </w:p>
    <w:p w14:paraId="6BA91C44" w14:textId="175BAC5E" w:rsidR="00FA15A1" w:rsidRPr="00910E4C" w:rsidRDefault="00FA15A1" w:rsidP="00FA15A1">
      <w:pPr>
        <w:ind w:left="362" w:firstLine="0"/>
        <w:rPr>
          <w:sz w:val="26"/>
          <w:szCs w:val="26"/>
        </w:rPr>
      </w:pPr>
      <w:r w:rsidRPr="00910E4C">
        <w:rPr>
          <w:color w:val="222426"/>
          <w:sz w:val="26"/>
          <w:szCs w:val="26"/>
          <w:shd w:val="clear" w:color="auto" w:fill="FFFFFF"/>
        </w:rPr>
        <w:t xml:space="preserve">When a client sends a request to the web server, the servlet container creates </w:t>
      </w:r>
      <w:proofErr w:type="spellStart"/>
      <w:r w:rsidRPr="00910E4C">
        <w:rPr>
          <w:color w:val="222426"/>
          <w:sz w:val="26"/>
          <w:szCs w:val="26"/>
          <w:shd w:val="clear" w:color="auto" w:fill="FFFFFF"/>
        </w:rPr>
        <w:t>ServletRequest</w:t>
      </w:r>
      <w:proofErr w:type="spellEnd"/>
      <w:r w:rsidRPr="00910E4C">
        <w:rPr>
          <w:color w:val="222426"/>
          <w:sz w:val="26"/>
          <w:szCs w:val="26"/>
          <w:shd w:val="clear" w:color="auto" w:fill="FFFFFF"/>
        </w:rPr>
        <w:t xml:space="preserve"> &amp; </w:t>
      </w:r>
      <w:proofErr w:type="spellStart"/>
      <w:r w:rsidRPr="00910E4C">
        <w:rPr>
          <w:color w:val="222426"/>
          <w:sz w:val="26"/>
          <w:szCs w:val="26"/>
          <w:shd w:val="clear" w:color="auto" w:fill="FFFFFF"/>
        </w:rPr>
        <w:t>ServletResponse</w:t>
      </w:r>
      <w:proofErr w:type="spellEnd"/>
      <w:r w:rsidRPr="00910E4C">
        <w:rPr>
          <w:color w:val="222426"/>
          <w:sz w:val="26"/>
          <w:szCs w:val="26"/>
          <w:shd w:val="clear" w:color="auto" w:fill="FFFFFF"/>
        </w:rPr>
        <w:t xml:space="preserve"> objects and passes them as an argument to the </w:t>
      </w:r>
      <w:r w:rsidRPr="00910E4C">
        <w:rPr>
          <w:color w:val="222426"/>
          <w:sz w:val="26"/>
          <w:szCs w:val="26"/>
          <w:shd w:val="clear" w:color="auto" w:fill="FFFFFF"/>
        </w:rPr>
        <w:lastRenderedPageBreak/>
        <w:t xml:space="preserve">servlet’s </w:t>
      </w:r>
      <w:proofErr w:type="gramStart"/>
      <w:r w:rsidRPr="00910E4C">
        <w:rPr>
          <w:color w:val="222426"/>
          <w:sz w:val="26"/>
          <w:szCs w:val="26"/>
          <w:shd w:val="clear" w:color="auto" w:fill="FFFFFF"/>
        </w:rPr>
        <w:t>service(</w:t>
      </w:r>
      <w:proofErr w:type="gramEnd"/>
      <w:r w:rsidRPr="00910E4C">
        <w:rPr>
          <w:color w:val="222426"/>
          <w:sz w:val="26"/>
          <w:szCs w:val="26"/>
          <w:shd w:val="clear" w:color="auto" w:fill="FFFFFF"/>
        </w:rPr>
        <w:t>) method. The request object provides the access to the request information such as header and body information of request data.</w:t>
      </w:r>
    </w:p>
    <w:p w14:paraId="10DB9051" w14:textId="2F22F428" w:rsidR="008F0615" w:rsidRPr="00910E4C" w:rsidRDefault="00910E4C">
      <w:pPr>
        <w:numPr>
          <w:ilvl w:val="0"/>
          <w:numId w:val="1"/>
        </w:numPr>
        <w:spacing w:after="295"/>
        <w:ind w:hanging="362"/>
        <w:rPr>
          <w:sz w:val="26"/>
          <w:szCs w:val="26"/>
        </w:rPr>
      </w:pPr>
      <w:r w:rsidRPr="00910E4C">
        <w:rPr>
          <w:sz w:val="26"/>
          <w:szCs w:val="26"/>
        </w:rPr>
        <w:t xml:space="preserve">What are the states in the servlet lifecycle? </w:t>
      </w:r>
    </w:p>
    <w:p w14:paraId="777260CF" w14:textId="77777777" w:rsidR="009A5962" w:rsidRPr="009A5962" w:rsidRDefault="009A5962" w:rsidP="009A5962">
      <w:pPr>
        <w:shd w:val="clear" w:color="auto" w:fill="FFFFFF"/>
        <w:spacing w:after="150" w:line="240" w:lineRule="auto"/>
        <w:ind w:left="0" w:firstLine="0"/>
        <w:textAlignment w:val="baseline"/>
        <w:rPr>
          <w:color w:val="auto"/>
          <w:sz w:val="26"/>
          <w:szCs w:val="26"/>
        </w:rPr>
      </w:pPr>
      <w:r w:rsidRPr="009A5962">
        <w:rPr>
          <w:color w:val="auto"/>
          <w:sz w:val="26"/>
          <w:szCs w:val="26"/>
        </w:rPr>
        <w:t xml:space="preserve">There are three life cycle methods of a </w:t>
      </w:r>
      <w:proofErr w:type="gramStart"/>
      <w:r w:rsidRPr="009A5962">
        <w:rPr>
          <w:color w:val="auto"/>
          <w:sz w:val="26"/>
          <w:szCs w:val="26"/>
        </w:rPr>
        <w:t>Servlet :</w:t>
      </w:r>
      <w:proofErr w:type="gramEnd"/>
    </w:p>
    <w:p w14:paraId="79F8E7B9" w14:textId="77777777" w:rsidR="009A5962" w:rsidRPr="009A5962" w:rsidRDefault="009A5962" w:rsidP="009A5962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color w:val="auto"/>
          <w:sz w:val="26"/>
          <w:szCs w:val="26"/>
        </w:rPr>
      </w:pPr>
      <w:proofErr w:type="spellStart"/>
      <w:proofErr w:type="gramStart"/>
      <w:r w:rsidRPr="009A5962">
        <w:rPr>
          <w:color w:val="auto"/>
          <w:sz w:val="26"/>
          <w:szCs w:val="26"/>
        </w:rPr>
        <w:t>init</w:t>
      </w:r>
      <w:proofErr w:type="spellEnd"/>
      <w:r w:rsidRPr="009A5962">
        <w:rPr>
          <w:color w:val="auto"/>
          <w:sz w:val="26"/>
          <w:szCs w:val="26"/>
        </w:rPr>
        <w:t>(</w:t>
      </w:r>
      <w:proofErr w:type="gramEnd"/>
      <w:r w:rsidRPr="009A5962">
        <w:rPr>
          <w:color w:val="auto"/>
          <w:sz w:val="26"/>
          <w:szCs w:val="26"/>
        </w:rPr>
        <w:t>)</w:t>
      </w:r>
    </w:p>
    <w:p w14:paraId="5CDE8E3B" w14:textId="77777777" w:rsidR="009A5962" w:rsidRPr="009A5962" w:rsidRDefault="009A5962" w:rsidP="009A5962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color w:val="auto"/>
          <w:sz w:val="26"/>
          <w:szCs w:val="26"/>
        </w:rPr>
      </w:pPr>
      <w:proofErr w:type="gramStart"/>
      <w:r w:rsidRPr="009A5962">
        <w:rPr>
          <w:color w:val="auto"/>
          <w:sz w:val="26"/>
          <w:szCs w:val="26"/>
        </w:rPr>
        <w:t>service(</w:t>
      </w:r>
      <w:proofErr w:type="gramEnd"/>
      <w:r w:rsidRPr="009A5962">
        <w:rPr>
          <w:color w:val="auto"/>
          <w:sz w:val="26"/>
          <w:szCs w:val="26"/>
        </w:rPr>
        <w:t>)</w:t>
      </w:r>
    </w:p>
    <w:p w14:paraId="6103482C" w14:textId="77777777" w:rsidR="009A5962" w:rsidRPr="009A5962" w:rsidRDefault="009A5962" w:rsidP="009A5962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color w:val="auto"/>
          <w:sz w:val="26"/>
          <w:szCs w:val="26"/>
        </w:rPr>
      </w:pPr>
      <w:proofErr w:type="gramStart"/>
      <w:r w:rsidRPr="009A5962">
        <w:rPr>
          <w:color w:val="auto"/>
          <w:sz w:val="26"/>
          <w:szCs w:val="26"/>
        </w:rPr>
        <w:t>destroy(</w:t>
      </w:r>
      <w:proofErr w:type="gramEnd"/>
      <w:r w:rsidRPr="009A5962">
        <w:rPr>
          <w:color w:val="auto"/>
          <w:sz w:val="26"/>
          <w:szCs w:val="26"/>
        </w:rPr>
        <w:t>)</w:t>
      </w:r>
    </w:p>
    <w:p w14:paraId="6AFD72C7" w14:textId="66AFDF9A" w:rsidR="009A5962" w:rsidRPr="00910E4C" w:rsidRDefault="009A5962" w:rsidP="009A5962">
      <w:pPr>
        <w:spacing w:after="295"/>
        <w:ind w:left="362" w:firstLine="0"/>
        <w:rPr>
          <w:sz w:val="26"/>
          <w:szCs w:val="26"/>
        </w:rPr>
      </w:pPr>
      <w:r w:rsidRPr="00910E4C">
        <w:rPr>
          <w:sz w:val="26"/>
          <w:szCs w:val="26"/>
        </w:rPr>
        <w:drawing>
          <wp:inline distT="0" distB="0" distL="0" distR="0" wp14:anchorId="0421F1FD" wp14:editId="679837B3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2015" w14:textId="559DA997" w:rsidR="008F0615" w:rsidRPr="00910E4C" w:rsidRDefault="00910E4C">
      <w:pPr>
        <w:numPr>
          <w:ilvl w:val="0"/>
          <w:numId w:val="1"/>
        </w:numPr>
        <w:ind w:hanging="362"/>
        <w:rPr>
          <w:sz w:val="26"/>
          <w:szCs w:val="26"/>
        </w:rPr>
      </w:pPr>
      <w:r w:rsidRPr="00910E4C">
        <w:rPr>
          <w:sz w:val="26"/>
          <w:szCs w:val="26"/>
        </w:rPr>
        <w:t xml:space="preserve">Who calls </w:t>
      </w:r>
      <w:proofErr w:type="spellStart"/>
      <w:r w:rsidRPr="00910E4C">
        <w:rPr>
          <w:sz w:val="26"/>
          <w:szCs w:val="26"/>
        </w:rPr>
        <w:t>init</w:t>
      </w:r>
      <w:proofErr w:type="spellEnd"/>
      <w:r w:rsidRPr="00910E4C">
        <w:rPr>
          <w:sz w:val="26"/>
          <w:szCs w:val="26"/>
        </w:rPr>
        <w:t xml:space="preserve"> and when?  </w:t>
      </w:r>
    </w:p>
    <w:p w14:paraId="1C7FDE59" w14:textId="078F6BA9" w:rsidR="009A5962" w:rsidRPr="00910E4C" w:rsidRDefault="009A5962" w:rsidP="009A5962">
      <w:pPr>
        <w:ind w:left="362" w:firstLine="0"/>
        <w:rPr>
          <w:sz w:val="26"/>
          <w:szCs w:val="26"/>
        </w:rPr>
      </w:pPr>
      <w:r w:rsidRPr="00910E4C">
        <w:rPr>
          <w:color w:val="222222"/>
          <w:sz w:val="26"/>
          <w:szCs w:val="26"/>
          <w:shd w:val="clear" w:color="auto" w:fill="FFFFFF"/>
        </w:rPr>
        <w:t>The </w:t>
      </w:r>
      <w:proofErr w:type="spellStart"/>
      <w:r w:rsidRPr="00910E4C">
        <w:rPr>
          <w:b/>
          <w:bCs/>
          <w:color w:val="222222"/>
          <w:sz w:val="26"/>
          <w:szCs w:val="26"/>
          <w:shd w:val="clear" w:color="auto" w:fill="FFFFFF"/>
        </w:rPr>
        <w:t>init</w:t>
      </w:r>
      <w:proofErr w:type="spellEnd"/>
      <w:r w:rsidRPr="00910E4C">
        <w:rPr>
          <w:color w:val="222222"/>
          <w:sz w:val="26"/>
          <w:szCs w:val="26"/>
          <w:shd w:val="clear" w:color="auto" w:fill="FFFFFF"/>
        </w:rPr>
        <w:t> method is designed to be </w:t>
      </w:r>
      <w:r w:rsidRPr="00910E4C">
        <w:rPr>
          <w:b/>
          <w:bCs/>
          <w:color w:val="222222"/>
          <w:sz w:val="26"/>
          <w:szCs w:val="26"/>
          <w:shd w:val="clear" w:color="auto" w:fill="FFFFFF"/>
        </w:rPr>
        <w:t>called</w:t>
      </w:r>
      <w:r w:rsidRPr="00910E4C">
        <w:rPr>
          <w:color w:val="222222"/>
          <w:sz w:val="26"/>
          <w:szCs w:val="26"/>
          <w:shd w:val="clear" w:color="auto" w:fill="FFFFFF"/>
        </w:rPr>
        <w:t> only once. It is </w:t>
      </w:r>
      <w:r w:rsidRPr="00910E4C">
        <w:rPr>
          <w:b/>
          <w:bCs/>
          <w:color w:val="222222"/>
          <w:sz w:val="26"/>
          <w:szCs w:val="26"/>
          <w:shd w:val="clear" w:color="auto" w:fill="FFFFFF"/>
        </w:rPr>
        <w:t>called</w:t>
      </w:r>
      <w:r w:rsidRPr="00910E4C">
        <w:rPr>
          <w:color w:val="222222"/>
          <w:sz w:val="26"/>
          <w:szCs w:val="26"/>
          <w:shd w:val="clear" w:color="auto" w:fill="FFFFFF"/>
        </w:rPr>
        <w:t> when the servlet is first created, and not </w:t>
      </w:r>
      <w:r w:rsidRPr="00910E4C">
        <w:rPr>
          <w:b/>
          <w:bCs/>
          <w:color w:val="222222"/>
          <w:sz w:val="26"/>
          <w:szCs w:val="26"/>
          <w:shd w:val="clear" w:color="auto" w:fill="FFFFFF"/>
        </w:rPr>
        <w:t>called</w:t>
      </w:r>
      <w:r w:rsidRPr="00910E4C">
        <w:rPr>
          <w:color w:val="222222"/>
          <w:sz w:val="26"/>
          <w:szCs w:val="26"/>
          <w:shd w:val="clear" w:color="auto" w:fill="FFFFFF"/>
        </w:rPr>
        <w:t> again for each user request. So, it is used for one-time initializations, just as with the </w:t>
      </w:r>
      <w:proofErr w:type="spellStart"/>
      <w:r w:rsidRPr="00910E4C">
        <w:rPr>
          <w:b/>
          <w:bCs/>
          <w:color w:val="222222"/>
          <w:sz w:val="26"/>
          <w:szCs w:val="26"/>
          <w:shd w:val="clear" w:color="auto" w:fill="FFFFFF"/>
        </w:rPr>
        <w:t>init</w:t>
      </w:r>
      <w:proofErr w:type="spellEnd"/>
      <w:r w:rsidRPr="00910E4C">
        <w:rPr>
          <w:color w:val="222222"/>
          <w:sz w:val="26"/>
          <w:szCs w:val="26"/>
          <w:shd w:val="clear" w:color="auto" w:fill="FFFFFF"/>
        </w:rPr>
        <w:t> method of applets</w:t>
      </w:r>
    </w:p>
    <w:p w14:paraId="67A7A95B" w14:textId="45D4583B" w:rsidR="008F0615" w:rsidRPr="00910E4C" w:rsidRDefault="00910E4C">
      <w:pPr>
        <w:numPr>
          <w:ilvl w:val="0"/>
          <w:numId w:val="1"/>
        </w:numPr>
        <w:ind w:hanging="362"/>
        <w:rPr>
          <w:sz w:val="26"/>
          <w:szCs w:val="26"/>
        </w:rPr>
      </w:pPr>
      <w:r w:rsidRPr="00910E4C">
        <w:rPr>
          <w:sz w:val="26"/>
          <w:szCs w:val="26"/>
        </w:rPr>
        <w:t xml:space="preserve">Which of </w:t>
      </w:r>
      <w:proofErr w:type="spellStart"/>
      <w:r w:rsidRPr="00910E4C">
        <w:rPr>
          <w:sz w:val="26"/>
          <w:szCs w:val="26"/>
        </w:rPr>
        <w:t>init</w:t>
      </w:r>
      <w:proofErr w:type="spellEnd"/>
      <w:r w:rsidRPr="00910E4C">
        <w:rPr>
          <w:sz w:val="26"/>
          <w:szCs w:val="26"/>
        </w:rPr>
        <w:t xml:space="preserve">, service, and </w:t>
      </w:r>
      <w:proofErr w:type="spellStart"/>
      <w:r w:rsidRPr="00910E4C">
        <w:rPr>
          <w:sz w:val="26"/>
          <w:szCs w:val="26"/>
        </w:rPr>
        <w:t>doGet</w:t>
      </w:r>
      <w:proofErr w:type="spellEnd"/>
      <w:r w:rsidRPr="00910E4C">
        <w:rPr>
          <w:sz w:val="26"/>
          <w:szCs w:val="26"/>
        </w:rPr>
        <w:t xml:space="preserve"> should you override?  </w:t>
      </w:r>
    </w:p>
    <w:p w14:paraId="7E49B542" w14:textId="7FB7F19F" w:rsidR="00910E4C" w:rsidRPr="00910E4C" w:rsidRDefault="00910E4C" w:rsidP="00910E4C">
      <w:pPr>
        <w:ind w:left="362" w:firstLine="0"/>
        <w:rPr>
          <w:sz w:val="26"/>
          <w:szCs w:val="26"/>
        </w:rPr>
      </w:pPr>
      <w:r w:rsidRPr="00910E4C">
        <w:rPr>
          <w:color w:val="3C4043"/>
          <w:sz w:val="26"/>
          <w:szCs w:val="26"/>
          <w:shd w:val="clear" w:color="auto" w:fill="FFFFFF"/>
        </w:rPr>
        <w:lastRenderedPageBreak/>
        <w:t>If </w:t>
      </w:r>
      <w:r w:rsidRPr="00910E4C">
        <w:rPr>
          <w:rStyle w:val="Emphasis"/>
          <w:b/>
          <w:bCs/>
          <w:i w:val="0"/>
          <w:iCs w:val="0"/>
          <w:color w:val="52565A"/>
          <w:sz w:val="26"/>
          <w:szCs w:val="26"/>
          <w:shd w:val="clear" w:color="auto" w:fill="FFFFFF"/>
        </w:rPr>
        <w:t>you</w:t>
      </w:r>
      <w:r w:rsidRPr="00910E4C">
        <w:rPr>
          <w:color w:val="3C4043"/>
          <w:sz w:val="26"/>
          <w:szCs w:val="26"/>
          <w:shd w:val="clear" w:color="auto" w:fill="FFFFFF"/>
        </w:rPr>
        <w:t> have </w:t>
      </w:r>
      <w:r w:rsidRPr="00910E4C">
        <w:rPr>
          <w:rStyle w:val="Emphasis"/>
          <w:b/>
          <w:bCs/>
          <w:i w:val="0"/>
          <w:iCs w:val="0"/>
          <w:color w:val="52565A"/>
          <w:sz w:val="26"/>
          <w:szCs w:val="26"/>
          <w:shd w:val="clear" w:color="auto" w:fill="FFFFFF"/>
        </w:rPr>
        <w:t>initialization</w:t>
      </w:r>
      <w:r w:rsidRPr="00910E4C">
        <w:rPr>
          <w:color w:val="3C4043"/>
          <w:sz w:val="26"/>
          <w:szCs w:val="26"/>
          <w:shd w:val="clear" w:color="auto" w:fill="FFFFFF"/>
        </w:rPr>
        <w:t> code (like getting a database connection or registering yourself with other objects), then </w:t>
      </w:r>
      <w:r w:rsidRPr="00910E4C">
        <w:rPr>
          <w:rStyle w:val="Emphasis"/>
          <w:b/>
          <w:bCs/>
          <w:i w:val="0"/>
          <w:iCs w:val="0"/>
          <w:color w:val="52565A"/>
          <w:sz w:val="26"/>
          <w:szCs w:val="26"/>
          <w:shd w:val="clear" w:color="auto" w:fill="FFFFFF"/>
        </w:rPr>
        <w:t>you</w:t>
      </w:r>
      <w:r w:rsidRPr="00910E4C">
        <w:rPr>
          <w:color w:val="3C4043"/>
          <w:sz w:val="26"/>
          <w:szCs w:val="26"/>
          <w:shd w:val="clear" w:color="auto" w:fill="FFFFFF"/>
        </w:rPr>
        <w:t>'ll </w:t>
      </w:r>
      <w:r w:rsidRPr="00910E4C">
        <w:rPr>
          <w:rStyle w:val="Emphasis"/>
          <w:b/>
          <w:bCs/>
          <w:i w:val="0"/>
          <w:iCs w:val="0"/>
          <w:color w:val="52565A"/>
          <w:sz w:val="26"/>
          <w:szCs w:val="26"/>
          <w:shd w:val="clear" w:color="auto" w:fill="FFFFFF"/>
        </w:rPr>
        <w:t>override</w:t>
      </w:r>
      <w:r w:rsidRPr="00910E4C">
        <w:rPr>
          <w:color w:val="3C4043"/>
          <w:sz w:val="26"/>
          <w:szCs w:val="26"/>
          <w:shd w:val="clear" w:color="auto" w:fill="FFFFFF"/>
        </w:rPr>
        <w:t> the </w:t>
      </w:r>
      <w:proofErr w:type="spellStart"/>
      <w:proofErr w:type="gramStart"/>
      <w:r w:rsidRPr="00910E4C">
        <w:rPr>
          <w:rStyle w:val="Emphasis"/>
          <w:b/>
          <w:bCs/>
          <w:i w:val="0"/>
          <w:iCs w:val="0"/>
          <w:color w:val="52565A"/>
          <w:sz w:val="26"/>
          <w:szCs w:val="26"/>
          <w:shd w:val="clear" w:color="auto" w:fill="FFFFFF"/>
        </w:rPr>
        <w:t>init</w:t>
      </w:r>
      <w:proofErr w:type="spellEnd"/>
      <w:r w:rsidRPr="00910E4C">
        <w:rPr>
          <w:color w:val="3C4043"/>
          <w:sz w:val="26"/>
          <w:szCs w:val="26"/>
          <w:shd w:val="clear" w:color="auto" w:fill="FFFFFF"/>
        </w:rPr>
        <w:t>(</w:t>
      </w:r>
      <w:proofErr w:type="gramEnd"/>
      <w:r w:rsidRPr="00910E4C">
        <w:rPr>
          <w:color w:val="3C4043"/>
          <w:sz w:val="26"/>
          <w:szCs w:val="26"/>
          <w:shd w:val="clear" w:color="auto" w:fill="FFFFFF"/>
        </w:rPr>
        <w:t>) method in your servlet class. ... The </w:t>
      </w:r>
      <w:proofErr w:type="spellStart"/>
      <w:proofErr w:type="gramStart"/>
      <w:r w:rsidRPr="00910E4C">
        <w:rPr>
          <w:rStyle w:val="Emphasis"/>
          <w:b/>
          <w:bCs/>
          <w:i w:val="0"/>
          <w:iCs w:val="0"/>
          <w:color w:val="52565A"/>
          <w:sz w:val="26"/>
          <w:szCs w:val="26"/>
          <w:shd w:val="clear" w:color="auto" w:fill="FFFFFF"/>
        </w:rPr>
        <w:t>doGet</w:t>
      </w:r>
      <w:proofErr w:type="spellEnd"/>
      <w:r w:rsidRPr="00910E4C">
        <w:rPr>
          <w:color w:val="3C4043"/>
          <w:sz w:val="26"/>
          <w:szCs w:val="26"/>
          <w:shd w:val="clear" w:color="auto" w:fill="FFFFFF"/>
        </w:rPr>
        <w:t>(</w:t>
      </w:r>
      <w:proofErr w:type="gramEnd"/>
      <w:r w:rsidRPr="00910E4C">
        <w:rPr>
          <w:color w:val="3C4043"/>
          <w:sz w:val="26"/>
          <w:szCs w:val="26"/>
          <w:shd w:val="clear" w:color="auto" w:fill="FFFFFF"/>
        </w:rPr>
        <w:t xml:space="preserve">) and </w:t>
      </w:r>
      <w:proofErr w:type="spellStart"/>
      <w:r w:rsidRPr="00910E4C">
        <w:rPr>
          <w:color w:val="3C4043"/>
          <w:sz w:val="26"/>
          <w:szCs w:val="26"/>
          <w:shd w:val="clear" w:color="auto" w:fill="FFFFFF"/>
        </w:rPr>
        <w:t>doPost</w:t>
      </w:r>
      <w:proofErr w:type="spellEnd"/>
      <w:r w:rsidRPr="00910E4C">
        <w:rPr>
          <w:color w:val="3C4043"/>
          <w:sz w:val="26"/>
          <w:szCs w:val="26"/>
          <w:shd w:val="clear" w:color="auto" w:fill="FFFFFF"/>
        </w:rPr>
        <w:t xml:space="preserve">() inside </w:t>
      </w:r>
      <w:proofErr w:type="spellStart"/>
      <w:r w:rsidRPr="00910E4C">
        <w:rPr>
          <w:color w:val="3C4043"/>
          <w:sz w:val="26"/>
          <w:szCs w:val="26"/>
          <w:shd w:val="clear" w:color="auto" w:fill="FFFFFF"/>
        </w:rPr>
        <w:t>HttpServlet</w:t>
      </w:r>
      <w:proofErr w:type="spellEnd"/>
      <w:r w:rsidRPr="00910E4C">
        <w:rPr>
          <w:color w:val="3C4043"/>
          <w:sz w:val="26"/>
          <w:szCs w:val="26"/>
          <w:shd w:val="clear" w:color="auto" w:fill="FFFFFF"/>
        </w:rPr>
        <w:t xml:space="preserve"> don't </w:t>
      </w:r>
      <w:r w:rsidRPr="00910E4C">
        <w:rPr>
          <w:rStyle w:val="Emphasis"/>
          <w:b/>
          <w:bCs/>
          <w:i w:val="0"/>
          <w:iCs w:val="0"/>
          <w:color w:val="52565A"/>
          <w:sz w:val="26"/>
          <w:szCs w:val="26"/>
          <w:shd w:val="clear" w:color="auto" w:fill="FFFFFF"/>
        </w:rPr>
        <w:t>do</w:t>
      </w:r>
      <w:r w:rsidRPr="00910E4C">
        <w:rPr>
          <w:color w:val="3C4043"/>
          <w:sz w:val="26"/>
          <w:szCs w:val="26"/>
          <w:shd w:val="clear" w:color="auto" w:fill="FFFFFF"/>
        </w:rPr>
        <w:t> anything, so </w:t>
      </w:r>
      <w:r w:rsidRPr="00910E4C">
        <w:rPr>
          <w:rStyle w:val="Emphasis"/>
          <w:b/>
          <w:bCs/>
          <w:i w:val="0"/>
          <w:iCs w:val="0"/>
          <w:color w:val="52565A"/>
          <w:sz w:val="26"/>
          <w:szCs w:val="26"/>
          <w:shd w:val="clear" w:color="auto" w:fill="FFFFFF"/>
        </w:rPr>
        <w:t>you</w:t>
      </w:r>
      <w:r w:rsidRPr="00910E4C">
        <w:rPr>
          <w:color w:val="3C4043"/>
          <w:sz w:val="26"/>
          <w:szCs w:val="26"/>
          <w:shd w:val="clear" w:color="auto" w:fill="FFFFFF"/>
        </w:rPr>
        <w:t> have to </w:t>
      </w:r>
      <w:r w:rsidRPr="00910E4C">
        <w:rPr>
          <w:rStyle w:val="Emphasis"/>
          <w:b/>
          <w:bCs/>
          <w:i w:val="0"/>
          <w:iCs w:val="0"/>
          <w:color w:val="52565A"/>
          <w:sz w:val="26"/>
          <w:szCs w:val="26"/>
          <w:shd w:val="clear" w:color="auto" w:fill="FFFFFF"/>
        </w:rPr>
        <w:t>override one</w:t>
      </w:r>
      <w:r w:rsidRPr="00910E4C">
        <w:rPr>
          <w:color w:val="3C4043"/>
          <w:sz w:val="26"/>
          <w:szCs w:val="26"/>
          <w:shd w:val="clear" w:color="auto" w:fill="FFFFFF"/>
        </w:rPr>
        <w:t> or both</w:t>
      </w:r>
    </w:p>
    <w:p w14:paraId="2618FF32" w14:textId="170D0435" w:rsidR="008F0615" w:rsidRPr="00910E4C" w:rsidRDefault="00910E4C">
      <w:pPr>
        <w:numPr>
          <w:ilvl w:val="0"/>
          <w:numId w:val="1"/>
        </w:numPr>
        <w:spacing w:after="295"/>
        <w:ind w:hanging="362"/>
        <w:rPr>
          <w:sz w:val="26"/>
          <w:szCs w:val="26"/>
        </w:rPr>
      </w:pPr>
      <w:r w:rsidRPr="00910E4C">
        <w:rPr>
          <w:sz w:val="26"/>
          <w:szCs w:val="26"/>
        </w:rPr>
        <w:t xml:space="preserve">In what sense are servlets multi-threaded? </w:t>
      </w:r>
    </w:p>
    <w:p w14:paraId="214D8085" w14:textId="77777777" w:rsidR="00910E4C" w:rsidRPr="00910E4C" w:rsidRDefault="00910E4C" w:rsidP="00910E4C">
      <w:pPr>
        <w:shd w:val="clear" w:color="auto" w:fill="FFFFFF"/>
        <w:spacing w:after="0" w:line="240" w:lineRule="auto"/>
        <w:ind w:left="352" w:firstLine="0"/>
        <w:rPr>
          <w:color w:val="222222"/>
          <w:sz w:val="26"/>
          <w:szCs w:val="26"/>
        </w:rPr>
      </w:pPr>
      <w:r w:rsidRPr="00910E4C">
        <w:rPr>
          <w:b/>
          <w:bCs/>
          <w:color w:val="222222"/>
          <w:sz w:val="26"/>
          <w:szCs w:val="26"/>
        </w:rPr>
        <w:t>Servlets</w:t>
      </w:r>
      <w:r w:rsidRPr="00910E4C">
        <w:rPr>
          <w:color w:val="222222"/>
          <w:sz w:val="26"/>
          <w:szCs w:val="26"/>
        </w:rPr>
        <w:t> are intrinsically </w:t>
      </w:r>
      <w:r w:rsidRPr="00910E4C">
        <w:rPr>
          <w:b/>
          <w:bCs/>
          <w:color w:val="222222"/>
          <w:sz w:val="26"/>
          <w:szCs w:val="26"/>
        </w:rPr>
        <w:t>multithreaded</w:t>
      </w:r>
      <w:r w:rsidRPr="00910E4C">
        <w:rPr>
          <w:color w:val="222222"/>
          <w:sz w:val="26"/>
          <w:szCs w:val="26"/>
        </w:rPr>
        <w:t>.</w:t>
      </w:r>
    </w:p>
    <w:p w14:paraId="69671AE6" w14:textId="3548222B" w:rsidR="00910E4C" w:rsidRPr="00910E4C" w:rsidRDefault="00910E4C" w:rsidP="00910E4C">
      <w:pPr>
        <w:spacing w:after="295"/>
        <w:ind w:left="352" w:firstLine="0"/>
        <w:rPr>
          <w:sz w:val="26"/>
          <w:szCs w:val="26"/>
        </w:rPr>
      </w:pPr>
      <w:r w:rsidRPr="00910E4C">
        <w:rPr>
          <w:color w:val="222222"/>
          <w:sz w:val="26"/>
          <w:szCs w:val="26"/>
          <w:shd w:val="clear" w:color="auto" w:fill="FFFFFF"/>
        </w:rPr>
        <w:t>This means a single instance can be accessed by more than one </w:t>
      </w:r>
      <w:r w:rsidRPr="00910E4C">
        <w:rPr>
          <w:b/>
          <w:bCs/>
          <w:color w:val="222222"/>
          <w:sz w:val="26"/>
          <w:szCs w:val="26"/>
          <w:shd w:val="clear" w:color="auto" w:fill="FFFFFF"/>
        </w:rPr>
        <w:t>thread</w:t>
      </w:r>
      <w:r w:rsidRPr="00910E4C">
        <w:rPr>
          <w:color w:val="222222"/>
          <w:sz w:val="26"/>
          <w:szCs w:val="26"/>
          <w:shd w:val="clear" w:color="auto" w:fill="FFFFFF"/>
        </w:rPr>
        <w:t>. If a </w:t>
      </w:r>
      <w:r w:rsidRPr="00910E4C">
        <w:rPr>
          <w:b/>
          <w:bCs/>
          <w:color w:val="222222"/>
          <w:sz w:val="26"/>
          <w:szCs w:val="26"/>
          <w:shd w:val="clear" w:color="auto" w:fill="FFFFFF"/>
        </w:rPr>
        <w:t>servlet</w:t>
      </w:r>
      <w:r w:rsidRPr="00910E4C">
        <w:rPr>
          <w:color w:val="222222"/>
          <w:sz w:val="26"/>
          <w:szCs w:val="26"/>
          <w:shd w:val="clear" w:color="auto" w:fill="FFFFFF"/>
        </w:rPr>
        <w:t xml:space="preserve"> implements the </w:t>
      </w:r>
      <w:proofErr w:type="spellStart"/>
      <w:r w:rsidRPr="00910E4C">
        <w:rPr>
          <w:color w:val="222222"/>
          <w:sz w:val="26"/>
          <w:szCs w:val="26"/>
          <w:shd w:val="clear" w:color="auto" w:fill="FFFFFF"/>
        </w:rPr>
        <w:t>SingleThreadModel</w:t>
      </w:r>
      <w:proofErr w:type="spellEnd"/>
      <w:r w:rsidRPr="00910E4C">
        <w:rPr>
          <w:color w:val="222222"/>
          <w:sz w:val="26"/>
          <w:szCs w:val="26"/>
          <w:shd w:val="clear" w:color="auto" w:fill="FFFFFF"/>
        </w:rPr>
        <w:t xml:space="preserve"> interface, the container will not execute the service () method in more than one </w:t>
      </w:r>
      <w:r w:rsidRPr="00910E4C">
        <w:rPr>
          <w:b/>
          <w:bCs/>
          <w:color w:val="222222"/>
          <w:sz w:val="26"/>
          <w:szCs w:val="26"/>
          <w:shd w:val="clear" w:color="auto" w:fill="FFFFFF"/>
        </w:rPr>
        <w:t>thread</w:t>
      </w:r>
      <w:r w:rsidRPr="00910E4C">
        <w:rPr>
          <w:color w:val="222222"/>
          <w:sz w:val="26"/>
          <w:szCs w:val="26"/>
          <w:shd w:val="clear" w:color="auto" w:fill="FFFFFF"/>
        </w:rPr>
        <w:t> simultaneously</w:t>
      </w:r>
    </w:p>
    <w:p w14:paraId="2802F3A9" w14:textId="597089AA" w:rsidR="008F0615" w:rsidRPr="00910E4C" w:rsidRDefault="00910E4C">
      <w:pPr>
        <w:numPr>
          <w:ilvl w:val="0"/>
          <w:numId w:val="1"/>
        </w:numPr>
        <w:ind w:hanging="362"/>
        <w:rPr>
          <w:sz w:val="26"/>
          <w:szCs w:val="26"/>
        </w:rPr>
      </w:pPr>
      <w:r w:rsidRPr="00910E4C">
        <w:rPr>
          <w:sz w:val="26"/>
          <w:szCs w:val="26"/>
        </w:rPr>
        <w:t xml:space="preserve">What are the implications of this for servlet instance variables?  </w:t>
      </w:r>
    </w:p>
    <w:p w14:paraId="4D5E19DF" w14:textId="0DDD81D1" w:rsidR="00910E4C" w:rsidRPr="00910E4C" w:rsidRDefault="00910E4C" w:rsidP="00910E4C">
      <w:pPr>
        <w:ind w:left="362" w:firstLine="0"/>
        <w:rPr>
          <w:sz w:val="26"/>
          <w:szCs w:val="26"/>
        </w:rPr>
      </w:pPr>
      <w:r w:rsidRPr="00910E4C">
        <w:rPr>
          <w:color w:val="3C4043"/>
          <w:sz w:val="26"/>
          <w:szCs w:val="26"/>
          <w:shd w:val="clear" w:color="auto" w:fill="FFFFFF"/>
        </w:rPr>
        <w:t>The container does not create a new </w:t>
      </w:r>
      <w:r w:rsidRPr="00910E4C">
        <w:rPr>
          <w:rStyle w:val="Emphasis"/>
          <w:b/>
          <w:bCs/>
          <w:i w:val="0"/>
          <w:iCs w:val="0"/>
          <w:color w:val="52565A"/>
          <w:sz w:val="26"/>
          <w:szCs w:val="26"/>
          <w:shd w:val="clear" w:color="auto" w:fill="FFFFFF"/>
        </w:rPr>
        <w:t>instance</w:t>
      </w:r>
      <w:r w:rsidRPr="00910E4C">
        <w:rPr>
          <w:color w:val="3C4043"/>
          <w:sz w:val="26"/>
          <w:szCs w:val="26"/>
          <w:shd w:val="clear" w:color="auto" w:fill="FFFFFF"/>
        </w:rPr>
        <w:t> of the </w:t>
      </w:r>
      <w:r w:rsidRPr="00910E4C">
        <w:rPr>
          <w:rStyle w:val="Emphasis"/>
          <w:b/>
          <w:bCs/>
          <w:i w:val="0"/>
          <w:iCs w:val="0"/>
          <w:color w:val="52565A"/>
          <w:sz w:val="26"/>
          <w:szCs w:val="26"/>
          <w:shd w:val="clear" w:color="auto" w:fill="FFFFFF"/>
        </w:rPr>
        <w:t>Servlet</w:t>
      </w:r>
      <w:r w:rsidRPr="00910E4C">
        <w:rPr>
          <w:color w:val="3C4043"/>
          <w:sz w:val="26"/>
          <w:szCs w:val="26"/>
          <w:shd w:val="clear" w:color="auto" w:fill="FFFFFF"/>
        </w:rPr>
        <w:t> class for each request. It reuses an existing one. This is why they are not thread safe. The Stripes Action Framework DOES create a new </w:t>
      </w:r>
      <w:r w:rsidRPr="00910E4C">
        <w:rPr>
          <w:rStyle w:val="Emphasis"/>
          <w:b/>
          <w:bCs/>
          <w:i w:val="0"/>
          <w:iCs w:val="0"/>
          <w:color w:val="52565A"/>
          <w:sz w:val="26"/>
          <w:szCs w:val="26"/>
          <w:shd w:val="clear" w:color="auto" w:fill="FFFFFF"/>
        </w:rPr>
        <w:t>instance</w:t>
      </w:r>
      <w:r w:rsidRPr="00910E4C">
        <w:rPr>
          <w:color w:val="3C4043"/>
          <w:sz w:val="26"/>
          <w:szCs w:val="26"/>
          <w:shd w:val="clear" w:color="auto" w:fill="FFFFFF"/>
        </w:rPr>
        <w:t> for each request, so that's an okay assumption under that framework.</w:t>
      </w:r>
    </w:p>
    <w:sectPr w:rsidR="00910E4C" w:rsidRPr="00910E4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05A0"/>
    <w:multiLevelType w:val="hybridMultilevel"/>
    <w:tmpl w:val="1556F8CA"/>
    <w:lvl w:ilvl="0" w:tplc="0D108E3E">
      <w:start w:val="1"/>
      <w:numFmt w:val="decimal"/>
      <w:lvlText w:val="%1.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DC607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565D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6041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7022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327B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2EF5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8C16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84D0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7425D1"/>
    <w:multiLevelType w:val="multilevel"/>
    <w:tmpl w:val="18D8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615"/>
    <w:rsid w:val="000013D7"/>
    <w:rsid w:val="008F0615"/>
    <w:rsid w:val="00910E4C"/>
    <w:rsid w:val="009A5962"/>
    <w:rsid w:val="00FA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D461"/>
  <w15:docId w15:val="{B61226DC-FA33-437A-9C88-1BA431E2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0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15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A5962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Emphasis">
    <w:name w:val="Emphasis"/>
    <w:basedOn w:val="DefaultParagraphFont"/>
    <w:uiPriority w:val="20"/>
    <w:qFormat/>
    <w:rsid w:val="00910E4C"/>
    <w:rPr>
      <w:i/>
      <w:iCs/>
    </w:rPr>
  </w:style>
  <w:style w:type="character" w:customStyle="1" w:styleId="e24kjd">
    <w:name w:val="e24kjd"/>
    <w:basedOn w:val="DefaultParagraphFont"/>
    <w:rsid w:val="00910E4C"/>
  </w:style>
  <w:style w:type="paragraph" w:styleId="ListParagraph">
    <w:name w:val="List Paragraph"/>
    <w:basedOn w:val="Normal"/>
    <w:uiPriority w:val="34"/>
    <w:qFormat/>
    <w:rsid w:val="00910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9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eb_containe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2020-02-29T16:14:00Z</dcterms:created>
  <dcterms:modified xsi:type="dcterms:W3CDTF">2020-02-29T16:52:00Z</dcterms:modified>
</cp:coreProperties>
</file>