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11905" w14:textId="2776E2D6" w:rsidR="00015C24" w:rsidRDefault="00C55888" w:rsidP="00C55888">
      <w:pPr>
        <w:pStyle w:val="a9"/>
        <w:numPr>
          <w:ilvl w:val="0"/>
          <w:numId w:val="1"/>
        </w:numPr>
      </w:pPr>
      <w:r>
        <w:rPr>
          <w:rFonts w:hint="eastAsia"/>
        </w:rPr>
        <w:t>考察雷被非雷围住，或非雷被雷围住</w:t>
      </w:r>
    </w:p>
    <w:p w14:paraId="7E6C0C9A" w14:textId="77777777" w:rsidR="00C55888" w:rsidRDefault="00C55888" w:rsidP="00C55888">
      <w:pPr>
        <w:pStyle w:val="a9"/>
        <w:rPr>
          <w:lang w:eastAsia="zh-CN"/>
        </w:rPr>
      </w:pPr>
      <w:r>
        <w:rPr>
          <w:lang w:eastAsia="zh-CN"/>
        </w:rPr>
        <w:t xml:space="preserve">e.g. </w:t>
      </w:r>
      <w:r>
        <w:rPr>
          <w:rFonts w:hint="eastAsia"/>
          <w:lang w:eastAsia="zh-CN"/>
        </w:rPr>
        <w:t>下图中可以看出不管打勾格和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相连还是和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相连都会把上面的两个雷围住</w:t>
      </w:r>
    </w:p>
    <w:p w14:paraId="122C77B8" w14:textId="77777777" w:rsidR="00C55888" w:rsidRDefault="00C55888" w:rsidP="00C55888">
      <w:pPr>
        <w:pStyle w:val="a9"/>
        <w:rPr>
          <w:lang w:eastAsia="zh-CN"/>
        </w:rPr>
      </w:pPr>
      <w:r w:rsidRPr="008554BC">
        <w:rPr>
          <w:noProof/>
          <w:lang w:eastAsia="zh-CN"/>
        </w:rPr>
        <w:drawing>
          <wp:inline distT="0" distB="0" distL="0" distR="0" wp14:anchorId="2836AB8F" wp14:editId="546053C1">
            <wp:extent cx="5274310" cy="4325620"/>
            <wp:effectExtent l="0" t="0" r="2540" b="0"/>
            <wp:docPr id="21374093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093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2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9866A" w14:textId="77777777" w:rsidR="00C55888" w:rsidRDefault="00C55888" w:rsidP="00C55888">
      <w:pPr>
        <w:pStyle w:val="a9"/>
        <w:rPr>
          <w:lang w:eastAsia="zh-CN"/>
        </w:rPr>
      </w:pPr>
    </w:p>
    <w:p w14:paraId="55A66FAA" w14:textId="77777777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下图中如果和下面的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或</w:t>
      </w:r>
      <w:r>
        <w:rPr>
          <w:rFonts w:hint="eastAsia"/>
          <w:lang w:eastAsia="zh-CN"/>
        </w:rPr>
        <w:t>3</w:t>
      </w:r>
      <w:r>
        <w:rPr>
          <w:rFonts w:hint="eastAsia"/>
          <w:lang w:eastAsia="zh-CN"/>
        </w:rPr>
        <w:t>相连，就会把雷</w:t>
      </w:r>
      <w:r>
        <w:rPr>
          <w:rFonts w:hint="eastAsia"/>
        </w:rPr>
        <w:t>围</w:t>
      </w:r>
      <w:r>
        <w:rPr>
          <w:rFonts w:hint="eastAsia"/>
          <w:lang w:eastAsia="zh-CN"/>
        </w:rPr>
        <w:t>住，如果和上面的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相连，左边就会被封住</w:t>
      </w:r>
    </w:p>
    <w:p w14:paraId="6D16C0D2" w14:textId="77777777" w:rsidR="00C55888" w:rsidRDefault="00C55888" w:rsidP="00C55888">
      <w:pPr>
        <w:pStyle w:val="a9"/>
        <w:rPr>
          <w:lang w:eastAsia="zh-CN"/>
        </w:rPr>
      </w:pPr>
      <w:r w:rsidRPr="00154C09">
        <w:rPr>
          <w:noProof/>
          <w:lang w:eastAsia="zh-CN"/>
        </w:rPr>
        <w:lastRenderedPageBreak/>
        <w:drawing>
          <wp:inline distT="0" distB="0" distL="0" distR="0" wp14:anchorId="0E7A05E8" wp14:editId="7A41533E">
            <wp:extent cx="5274310" cy="4560570"/>
            <wp:effectExtent l="0" t="0" r="2540" b="0"/>
            <wp:docPr id="16880094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009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56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01FFE" w14:textId="77777777" w:rsidR="00C55888" w:rsidRDefault="00C55888" w:rsidP="00C55888">
      <w:pPr>
        <w:pStyle w:val="a9"/>
        <w:rPr>
          <w:lang w:eastAsia="zh-CN"/>
        </w:rPr>
      </w:pPr>
    </w:p>
    <w:p w14:paraId="430815BC" w14:textId="77777777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>换句话说，凡是要绕一圈才能连起来的，很可能是</w:t>
      </w:r>
      <w:r>
        <w:rPr>
          <w:rFonts w:hint="eastAsia"/>
          <w:lang w:eastAsia="zh-CN"/>
        </w:rPr>
        <w:t>invalid</w:t>
      </w:r>
    </w:p>
    <w:p w14:paraId="76860E87" w14:textId="77777777" w:rsidR="00C55888" w:rsidRDefault="00C55888" w:rsidP="00C55888">
      <w:pPr>
        <w:pStyle w:val="a9"/>
        <w:rPr>
          <w:lang w:eastAsia="zh-CN"/>
        </w:rPr>
      </w:pPr>
    </w:p>
    <w:p w14:paraId="1F5429C0" w14:textId="48B528B4" w:rsidR="00C55888" w:rsidRDefault="00C55888" w:rsidP="00C5588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考虑“墙”</w:t>
      </w:r>
    </w:p>
    <w:p w14:paraId="7062924A" w14:textId="0E9339B9" w:rsidR="00C55888" w:rsidRDefault="00C55888" w:rsidP="00C5588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下图中为了连通，往下一格一定不是雷</w:t>
      </w:r>
    </w:p>
    <w:p w14:paraId="25F0ACBC" w14:textId="3E1EAEBC" w:rsidR="00C55888" w:rsidRDefault="00C55888" w:rsidP="00C55888">
      <w:pPr>
        <w:pStyle w:val="a9"/>
        <w:rPr>
          <w:lang w:eastAsia="zh-CN"/>
        </w:rPr>
      </w:pPr>
      <w:r w:rsidRPr="00C55888">
        <w:rPr>
          <w:noProof/>
          <w:lang w:eastAsia="zh-CN"/>
        </w:rPr>
        <w:lastRenderedPageBreak/>
        <w:drawing>
          <wp:inline distT="0" distB="0" distL="0" distR="0" wp14:anchorId="3A222A4E" wp14:editId="721849DB">
            <wp:extent cx="4772483" cy="4467954"/>
            <wp:effectExtent l="0" t="0" r="9525" b="8890"/>
            <wp:docPr id="1219931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9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75193" cy="447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32A34" w14:textId="77777777" w:rsidR="00C55888" w:rsidRDefault="00C55888" w:rsidP="00C55888">
      <w:pPr>
        <w:pStyle w:val="a9"/>
        <w:rPr>
          <w:lang w:eastAsia="zh-CN"/>
        </w:rPr>
      </w:pPr>
    </w:p>
    <w:p w14:paraId="7CD43424" w14:textId="0D070ACF" w:rsidR="001C65CF" w:rsidRDefault="001C65CF" w:rsidP="001C65CF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假设雷时找一个周围有数字的格子，这样容易被围住</w:t>
      </w:r>
    </w:p>
    <w:p w14:paraId="5A5B4F5B" w14:textId="1089B085" w:rsidR="001C65CF" w:rsidRDefault="001C65CF" w:rsidP="001C65CF">
      <w:pPr>
        <w:pStyle w:val="a9"/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下图中，先假设雷，由此推出还有一个必然在下面那三格中</w:t>
      </w:r>
    </w:p>
    <w:p w14:paraId="60BA651B" w14:textId="196B0EB5" w:rsidR="001C65CF" w:rsidRPr="00C55888" w:rsidRDefault="001C65CF" w:rsidP="001C65CF">
      <w:pPr>
        <w:pStyle w:val="a9"/>
        <w:rPr>
          <w:rFonts w:hint="eastAsia"/>
          <w:lang w:eastAsia="zh-CN"/>
        </w:rPr>
      </w:pPr>
      <w:r w:rsidRPr="001C65CF">
        <w:rPr>
          <w:lang w:eastAsia="zh-CN"/>
        </w:rPr>
        <w:lastRenderedPageBreak/>
        <w:drawing>
          <wp:inline distT="0" distB="0" distL="0" distR="0" wp14:anchorId="3B1FEB1A" wp14:editId="53A04CD1">
            <wp:extent cx="4880059" cy="4160330"/>
            <wp:effectExtent l="0" t="0" r="0" b="0"/>
            <wp:docPr id="20117463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74633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86191" cy="416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65CF" w:rsidRPr="00C55888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067714" w14:textId="77777777" w:rsidR="001E6D2D" w:rsidRDefault="001E6D2D" w:rsidP="00C55888">
      <w:r>
        <w:separator/>
      </w:r>
    </w:p>
  </w:endnote>
  <w:endnote w:type="continuationSeparator" w:id="0">
    <w:p w14:paraId="77ABB6CD" w14:textId="77777777" w:rsidR="001E6D2D" w:rsidRDefault="001E6D2D" w:rsidP="00C558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126D0" w14:textId="77777777" w:rsidR="001E6D2D" w:rsidRDefault="001E6D2D" w:rsidP="00C55888">
      <w:r>
        <w:separator/>
      </w:r>
    </w:p>
  </w:footnote>
  <w:footnote w:type="continuationSeparator" w:id="0">
    <w:p w14:paraId="1562A395" w14:textId="77777777" w:rsidR="001E6D2D" w:rsidRDefault="001E6D2D" w:rsidP="00C558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800BF"/>
    <w:multiLevelType w:val="hybridMultilevel"/>
    <w:tmpl w:val="8294E8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2364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2D3"/>
    <w:rsid w:val="00015C24"/>
    <w:rsid w:val="001C65CF"/>
    <w:rsid w:val="001D4528"/>
    <w:rsid w:val="001E6D2D"/>
    <w:rsid w:val="004D379A"/>
    <w:rsid w:val="00AC29D7"/>
    <w:rsid w:val="00C55888"/>
    <w:rsid w:val="00C952D3"/>
    <w:rsid w:val="00DD16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1997198"/>
  <w15:chartTrackingRefBased/>
  <w15:docId w15:val="{EA5625ED-37E2-4DAB-8132-105B47897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5888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C952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2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2D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2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52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52D3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52D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52D3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52D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52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952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952D3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952D3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952D3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952D3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952D3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52D3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952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52D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52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52D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52D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52D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52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52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52D3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52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52D3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952D3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55888"/>
    <w:pPr>
      <w:tabs>
        <w:tab w:val="center" w:pos="4153"/>
        <w:tab w:val="right" w:pos="8306"/>
      </w:tabs>
      <w:snapToGrid w:val="0"/>
    </w:pPr>
  </w:style>
  <w:style w:type="character" w:customStyle="1" w:styleId="af">
    <w:name w:val="页眉 字符"/>
    <w:basedOn w:val="a0"/>
    <w:link w:val="ae"/>
    <w:uiPriority w:val="99"/>
    <w:rsid w:val="00C55888"/>
  </w:style>
  <w:style w:type="paragraph" w:styleId="af0">
    <w:name w:val="footer"/>
    <w:basedOn w:val="a"/>
    <w:link w:val="af1"/>
    <w:uiPriority w:val="99"/>
    <w:unhideWhenUsed/>
    <w:rsid w:val="00C55888"/>
    <w:pPr>
      <w:tabs>
        <w:tab w:val="center" w:pos="4153"/>
        <w:tab w:val="right" w:pos="8306"/>
      </w:tabs>
      <w:snapToGrid w:val="0"/>
    </w:pPr>
  </w:style>
  <w:style w:type="character" w:customStyle="1" w:styleId="af1">
    <w:name w:val="页脚 字符"/>
    <w:basedOn w:val="a0"/>
    <w:link w:val="af0"/>
    <w:uiPriority w:val="99"/>
    <w:rsid w:val="00C558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3</cp:revision>
  <dcterms:created xsi:type="dcterms:W3CDTF">2026-08-01T10:53:00Z</dcterms:created>
  <dcterms:modified xsi:type="dcterms:W3CDTF">2026-08-01T14:11:00Z</dcterms:modified>
</cp:coreProperties>
</file>