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7614" w14:textId="77777777" w:rsidR="00756CDA" w:rsidRDefault="00756CDA" w:rsidP="00756CDA">
      <w:pPr>
        <w:pStyle w:val="a9"/>
        <w:numPr>
          <w:ilvl w:val="0"/>
          <w:numId w:val="2"/>
        </w:numPr>
        <w:rPr>
          <w:rFonts w:cstheme="minorHAnsi"/>
          <w:szCs w:val="24"/>
          <w:lang w:eastAsia="zh-CN"/>
        </w:rPr>
      </w:pPr>
      <w:r>
        <w:rPr>
          <w:rFonts w:cstheme="minorHAnsi" w:hint="eastAsia"/>
          <w:szCs w:val="24"/>
          <w:lang w:eastAsia="zh-CN"/>
        </w:rPr>
        <w:t>在两个格子里至少有雷的情况下，无论先假设哪一个都会导致另一个格子是雷，那么这两个格子必然都是雷</w:t>
      </w:r>
    </w:p>
    <w:p w14:paraId="523ED573" w14:textId="77777777" w:rsidR="00756CDA" w:rsidRDefault="00756CDA" w:rsidP="00756CDA">
      <w:pPr>
        <w:pStyle w:val="a9"/>
        <w:rPr>
          <w:rFonts w:cstheme="minorHAnsi"/>
          <w:szCs w:val="24"/>
          <w:lang w:eastAsia="zh-CN"/>
        </w:rPr>
      </w:pPr>
      <w:r>
        <w:rPr>
          <w:rFonts w:cstheme="minorHAnsi" w:hint="eastAsia"/>
          <w:szCs w:val="24"/>
          <w:lang w:eastAsia="zh-CN"/>
        </w:rPr>
        <w:t>e.g. Q</w:t>
      </w:r>
      <w:r>
        <w:rPr>
          <w:rFonts w:cstheme="minorHAnsi" w:hint="eastAsia"/>
          <w:szCs w:val="24"/>
          <w:lang w:eastAsia="zh-CN"/>
        </w:rPr>
        <w:t>模式，通过</w:t>
      </w:r>
      <w:r>
        <w:rPr>
          <w:rFonts w:cstheme="minorHAnsi" w:hint="eastAsia"/>
          <w:szCs w:val="24"/>
          <w:lang w:eastAsia="zh-CN"/>
        </w:rPr>
        <w:t>trial and error</w:t>
      </w:r>
      <w:r>
        <w:rPr>
          <w:rFonts w:cstheme="minorHAnsi" w:hint="eastAsia"/>
          <w:szCs w:val="24"/>
          <w:lang w:eastAsia="zh-CN"/>
        </w:rPr>
        <w:t>可知圈出区域不能有两个雷和</w:t>
      </w:r>
      <w:r>
        <w:rPr>
          <w:rFonts w:cstheme="minorHAnsi" w:hint="eastAsia"/>
          <w:szCs w:val="24"/>
          <w:lang w:eastAsia="zh-CN"/>
        </w:rPr>
        <w:t>0</w:t>
      </w:r>
      <w:r>
        <w:rPr>
          <w:rFonts w:cstheme="minorHAnsi" w:hint="eastAsia"/>
          <w:szCs w:val="24"/>
          <w:lang w:eastAsia="zh-CN"/>
        </w:rPr>
        <w:t>个雷的情况，因此只有一个雷</w:t>
      </w:r>
    </w:p>
    <w:p w14:paraId="4F8F841A" w14:textId="77777777" w:rsidR="00756CDA" w:rsidRDefault="00756CDA" w:rsidP="00756CDA">
      <w:pPr>
        <w:pStyle w:val="a9"/>
        <w:rPr>
          <w:rFonts w:cstheme="minorHAnsi"/>
          <w:szCs w:val="24"/>
          <w:lang w:eastAsia="zh-CN"/>
        </w:rPr>
      </w:pPr>
      <w:r w:rsidRPr="00BE6A05">
        <w:rPr>
          <w:rFonts w:cstheme="minorHAnsi"/>
          <w:noProof/>
          <w:szCs w:val="24"/>
          <w:lang w:eastAsia="zh-CN"/>
        </w:rPr>
        <w:drawing>
          <wp:inline distT="0" distB="0" distL="0" distR="0" wp14:anchorId="7688612E" wp14:editId="6905261B">
            <wp:extent cx="4576889" cy="4188410"/>
            <wp:effectExtent l="0" t="0" r="0" b="3175"/>
            <wp:docPr id="66259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3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408" cy="41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4CD" w14:textId="103B745C" w:rsidR="00015C24" w:rsidRDefault="00756CDA" w:rsidP="00756CDA">
      <w:pPr>
        <w:pStyle w:val="a9"/>
        <w:rPr>
          <w:rFonts w:cstheme="minorHAnsi"/>
          <w:szCs w:val="24"/>
          <w:lang w:eastAsia="zh-CN"/>
        </w:rPr>
      </w:pPr>
      <w:r>
        <w:rPr>
          <w:rFonts w:cstheme="minorHAnsi" w:hint="eastAsia"/>
          <w:szCs w:val="24"/>
          <w:lang w:eastAsia="zh-CN"/>
        </w:rPr>
        <w:t>此时，在下面两个</w:t>
      </w:r>
      <w:r>
        <w:rPr>
          <w:rFonts w:cstheme="minorHAnsi" w:hint="eastAsia"/>
          <w:szCs w:val="24"/>
          <w:lang w:eastAsia="zh-CN"/>
        </w:rPr>
        <w:t>x</w:t>
      </w:r>
      <w:r>
        <w:rPr>
          <w:rFonts w:cstheme="minorHAnsi" w:hint="eastAsia"/>
          <w:szCs w:val="24"/>
          <w:lang w:eastAsia="zh-CN"/>
        </w:rPr>
        <w:t>中不管假设哪一个是雷，都会导致另一个是雷，因此两个都是雷</w:t>
      </w:r>
    </w:p>
    <w:p w14:paraId="37E2EEB0" w14:textId="17EB9CBF" w:rsidR="00756CDA" w:rsidRPr="00756CDA" w:rsidRDefault="00756CDA" w:rsidP="00756CDA">
      <w:pPr>
        <w:pStyle w:val="a9"/>
        <w:rPr>
          <w:rFonts w:cstheme="minorHAnsi" w:hint="eastAsia"/>
          <w:szCs w:val="24"/>
          <w:lang w:eastAsia="zh-CN"/>
        </w:rPr>
      </w:pPr>
      <w:r w:rsidRPr="00BE6A05">
        <w:rPr>
          <w:rFonts w:cstheme="minorHAnsi"/>
          <w:noProof/>
          <w:szCs w:val="24"/>
          <w:lang w:eastAsia="zh-CN"/>
        </w:rPr>
        <w:lastRenderedPageBreak/>
        <w:drawing>
          <wp:inline distT="0" distB="0" distL="0" distR="0" wp14:anchorId="44E917D0" wp14:editId="3D436AE4">
            <wp:extent cx="4572000" cy="4343015"/>
            <wp:effectExtent l="0" t="0" r="0" b="635"/>
            <wp:docPr id="1074481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81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863" cy="437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CDA" w:rsidRPr="00756CDA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5B897" w14:textId="77777777" w:rsidR="000E5D44" w:rsidRDefault="000E5D44" w:rsidP="00756CDA">
      <w:r>
        <w:separator/>
      </w:r>
    </w:p>
  </w:endnote>
  <w:endnote w:type="continuationSeparator" w:id="0">
    <w:p w14:paraId="2A27EF14" w14:textId="77777777" w:rsidR="000E5D44" w:rsidRDefault="000E5D44" w:rsidP="00756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103C" w14:textId="77777777" w:rsidR="000E5D44" w:rsidRDefault="000E5D44" w:rsidP="00756CDA">
      <w:r>
        <w:separator/>
      </w:r>
    </w:p>
  </w:footnote>
  <w:footnote w:type="continuationSeparator" w:id="0">
    <w:p w14:paraId="557FC072" w14:textId="77777777" w:rsidR="000E5D44" w:rsidRDefault="000E5D44" w:rsidP="00756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3D26"/>
    <w:multiLevelType w:val="hybridMultilevel"/>
    <w:tmpl w:val="C590C612"/>
    <w:lvl w:ilvl="0" w:tplc="C91E4198">
      <w:start w:val="1"/>
      <w:numFmt w:val="decimal"/>
      <w:lvlText w:val="%1."/>
      <w:lvlJc w:val="left"/>
      <w:pPr>
        <w:ind w:left="720" w:hanging="360"/>
      </w:pPr>
      <w:rPr>
        <w:rFonts w:ascii="Consolas" w:hAnsi="Consolas" w:cs="Consolas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43870"/>
    <w:multiLevelType w:val="hybridMultilevel"/>
    <w:tmpl w:val="EC16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1605">
    <w:abstractNumId w:val="1"/>
  </w:num>
  <w:num w:numId="2" w16cid:durableId="180422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32"/>
    <w:rsid w:val="00015C24"/>
    <w:rsid w:val="000E5D44"/>
    <w:rsid w:val="001D4528"/>
    <w:rsid w:val="006B0032"/>
    <w:rsid w:val="00756CDA"/>
    <w:rsid w:val="00AE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B427DA"/>
  <w15:chartTrackingRefBased/>
  <w15:docId w15:val="{2DE3B967-6366-45C7-8D47-1954EF78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03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032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0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B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B003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B00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B0032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B0032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B003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0032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B0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0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0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0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0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0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00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00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00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6CDA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756CDA"/>
  </w:style>
  <w:style w:type="paragraph" w:styleId="af0">
    <w:name w:val="footer"/>
    <w:basedOn w:val="a"/>
    <w:link w:val="af1"/>
    <w:uiPriority w:val="99"/>
    <w:unhideWhenUsed/>
    <w:rsid w:val="00756CDA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756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 Tam</dc:creator>
  <cp:keywords/>
  <dc:description/>
  <cp:lastModifiedBy>XD Tam</cp:lastModifiedBy>
  <cp:revision>2</cp:revision>
  <dcterms:created xsi:type="dcterms:W3CDTF">2026-06-16T14:16:00Z</dcterms:created>
  <dcterms:modified xsi:type="dcterms:W3CDTF">2026-06-16T14:17:00Z</dcterms:modified>
</cp:coreProperties>
</file>