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F4E38" w14:textId="77777777" w:rsidR="00954CD8" w:rsidRPr="00954CD8" w:rsidRDefault="003B3A7C">
      <w:pPr>
        <w:rPr>
          <w:rFonts w:ascii="Arial" w:hAnsi="Arial" w:cs="Arial"/>
          <w:lang w:val="es-ES"/>
        </w:rPr>
      </w:pPr>
      <w:r w:rsidRPr="00954CD8">
        <w:rPr>
          <w:rFonts w:ascii="Arial" w:hAnsi="Arial" w:cs="Arial"/>
          <w:lang w:val="es-ES"/>
        </w:rPr>
        <w:t>Tarea 1</w:t>
      </w:r>
    </w:p>
    <w:p w14:paraId="3CA8BBBF" w14:textId="77777777" w:rsidR="003B3A7C" w:rsidRPr="00954CD8" w:rsidRDefault="003B3A7C">
      <w:pPr>
        <w:rPr>
          <w:rFonts w:ascii="Arial" w:hAnsi="Arial" w:cs="Arial"/>
          <w:lang w:val="es-ES"/>
        </w:rPr>
      </w:pPr>
    </w:p>
    <w:p w14:paraId="30375C77" w14:textId="77777777" w:rsidR="00954CD8" w:rsidRPr="00954CD8" w:rsidRDefault="00954CD8" w:rsidP="00954CD8">
      <w:pPr>
        <w:pStyle w:val="ListParagraph"/>
        <w:widowControl w:val="0"/>
        <w:numPr>
          <w:ilvl w:val="0"/>
          <w:numId w:val="4"/>
        </w:numPr>
        <w:autoSpaceDE w:val="0"/>
        <w:autoSpaceDN w:val="0"/>
        <w:adjustRightInd w:val="0"/>
        <w:spacing w:after="240" w:line="276" w:lineRule="auto"/>
        <w:rPr>
          <w:rFonts w:ascii="Arial" w:hAnsi="Arial" w:cs="Arial"/>
        </w:rPr>
      </w:pPr>
      <w:r w:rsidRPr="00954CD8">
        <w:rPr>
          <w:rFonts w:ascii="Arial" w:hAnsi="Arial" w:cs="Arial"/>
        </w:rPr>
        <w:t>Read the following article http://martinfowler.com/articles/microservices.html and explain what "</w:t>
      </w:r>
      <w:proofErr w:type="spellStart"/>
      <w:r w:rsidRPr="00954CD8">
        <w:rPr>
          <w:rFonts w:ascii="Arial" w:hAnsi="Arial" w:cs="Arial"/>
        </w:rPr>
        <w:t>Microservices</w:t>
      </w:r>
      <w:proofErr w:type="spellEnd"/>
      <w:r w:rsidRPr="00954CD8">
        <w:rPr>
          <w:rFonts w:ascii="Arial" w:hAnsi="Arial" w:cs="Arial"/>
        </w:rPr>
        <w:t xml:space="preserve"> Architecture" means </w:t>
      </w:r>
    </w:p>
    <w:p w14:paraId="56E2FF0C" w14:textId="77777777" w:rsidR="003B3A7C" w:rsidRPr="00954CD8" w:rsidRDefault="003B3A7C" w:rsidP="00954CD8">
      <w:pPr>
        <w:spacing w:line="276" w:lineRule="auto"/>
        <w:ind w:firstLine="360"/>
        <w:rPr>
          <w:rFonts w:ascii="Arial" w:hAnsi="Arial" w:cs="Arial"/>
          <w:lang w:val="es-ES"/>
        </w:rPr>
      </w:pPr>
      <w:r w:rsidRPr="00954CD8">
        <w:rPr>
          <w:rFonts w:ascii="Arial" w:hAnsi="Arial" w:cs="Arial"/>
          <w:lang w:val="es-ES"/>
        </w:rPr>
        <w:t>Un microservicio es una manera de arquitectura de software donde cada parte es independiente y no existe una manera centralizada de correr el sistema. Esto también soluciona el problema de escalabilidad, donde no se tiene que actualizar todo el sistema en caso que fuera monolítico por ejemplo.</w:t>
      </w:r>
    </w:p>
    <w:p w14:paraId="5D5F4394" w14:textId="77777777" w:rsidR="0099297D" w:rsidRDefault="0023083E" w:rsidP="00954CD8">
      <w:pPr>
        <w:spacing w:line="276" w:lineRule="auto"/>
        <w:ind w:firstLine="360"/>
        <w:rPr>
          <w:rFonts w:ascii="Arial" w:hAnsi="Arial" w:cs="Arial"/>
          <w:lang w:val="es-ES"/>
        </w:rPr>
      </w:pPr>
      <w:r w:rsidRPr="00954CD8">
        <w:rPr>
          <w:rFonts w:ascii="Arial" w:hAnsi="Arial" w:cs="Arial"/>
          <w:lang w:val="es-ES"/>
        </w:rPr>
        <w:t>Otra división de los microservicios es por su capacidad de negocios, estos servicios nunca se encuentran completamente terminados, en cambio se prefiere un modelo donde se cuida y se sigue expandiendo el producto durante toda su vida útil.</w:t>
      </w:r>
      <w:r w:rsidR="00954CD8" w:rsidRPr="00954CD8">
        <w:rPr>
          <w:rFonts w:ascii="Arial" w:hAnsi="Arial" w:cs="Arial"/>
          <w:lang w:val="es-ES"/>
        </w:rPr>
        <w:t xml:space="preserve"> </w:t>
      </w:r>
      <w:r w:rsidR="0099297D" w:rsidRPr="00954CD8">
        <w:rPr>
          <w:rFonts w:ascii="Arial" w:hAnsi="Arial" w:cs="Arial"/>
          <w:lang w:val="es-ES"/>
        </w:rPr>
        <w:t xml:space="preserve">Lo que permiten los microservicios es la partición de hardware para la mejor manera que se le acomode al servicio, quitando la limitante de lenguajes de programación entre ellos y enfocándose en la </w:t>
      </w:r>
      <w:r w:rsidR="00954CD8" w:rsidRPr="00954CD8">
        <w:rPr>
          <w:rFonts w:ascii="Arial" w:hAnsi="Arial" w:cs="Arial"/>
          <w:lang w:val="es-ES"/>
        </w:rPr>
        <w:t>flexibilidad</w:t>
      </w:r>
      <w:r w:rsidR="0099297D" w:rsidRPr="00954CD8">
        <w:rPr>
          <w:rFonts w:ascii="Arial" w:hAnsi="Arial" w:cs="Arial"/>
          <w:lang w:val="es-ES"/>
        </w:rPr>
        <w:t xml:space="preserve"> de </w:t>
      </w:r>
      <w:r w:rsidR="00954CD8" w:rsidRPr="00954CD8">
        <w:rPr>
          <w:rFonts w:ascii="Arial" w:hAnsi="Arial" w:cs="Arial"/>
          <w:lang w:val="es-ES"/>
        </w:rPr>
        <w:t>este.</w:t>
      </w:r>
    </w:p>
    <w:p w14:paraId="2AB064E6" w14:textId="43B816E5" w:rsidR="00954CD8" w:rsidRPr="00954CD8" w:rsidRDefault="00954CD8" w:rsidP="00954CD8">
      <w:pPr>
        <w:spacing w:line="276" w:lineRule="auto"/>
        <w:ind w:firstLine="360"/>
        <w:rPr>
          <w:rFonts w:ascii="Arial" w:hAnsi="Arial" w:cs="Arial"/>
          <w:lang w:val="es-ES"/>
        </w:rPr>
      </w:pPr>
      <w:r>
        <w:rPr>
          <w:rFonts w:ascii="Arial" w:hAnsi="Arial" w:cs="Arial"/>
          <w:lang w:val="es-ES"/>
        </w:rPr>
        <w:t>La manera en que se comunican las bases de datos de los sistemas es por protocolos que todos los sistemas comparten como HTML, que elimina la necesidad de compatibilidad de lectura al usar un lenguaje universal.</w:t>
      </w:r>
      <w:r w:rsidR="007121FA">
        <w:rPr>
          <w:rFonts w:ascii="Arial" w:hAnsi="Arial" w:cs="Arial"/>
          <w:lang w:val="es-ES"/>
        </w:rPr>
        <w:t xml:space="preserve"> Su diseño también está hecho para soportar el fracaso donde un error no sugiere el fin del sistema hasta que un </w:t>
      </w:r>
      <w:proofErr w:type="spellStart"/>
      <w:r w:rsidR="007121FA">
        <w:rPr>
          <w:rFonts w:ascii="Arial" w:hAnsi="Arial" w:cs="Arial"/>
          <w:lang w:val="es-ES"/>
        </w:rPr>
        <w:t>reset</w:t>
      </w:r>
      <w:proofErr w:type="spellEnd"/>
      <w:r w:rsidR="007121FA">
        <w:rPr>
          <w:rFonts w:ascii="Arial" w:hAnsi="Arial" w:cs="Arial"/>
          <w:lang w:val="es-ES"/>
        </w:rPr>
        <w:t>, este diseño flexible es lo que caracteriza esta arquitectura.</w:t>
      </w:r>
    </w:p>
    <w:p w14:paraId="4C1BA71E" w14:textId="77777777" w:rsidR="00954CD8" w:rsidRPr="00954CD8" w:rsidRDefault="00954CD8" w:rsidP="00954CD8">
      <w:pPr>
        <w:spacing w:line="276" w:lineRule="auto"/>
        <w:rPr>
          <w:rFonts w:ascii="Arial" w:hAnsi="Arial" w:cs="Arial"/>
          <w:lang w:val="es-ES"/>
        </w:rPr>
      </w:pPr>
    </w:p>
    <w:p w14:paraId="3AB9F095" w14:textId="77777777" w:rsidR="00F968E7" w:rsidRPr="00F968E7" w:rsidRDefault="00954CD8" w:rsidP="00F968E7">
      <w:pPr>
        <w:pStyle w:val="ListParagraph"/>
        <w:widowControl w:val="0"/>
        <w:tabs>
          <w:tab w:val="left" w:pos="220"/>
          <w:tab w:val="left" w:pos="720"/>
        </w:tabs>
        <w:autoSpaceDE w:val="0"/>
        <w:autoSpaceDN w:val="0"/>
        <w:adjustRightInd w:val="0"/>
        <w:spacing w:after="320" w:line="276" w:lineRule="auto"/>
        <w:rPr>
          <w:rFonts w:ascii="Arial" w:hAnsi="Arial" w:cs="Arial"/>
          <w:lang w:val="es-ES"/>
        </w:rPr>
      </w:pPr>
      <w:r w:rsidRPr="00F968E7">
        <w:rPr>
          <w:rFonts w:ascii="Arial" w:hAnsi="Arial" w:cs="Arial"/>
        </w:rPr>
        <w:t xml:space="preserve">Create a bash file to setup a complete environment for this class </w:t>
      </w:r>
      <w:r w:rsidRPr="00F968E7">
        <w:rPr>
          <w:rFonts w:ascii="MS Mincho" w:eastAsia="MS Mincho" w:hAnsi="MS Mincho" w:cs="MS Mincho"/>
        </w:rPr>
        <w:t> </w:t>
      </w:r>
      <w:r w:rsidR="00F968E7" w:rsidRPr="00F968E7">
        <w:rPr>
          <w:rFonts w:ascii="MS Mincho" w:eastAsia="MS Mincho" w:hAnsi="MS Mincho" w:cs="MS Mincho"/>
        </w:rPr>
        <w:br/>
      </w:r>
      <w:r w:rsidR="00F968E7" w:rsidRPr="00F968E7">
        <w:rPr>
          <w:rFonts w:ascii="Arial" w:hAnsi="Arial" w:cs="Arial"/>
          <w:lang w:val="es-ES"/>
        </w:rPr>
        <w:t>Se encuentra el link en mi pagina</w:t>
      </w:r>
    </w:p>
    <w:p w14:paraId="48537DA9" w14:textId="7B9914A5" w:rsidR="00954CD8" w:rsidRPr="00F968E7" w:rsidRDefault="00954CD8" w:rsidP="00426F75">
      <w:pPr>
        <w:pStyle w:val="ListParagraph"/>
        <w:widowControl w:val="0"/>
        <w:numPr>
          <w:ilvl w:val="0"/>
          <w:numId w:val="4"/>
        </w:numPr>
        <w:tabs>
          <w:tab w:val="left" w:pos="220"/>
          <w:tab w:val="left" w:pos="720"/>
        </w:tabs>
        <w:autoSpaceDE w:val="0"/>
        <w:autoSpaceDN w:val="0"/>
        <w:adjustRightInd w:val="0"/>
        <w:spacing w:after="320" w:line="340" w:lineRule="atLeast"/>
        <w:rPr>
          <w:rFonts w:ascii="Arial" w:hAnsi="Arial" w:cs="Arial"/>
        </w:rPr>
      </w:pPr>
      <w:r w:rsidRPr="00F968E7">
        <w:rPr>
          <w:rFonts w:ascii="Arial" w:hAnsi="Arial" w:cs="Arial"/>
        </w:rPr>
        <w:t xml:space="preserve">Create a grunt task to deploy your website to your own bucket in S3. </w:t>
      </w:r>
      <w:r w:rsidRPr="00F968E7">
        <w:rPr>
          <w:rFonts w:ascii="MS Mincho" w:eastAsia="MS Mincho" w:hAnsi="MS Mincho" w:cs="MS Mincho"/>
        </w:rPr>
        <w:t> </w:t>
      </w:r>
    </w:p>
    <w:p w14:paraId="6E6B5839" w14:textId="05EE24D1" w:rsidR="00F968E7" w:rsidRPr="00F968E7" w:rsidRDefault="00F968E7" w:rsidP="00F968E7">
      <w:pPr>
        <w:pStyle w:val="ListParagraph"/>
        <w:widowControl w:val="0"/>
        <w:tabs>
          <w:tab w:val="left" w:pos="220"/>
          <w:tab w:val="left" w:pos="720"/>
        </w:tabs>
        <w:autoSpaceDE w:val="0"/>
        <w:autoSpaceDN w:val="0"/>
        <w:adjustRightInd w:val="0"/>
        <w:spacing w:after="320" w:line="276" w:lineRule="auto"/>
        <w:rPr>
          <w:rFonts w:ascii="Arial" w:hAnsi="Arial" w:cs="Arial"/>
          <w:lang w:val="es-ES"/>
        </w:rPr>
      </w:pPr>
      <w:r w:rsidRPr="00F968E7">
        <w:rPr>
          <w:rFonts w:ascii="Arial" w:hAnsi="Arial" w:cs="Arial"/>
          <w:lang w:val="es-ES"/>
        </w:rPr>
        <w:t>Se encuentra el link en mi pagina</w:t>
      </w:r>
    </w:p>
    <w:p w14:paraId="3537B3E8" w14:textId="2A2BEDA0" w:rsidR="00273D6D" w:rsidRDefault="00954CD8" w:rsidP="00F71845">
      <w:pPr>
        <w:widowControl w:val="0"/>
        <w:numPr>
          <w:ilvl w:val="0"/>
          <w:numId w:val="4"/>
        </w:numPr>
        <w:tabs>
          <w:tab w:val="left" w:pos="220"/>
          <w:tab w:val="left" w:pos="720"/>
        </w:tabs>
        <w:autoSpaceDE w:val="0"/>
        <w:autoSpaceDN w:val="0"/>
        <w:adjustRightInd w:val="0"/>
        <w:spacing w:after="320" w:line="340" w:lineRule="atLeast"/>
        <w:rPr>
          <w:rFonts w:ascii="Arial" w:hAnsi="Arial" w:cs="Arial"/>
          <w:lang w:val="es-ES"/>
        </w:rPr>
      </w:pPr>
      <w:r w:rsidRPr="00954CD8">
        <w:rPr>
          <w:rFonts w:ascii="Arial" w:hAnsi="Arial" w:cs="Arial"/>
        </w:rPr>
        <w:t>Ex</w:t>
      </w:r>
      <w:bookmarkStart w:id="0" w:name="_GoBack"/>
      <w:bookmarkEnd w:id="0"/>
      <w:r w:rsidRPr="00954CD8">
        <w:rPr>
          <w:rFonts w:ascii="Arial" w:hAnsi="Arial" w:cs="Arial"/>
        </w:rPr>
        <w:t xml:space="preserve">plain how routes work in angular and a code example. </w:t>
      </w:r>
      <w:r w:rsidRPr="00954CD8">
        <w:rPr>
          <w:rFonts w:ascii="MS Mincho" w:eastAsia="MS Mincho" w:hAnsi="MS Mincho" w:cs="MS Mincho"/>
        </w:rPr>
        <w:t> </w:t>
      </w:r>
      <w:r w:rsidR="005D1394">
        <w:rPr>
          <w:rFonts w:ascii="Arial" w:hAnsi="Arial" w:cs="Arial"/>
        </w:rPr>
        <w:br/>
      </w:r>
      <w:r w:rsidR="00F71845">
        <w:rPr>
          <w:rFonts w:ascii="Arial" w:hAnsi="Arial" w:cs="Arial"/>
          <w:lang w:val="es-ES"/>
        </w:rPr>
        <w:t>$</w:t>
      </w:r>
      <w:proofErr w:type="spellStart"/>
      <w:r w:rsidR="00F71845">
        <w:rPr>
          <w:rFonts w:ascii="Arial" w:hAnsi="Arial" w:cs="Arial"/>
          <w:lang w:val="es-ES"/>
        </w:rPr>
        <w:t>route</w:t>
      </w:r>
      <w:proofErr w:type="spellEnd"/>
      <w:r w:rsidR="00F71845">
        <w:rPr>
          <w:rFonts w:ascii="Arial" w:hAnsi="Arial" w:cs="Arial"/>
          <w:lang w:val="es-ES"/>
        </w:rPr>
        <w:t xml:space="preserve"> es usado para unir </w:t>
      </w:r>
      <w:proofErr w:type="spellStart"/>
      <w:r w:rsidR="00F71845">
        <w:rPr>
          <w:rFonts w:ascii="Arial" w:hAnsi="Arial" w:cs="Arial"/>
          <w:lang w:val="es-ES"/>
        </w:rPr>
        <w:t>URL’s</w:t>
      </w:r>
      <w:proofErr w:type="spellEnd"/>
      <w:r w:rsidR="00F71845">
        <w:rPr>
          <w:rFonts w:ascii="Arial" w:hAnsi="Arial" w:cs="Arial"/>
          <w:lang w:val="es-ES"/>
        </w:rPr>
        <w:t xml:space="preserve"> a</w:t>
      </w:r>
      <w:r w:rsidR="00F71845" w:rsidRPr="00F71845">
        <w:rPr>
          <w:rFonts w:ascii="Arial" w:hAnsi="Arial" w:cs="Arial"/>
          <w:lang w:val="es-ES"/>
        </w:rPr>
        <w:t xml:space="preserve"> </w:t>
      </w:r>
      <w:r w:rsidR="00F71845">
        <w:rPr>
          <w:rFonts w:ascii="Arial" w:hAnsi="Arial" w:cs="Arial"/>
          <w:lang w:val="es-ES"/>
        </w:rPr>
        <w:t>controladores, observa el URL actual y crea un mapa para el camino hacia la siguiente ruta.</w:t>
      </w:r>
      <w:r w:rsidR="00F71845">
        <w:rPr>
          <w:rFonts w:ascii="Arial" w:hAnsi="Arial" w:cs="Arial"/>
          <w:lang w:val="es-ES"/>
        </w:rPr>
        <w:br/>
        <w:t xml:space="preserve">En otras palabras actualiza la ruta donde se encuentra la dirección mientras el usuario navega, inyecta dentro del </w:t>
      </w:r>
      <w:proofErr w:type="spellStart"/>
      <w:r w:rsidR="00F71845">
        <w:rPr>
          <w:rFonts w:ascii="Arial" w:hAnsi="Arial" w:cs="Arial"/>
          <w:lang w:val="es-ES"/>
        </w:rPr>
        <w:t>layout</w:t>
      </w:r>
      <w:proofErr w:type="spellEnd"/>
      <w:r w:rsidR="00F71845">
        <w:rPr>
          <w:rFonts w:ascii="Arial" w:hAnsi="Arial" w:cs="Arial"/>
          <w:lang w:val="es-ES"/>
        </w:rPr>
        <w:t xml:space="preserve"> la vista deseada dependiendo del URL que se hizo </w:t>
      </w:r>
      <w:proofErr w:type="spellStart"/>
      <w:r w:rsidR="00F71845">
        <w:rPr>
          <w:rFonts w:ascii="Arial" w:hAnsi="Arial" w:cs="Arial"/>
          <w:lang w:val="es-ES"/>
        </w:rPr>
        <w:t>request</w:t>
      </w:r>
      <w:proofErr w:type="spellEnd"/>
      <w:r w:rsidR="00273D6D">
        <w:rPr>
          <w:rFonts w:ascii="Arial" w:hAnsi="Arial" w:cs="Arial"/>
          <w:lang w:val="es-ES"/>
        </w:rPr>
        <w:t>.</w:t>
      </w:r>
    </w:p>
    <w:p w14:paraId="0BDA41FA" w14:textId="0A2E7B3A" w:rsidR="004C20E4" w:rsidRPr="004C20E4" w:rsidRDefault="00F71845" w:rsidP="004C20E4">
      <w:pPr>
        <w:rPr>
          <w:rFonts w:ascii="Times New Roman" w:eastAsia="Times New Roman" w:hAnsi="Times New Roman" w:cs="Times New Roman"/>
        </w:rPr>
      </w:pPr>
      <w:r>
        <w:rPr>
          <w:rFonts w:ascii="Arial" w:hAnsi="Arial" w:cs="Arial"/>
          <w:lang w:val="es-ES"/>
        </w:rPr>
        <w:t xml:space="preserve">  </w:t>
      </w:r>
      <w:r w:rsidRPr="00F71845">
        <w:rPr>
          <w:rFonts w:ascii="Arial" w:hAnsi="Arial" w:cs="Arial"/>
          <w:lang w:val="es-ES"/>
        </w:rPr>
        <w:t xml:space="preserve"> </w:t>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body</w:t>
      </w:r>
      <w:r w:rsidR="004C20E4" w:rsidRPr="004C20E4">
        <w:rPr>
          <w:rFonts w:ascii="Consolas" w:eastAsia="Times New Roman" w:hAnsi="Consolas" w:cs="Times New Roman"/>
          <w:color w:val="FF0000"/>
        </w:rPr>
        <w:t> ng-app</w:t>
      </w:r>
      <w:r w:rsidR="004C20E4" w:rsidRPr="004C20E4">
        <w:rPr>
          <w:rFonts w:ascii="Consolas" w:eastAsia="Times New Roman" w:hAnsi="Consolas" w:cs="Times New Roman"/>
          <w:color w:val="0000CD"/>
        </w:rPr>
        <w:t>="</w:t>
      </w:r>
      <w:proofErr w:type="spellStart"/>
      <w:r w:rsidR="004C20E4" w:rsidRPr="004C20E4">
        <w:rPr>
          <w:rFonts w:ascii="Consolas" w:eastAsia="Times New Roman" w:hAnsi="Consolas" w:cs="Times New Roman"/>
          <w:color w:val="0000CD"/>
        </w:rPr>
        <w:t>myApp</w:t>
      </w:r>
      <w:proofErr w:type="spellEnd"/>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p</w:t>
      </w:r>
      <w:r w:rsidR="004C20E4" w:rsidRPr="004C20E4">
        <w:rPr>
          <w:rFonts w:ascii="Consolas" w:eastAsia="Times New Roman" w:hAnsi="Consolas" w:cs="Times New Roman"/>
          <w:color w:val="0000CD"/>
        </w:rPr>
        <w:t>&gt;&lt;</w:t>
      </w:r>
      <w:r w:rsidR="004C20E4" w:rsidRPr="004C20E4">
        <w:rPr>
          <w:rFonts w:ascii="Consolas" w:eastAsia="Times New Roman" w:hAnsi="Consolas" w:cs="Times New Roman"/>
          <w:color w:val="A52A2A"/>
        </w:rPr>
        <w:t>a</w:t>
      </w:r>
      <w:r w:rsidR="004C20E4" w:rsidRPr="004C20E4">
        <w:rPr>
          <w:rFonts w:ascii="Consolas" w:eastAsia="Times New Roman" w:hAnsi="Consolas" w:cs="Times New Roman"/>
          <w:color w:val="FF0000"/>
        </w:rPr>
        <w:t> </w:t>
      </w:r>
      <w:proofErr w:type="spellStart"/>
      <w:r w:rsidR="004C20E4" w:rsidRPr="004C20E4">
        <w:rPr>
          <w:rFonts w:ascii="Consolas" w:eastAsia="Times New Roman" w:hAnsi="Consolas" w:cs="Times New Roman"/>
          <w:color w:val="FF0000"/>
        </w:rPr>
        <w:t>href</w:t>
      </w:r>
      <w:proofErr w:type="spellEnd"/>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shd w:val="clear" w:color="auto" w:fill="FFFFFF"/>
        </w:rPr>
        <w:t>Main</w:t>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/a</w:t>
      </w:r>
      <w:r w:rsidR="004C20E4" w:rsidRPr="004C20E4">
        <w:rPr>
          <w:rFonts w:ascii="Consolas" w:eastAsia="Times New Roman" w:hAnsi="Consolas" w:cs="Times New Roman"/>
          <w:color w:val="0000CD"/>
        </w:rPr>
        <w:t>&gt;&lt;</w:t>
      </w:r>
      <w:r w:rsidR="004C20E4" w:rsidRPr="004C20E4">
        <w:rPr>
          <w:rFonts w:ascii="Consolas" w:eastAsia="Times New Roman" w:hAnsi="Consolas" w:cs="Times New Roman"/>
          <w:color w:val="A52A2A"/>
        </w:rPr>
        <w:t>/p</w:t>
      </w:r>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a</w:t>
      </w:r>
      <w:r w:rsidR="004C20E4" w:rsidRPr="004C20E4">
        <w:rPr>
          <w:rFonts w:ascii="Consolas" w:eastAsia="Times New Roman" w:hAnsi="Consolas" w:cs="Times New Roman"/>
          <w:color w:val="FF0000"/>
        </w:rPr>
        <w:t> </w:t>
      </w:r>
      <w:proofErr w:type="spellStart"/>
      <w:r w:rsidR="004C20E4" w:rsidRPr="004C20E4">
        <w:rPr>
          <w:rFonts w:ascii="Consolas" w:eastAsia="Times New Roman" w:hAnsi="Consolas" w:cs="Times New Roman"/>
          <w:color w:val="FF0000"/>
        </w:rPr>
        <w:t>href</w:t>
      </w:r>
      <w:proofErr w:type="spellEnd"/>
      <w:r w:rsidR="004C20E4" w:rsidRPr="004C20E4">
        <w:rPr>
          <w:rFonts w:ascii="Consolas" w:eastAsia="Times New Roman" w:hAnsi="Consolas" w:cs="Times New Roman"/>
          <w:color w:val="0000CD"/>
        </w:rPr>
        <w:t>="#!red"&gt;</w:t>
      </w:r>
      <w:r w:rsidR="004C20E4" w:rsidRPr="004C20E4">
        <w:rPr>
          <w:rFonts w:ascii="Consolas" w:eastAsia="Times New Roman" w:hAnsi="Consolas" w:cs="Times New Roman"/>
          <w:color w:val="000000"/>
          <w:shd w:val="clear" w:color="auto" w:fill="FFFFFF"/>
        </w:rPr>
        <w:t>Red</w:t>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/a</w:t>
      </w:r>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a</w:t>
      </w:r>
      <w:r w:rsidR="004C20E4" w:rsidRPr="004C20E4">
        <w:rPr>
          <w:rFonts w:ascii="Consolas" w:eastAsia="Times New Roman" w:hAnsi="Consolas" w:cs="Times New Roman"/>
          <w:color w:val="FF0000"/>
        </w:rPr>
        <w:t> </w:t>
      </w:r>
      <w:proofErr w:type="spellStart"/>
      <w:r w:rsidR="004C20E4" w:rsidRPr="004C20E4">
        <w:rPr>
          <w:rFonts w:ascii="Consolas" w:eastAsia="Times New Roman" w:hAnsi="Consolas" w:cs="Times New Roman"/>
          <w:color w:val="FF0000"/>
        </w:rPr>
        <w:t>href</w:t>
      </w:r>
      <w:proofErr w:type="spellEnd"/>
      <w:r w:rsidR="004C20E4" w:rsidRPr="004C20E4">
        <w:rPr>
          <w:rFonts w:ascii="Consolas" w:eastAsia="Times New Roman" w:hAnsi="Consolas" w:cs="Times New Roman"/>
          <w:color w:val="0000CD"/>
        </w:rPr>
        <w:t>="#!green"&gt;</w:t>
      </w:r>
      <w:r w:rsidR="004C20E4" w:rsidRPr="004C20E4">
        <w:rPr>
          <w:rFonts w:ascii="Consolas" w:eastAsia="Times New Roman" w:hAnsi="Consolas" w:cs="Times New Roman"/>
          <w:color w:val="000000"/>
          <w:shd w:val="clear" w:color="auto" w:fill="FFFFFF"/>
        </w:rPr>
        <w:t>Green</w:t>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/a</w:t>
      </w:r>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div</w:t>
      </w:r>
      <w:r w:rsidR="004C20E4" w:rsidRPr="004C20E4">
        <w:rPr>
          <w:rFonts w:ascii="Consolas" w:eastAsia="Times New Roman" w:hAnsi="Consolas" w:cs="Times New Roman"/>
          <w:color w:val="FF0000"/>
        </w:rPr>
        <w:t> ng-view</w:t>
      </w:r>
      <w:r w:rsidR="004C20E4" w:rsidRPr="004C20E4">
        <w:rPr>
          <w:rFonts w:ascii="Consolas" w:eastAsia="Times New Roman" w:hAnsi="Consolas" w:cs="Times New Roman"/>
          <w:color w:val="0000CD"/>
        </w:rPr>
        <w:t>&gt;&lt;</w:t>
      </w:r>
      <w:r w:rsidR="004C20E4" w:rsidRPr="004C20E4">
        <w:rPr>
          <w:rFonts w:ascii="Consolas" w:eastAsia="Times New Roman" w:hAnsi="Consolas" w:cs="Times New Roman"/>
          <w:color w:val="A52A2A"/>
        </w:rPr>
        <w:t>/div</w:t>
      </w:r>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00"/>
        </w:rPr>
        <w:lastRenderedPageBreak/>
        <w:br/>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script</w:t>
      </w:r>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rPr>
        <w:br/>
      </w:r>
      <w:proofErr w:type="spellStart"/>
      <w:r w:rsidR="004C20E4" w:rsidRPr="004C20E4">
        <w:rPr>
          <w:rFonts w:ascii="Consolas" w:eastAsia="Times New Roman" w:hAnsi="Consolas" w:cs="Times New Roman"/>
          <w:color w:val="0000CD"/>
        </w:rPr>
        <w:t>var</w:t>
      </w:r>
      <w:proofErr w:type="spellEnd"/>
      <w:r w:rsidR="004C20E4" w:rsidRPr="004C20E4">
        <w:rPr>
          <w:rFonts w:ascii="Consolas" w:eastAsia="Times New Roman" w:hAnsi="Consolas" w:cs="Times New Roman"/>
          <w:color w:val="000000"/>
        </w:rPr>
        <w:t xml:space="preserve"> app = </w:t>
      </w:r>
      <w:proofErr w:type="spellStart"/>
      <w:r w:rsidR="004C20E4" w:rsidRPr="004C20E4">
        <w:rPr>
          <w:rFonts w:ascii="Consolas" w:eastAsia="Times New Roman" w:hAnsi="Consolas" w:cs="Times New Roman"/>
          <w:color w:val="000000"/>
        </w:rPr>
        <w:t>angular.module</w:t>
      </w:r>
      <w:proofErr w:type="spellEnd"/>
      <w:r w:rsidR="004C20E4" w:rsidRPr="004C20E4">
        <w:rPr>
          <w:rFonts w:ascii="Consolas" w:eastAsia="Times New Roman" w:hAnsi="Consolas" w:cs="Times New Roman"/>
          <w:color w:val="000000"/>
        </w:rPr>
        <w:t>(</w:t>
      </w:r>
      <w:r w:rsidR="004C20E4" w:rsidRPr="004C20E4">
        <w:rPr>
          <w:rFonts w:ascii="Consolas" w:eastAsia="Times New Roman" w:hAnsi="Consolas" w:cs="Times New Roman"/>
          <w:color w:val="A52A2A"/>
        </w:rPr>
        <w:t>"</w:t>
      </w:r>
      <w:proofErr w:type="spellStart"/>
      <w:r w:rsidR="004C20E4" w:rsidRPr="004C20E4">
        <w:rPr>
          <w:rFonts w:ascii="Consolas" w:eastAsia="Times New Roman" w:hAnsi="Consolas" w:cs="Times New Roman"/>
          <w:color w:val="A52A2A"/>
        </w:rPr>
        <w:t>myApp</w:t>
      </w:r>
      <w:proofErr w:type="spellEnd"/>
      <w:r w:rsidR="004C20E4" w:rsidRPr="004C20E4">
        <w:rPr>
          <w:rFonts w:ascii="Consolas" w:eastAsia="Times New Roman" w:hAnsi="Consolas" w:cs="Times New Roman"/>
          <w:color w:val="A52A2A"/>
        </w:rPr>
        <w:t>"</w:t>
      </w:r>
      <w:r w:rsidR="004C20E4" w:rsidRPr="004C20E4">
        <w:rPr>
          <w:rFonts w:ascii="Consolas" w:eastAsia="Times New Roman" w:hAnsi="Consolas" w:cs="Times New Roman"/>
          <w:color w:val="000000"/>
        </w:rPr>
        <w:t>, [</w:t>
      </w:r>
      <w:r w:rsidR="004C20E4" w:rsidRPr="004C20E4">
        <w:rPr>
          <w:rFonts w:ascii="Consolas" w:eastAsia="Times New Roman" w:hAnsi="Consolas" w:cs="Times New Roman"/>
          <w:color w:val="A52A2A"/>
        </w:rPr>
        <w:t>"</w:t>
      </w:r>
      <w:proofErr w:type="spellStart"/>
      <w:r w:rsidR="004C20E4" w:rsidRPr="004C20E4">
        <w:rPr>
          <w:rFonts w:ascii="Consolas" w:eastAsia="Times New Roman" w:hAnsi="Consolas" w:cs="Times New Roman"/>
          <w:color w:val="A52A2A"/>
        </w:rPr>
        <w:t>ngRoute</w:t>
      </w:r>
      <w:proofErr w:type="spellEnd"/>
      <w:r w:rsidR="004C20E4" w:rsidRPr="004C20E4">
        <w:rPr>
          <w:rFonts w:ascii="Consolas" w:eastAsia="Times New Roman" w:hAnsi="Consolas" w:cs="Times New Roman"/>
          <w:color w:val="A52A2A"/>
        </w:rPr>
        <w:t>"</w:t>
      </w:r>
      <w:r w:rsidR="004C20E4" w:rsidRPr="004C20E4">
        <w:rPr>
          <w:rFonts w:ascii="Consolas" w:eastAsia="Times New Roman" w:hAnsi="Consolas" w:cs="Times New Roman"/>
          <w:color w:val="000000"/>
        </w:rPr>
        <w:t>]);</w:t>
      </w:r>
      <w:r w:rsidR="004C20E4" w:rsidRPr="004C20E4">
        <w:rPr>
          <w:rFonts w:ascii="Consolas" w:eastAsia="Times New Roman" w:hAnsi="Consolas" w:cs="Times New Roman"/>
          <w:color w:val="000000"/>
        </w:rPr>
        <w:br/>
      </w:r>
      <w:proofErr w:type="spellStart"/>
      <w:r w:rsidR="004C20E4" w:rsidRPr="004C20E4">
        <w:rPr>
          <w:rFonts w:ascii="Consolas" w:eastAsia="Times New Roman" w:hAnsi="Consolas" w:cs="Times New Roman"/>
          <w:color w:val="000000"/>
        </w:rPr>
        <w:t>app.config</w:t>
      </w:r>
      <w:proofErr w:type="spellEnd"/>
      <w:r w:rsidR="004C20E4" w:rsidRPr="004C20E4">
        <w:rPr>
          <w:rFonts w:ascii="Consolas" w:eastAsia="Times New Roman" w:hAnsi="Consolas" w:cs="Times New Roman"/>
          <w:color w:val="000000"/>
        </w:rPr>
        <w:t>(</w:t>
      </w:r>
      <w:r w:rsidR="004C20E4" w:rsidRPr="004C20E4">
        <w:rPr>
          <w:rFonts w:ascii="Consolas" w:eastAsia="Times New Roman" w:hAnsi="Consolas" w:cs="Times New Roman"/>
          <w:color w:val="0000CD"/>
        </w:rPr>
        <w:t>function</w:t>
      </w:r>
      <w:r w:rsidR="004C20E4" w:rsidRPr="004C20E4">
        <w:rPr>
          <w:rFonts w:ascii="Consolas" w:eastAsia="Times New Roman" w:hAnsi="Consolas" w:cs="Times New Roman"/>
          <w:color w:val="000000"/>
        </w:rPr>
        <w:t>($</w:t>
      </w:r>
      <w:proofErr w:type="spellStart"/>
      <w:r w:rsidR="004C20E4" w:rsidRPr="004C20E4">
        <w:rPr>
          <w:rFonts w:ascii="Consolas" w:eastAsia="Times New Roman" w:hAnsi="Consolas" w:cs="Times New Roman"/>
          <w:color w:val="000000"/>
        </w:rPr>
        <w:t>routeProvider</w:t>
      </w:r>
      <w:proofErr w:type="spellEnd"/>
      <w:r w:rsidR="004C20E4" w:rsidRPr="004C20E4">
        <w:rPr>
          <w:rFonts w:ascii="Consolas" w:eastAsia="Times New Roman" w:hAnsi="Consolas" w:cs="Times New Roman"/>
          <w:color w:val="000000"/>
        </w:rPr>
        <w:t>) {</w:t>
      </w:r>
      <w:r w:rsidR="004C20E4" w:rsidRPr="004C20E4">
        <w:rPr>
          <w:rFonts w:ascii="Consolas" w:eastAsia="Times New Roman" w:hAnsi="Consolas" w:cs="Times New Roman"/>
          <w:color w:val="000000"/>
        </w:rPr>
        <w:br/>
        <w:t>    $</w:t>
      </w:r>
      <w:proofErr w:type="spellStart"/>
      <w:r w:rsidR="004C20E4" w:rsidRPr="004C20E4">
        <w:rPr>
          <w:rFonts w:ascii="Consolas" w:eastAsia="Times New Roman" w:hAnsi="Consolas" w:cs="Times New Roman"/>
          <w:color w:val="000000"/>
        </w:rPr>
        <w:t>routeProvider</w:t>
      </w:r>
      <w:proofErr w:type="spellEnd"/>
      <w:r w:rsidR="004C20E4" w:rsidRPr="004C20E4">
        <w:rPr>
          <w:rFonts w:ascii="Consolas" w:eastAsia="Times New Roman" w:hAnsi="Consolas" w:cs="Times New Roman"/>
          <w:color w:val="000000"/>
        </w:rPr>
        <w:br/>
        <w:t>    .when(</w:t>
      </w:r>
      <w:r w:rsidR="004C20E4" w:rsidRPr="004C20E4">
        <w:rPr>
          <w:rFonts w:ascii="Consolas" w:eastAsia="Times New Roman" w:hAnsi="Consolas" w:cs="Times New Roman"/>
          <w:color w:val="A52A2A"/>
        </w:rPr>
        <w:t>"/"</w:t>
      </w:r>
      <w:r w:rsidR="004C20E4" w:rsidRPr="004C20E4">
        <w:rPr>
          <w:rFonts w:ascii="Consolas" w:eastAsia="Times New Roman" w:hAnsi="Consolas" w:cs="Times New Roman"/>
          <w:color w:val="000000"/>
        </w:rPr>
        <w:t>, {</w:t>
      </w:r>
      <w:r w:rsidR="004C20E4" w:rsidRPr="004C20E4">
        <w:rPr>
          <w:rFonts w:ascii="Consolas" w:eastAsia="Times New Roman" w:hAnsi="Consolas" w:cs="Times New Roman"/>
          <w:color w:val="000000"/>
        </w:rPr>
        <w:br/>
        <w:t xml:space="preserve">        </w:t>
      </w:r>
      <w:proofErr w:type="spellStart"/>
      <w:r w:rsidR="004C20E4" w:rsidRPr="004C20E4">
        <w:rPr>
          <w:rFonts w:ascii="Consolas" w:eastAsia="Times New Roman" w:hAnsi="Consolas" w:cs="Times New Roman"/>
          <w:color w:val="000000"/>
        </w:rPr>
        <w:t>templateUrl</w:t>
      </w:r>
      <w:proofErr w:type="spellEnd"/>
      <w:r w:rsidR="004C20E4" w:rsidRPr="004C20E4">
        <w:rPr>
          <w:rFonts w:ascii="Consolas" w:eastAsia="Times New Roman" w:hAnsi="Consolas" w:cs="Times New Roman"/>
          <w:color w:val="000000"/>
        </w:rPr>
        <w:t xml:space="preserve"> : </w:t>
      </w:r>
      <w:r w:rsidR="004C20E4" w:rsidRPr="004C20E4">
        <w:rPr>
          <w:rFonts w:ascii="Consolas" w:eastAsia="Times New Roman" w:hAnsi="Consolas" w:cs="Times New Roman"/>
          <w:color w:val="A52A2A"/>
        </w:rPr>
        <w:t>"main.htm"</w:t>
      </w:r>
      <w:r w:rsidR="004C20E4" w:rsidRPr="004C20E4">
        <w:rPr>
          <w:rFonts w:ascii="Consolas" w:eastAsia="Times New Roman" w:hAnsi="Consolas" w:cs="Times New Roman"/>
          <w:color w:val="000000"/>
        </w:rPr>
        <w:br/>
        <w:t>    })</w:t>
      </w:r>
      <w:r w:rsidR="004C20E4" w:rsidRPr="004C20E4">
        <w:rPr>
          <w:rFonts w:ascii="Consolas" w:eastAsia="Times New Roman" w:hAnsi="Consolas" w:cs="Times New Roman"/>
          <w:color w:val="000000"/>
        </w:rPr>
        <w:br/>
        <w:t>    .when(</w:t>
      </w:r>
      <w:r w:rsidR="004C20E4" w:rsidRPr="004C20E4">
        <w:rPr>
          <w:rFonts w:ascii="Consolas" w:eastAsia="Times New Roman" w:hAnsi="Consolas" w:cs="Times New Roman"/>
          <w:color w:val="A52A2A"/>
        </w:rPr>
        <w:t>"/red"</w:t>
      </w:r>
      <w:r w:rsidR="004C20E4" w:rsidRPr="004C20E4">
        <w:rPr>
          <w:rFonts w:ascii="Consolas" w:eastAsia="Times New Roman" w:hAnsi="Consolas" w:cs="Times New Roman"/>
          <w:color w:val="000000"/>
        </w:rPr>
        <w:t>, {</w:t>
      </w:r>
      <w:r w:rsidR="004C20E4" w:rsidRPr="004C20E4">
        <w:rPr>
          <w:rFonts w:ascii="Consolas" w:eastAsia="Times New Roman" w:hAnsi="Consolas" w:cs="Times New Roman"/>
          <w:color w:val="000000"/>
        </w:rPr>
        <w:br/>
        <w:t xml:space="preserve">        </w:t>
      </w:r>
      <w:proofErr w:type="spellStart"/>
      <w:r w:rsidR="004C20E4" w:rsidRPr="004C20E4">
        <w:rPr>
          <w:rFonts w:ascii="Consolas" w:eastAsia="Times New Roman" w:hAnsi="Consolas" w:cs="Times New Roman"/>
          <w:color w:val="000000"/>
        </w:rPr>
        <w:t>templateUrl</w:t>
      </w:r>
      <w:proofErr w:type="spellEnd"/>
      <w:r w:rsidR="004C20E4" w:rsidRPr="004C20E4">
        <w:rPr>
          <w:rFonts w:ascii="Consolas" w:eastAsia="Times New Roman" w:hAnsi="Consolas" w:cs="Times New Roman"/>
          <w:color w:val="000000"/>
        </w:rPr>
        <w:t xml:space="preserve"> : </w:t>
      </w:r>
      <w:r w:rsidR="004C20E4" w:rsidRPr="004C20E4">
        <w:rPr>
          <w:rFonts w:ascii="Consolas" w:eastAsia="Times New Roman" w:hAnsi="Consolas" w:cs="Times New Roman"/>
          <w:color w:val="A52A2A"/>
        </w:rPr>
        <w:t>"red.htm"</w:t>
      </w:r>
      <w:r w:rsidR="004C20E4" w:rsidRPr="004C20E4">
        <w:rPr>
          <w:rFonts w:ascii="Consolas" w:eastAsia="Times New Roman" w:hAnsi="Consolas" w:cs="Times New Roman"/>
          <w:color w:val="000000"/>
        </w:rPr>
        <w:br/>
        <w:t>    })</w:t>
      </w:r>
      <w:r w:rsidR="004C20E4" w:rsidRPr="004C20E4">
        <w:rPr>
          <w:rFonts w:ascii="Consolas" w:eastAsia="Times New Roman" w:hAnsi="Consolas" w:cs="Times New Roman"/>
          <w:color w:val="000000"/>
        </w:rPr>
        <w:br/>
        <w:t>    .when(</w:t>
      </w:r>
      <w:r w:rsidR="004C20E4" w:rsidRPr="004C20E4">
        <w:rPr>
          <w:rFonts w:ascii="Consolas" w:eastAsia="Times New Roman" w:hAnsi="Consolas" w:cs="Times New Roman"/>
          <w:color w:val="A52A2A"/>
        </w:rPr>
        <w:t>"/green"</w:t>
      </w:r>
      <w:r w:rsidR="004C20E4" w:rsidRPr="004C20E4">
        <w:rPr>
          <w:rFonts w:ascii="Consolas" w:eastAsia="Times New Roman" w:hAnsi="Consolas" w:cs="Times New Roman"/>
          <w:color w:val="000000"/>
        </w:rPr>
        <w:t>, {</w:t>
      </w:r>
      <w:r w:rsidR="004C20E4" w:rsidRPr="004C20E4">
        <w:rPr>
          <w:rFonts w:ascii="Consolas" w:eastAsia="Times New Roman" w:hAnsi="Consolas" w:cs="Times New Roman"/>
          <w:color w:val="000000"/>
        </w:rPr>
        <w:br/>
        <w:t xml:space="preserve">        </w:t>
      </w:r>
      <w:proofErr w:type="spellStart"/>
      <w:r w:rsidR="004C20E4" w:rsidRPr="004C20E4">
        <w:rPr>
          <w:rFonts w:ascii="Consolas" w:eastAsia="Times New Roman" w:hAnsi="Consolas" w:cs="Times New Roman"/>
          <w:color w:val="000000"/>
        </w:rPr>
        <w:t>templateUrl</w:t>
      </w:r>
      <w:proofErr w:type="spellEnd"/>
      <w:r w:rsidR="004C20E4" w:rsidRPr="004C20E4">
        <w:rPr>
          <w:rFonts w:ascii="Consolas" w:eastAsia="Times New Roman" w:hAnsi="Consolas" w:cs="Times New Roman"/>
          <w:color w:val="000000"/>
        </w:rPr>
        <w:t xml:space="preserve"> : </w:t>
      </w:r>
      <w:r w:rsidR="004C20E4" w:rsidRPr="004C20E4">
        <w:rPr>
          <w:rFonts w:ascii="Consolas" w:eastAsia="Times New Roman" w:hAnsi="Consolas" w:cs="Times New Roman"/>
          <w:color w:val="A52A2A"/>
        </w:rPr>
        <w:t>"green.htm"</w:t>
      </w:r>
      <w:r w:rsidR="004C20E4" w:rsidRPr="004C20E4">
        <w:rPr>
          <w:rFonts w:ascii="Consolas" w:eastAsia="Times New Roman" w:hAnsi="Consolas" w:cs="Times New Roman"/>
          <w:color w:val="000000"/>
        </w:rPr>
        <w:br/>
        <w:t>    })</w:t>
      </w:r>
      <w:r w:rsidR="002C0884">
        <w:rPr>
          <w:rFonts w:ascii="Consolas" w:eastAsia="Times New Roman" w:hAnsi="Consolas" w:cs="Times New Roman"/>
          <w:color w:val="000000"/>
        </w:rPr>
        <w:t>;</w:t>
      </w:r>
      <w:r w:rsidR="004C20E4" w:rsidRPr="004C20E4">
        <w:rPr>
          <w:rFonts w:ascii="Consolas" w:eastAsia="Times New Roman" w:hAnsi="Consolas" w:cs="Times New Roman"/>
          <w:color w:val="000000"/>
        </w:rPr>
        <w:br/>
        <w:t>});</w:t>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/script</w:t>
      </w:r>
      <w:r w:rsidR="004C20E4" w:rsidRPr="004C20E4">
        <w:rPr>
          <w:rFonts w:ascii="Consolas" w:eastAsia="Times New Roman" w:hAnsi="Consolas" w:cs="Times New Roman"/>
          <w:color w:val="0000CD"/>
        </w:rPr>
        <w:t>&gt;</w:t>
      </w:r>
      <w:r w:rsidR="004C20E4" w:rsidRPr="004C20E4">
        <w:rPr>
          <w:rFonts w:ascii="Consolas" w:eastAsia="Times New Roman" w:hAnsi="Consolas" w:cs="Times New Roman"/>
          <w:color w:val="000000"/>
        </w:rPr>
        <w:br/>
      </w:r>
      <w:r w:rsidR="004C20E4" w:rsidRPr="004C20E4">
        <w:rPr>
          <w:rFonts w:ascii="Consolas" w:eastAsia="Times New Roman" w:hAnsi="Consolas" w:cs="Times New Roman"/>
          <w:color w:val="0000CD"/>
        </w:rPr>
        <w:t>&lt;</w:t>
      </w:r>
      <w:r w:rsidR="004C20E4" w:rsidRPr="004C20E4">
        <w:rPr>
          <w:rFonts w:ascii="Consolas" w:eastAsia="Times New Roman" w:hAnsi="Consolas" w:cs="Times New Roman"/>
          <w:color w:val="A52A2A"/>
        </w:rPr>
        <w:t>/body</w:t>
      </w:r>
      <w:r w:rsidR="004C20E4" w:rsidRPr="004C20E4">
        <w:rPr>
          <w:rFonts w:ascii="Consolas" w:eastAsia="Times New Roman" w:hAnsi="Consolas" w:cs="Times New Roman"/>
          <w:color w:val="0000CD"/>
        </w:rPr>
        <w:t>&gt;</w:t>
      </w:r>
    </w:p>
    <w:p w14:paraId="4465599F" w14:textId="313E4FEA" w:rsidR="005D1394" w:rsidRDefault="00451CF6" w:rsidP="00273D6D">
      <w:pPr>
        <w:widowControl w:val="0"/>
        <w:tabs>
          <w:tab w:val="left" w:pos="220"/>
          <w:tab w:val="left" w:pos="720"/>
        </w:tabs>
        <w:autoSpaceDE w:val="0"/>
        <w:autoSpaceDN w:val="0"/>
        <w:adjustRightInd w:val="0"/>
        <w:spacing w:after="320" w:line="340" w:lineRule="atLeast"/>
        <w:ind w:left="720"/>
        <w:rPr>
          <w:rFonts w:ascii="Arial" w:hAnsi="Arial" w:cs="Arial"/>
          <w:lang w:val="es-ES"/>
        </w:rPr>
      </w:pPr>
      <w:r>
        <w:rPr>
          <w:rFonts w:ascii="Arial" w:hAnsi="Arial" w:cs="Arial"/>
          <w:lang w:val="es-ES"/>
        </w:rPr>
        <w:t xml:space="preserve">Este código proviene de la página </w:t>
      </w:r>
      <w:hyperlink r:id="rId5" w:history="1">
        <w:r w:rsidRPr="00A01454">
          <w:rPr>
            <w:rStyle w:val="Hyperlink"/>
            <w:rFonts w:ascii="Arial" w:hAnsi="Arial" w:cs="Arial"/>
            <w:lang w:val="es-ES"/>
          </w:rPr>
          <w:t>https://www.w3schools.com/angular/angular_routing.asp</w:t>
        </w:r>
      </w:hyperlink>
      <w:r>
        <w:rPr>
          <w:rFonts w:ascii="Arial" w:hAnsi="Arial" w:cs="Arial"/>
          <w:lang w:val="es-ES"/>
        </w:rPr>
        <w:t xml:space="preserve"> y muestra cómo usar </w:t>
      </w:r>
      <w:proofErr w:type="spellStart"/>
      <w:r>
        <w:rPr>
          <w:rFonts w:ascii="Arial" w:hAnsi="Arial" w:cs="Arial"/>
          <w:lang w:val="es-ES"/>
        </w:rPr>
        <w:t>RouteProvider</w:t>
      </w:r>
      <w:proofErr w:type="spellEnd"/>
      <w:r>
        <w:rPr>
          <w:rFonts w:ascii="Arial" w:hAnsi="Arial" w:cs="Arial"/>
          <w:lang w:val="es-ES"/>
        </w:rPr>
        <w:t>, este módulo está revisando si se cumple alguno de los parámetros para cambiar al indicado.</w:t>
      </w:r>
    </w:p>
    <w:p w14:paraId="10ACD0A9" w14:textId="68FCC476" w:rsidR="00451CF6" w:rsidRPr="00F71845" w:rsidRDefault="00451CF6" w:rsidP="00273D6D">
      <w:pPr>
        <w:widowControl w:val="0"/>
        <w:tabs>
          <w:tab w:val="left" w:pos="220"/>
          <w:tab w:val="left" w:pos="720"/>
        </w:tabs>
        <w:autoSpaceDE w:val="0"/>
        <w:autoSpaceDN w:val="0"/>
        <w:adjustRightInd w:val="0"/>
        <w:spacing w:after="320" w:line="340" w:lineRule="atLeast"/>
        <w:ind w:left="720"/>
        <w:rPr>
          <w:rFonts w:ascii="Arial" w:hAnsi="Arial" w:cs="Arial"/>
          <w:lang w:val="es-ES"/>
        </w:rPr>
      </w:pPr>
      <w:r>
        <w:rPr>
          <w:rFonts w:ascii="Arial" w:hAnsi="Arial" w:cs="Arial"/>
          <w:lang w:val="es-ES"/>
        </w:rPr>
        <w:t xml:space="preserve">Aunque conozca la teoría de </w:t>
      </w:r>
      <w:proofErr w:type="spellStart"/>
      <w:r>
        <w:rPr>
          <w:rFonts w:ascii="Arial" w:hAnsi="Arial" w:cs="Arial"/>
          <w:lang w:val="es-ES"/>
        </w:rPr>
        <w:t>javascript</w:t>
      </w:r>
      <w:proofErr w:type="spellEnd"/>
      <w:r>
        <w:rPr>
          <w:rFonts w:ascii="Arial" w:hAnsi="Arial" w:cs="Arial"/>
          <w:lang w:val="es-ES"/>
        </w:rPr>
        <w:t>, nunca he programado en él, y no me ajusta el tiempo para poder dar un mejor ejemplo o uno programado por mí, no me siento conforme con lo que se ahorita para escribir, estoy en un nivel donde puedo leer y entender pero no generar código propio, lo arreglare a futura entrega.</w:t>
      </w:r>
    </w:p>
    <w:p w14:paraId="65C63E76" w14:textId="77777777" w:rsidR="00451CF6" w:rsidRDefault="00954CD8" w:rsidP="00451CF6">
      <w:pPr>
        <w:widowControl w:val="0"/>
        <w:numPr>
          <w:ilvl w:val="0"/>
          <w:numId w:val="4"/>
        </w:numPr>
        <w:tabs>
          <w:tab w:val="left" w:pos="220"/>
          <w:tab w:val="left" w:pos="720"/>
        </w:tabs>
        <w:autoSpaceDE w:val="0"/>
        <w:autoSpaceDN w:val="0"/>
        <w:adjustRightInd w:val="0"/>
        <w:spacing w:after="320" w:line="340" w:lineRule="atLeast"/>
        <w:rPr>
          <w:rFonts w:ascii="Arial" w:hAnsi="Arial" w:cs="Arial"/>
        </w:rPr>
      </w:pPr>
      <w:r w:rsidRPr="00954CD8">
        <w:rPr>
          <w:rFonts w:ascii="Arial" w:hAnsi="Arial" w:cs="Arial"/>
        </w:rPr>
        <w:t>Explain how you can have more than one access key in your computer and how to use each one. Provide code or configuration examples.</w:t>
      </w:r>
      <w:r w:rsidRPr="00954CD8">
        <w:rPr>
          <w:rFonts w:ascii="MS Mincho" w:eastAsia="MS Mincho" w:hAnsi="MS Mincho" w:cs="MS Mincho"/>
        </w:rPr>
        <w:t> </w:t>
      </w:r>
    </w:p>
    <w:p w14:paraId="520552A4" w14:textId="015718D3" w:rsidR="00954CD8" w:rsidRPr="00451CF6" w:rsidRDefault="00D75C80" w:rsidP="00451CF6">
      <w:pPr>
        <w:widowControl w:val="0"/>
        <w:tabs>
          <w:tab w:val="left" w:pos="220"/>
          <w:tab w:val="left" w:pos="720"/>
        </w:tabs>
        <w:autoSpaceDE w:val="0"/>
        <w:autoSpaceDN w:val="0"/>
        <w:adjustRightInd w:val="0"/>
        <w:spacing w:after="320" w:line="340" w:lineRule="atLeast"/>
        <w:ind w:left="720"/>
        <w:rPr>
          <w:rFonts w:ascii="Arial" w:hAnsi="Arial" w:cs="Arial"/>
        </w:rPr>
      </w:pPr>
      <w:r w:rsidRPr="00451CF6">
        <w:rPr>
          <w:rFonts w:ascii="MS Mincho" w:eastAsia="MS Mincho" w:hAnsi="MS Mincho" w:cs="MS Mincho"/>
        </w:rPr>
        <w:br/>
      </w:r>
      <w:r w:rsidRPr="00451CF6">
        <w:rPr>
          <w:rFonts w:ascii="Arial" w:hAnsi="Arial" w:cs="Arial"/>
          <w:lang w:val="es-ES"/>
        </w:rPr>
        <w:t xml:space="preserve">Una </w:t>
      </w:r>
      <w:proofErr w:type="spellStart"/>
      <w:r w:rsidRPr="00451CF6">
        <w:rPr>
          <w:rFonts w:ascii="Arial" w:hAnsi="Arial" w:cs="Arial"/>
          <w:lang w:val="es-ES"/>
        </w:rPr>
        <w:t>access</w:t>
      </w:r>
      <w:proofErr w:type="spellEnd"/>
      <w:r w:rsidRPr="00451CF6">
        <w:rPr>
          <w:rFonts w:ascii="Arial" w:hAnsi="Arial" w:cs="Arial"/>
          <w:lang w:val="es-ES"/>
        </w:rPr>
        <w:t xml:space="preserve"> </w:t>
      </w:r>
      <w:proofErr w:type="spellStart"/>
      <w:r w:rsidRPr="00451CF6">
        <w:rPr>
          <w:rFonts w:ascii="Arial" w:hAnsi="Arial" w:cs="Arial"/>
          <w:lang w:val="es-ES"/>
        </w:rPr>
        <w:t>key</w:t>
      </w:r>
      <w:proofErr w:type="spellEnd"/>
      <w:r w:rsidRPr="00451CF6">
        <w:rPr>
          <w:rFonts w:ascii="Arial" w:hAnsi="Arial" w:cs="Arial"/>
          <w:lang w:val="es-ES"/>
        </w:rPr>
        <w:t xml:space="preserve"> es un </w:t>
      </w:r>
      <w:proofErr w:type="spellStart"/>
      <w:r w:rsidRPr="00451CF6">
        <w:rPr>
          <w:rFonts w:ascii="Arial" w:hAnsi="Arial" w:cs="Arial"/>
          <w:lang w:val="es-ES"/>
        </w:rPr>
        <w:t>shortcut</w:t>
      </w:r>
      <w:proofErr w:type="spellEnd"/>
      <w:r w:rsidRPr="00451CF6">
        <w:rPr>
          <w:rFonts w:ascii="Arial" w:hAnsi="Arial" w:cs="Arial"/>
          <w:lang w:val="es-ES"/>
        </w:rPr>
        <w:t xml:space="preserve"> que el web browser lee de la página web para </w:t>
      </w:r>
      <w:proofErr w:type="spellStart"/>
      <w:r w:rsidRPr="00451CF6">
        <w:rPr>
          <w:rFonts w:ascii="Arial" w:hAnsi="Arial" w:cs="Arial"/>
          <w:lang w:val="es-ES"/>
        </w:rPr>
        <w:t>accesar</w:t>
      </w:r>
      <w:proofErr w:type="spellEnd"/>
      <w:r w:rsidRPr="00451CF6">
        <w:rPr>
          <w:rFonts w:ascii="Arial" w:hAnsi="Arial" w:cs="Arial"/>
          <w:lang w:val="es-ES"/>
        </w:rPr>
        <w:t xml:space="preserve"> de manera más rápida a una parte especifica de la página. </w:t>
      </w:r>
      <w:r w:rsidR="001202BD" w:rsidRPr="00451CF6">
        <w:rPr>
          <w:rFonts w:ascii="Arial" w:hAnsi="Arial" w:cs="Arial"/>
          <w:lang w:val="es-ES"/>
        </w:rPr>
        <w:t xml:space="preserve">La manera estándar de utilizar un Access </w:t>
      </w:r>
      <w:proofErr w:type="spellStart"/>
      <w:r w:rsidR="001202BD" w:rsidRPr="00451CF6">
        <w:rPr>
          <w:rFonts w:ascii="Arial" w:hAnsi="Arial" w:cs="Arial"/>
          <w:lang w:val="es-ES"/>
        </w:rPr>
        <w:t>key</w:t>
      </w:r>
      <w:proofErr w:type="spellEnd"/>
      <w:r w:rsidR="001202BD" w:rsidRPr="00451CF6">
        <w:rPr>
          <w:rFonts w:ascii="Arial" w:hAnsi="Arial" w:cs="Arial"/>
          <w:lang w:val="es-ES"/>
        </w:rPr>
        <w:t xml:space="preserve"> es utilizando </w:t>
      </w:r>
      <w:proofErr w:type="spellStart"/>
      <w:r w:rsidR="001202BD" w:rsidRPr="00451CF6">
        <w:rPr>
          <w:rFonts w:ascii="Arial" w:hAnsi="Arial" w:cs="Arial"/>
          <w:lang w:val="es-ES"/>
        </w:rPr>
        <w:t>alt+key</w:t>
      </w:r>
      <w:proofErr w:type="spellEnd"/>
      <w:r w:rsidR="001202BD" w:rsidRPr="00451CF6">
        <w:rPr>
          <w:rFonts w:ascii="Arial" w:hAnsi="Arial" w:cs="Arial"/>
          <w:lang w:val="es-ES"/>
        </w:rPr>
        <w:t>, e</w:t>
      </w:r>
      <w:r w:rsidRPr="00451CF6">
        <w:rPr>
          <w:rFonts w:ascii="Arial" w:hAnsi="Arial" w:cs="Arial"/>
          <w:lang w:val="es-ES"/>
        </w:rPr>
        <w:t xml:space="preserve">n caso que varios Access </w:t>
      </w:r>
      <w:proofErr w:type="spellStart"/>
      <w:r w:rsidRPr="00451CF6">
        <w:rPr>
          <w:rFonts w:ascii="Arial" w:hAnsi="Arial" w:cs="Arial"/>
          <w:lang w:val="es-ES"/>
        </w:rPr>
        <w:t>keys</w:t>
      </w:r>
      <w:proofErr w:type="spellEnd"/>
      <w:r w:rsidRPr="00451CF6">
        <w:rPr>
          <w:rFonts w:ascii="Arial" w:hAnsi="Arial" w:cs="Arial"/>
          <w:lang w:val="es-ES"/>
        </w:rPr>
        <w:t xml:space="preserve"> tengan la misma letra asignada, el web browser cicla entre ellos y se escoge el que el usuario desee.</w:t>
      </w:r>
    </w:p>
    <w:p w14:paraId="27FECBF9" w14:textId="1001F66C" w:rsidR="00B14C35" w:rsidRPr="00B14C35" w:rsidRDefault="00B14C35" w:rsidP="00B14C35">
      <w:pPr>
        <w:pStyle w:val="ListParagraph"/>
        <w:rPr>
          <w:rFonts w:ascii="Times New Roman" w:eastAsia="Times New Roman" w:hAnsi="Times New Roman" w:cs="Times New Roman"/>
        </w:rPr>
      </w:pPr>
      <w:r w:rsidRPr="00B14C35">
        <w:rPr>
          <w:rFonts w:ascii="Consolas" w:eastAsia="Times New Roman" w:hAnsi="Consolas" w:cs="Times New Roman"/>
          <w:color w:val="0000CD"/>
        </w:rPr>
        <w:t>&lt;</w:t>
      </w:r>
      <w:r w:rsidRPr="00B14C35">
        <w:rPr>
          <w:rFonts w:ascii="Consolas" w:eastAsia="Times New Roman" w:hAnsi="Consolas" w:cs="Times New Roman"/>
          <w:color w:val="A52A2A"/>
        </w:rPr>
        <w:t>a</w:t>
      </w:r>
      <w:r w:rsidRPr="00B14C35">
        <w:rPr>
          <w:rFonts w:ascii="Consolas" w:eastAsia="Times New Roman" w:hAnsi="Consolas" w:cs="Times New Roman"/>
          <w:color w:val="FF0000"/>
        </w:rPr>
        <w:t> </w:t>
      </w:r>
      <w:proofErr w:type="spellStart"/>
      <w:r w:rsidRPr="00B14C35">
        <w:rPr>
          <w:rFonts w:ascii="Consolas" w:eastAsia="Times New Roman" w:hAnsi="Consolas" w:cs="Times New Roman"/>
          <w:color w:val="FF0000"/>
        </w:rPr>
        <w:t>href</w:t>
      </w:r>
      <w:proofErr w:type="spellEnd"/>
      <w:r w:rsidRPr="00B14C35">
        <w:rPr>
          <w:rFonts w:ascii="Consolas" w:eastAsia="Times New Roman" w:hAnsi="Consolas" w:cs="Times New Roman"/>
          <w:color w:val="0000CD"/>
        </w:rPr>
        <w:t>="https://www.</w:t>
      </w:r>
      <w:r w:rsidR="00D75C80">
        <w:rPr>
          <w:rFonts w:ascii="Consolas" w:eastAsia="Times New Roman" w:hAnsi="Consolas" w:cs="Times New Roman"/>
          <w:color w:val="0000CD"/>
        </w:rPr>
        <w:t>youtube/subscriptions</w:t>
      </w:r>
      <w:r w:rsidR="00FE085B">
        <w:rPr>
          <w:rFonts w:ascii="Consolas" w:eastAsia="Times New Roman" w:hAnsi="Consolas" w:cs="Times New Roman"/>
          <w:color w:val="0000CD"/>
        </w:rPr>
        <w:t>.com</w:t>
      </w:r>
      <w:r w:rsidRPr="00B14C35">
        <w:rPr>
          <w:rFonts w:ascii="Consolas" w:eastAsia="Times New Roman" w:hAnsi="Consolas" w:cs="Times New Roman"/>
          <w:color w:val="0000CD"/>
        </w:rPr>
        <w:t>"</w:t>
      </w:r>
      <w:r w:rsidRPr="00B14C35">
        <w:rPr>
          <w:rFonts w:ascii="Consolas" w:eastAsia="Times New Roman" w:hAnsi="Consolas" w:cs="Times New Roman"/>
          <w:color w:val="FF0000"/>
        </w:rPr>
        <w:t> </w:t>
      </w:r>
      <w:proofErr w:type="spellStart"/>
      <w:r w:rsidRPr="00B14C35">
        <w:rPr>
          <w:rFonts w:ascii="Consolas" w:eastAsia="Times New Roman" w:hAnsi="Consolas" w:cs="Times New Roman"/>
          <w:color w:val="FF0000"/>
        </w:rPr>
        <w:t>accesskey</w:t>
      </w:r>
      <w:proofErr w:type="spellEnd"/>
      <w:r w:rsidR="00FE085B">
        <w:rPr>
          <w:rFonts w:ascii="Consolas" w:eastAsia="Times New Roman" w:hAnsi="Consolas" w:cs="Times New Roman"/>
          <w:color w:val="0000CD"/>
        </w:rPr>
        <w:t>="g</w:t>
      </w:r>
      <w:r w:rsidRPr="00B14C35">
        <w:rPr>
          <w:rFonts w:ascii="Consolas" w:eastAsia="Times New Roman" w:hAnsi="Consolas" w:cs="Times New Roman"/>
          <w:color w:val="0000CD"/>
        </w:rPr>
        <w:t>"&gt;</w:t>
      </w:r>
      <w:r w:rsidRPr="00B14C35">
        <w:rPr>
          <w:rFonts w:ascii="Consolas" w:eastAsia="Times New Roman" w:hAnsi="Consolas" w:cs="Times New Roman"/>
          <w:color w:val="000000"/>
          <w:shd w:val="clear" w:color="auto" w:fill="FFFFFF"/>
        </w:rPr>
        <w:t>HTML5</w:t>
      </w:r>
      <w:r w:rsidRPr="00B14C35">
        <w:rPr>
          <w:rFonts w:ascii="Consolas" w:eastAsia="Times New Roman" w:hAnsi="Consolas" w:cs="Times New Roman"/>
          <w:color w:val="0000CD"/>
        </w:rPr>
        <w:t>&lt;</w:t>
      </w:r>
      <w:r w:rsidRPr="00B14C35">
        <w:rPr>
          <w:rFonts w:ascii="Consolas" w:eastAsia="Times New Roman" w:hAnsi="Consolas" w:cs="Times New Roman"/>
          <w:color w:val="A52A2A"/>
        </w:rPr>
        <w:t>/a</w:t>
      </w:r>
      <w:r w:rsidRPr="00B14C35">
        <w:rPr>
          <w:rFonts w:ascii="Consolas" w:eastAsia="Times New Roman" w:hAnsi="Consolas" w:cs="Times New Roman"/>
          <w:color w:val="0000CD"/>
        </w:rPr>
        <w:t>&gt;&lt;</w:t>
      </w:r>
      <w:proofErr w:type="spellStart"/>
      <w:r w:rsidRPr="00B14C35">
        <w:rPr>
          <w:rFonts w:ascii="Consolas" w:eastAsia="Times New Roman" w:hAnsi="Consolas" w:cs="Times New Roman"/>
          <w:color w:val="A52A2A"/>
        </w:rPr>
        <w:t>br</w:t>
      </w:r>
      <w:proofErr w:type="spellEnd"/>
      <w:r w:rsidRPr="00B14C35">
        <w:rPr>
          <w:rFonts w:ascii="Consolas" w:eastAsia="Times New Roman" w:hAnsi="Consolas" w:cs="Times New Roman"/>
          <w:color w:val="0000CD"/>
        </w:rPr>
        <w:t>&gt;</w:t>
      </w:r>
    </w:p>
    <w:p w14:paraId="427229D3" w14:textId="77777777" w:rsidR="00B14C35" w:rsidRPr="001202BD" w:rsidRDefault="00B14C35" w:rsidP="00B14C35">
      <w:pPr>
        <w:widowControl w:val="0"/>
        <w:tabs>
          <w:tab w:val="left" w:pos="220"/>
          <w:tab w:val="left" w:pos="720"/>
        </w:tabs>
        <w:autoSpaceDE w:val="0"/>
        <w:autoSpaceDN w:val="0"/>
        <w:adjustRightInd w:val="0"/>
        <w:spacing w:after="320" w:line="340" w:lineRule="atLeast"/>
        <w:ind w:left="720"/>
        <w:rPr>
          <w:rFonts w:ascii="Arial" w:hAnsi="Arial" w:cs="Arial"/>
          <w:lang w:val="es-ES"/>
        </w:rPr>
      </w:pPr>
    </w:p>
    <w:p w14:paraId="219E1481" w14:textId="6C5DB84E" w:rsidR="001202BD" w:rsidRDefault="00992FF7" w:rsidP="001202BD">
      <w:pPr>
        <w:widowControl w:val="0"/>
        <w:tabs>
          <w:tab w:val="left" w:pos="220"/>
          <w:tab w:val="left" w:pos="720"/>
        </w:tabs>
        <w:autoSpaceDE w:val="0"/>
        <w:autoSpaceDN w:val="0"/>
        <w:adjustRightInd w:val="0"/>
        <w:spacing w:after="320" w:line="340" w:lineRule="atLeast"/>
        <w:ind w:left="720"/>
        <w:rPr>
          <w:rFonts w:ascii="Arial" w:hAnsi="Arial" w:cs="Arial"/>
          <w:lang w:val="es-ES"/>
        </w:rPr>
      </w:pPr>
      <w:r w:rsidRPr="001202BD">
        <w:rPr>
          <w:rFonts w:ascii="Arial" w:hAnsi="Arial" w:cs="Arial"/>
          <w:lang w:val="es-ES"/>
        </w:rPr>
        <w:t>En las computadoras de</w:t>
      </w:r>
      <w:r w:rsidR="001202BD">
        <w:rPr>
          <w:rFonts w:ascii="Arial" w:hAnsi="Arial" w:cs="Arial"/>
          <w:lang w:val="es-ES"/>
        </w:rPr>
        <w:t xml:space="preserve"> usuario, sucede lo mismo, existen configuraciones para no tener que usar el mouse y navegar la computadora con solo el teclado, por lo general estos accesos son modificados por aplicaciones dependiendo del sistema operativo. Para programar la modificación es posible usar Shell.</w:t>
      </w:r>
      <w:r w:rsidR="001202BD">
        <w:rPr>
          <w:rFonts w:ascii="Arial" w:hAnsi="Arial" w:cs="Arial"/>
          <w:lang w:val="es-ES"/>
        </w:rPr>
        <w:br/>
      </w:r>
      <w:r w:rsidR="001202BD">
        <w:rPr>
          <w:rFonts w:ascii="Arial" w:hAnsi="Arial" w:cs="Arial"/>
          <w:lang w:val="es-ES"/>
        </w:rPr>
        <w:br/>
        <w:t xml:space="preserve">El ultimo tipo de Access </w:t>
      </w:r>
      <w:proofErr w:type="spellStart"/>
      <w:r w:rsidR="001202BD">
        <w:rPr>
          <w:rFonts w:ascii="Arial" w:hAnsi="Arial" w:cs="Arial"/>
          <w:lang w:val="es-ES"/>
        </w:rPr>
        <w:t>keys</w:t>
      </w:r>
      <w:proofErr w:type="spellEnd"/>
      <w:r w:rsidR="001202BD">
        <w:rPr>
          <w:rFonts w:ascii="Arial" w:hAnsi="Arial" w:cs="Arial"/>
          <w:lang w:val="es-ES"/>
        </w:rPr>
        <w:t xml:space="preserve"> que encontré es el de </w:t>
      </w:r>
      <w:proofErr w:type="spellStart"/>
      <w:r w:rsidR="001202BD">
        <w:rPr>
          <w:rFonts w:ascii="Arial" w:hAnsi="Arial" w:cs="Arial"/>
          <w:lang w:val="es-ES"/>
        </w:rPr>
        <w:t>aws</w:t>
      </w:r>
      <w:proofErr w:type="spellEnd"/>
      <w:r w:rsidR="00A87EA4">
        <w:rPr>
          <w:rFonts w:ascii="Arial" w:hAnsi="Arial" w:cs="Arial"/>
          <w:lang w:val="es-ES"/>
        </w:rPr>
        <w:t xml:space="preserve">, usando IAM para manejar acceso es posible cambiar de Access </w:t>
      </w:r>
      <w:proofErr w:type="spellStart"/>
      <w:r w:rsidR="00A87EA4">
        <w:rPr>
          <w:rFonts w:ascii="Arial" w:hAnsi="Arial" w:cs="Arial"/>
          <w:lang w:val="es-ES"/>
        </w:rPr>
        <w:t>key</w:t>
      </w:r>
      <w:proofErr w:type="spellEnd"/>
      <w:r w:rsidR="00A87EA4">
        <w:rPr>
          <w:rFonts w:ascii="Arial" w:hAnsi="Arial" w:cs="Arial"/>
          <w:lang w:val="es-ES"/>
        </w:rPr>
        <w:t xml:space="preserve"> id por medidas de seguridad.</w:t>
      </w:r>
    </w:p>
    <w:p w14:paraId="6274840A" w14:textId="77415404" w:rsidR="00A87EA4" w:rsidRDefault="00A87EA4" w:rsidP="001202BD">
      <w:pPr>
        <w:widowControl w:val="0"/>
        <w:tabs>
          <w:tab w:val="left" w:pos="220"/>
          <w:tab w:val="left" w:pos="720"/>
        </w:tabs>
        <w:autoSpaceDE w:val="0"/>
        <w:autoSpaceDN w:val="0"/>
        <w:adjustRightInd w:val="0"/>
        <w:spacing w:after="320" w:line="340" w:lineRule="atLeast"/>
        <w:ind w:left="720"/>
        <w:rPr>
          <w:rFonts w:ascii="Arial" w:hAnsi="Arial" w:cs="Arial"/>
          <w:lang w:val="es-ES"/>
        </w:rPr>
      </w:pPr>
      <w:r>
        <w:rPr>
          <w:rFonts w:ascii="Arial" w:hAnsi="Arial" w:cs="Arial"/>
          <w:lang w:val="es-ES"/>
        </w:rPr>
        <w:t>Usando:</w:t>
      </w:r>
    </w:p>
    <w:p w14:paraId="2041236D" w14:textId="2D0F011C" w:rsidR="00A87EA4" w:rsidRDefault="00A87EA4" w:rsidP="001202BD">
      <w:pPr>
        <w:widowControl w:val="0"/>
        <w:tabs>
          <w:tab w:val="left" w:pos="220"/>
          <w:tab w:val="left" w:pos="720"/>
        </w:tabs>
        <w:autoSpaceDE w:val="0"/>
        <w:autoSpaceDN w:val="0"/>
        <w:adjustRightInd w:val="0"/>
        <w:spacing w:after="320" w:line="340" w:lineRule="atLeast"/>
        <w:ind w:left="720"/>
        <w:rPr>
          <w:rFonts w:ascii="Arial" w:hAnsi="Arial" w:cs="Arial"/>
          <w:lang w:val="es-ES"/>
        </w:rPr>
      </w:pPr>
      <w:proofErr w:type="spellStart"/>
      <w:r>
        <w:rPr>
          <w:rFonts w:ascii="Arial" w:hAnsi="Arial" w:cs="Arial"/>
          <w:lang w:val="es-ES"/>
        </w:rPr>
        <w:t>aws</w:t>
      </w:r>
      <w:proofErr w:type="spellEnd"/>
      <w:r>
        <w:rPr>
          <w:rFonts w:ascii="Arial" w:hAnsi="Arial" w:cs="Arial"/>
          <w:lang w:val="es-ES"/>
        </w:rPr>
        <w:t xml:space="preserve"> </w:t>
      </w:r>
      <w:proofErr w:type="spellStart"/>
      <w:r>
        <w:rPr>
          <w:rFonts w:ascii="Arial" w:hAnsi="Arial" w:cs="Arial"/>
          <w:lang w:val="es-ES"/>
        </w:rPr>
        <w:t>iam</w:t>
      </w:r>
      <w:proofErr w:type="spellEnd"/>
      <w:r>
        <w:rPr>
          <w:rFonts w:ascii="Arial" w:hAnsi="Arial" w:cs="Arial"/>
          <w:lang w:val="es-ES"/>
        </w:rPr>
        <w:t xml:space="preserve"> </w:t>
      </w:r>
      <w:proofErr w:type="spellStart"/>
      <w:r>
        <w:rPr>
          <w:rFonts w:ascii="Arial" w:hAnsi="Arial" w:cs="Arial"/>
          <w:lang w:val="es-ES"/>
        </w:rPr>
        <w:t>list-access-keys</w:t>
      </w:r>
      <w:proofErr w:type="spellEnd"/>
      <w:r>
        <w:rPr>
          <w:rFonts w:ascii="Arial" w:hAnsi="Arial" w:cs="Arial"/>
          <w:lang w:val="es-ES"/>
        </w:rPr>
        <w:t xml:space="preserve"> –</w:t>
      </w:r>
      <w:proofErr w:type="spellStart"/>
      <w:r>
        <w:rPr>
          <w:rFonts w:ascii="Arial" w:hAnsi="Arial" w:cs="Arial"/>
          <w:lang w:val="es-ES"/>
        </w:rPr>
        <w:t>user-name</w:t>
      </w:r>
      <w:proofErr w:type="spellEnd"/>
      <w:r>
        <w:rPr>
          <w:rFonts w:ascii="Arial" w:hAnsi="Arial" w:cs="Arial"/>
          <w:lang w:val="es-ES"/>
        </w:rPr>
        <w:t xml:space="preserve"> </w:t>
      </w:r>
      <w:proofErr w:type="spellStart"/>
      <w:r>
        <w:rPr>
          <w:rFonts w:ascii="Arial" w:hAnsi="Arial" w:cs="Arial"/>
          <w:lang w:val="es-ES"/>
        </w:rPr>
        <w:t>vubz</w:t>
      </w:r>
      <w:proofErr w:type="spellEnd"/>
      <w:r>
        <w:rPr>
          <w:rFonts w:ascii="Arial" w:hAnsi="Arial" w:cs="Arial"/>
          <w:lang w:val="es-ES"/>
        </w:rPr>
        <w:t xml:space="preserve"> (revisar Access </w:t>
      </w:r>
      <w:proofErr w:type="spellStart"/>
      <w:r>
        <w:rPr>
          <w:rFonts w:ascii="Arial" w:hAnsi="Arial" w:cs="Arial"/>
          <w:lang w:val="es-ES"/>
        </w:rPr>
        <w:t>keys</w:t>
      </w:r>
      <w:proofErr w:type="spellEnd"/>
      <w:r>
        <w:rPr>
          <w:rFonts w:ascii="Arial" w:hAnsi="Arial" w:cs="Arial"/>
          <w:lang w:val="es-ES"/>
        </w:rPr>
        <w:t>)</w:t>
      </w:r>
    </w:p>
    <w:p w14:paraId="746A05F2" w14:textId="7D2CE0ED" w:rsidR="00A87EA4" w:rsidRDefault="00A87EA4" w:rsidP="001202BD">
      <w:pPr>
        <w:widowControl w:val="0"/>
        <w:tabs>
          <w:tab w:val="left" w:pos="220"/>
          <w:tab w:val="left" w:pos="720"/>
        </w:tabs>
        <w:autoSpaceDE w:val="0"/>
        <w:autoSpaceDN w:val="0"/>
        <w:adjustRightInd w:val="0"/>
        <w:spacing w:after="320" w:line="340" w:lineRule="atLeast"/>
        <w:ind w:left="720"/>
        <w:rPr>
          <w:rFonts w:ascii="Arial" w:hAnsi="Arial" w:cs="Arial"/>
          <w:lang w:val="es-ES"/>
        </w:rPr>
      </w:pPr>
      <w:proofErr w:type="spellStart"/>
      <w:r>
        <w:rPr>
          <w:rFonts w:ascii="Arial" w:hAnsi="Arial" w:cs="Arial"/>
          <w:lang w:val="es-ES"/>
        </w:rPr>
        <w:t>aws</w:t>
      </w:r>
      <w:proofErr w:type="spellEnd"/>
      <w:r>
        <w:rPr>
          <w:rFonts w:ascii="Arial" w:hAnsi="Arial" w:cs="Arial"/>
          <w:lang w:val="es-ES"/>
        </w:rPr>
        <w:t xml:space="preserve"> </w:t>
      </w:r>
      <w:proofErr w:type="spellStart"/>
      <w:r>
        <w:rPr>
          <w:rFonts w:ascii="Arial" w:hAnsi="Arial" w:cs="Arial"/>
          <w:lang w:val="es-ES"/>
        </w:rPr>
        <w:t>iam</w:t>
      </w:r>
      <w:proofErr w:type="spellEnd"/>
      <w:r>
        <w:rPr>
          <w:rFonts w:ascii="Arial" w:hAnsi="Arial" w:cs="Arial"/>
          <w:lang w:val="es-ES"/>
        </w:rPr>
        <w:t xml:space="preserve"> </w:t>
      </w:r>
      <w:proofErr w:type="spellStart"/>
      <w:r>
        <w:rPr>
          <w:rFonts w:ascii="Arial" w:hAnsi="Arial" w:cs="Arial"/>
          <w:lang w:val="es-ES"/>
        </w:rPr>
        <w:t>create-access-key</w:t>
      </w:r>
      <w:proofErr w:type="spellEnd"/>
      <w:r>
        <w:rPr>
          <w:rFonts w:ascii="Arial" w:hAnsi="Arial" w:cs="Arial"/>
          <w:lang w:val="es-ES"/>
        </w:rPr>
        <w:t xml:space="preserve"> –</w:t>
      </w:r>
      <w:proofErr w:type="spellStart"/>
      <w:r>
        <w:rPr>
          <w:rFonts w:ascii="Arial" w:hAnsi="Arial" w:cs="Arial"/>
          <w:lang w:val="es-ES"/>
        </w:rPr>
        <w:t>user-name</w:t>
      </w:r>
      <w:proofErr w:type="spellEnd"/>
      <w:r>
        <w:rPr>
          <w:rFonts w:ascii="Arial" w:hAnsi="Arial" w:cs="Arial"/>
          <w:lang w:val="es-ES"/>
        </w:rPr>
        <w:t xml:space="preserve"> </w:t>
      </w:r>
      <w:proofErr w:type="spellStart"/>
      <w:r>
        <w:rPr>
          <w:rFonts w:ascii="Arial" w:hAnsi="Arial" w:cs="Arial"/>
          <w:lang w:val="es-ES"/>
        </w:rPr>
        <w:t>vubz</w:t>
      </w:r>
      <w:proofErr w:type="spellEnd"/>
      <w:r>
        <w:rPr>
          <w:rFonts w:ascii="Arial" w:hAnsi="Arial" w:cs="Arial"/>
          <w:lang w:val="es-ES"/>
        </w:rPr>
        <w:t xml:space="preserve"> (crear Access </w:t>
      </w:r>
      <w:proofErr w:type="spellStart"/>
      <w:r>
        <w:rPr>
          <w:rFonts w:ascii="Arial" w:hAnsi="Arial" w:cs="Arial"/>
          <w:lang w:val="es-ES"/>
        </w:rPr>
        <w:t>key</w:t>
      </w:r>
      <w:proofErr w:type="spellEnd"/>
      <w:r>
        <w:rPr>
          <w:rFonts w:ascii="Arial" w:hAnsi="Arial" w:cs="Arial"/>
          <w:lang w:val="es-ES"/>
        </w:rPr>
        <w:t>)</w:t>
      </w:r>
    </w:p>
    <w:p w14:paraId="07D7CF00" w14:textId="2CBEC2A9" w:rsidR="00A87EA4" w:rsidRDefault="00A87EA4" w:rsidP="001202BD">
      <w:pPr>
        <w:widowControl w:val="0"/>
        <w:tabs>
          <w:tab w:val="left" w:pos="220"/>
          <w:tab w:val="left" w:pos="720"/>
        </w:tabs>
        <w:autoSpaceDE w:val="0"/>
        <w:autoSpaceDN w:val="0"/>
        <w:adjustRightInd w:val="0"/>
        <w:spacing w:after="320" w:line="340" w:lineRule="atLeast"/>
        <w:ind w:left="720"/>
        <w:rPr>
          <w:rFonts w:ascii="Arial" w:hAnsi="Arial" w:cs="Arial"/>
          <w:lang w:val="es-ES"/>
        </w:rPr>
      </w:pPr>
      <w:proofErr w:type="spellStart"/>
      <w:r>
        <w:rPr>
          <w:rFonts w:ascii="Arial" w:hAnsi="Arial" w:cs="Arial"/>
          <w:lang w:val="es-ES"/>
        </w:rPr>
        <w:t>aws</w:t>
      </w:r>
      <w:proofErr w:type="spellEnd"/>
      <w:r>
        <w:rPr>
          <w:rFonts w:ascii="Arial" w:hAnsi="Arial" w:cs="Arial"/>
          <w:lang w:val="es-ES"/>
        </w:rPr>
        <w:t xml:space="preserve"> </w:t>
      </w:r>
      <w:proofErr w:type="spellStart"/>
      <w:r>
        <w:rPr>
          <w:rFonts w:ascii="Arial" w:hAnsi="Arial" w:cs="Arial"/>
          <w:lang w:val="es-ES"/>
        </w:rPr>
        <w:t>iam</w:t>
      </w:r>
      <w:proofErr w:type="spellEnd"/>
      <w:r>
        <w:rPr>
          <w:rFonts w:ascii="Arial" w:hAnsi="Arial" w:cs="Arial"/>
          <w:lang w:val="es-ES"/>
        </w:rPr>
        <w:t xml:space="preserve"> </w:t>
      </w:r>
      <w:proofErr w:type="spellStart"/>
      <w:r>
        <w:rPr>
          <w:rFonts w:ascii="Arial" w:hAnsi="Arial" w:cs="Arial"/>
          <w:lang w:val="es-ES"/>
        </w:rPr>
        <w:t>update-access-key</w:t>
      </w:r>
      <w:proofErr w:type="spellEnd"/>
      <w:r>
        <w:rPr>
          <w:rFonts w:ascii="Arial" w:hAnsi="Arial" w:cs="Arial"/>
          <w:lang w:val="es-ES"/>
        </w:rPr>
        <w:t xml:space="preserve"> –</w:t>
      </w:r>
      <w:proofErr w:type="spellStart"/>
      <w:r>
        <w:rPr>
          <w:rFonts w:ascii="Arial" w:hAnsi="Arial" w:cs="Arial"/>
          <w:lang w:val="es-ES"/>
        </w:rPr>
        <w:t>access</w:t>
      </w:r>
      <w:proofErr w:type="spellEnd"/>
      <w:r>
        <w:rPr>
          <w:rFonts w:ascii="Arial" w:hAnsi="Arial" w:cs="Arial"/>
          <w:lang w:val="es-ES"/>
        </w:rPr>
        <w:t>-</w:t>
      </w:r>
      <w:proofErr w:type="spellStart"/>
      <w:r>
        <w:rPr>
          <w:rFonts w:ascii="Arial" w:hAnsi="Arial" w:cs="Arial"/>
          <w:lang w:val="es-ES"/>
        </w:rPr>
        <w:t>key</w:t>
      </w:r>
      <w:proofErr w:type="spellEnd"/>
      <w:r>
        <w:rPr>
          <w:rFonts w:ascii="Arial" w:hAnsi="Arial" w:cs="Arial"/>
          <w:lang w:val="es-ES"/>
        </w:rPr>
        <w:t>-id [</w:t>
      </w:r>
      <w:proofErr w:type="spellStart"/>
      <w:r>
        <w:rPr>
          <w:rFonts w:ascii="Arial" w:hAnsi="Arial" w:cs="Arial"/>
          <w:lang w:val="es-ES"/>
        </w:rPr>
        <w:t>AccessKey</w:t>
      </w:r>
      <w:proofErr w:type="spellEnd"/>
      <w:r>
        <w:rPr>
          <w:rFonts w:ascii="Arial" w:hAnsi="Arial" w:cs="Arial"/>
          <w:lang w:val="es-ES"/>
        </w:rPr>
        <w:t>] –status Inactive –</w:t>
      </w:r>
      <w:proofErr w:type="spellStart"/>
      <w:r>
        <w:rPr>
          <w:rFonts w:ascii="Arial" w:hAnsi="Arial" w:cs="Arial"/>
          <w:lang w:val="es-ES"/>
        </w:rPr>
        <w:t>user-name</w:t>
      </w:r>
      <w:proofErr w:type="spellEnd"/>
      <w:r>
        <w:rPr>
          <w:rFonts w:ascii="Arial" w:hAnsi="Arial" w:cs="Arial"/>
          <w:lang w:val="es-ES"/>
        </w:rPr>
        <w:t xml:space="preserve"> </w:t>
      </w:r>
      <w:proofErr w:type="spellStart"/>
      <w:r>
        <w:rPr>
          <w:rFonts w:ascii="Arial" w:hAnsi="Arial" w:cs="Arial"/>
          <w:lang w:val="es-ES"/>
        </w:rPr>
        <w:t>vubz</w:t>
      </w:r>
      <w:proofErr w:type="spellEnd"/>
      <w:r>
        <w:rPr>
          <w:rFonts w:ascii="Arial" w:hAnsi="Arial" w:cs="Arial"/>
          <w:lang w:val="es-ES"/>
        </w:rPr>
        <w:t xml:space="preserve">  (desactivar la Access </w:t>
      </w:r>
      <w:proofErr w:type="spellStart"/>
      <w:r>
        <w:rPr>
          <w:rFonts w:ascii="Arial" w:hAnsi="Arial" w:cs="Arial"/>
          <w:lang w:val="es-ES"/>
        </w:rPr>
        <w:t>key</w:t>
      </w:r>
      <w:proofErr w:type="spellEnd"/>
      <w:r>
        <w:rPr>
          <w:rFonts w:ascii="Arial" w:hAnsi="Arial" w:cs="Arial"/>
          <w:lang w:val="es-ES"/>
        </w:rPr>
        <w:t xml:space="preserve"> si se desea)</w:t>
      </w:r>
    </w:p>
    <w:p w14:paraId="33CD1EB7" w14:textId="77777777" w:rsidR="00A87EA4" w:rsidRDefault="00A87EA4" w:rsidP="001202BD">
      <w:pPr>
        <w:widowControl w:val="0"/>
        <w:tabs>
          <w:tab w:val="left" w:pos="220"/>
          <w:tab w:val="left" w:pos="720"/>
        </w:tabs>
        <w:autoSpaceDE w:val="0"/>
        <w:autoSpaceDN w:val="0"/>
        <w:adjustRightInd w:val="0"/>
        <w:spacing w:after="320" w:line="340" w:lineRule="atLeast"/>
        <w:ind w:left="720"/>
        <w:rPr>
          <w:rFonts w:ascii="Arial" w:hAnsi="Arial" w:cs="Arial"/>
          <w:lang w:val="es-ES"/>
        </w:rPr>
      </w:pPr>
    </w:p>
    <w:p w14:paraId="3140425C" w14:textId="77777777" w:rsidR="00954CD8" w:rsidRPr="00954CD8" w:rsidRDefault="00954CD8" w:rsidP="00954CD8">
      <w:pPr>
        <w:pStyle w:val="ListParagraph"/>
        <w:widowControl w:val="0"/>
        <w:numPr>
          <w:ilvl w:val="0"/>
          <w:numId w:val="4"/>
        </w:numPr>
        <w:autoSpaceDE w:val="0"/>
        <w:autoSpaceDN w:val="0"/>
        <w:adjustRightInd w:val="0"/>
        <w:spacing w:after="240" w:line="340" w:lineRule="atLeast"/>
        <w:rPr>
          <w:rFonts w:ascii="Arial" w:hAnsi="Arial" w:cs="Arial"/>
        </w:rPr>
      </w:pPr>
      <w:r w:rsidRPr="00954CD8">
        <w:rPr>
          <w:rFonts w:ascii="Arial" w:hAnsi="Arial" w:cs="Arial"/>
        </w:rPr>
        <w:t xml:space="preserve">Explain what are you going to do different this semester based on last semester experience. </w:t>
      </w:r>
    </w:p>
    <w:p w14:paraId="093E82AA" w14:textId="77777777" w:rsidR="00954CD8" w:rsidRDefault="00954CD8" w:rsidP="00954CD8">
      <w:pPr>
        <w:pStyle w:val="ListParagraph"/>
        <w:widowControl w:val="0"/>
        <w:tabs>
          <w:tab w:val="left" w:pos="220"/>
          <w:tab w:val="left" w:pos="720"/>
        </w:tabs>
        <w:autoSpaceDE w:val="0"/>
        <w:autoSpaceDN w:val="0"/>
        <w:adjustRightInd w:val="0"/>
        <w:spacing w:after="320" w:line="276" w:lineRule="auto"/>
        <w:rPr>
          <w:rFonts w:ascii="Arial" w:hAnsi="Arial" w:cs="Arial"/>
        </w:rPr>
      </w:pPr>
    </w:p>
    <w:p w14:paraId="32C8BB22" w14:textId="3073558B" w:rsidR="00EB17D9" w:rsidRDefault="00CD1D29" w:rsidP="00EB17D9">
      <w:pPr>
        <w:pStyle w:val="ListParagraph"/>
        <w:widowControl w:val="0"/>
        <w:tabs>
          <w:tab w:val="left" w:pos="220"/>
          <w:tab w:val="left" w:pos="720"/>
        </w:tabs>
        <w:autoSpaceDE w:val="0"/>
        <w:autoSpaceDN w:val="0"/>
        <w:adjustRightInd w:val="0"/>
        <w:spacing w:after="320" w:line="276" w:lineRule="auto"/>
        <w:rPr>
          <w:rFonts w:ascii="Arial" w:hAnsi="Arial" w:cs="Arial"/>
          <w:lang w:val="es-ES"/>
        </w:rPr>
      </w:pPr>
      <w:r w:rsidRPr="00CD1D29">
        <w:rPr>
          <w:rFonts w:ascii="Arial" w:hAnsi="Arial" w:cs="Arial"/>
          <w:lang w:val="es-ES"/>
        </w:rPr>
        <w:t>El semest</w:t>
      </w:r>
      <w:r>
        <w:rPr>
          <w:rFonts w:ascii="Arial" w:hAnsi="Arial" w:cs="Arial"/>
          <w:lang w:val="es-ES"/>
        </w:rPr>
        <w:t xml:space="preserve">re pasado fue uno de los </w:t>
      </w:r>
      <w:r w:rsidR="00EB17D9">
        <w:rPr>
          <w:rFonts w:ascii="Arial" w:hAnsi="Arial" w:cs="Arial"/>
          <w:lang w:val="es-ES"/>
        </w:rPr>
        <w:t>más</w:t>
      </w:r>
      <w:r>
        <w:rPr>
          <w:rFonts w:ascii="Arial" w:hAnsi="Arial" w:cs="Arial"/>
          <w:lang w:val="es-ES"/>
        </w:rPr>
        <w:t xml:space="preserve"> relajados en cuestión a </w:t>
      </w:r>
      <w:r>
        <w:rPr>
          <w:rFonts w:ascii="Arial" w:hAnsi="Arial" w:cs="Arial"/>
          <w:u w:val="single"/>
          <w:lang w:val="es-ES"/>
        </w:rPr>
        <w:t>cantidad</w:t>
      </w:r>
      <w:r>
        <w:rPr>
          <w:rFonts w:ascii="Arial" w:hAnsi="Arial" w:cs="Arial"/>
          <w:lang w:val="es-ES"/>
        </w:rPr>
        <w:t xml:space="preserve"> de materias, </w:t>
      </w:r>
      <w:r w:rsidR="00EB17D9">
        <w:rPr>
          <w:rFonts w:ascii="Arial" w:hAnsi="Arial" w:cs="Arial"/>
          <w:lang w:val="es-ES"/>
        </w:rPr>
        <w:t>fuera de los laboratorios utilice este tiempo libre que me dejaban las clases para hacer mis prácticas profesionales, donde lentamente empecé a retrasar entregas por falta de tiempo, otra de las cosas es que era muy dependiente en el laboratorio por mi falta de Windows. Al final saque adelante todos mis proyectos y tareas, y cumplí con mis prácticas profesionales pero vi que mi administración de tiempo pudo haber mejorado.</w:t>
      </w:r>
    </w:p>
    <w:p w14:paraId="4E230493" w14:textId="77777777" w:rsidR="00EB17D9" w:rsidRDefault="00EB17D9" w:rsidP="00EB17D9">
      <w:pPr>
        <w:pStyle w:val="ListParagraph"/>
        <w:widowControl w:val="0"/>
        <w:tabs>
          <w:tab w:val="left" w:pos="220"/>
          <w:tab w:val="left" w:pos="720"/>
        </w:tabs>
        <w:autoSpaceDE w:val="0"/>
        <w:autoSpaceDN w:val="0"/>
        <w:adjustRightInd w:val="0"/>
        <w:spacing w:after="320" w:line="276" w:lineRule="auto"/>
        <w:rPr>
          <w:rFonts w:ascii="Arial" w:hAnsi="Arial" w:cs="Arial"/>
          <w:lang w:val="es-ES"/>
        </w:rPr>
      </w:pPr>
    </w:p>
    <w:p w14:paraId="3E2772EC" w14:textId="6215C5DB" w:rsidR="00954CD8" w:rsidRPr="00F968E7" w:rsidRDefault="00EB17D9" w:rsidP="00F968E7">
      <w:pPr>
        <w:pStyle w:val="ListParagraph"/>
        <w:widowControl w:val="0"/>
        <w:tabs>
          <w:tab w:val="left" w:pos="220"/>
          <w:tab w:val="left" w:pos="720"/>
        </w:tabs>
        <w:autoSpaceDE w:val="0"/>
        <w:autoSpaceDN w:val="0"/>
        <w:adjustRightInd w:val="0"/>
        <w:spacing w:after="320" w:line="276" w:lineRule="auto"/>
        <w:rPr>
          <w:rFonts w:ascii="Arial" w:hAnsi="Arial" w:cs="Arial"/>
          <w:lang w:val="es-ES"/>
        </w:rPr>
      </w:pPr>
      <w:r>
        <w:rPr>
          <w:rFonts w:ascii="Arial" w:hAnsi="Arial" w:cs="Arial"/>
          <w:lang w:val="es-ES"/>
        </w:rPr>
        <w:t xml:space="preserve">Este es el semestre que más materias tengo en total, también es el semestre donde el nivel de cada materia me exige más dedicación que antes para cumplir con los requisitos, este semestre intentare administrar mejor mi tiempo para esto, si dejo pasar alguna entrega o dejo materias para un día antes, no </w:t>
      </w:r>
      <w:proofErr w:type="spellStart"/>
      <w:r>
        <w:rPr>
          <w:rFonts w:ascii="Arial" w:hAnsi="Arial" w:cs="Arial"/>
          <w:lang w:val="es-ES"/>
        </w:rPr>
        <w:t>podre</w:t>
      </w:r>
      <w:proofErr w:type="spellEnd"/>
      <w:r>
        <w:rPr>
          <w:rFonts w:ascii="Arial" w:hAnsi="Arial" w:cs="Arial"/>
          <w:lang w:val="es-ES"/>
        </w:rPr>
        <w:t xml:space="preserve"> recuperarme.</w:t>
      </w:r>
    </w:p>
    <w:sectPr w:rsidR="00954CD8" w:rsidRPr="00F968E7" w:rsidSect="0060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ED0FE3"/>
    <w:multiLevelType w:val="hybridMultilevel"/>
    <w:tmpl w:val="3802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521DB"/>
    <w:multiLevelType w:val="hybridMultilevel"/>
    <w:tmpl w:val="E2240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A2250"/>
    <w:multiLevelType w:val="hybridMultilevel"/>
    <w:tmpl w:val="D1E4D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A7C"/>
    <w:rsid w:val="001202BD"/>
    <w:rsid w:val="0023083E"/>
    <w:rsid w:val="00273D6D"/>
    <w:rsid w:val="002C0884"/>
    <w:rsid w:val="003B3A7C"/>
    <w:rsid w:val="00451CF6"/>
    <w:rsid w:val="00477F2E"/>
    <w:rsid w:val="004C20E4"/>
    <w:rsid w:val="00571317"/>
    <w:rsid w:val="005D1394"/>
    <w:rsid w:val="00600B5C"/>
    <w:rsid w:val="007121FA"/>
    <w:rsid w:val="00730D6D"/>
    <w:rsid w:val="00954CD8"/>
    <w:rsid w:val="0099297D"/>
    <w:rsid w:val="00992FF7"/>
    <w:rsid w:val="00A87EA4"/>
    <w:rsid w:val="00AE7D33"/>
    <w:rsid w:val="00B14C35"/>
    <w:rsid w:val="00CD1D29"/>
    <w:rsid w:val="00D75C80"/>
    <w:rsid w:val="00EB17D9"/>
    <w:rsid w:val="00F71845"/>
    <w:rsid w:val="00F968E7"/>
    <w:rsid w:val="00FE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DFF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CD8"/>
    <w:pPr>
      <w:ind w:left="720"/>
      <w:contextualSpacing/>
    </w:pPr>
  </w:style>
  <w:style w:type="paragraph" w:styleId="HTMLPreformatted">
    <w:name w:val="HTML Preformatted"/>
    <w:basedOn w:val="Normal"/>
    <w:link w:val="HTMLPreformattedChar"/>
    <w:uiPriority w:val="99"/>
    <w:semiHidden/>
    <w:unhideWhenUsed/>
    <w:rsid w:val="0012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02BD"/>
    <w:rPr>
      <w:rFonts w:ascii="Courier New" w:hAnsi="Courier New" w:cs="Courier New"/>
      <w:sz w:val="20"/>
      <w:szCs w:val="20"/>
    </w:rPr>
  </w:style>
  <w:style w:type="character" w:styleId="Hyperlink">
    <w:name w:val="Hyperlink"/>
    <w:basedOn w:val="DefaultParagraphFont"/>
    <w:uiPriority w:val="99"/>
    <w:unhideWhenUsed/>
    <w:rsid w:val="00451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38028">
      <w:bodyDiv w:val="1"/>
      <w:marLeft w:val="0"/>
      <w:marRight w:val="0"/>
      <w:marTop w:val="0"/>
      <w:marBottom w:val="0"/>
      <w:divBdr>
        <w:top w:val="none" w:sz="0" w:space="0" w:color="auto"/>
        <w:left w:val="none" w:sz="0" w:space="0" w:color="auto"/>
        <w:bottom w:val="none" w:sz="0" w:space="0" w:color="auto"/>
        <w:right w:val="none" w:sz="0" w:space="0" w:color="auto"/>
      </w:divBdr>
    </w:div>
    <w:div w:id="708535541">
      <w:bodyDiv w:val="1"/>
      <w:marLeft w:val="0"/>
      <w:marRight w:val="0"/>
      <w:marTop w:val="0"/>
      <w:marBottom w:val="0"/>
      <w:divBdr>
        <w:top w:val="none" w:sz="0" w:space="0" w:color="auto"/>
        <w:left w:val="none" w:sz="0" w:space="0" w:color="auto"/>
        <w:bottom w:val="none" w:sz="0" w:space="0" w:color="auto"/>
        <w:right w:val="none" w:sz="0" w:space="0" w:color="auto"/>
      </w:divBdr>
    </w:div>
    <w:div w:id="1206870516">
      <w:bodyDiv w:val="1"/>
      <w:marLeft w:val="0"/>
      <w:marRight w:val="0"/>
      <w:marTop w:val="0"/>
      <w:marBottom w:val="0"/>
      <w:divBdr>
        <w:top w:val="none" w:sz="0" w:space="0" w:color="auto"/>
        <w:left w:val="none" w:sz="0" w:space="0" w:color="auto"/>
        <w:bottom w:val="none" w:sz="0" w:space="0" w:color="auto"/>
        <w:right w:val="none" w:sz="0" w:space="0" w:color="auto"/>
      </w:divBdr>
    </w:div>
    <w:div w:id="1720937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angular/angular_routing.as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2017-08-20T02:47:00Z</dcterms:created>
  <dcterms:modified xsi:type="dcterms:W3CDTF">2017-08-20T02:47:00Z</dcterms:modified>
</cp:coreProperties>
</file>