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sifruje poruku cezarovom sifrom. Za cezarovu sifru videti na netu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formira NOVU matricu koja predstavlja lik u ogledalu date marice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progrma koji racuna kvadrate </w:t>
      </w:r>
      <w:r w:rsidDel="00000000" w:rsidR="00000000" w:rsidRPr="00000000">
        <w:rPr>
          <w:b w:val="1"/>
          <w:rtl w:val="0"/>
        </w:rPr>
        <w:t xml:space="preserve">sortiranih </w:t>
      </w:r>
      <w:r w:rsidDel="00000000" w:rsidR="00000000" w:rsidRPr="00000000">
        <w:rPr>
          <w:rtl w:val="0"/>
        </w:rPr>
        <w:t xml:space="preserve">elemenata niza a zatim novonastali niz sortira i ispisuje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ispisuje Skyline Grada cije su visine zgrada date u matrici M * N(proizvoljna matrica). Skyline je potrebno ispisati za sva 4 ugla geldanja na matricu tj odozgo, odozdo, sa leva i sa desna.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R* Napisati program koji uneti string pretvara u broj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