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CF56" w14:textId="64F73451" w:rsidR="00D23234" w:rsidRPr="008A23F9" w:rsidRDefault="004E0305" w:rsidP="004E030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23F9">
        <w:rPr>
          <w:rFonts w:ascii="Times New Roman" w:hAnsi="Times New Roman" w:cs="Times New Roman"/>
          <w:b/>
          <w:bCs/>
          <w:sz w:val="32"/>
          <w:szCs w:val="32"/>
        </w:rPr>
        <w:t>Đặc tả tính sử dụng:</w:t>
      </w:r>
    </w:p>
    <w:p w14:paraId="67C29836" w14:textId="51CBE9E6" w:rsidR="004E0305" w:rsidRPr="003140D2" w:rsidRDefault="003140D2" w:rsidP="003140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4E0305" w:rsidRPr="003140D2">
        <w:rPr>
          <w:rFonts w:ascii="Times New Roman" w:hAnsi="Times New Roman" w:cs="Times New Roman"/>
          <w:b/>
          <w:bCs/>
          <w:sz w:val="26"/>
          <w:szCs w:val="26"/>
        </w:rPr>
        <w:t>Người sử dụng là những đối tượng nào?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140D2" w14:paraId="3FA09FC9" w14:textId="77777777" w:rsidTr="003140D2">
        <w:tc>
          <w:tcPr>
            <w:tcW w:w="1705" w:type="dxa"/>
          </w:tcPr>
          <w:p w14:paraId="04544E31" w14:textId="67E8ED2D" w:rsidR="003140D2" w:rsidRDefault="003140D2" w:rsidP="003140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7645" w:type="dxa"/>
          </w:tcPr>
          <w:p w14:paraId="3148598F" w14:textId="279785F2" w:rsidR="003140D2" w:rsidRDefault="003140D2" w:rsidP="003140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thích</w:t>
            </w:r>
          </w:p>
        </w:tc>
      </w:tr>
      <w:tr w:rsidR="003140D2" w14:paraId="4538A3A8" w14:textId="77777777" w:rsidTr="003140D2">
        <w:tc>
          <w:tcPr>
            <w:tcW w:w="1705" w:type="dxa"/>
          </w:tcPr>
          <w:p w14:paraId="101EBDE3" w14:textId="68861B83" w:rsidR="003140D2" w:rsidRPr="003140D2" w:rsidRDefault="003140D2" w:rsidP="003140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Học viên</w:t>
            </w:r>
          </w:p>
        </w:tc>
        <w:tc>
          <w:tcPr>
            <w:tcW w:w="7645" w:type="dxa"/>
          </w:tcPr>
          <w:p w14:paraId="69751E6B" w14:textId="77777777" w:rsidR="003140D2" w:rsidRPr="004E0305" w:rsidRDefault="003140D2" w:rsidP="003140D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 xml:space="preserve">Là nhóm người dùng chính của hệ thống. Học viên có thể thuộc nhiều độ tuổi và tầng lớp khác nhau, bao gồm: </w:t>
            </w:r>
          </w:p>
          <w:p w14:paraId="4D1CD346" w14:textId="77777777" w:rsidR="003140D2" w:rsidRPr="003140D2" w:rsidRDefault="003140D2" w:rsidP="003140D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Sinh viên đại học muốn bổ sung kiến thức ngoài chương trình học chính thức.</w:t>
            </w:r>
          </w:p>
          <w:p w14:paraId="65E20D8D" w14:textId="77777777" w:rsidR="003140D2" w:rsidRPr="003140D2" w:rsidRDefault="003140D2" w:rsidP="003140D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Người đi làm muốn nâng cao kỹ năng chuyên môn hoặc học thêm những lĩnh vực mới.</w:t>
            </w:r>
          </w:p>
          <w:p w14:paraId="2C2ED45B" w14:textId="77777777" w:rsidR="003140D2" w:rsidRPr="003140D2" w:rsidRDefault="003140D2" w:rsidP="003140D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Người tự học đam mê khám phá kiến thức mới để phát triển bản thân.</w:t>
            </w:r>
          </w:p>
          <w:p w14:paraId="0667551B" w14:textId="0E5ED39E" w:rsidR="003140D2" w:rsidRPr="003140D2" w:rsidRDefault="003140D2" w:rsidP="003140D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Trình độ sử dụng công nghệ của học viên rất đa dạng, từ những người cơ bản chỉ biết thao tác cơ bản đến những người thành thạo công nghệ.</w:t>
            </w:r>
          </w:p>
        </w:tc>
      </w:tr>
      <w:tr w:rsidR="003140D2" w14:paraId="0A167E27" w14:textId="77777777" w:rsidTr="003140D2">
        <w:tc>
          <w:tcPr>
            <w:tcW w:w="1705" w:type="dxa"/>
          </w:tcPr>
          <w:p w14:paraId="28EB3C60" w14:textId="5C25764E" w:rsidR="003140D2" w:rsidRPr="003140D2" w:rsidRDefault="003140D2" w:rsidP="003140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Giảng viên/ Người tạo khóa học</w:t>
            </w:r>
          </w:p>
        </w:tc>
        <w:tc>
          <w:tcPr>
            <w:tcW w:w="7645" w:type="dxa"/>
          </w:tcPr>
          <w:p w14:paraId="4E5D4E6C" w14:textId="374F28C3" w:rsidR="003140D2" w:rsidRPr="004E0305" w:rsidRDefault="003140D2" w:rsidP="003140D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>Là những chuyên gia, nhà giáo dục hoặc tổ chức cung cấp nội dung học tập.</w:t>
            </w:r>
          </w:p>
          <w:p w14:paraId="6C966118" w14:textId="6A06E234" w:rsidR="003140D2" w:rsidRPr="004E0305" w:rsidRDefault="003140D2" w:rsidP="003140D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 xml:space="preserve">Cần một hệ thống dễ dàng để: </w:t>
            </w:r>
          </w:p>
          <w:p w14:paraId="6017CA15" w14:textId="77777777" w:rsidR="003140D2" w:rsidRPr="003140D2" w:rsidRDefault="003140D2" w:rsidP="003140D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Tạo nội dung khóa học (video, bài giảng, tài liệu).</w:t>
            </w:r>
          </w:p>
          <w:p w14:paraId="0BB064EB" w14:textId="77777777" w:rsidR="003140D2" w:rsidRPr="003140D2" w:rsidRDefault="003140D2" w:rsidP="003140D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Quản lý học viên trong khóa học, bao gồm việc đánh giá kết quả học tập và trả lời các câu hỏi.</w:t>
            </w:r>
          </w:p>
          <w:p w14:paraId="6377E845" w14:textId="2520E432" w:rsidR="003140D2" w:rsidRPr="003140D2" w:rsidRDefault="003140D2" w:rsidP="003140D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40D2">
              <w:rPr>
                <w:rFonts w:ascii="Times New Roman" w:hAnsi="Times New Roman" w:cs="Times New Roman"/>
                <w:sz w:val="26"/>
                <w:szCs w:val="26"/>
              </w:rPr>
              <w:t>Theo dõi tiến độ và mức độ tương tác của học viên.</w:t>
            </w:r>
          </w:p>
        </w:tc>
      </w:tr>
      <w:tr w:rsidR="003140D2" w14:paraId="0528C654" w14:textId="77777777" w:rsidTr="003140D2">
        <w:tc>
          <w:tcPr>
            <w:tcW w:w="1705" w:type="dxa"/>
          </w:tcPr>
          <w:p w14:paraId="1BF264E7" w14:textId="0E078087" w:rsidR="003140D2" w:rsidRPr="003140D2" w:rsidRDefault="003140D2" w:rsidP="003140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Quản trị viên hệ thống</w:t>
            </w:r>
          </w:p>
        </w:tc>
        <w:tc>
          <w:tcPr>
            <w:tcW w:w="7645" w:type="dxa"/>
          </w:tcPr>
          <w:p w14:paraId="2EC86BED" w14:textId="20B927C6" w:rsidR="003140D2" w:rsidRPr="004E0305" w:rsidRDefault="003140D2" w:rsidP="003140D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>Là những người chịu trách nhiệm đảm bảo hệ thống hoạt động ổn định, bảo mật và đáp ứng nhu cầu của người dùng.</w:t>
            </w:r>
          </w:p>
          <w:p w14:paraId="3D15B761" w14:textId="0FC97C98" w:rsidR="003140D2" w:rsidRPr="003140D2" w:rsidRDefault="003140D2" w:rsidP="003140D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>Quản trị viên cần khả năng giám sát mọi hoạt động trên nền tảng, xử lý các vấn đề phát sinh, và hỗ trợ người dùng khi gặp khó khăn.</w:t>
            </w:r>
          </w:p>
        </w:tc>
      </w:tr>
    </w:tbl>
    <w:p w14:paraId="63ADFE16" w14:textId="77777777" w:rsidR="004E0305" w:rsidRPr="004E0305" w:rsidRDefault="004E0305" w:rsidP="003140D2">
      <w:pPr>
        <w:spacing w:before="1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E0305">
        <w:rPr>
          <w:rFonts w:ascii="Times New Roman" w:hAnsi="Times New Roman" w:cs="Times New Roman"/>
          <w:b/>
          <w:bCs/>
          <w:sz w:val="26"/>
          <w:szCs w:val="26"/>
        </w:rPr>
        <w:lastRenderedPageBreak/>
        <w:t>2. Những vấn đề đào tạo nào là cần thiết?</w:t>
      </w:r>
    </w:p>
    <w:p w14:paraId="24F989BB" w14:textId="77777777" w:rsidR="004E0305" w:rsidRDefault="004E0305" w:rsidP="004E030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E03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Đối với học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4E0305" w14:paraId="4084BCD1" w14:textId="77777777" w:rsidTr="00AE64D7">
        <w:tc>
          <w:tcPr>
            <w:tcW w:w="3415" w:type="dxa"/>
          </w:tcPr>
          <w:p w14:paraId="3C0028EE" w14:textId="5F66ACCB" w:rsidR="004E0305" w:rsidRPr="00F5414E" w:rsidRDefault="004E0305" w:rsidP="00F541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Vấn đề cần đào tạo</w:t>
            </w:r>
          </w:p>
        </w:tc>
        <w:tc>
          <w:tcPr>
            <w:tcW w:w="5935" w:type="dxa"/>
          </w:tcPr>
          <w:p w14:paraId="6D2F094D" w14:textId="49797C3F" w:rsidR="004E0305" w:rsidRPr="00F5414E" w:rsidRDefault="004E0305" w:rsidP="00F541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:rsidR="004E0305" w14:paraId="6D3B8195" w14:textId="77777777" w:rsidTr="00AE64D7">
        <w:tc>
          <w:tcPr>
            <w:tcW w:w="3415" w:type="dxa"/>
          </w:tcPr>
          <w:p w14:paraId="3F4C82DB" w14:textId="0CA754E6" w:rsidR="004E0305" w:rsidRDefault="00F07522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4E0305">
              <w:rPr>
                <w:rFonts w:ascii="Times New Roman" w:hAnsi="Times New Roman" w:cs="Times New Roman"/>
                <w:sz w:val="26"/>
                <w:szCs w:val="26"/>
              </w:rPr>
              <w:t>Hướng dẫn sử dụng nền tảng</w:t>
            </w:r>
          </w:p>
        </w:tc>
        <w:tc>
          <w:tcPr>
            <w:tcW w:w="5935" w:type="dxa"/>
          </w:tcPr>
          <w:p w14:paraId="7E1FF9A1" w14:textId="77777777" w:rsidR="004E0305" w:rsidRDefault="004E0305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Cách đăng ký tài khoản, tìm kiếm và đăng ký khóa học phù hợp với nhu cầu cá nhân.</w:t>
            </w:r>
          </w:p>
          <w:p w14:paraId="7544D8BB" w14:textId="087269DE" w:rsidR="004E0305" w:rsidRPr="004E0305" w:rsidRDefault="004E0305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Cách truy cập tài liệu học tập, làm bài kiểm tra và tham gia các hoạt động tương tác trên hệ thống.</w:t>
            </w:r>
          </w:p>
        </w:tc>
      </w:tr>
      <w:tr w:rsidR="004E0305" w14:paraId="13BABD60" w14:textId="77777777" w:rsidTr="00AE64D7">
        <w:tc>
          <w:tcPr>
            <w:tcW w:w="3415" w:type="dxa"/>
          </w:tcPr>
          <w:p w14:paraId="1EE71084" w14:textId="5C0F96D2" w:rsidR="004E0305" w:rsidRDefault="00F07522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Quản lý lộ trình học tập</w:t>
            </w:r>
          </w:p>
        </w:tc>
        <w:tc>
          <w:tcPr>
            <w:tcW w:w="5935" w:type="dxa"/>
          </w:tcPr>
          <w:p w14:paraId="21715446" w14:textId="170BF1BD" w:rsidR="004E0305" w:rsidRDefault="00F07522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Hỗ trợ học viên lập kế hoạch học tập cá nhân và tận dụng tối đa tài nguyên của nền tảng.</w:t>
            </w:r>
          </w:p>
        </w:tc>
      </w:tr>
      <w:tr w:rsidR="004E0305" w14:paraId="060F6B33" w14:textId="77777777" w:rsidTr="00AE64D7">
        <w:tc>
          <w:tcPr>
            <w:tcW w:w="3415" w:type="dxa"/>
          </w:tcPr>
          <w:p w14:paraId="7DFFCB56" w14:textId="6C2D2377" w:rsidR="004E0305" w:rsidRDefault="00F07522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Hỗ trợ ký thuật</w:t>
            </w:r>
          </w:p>
        </w:tc>
        <w:tc>
          <w:tcPr>
            <w:tcW w:w="5935" w:type="dxa"/>
          </w:tcPr>
          <w:p w14:paraId="59289CAC" w14:textId="2C4EFBAB" w:rsidR="004E0305" w:rsidRDefault="00F07522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Xử lý các vấn đề phổ biến như lỗi đăng nhập, không tải được và tài liệu hoặc truy cập được bài giảng.</w:t>
            </w:r>
          </w:p>
        </w:tc>
      </w:tr>
    </w:tbl>
    <w:p w14:paraId="51FFF34C" w14:textId="4F143C81" w:rsidR="004E0305" w:rsidRPr="00AE64D7" w:rsidRDefault="004E0305" w:rsidP="00AE64D7">
      <w:pPr>
        <w:spacing w:before="16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E03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Đối với giảng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E64D7" w14:paraId="0F61182D" w14:textId="77777777" w:rsidTr="006304DA">
        <w:tc>
          <w:tcPr>
            <w:tcW w:w="3415" w:type="dxa"/>
          </w:tcPr>
          <w:p w14:paraId="02494E06" w14:textId="1597382D" w:rsidR="00AE64D7" w:rsidRPr="00AE64D7" w:rsidRDefault="00AE64D7" w:rsidP="00AE64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Vấn đề cần đào tạo</w:t>
            </w:r>
          </w:p>
        </w:tc>
        <w:tc>
          <w:tcPr>
            <w:tcW w:w="5935" w:type="dxa"/>
          </w:tcPr>
          <w:p w14:paraId="5142EBE9" w14:textId="710C0EA4" w:rsidR="00AE64D7" w:rsidRPr="00AE64D7" w:rsidRDefault="00AE64D7" w:rsidP="00AE64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:rsidR="00AE64D7" w14:paraId="626D7AD6" w14:textId="77777777" w:rsidTr="006304DA">
        <w:tc>
          <w:tcPr>
            <w:tcW w:w="3415" w:type="dxa"/>
          </w:tcPr>
          <w:p w14:paraId="1AE92841" w14:textId="39E223B7" w:rsidR="00AE64D7" w:rsidRPr="00AE64D7" w:rsidRDefault="00AE64D7" w:rsidP="00AE64D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Hướng dẫn tạo và quản lý khóa học</w:t>
            </w:r>
          </w:p>
        </w:tc>
        <w:tc>
          <w:tcPr>
            <w:tcW w:w="5935" w:type="dxa"/>
          </w:tcPr>
          <w:p w14:paraId="61610954" w14:textId="77777777" w:rsidR="00AE64D7" w:rsidRDefault="00AE64D7" w:rsidP="00AE64D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Sử dụng công cụ thiết kế bài giảng, upload video, và tạo bài kiểm tra trực tuyến.</w:t>
            </w:r>
          </w:p>
          <w:p w14:paraId="7DB9F809" w14:textId="358A8A5C" w:rsidR="00AE64D7" w:rsidRDefault="00AE64D7" w:rsidP="00AE64D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danh sách học viên và sử dụng các báo cáo phân tích để theo dõi hiệu quả giảng dạy.</w:t>
            </w:r>
          </w:p>
        </w:tc>
      </w:tr>
      <w:tr w:rsidR="00AE64D7" w14:paraId="11F52450" w14:textId="77777777" w:rsidTr="006304DA">
        <w:tc>
          <w:tcPr>
            <w:tcW w:w="3415" w:type="dxa"/>
          </w:tcPr>
          <w:p w14:paraId="1D0E5077" w14:textId="6F1280E6" w:rsidR="00AE64D7" w:rsidRDefault="00AE64D7" w:rsidP="00AE64D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Hỗ trợ kỹ thuật</w:t>
            </w:r>
          </w:p>
        </w:tc>
        <w:tc>
          <w:tcPr>
            <w:tcW w:w="5935" w:type="dxa"/>
          </w:tcPr>
          <w:p w14:paraId="4931AE36" w14:textId="52DEBBDD" w:rsidR="00AE64D7" w:rsidRDefault="00AE64D7" w:rsidP="00AE64D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Xử lý các vẫn đề khi giảng viên gặp lỗi trong quá trình đào tạo hoặc chỉnh sửa nội dung khóa học.</w:t>
            </w:r>
          </w:p>
        </w:tc>
      </w:tr>
    </w:tbl>
    <w:p w14:paraId="043763D5" w14:textId="77777777" w:rsidR="004E0305" w:rsidRPr="006304DA" w:rsidRDefault="004E0305" w:rsidP="00AE64D7">
      <w:pPr>
        <w:spacing w:before="16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E030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Đối với quản trị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E64D7" w14:paraId="4146ACDB" w14:textId="77777777" w:rsidTr="006304DA">
        <w:tc>
          <w:tcPr>
            <w:tcW w:w="3415" w:type="dxa"/>
          </w:tcPr>
          <w:p w14:paraId="5B6A51BB" w14:textId="2DFBDC7A" w:rsidR="00AE64D7" w:rsidRPr="006304DA" w:rsidRDefault="006304DA" w:rsidP="006304DA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Vấn đề cần đào tạo</w:t>
            </w:r>
          </w:p>
        </w:tc>
        <w:tc>
          <w:tcPr>
            <w:tcW w:w="5935" w:type="dxa"/>
          </w:tcPr>
          <w:p w14:paraId="18CE66B3" w14:textId="2B804C24" w:rsidR="00AE64D7" w:rsidRPr="006304DA" w:rsidRDefault="006304DA" w:rsidP="006304DA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:rsidR="00AE64D7" w14:paraId="62C7BC04" w14:textId="77777777" w:rsidTr="006304DA">
        <w:tc>
          <w:tcPr>
            <w:tcW w:w="3415" w:type="dxa"/>
          </w:tcPr>
          <w:p w14:paraId="4F622081" w14:textId="76B5FA29" w:rsidR="00AE64D7" w:rsidRDefault="006304DA" w:rsidP="00AE64D7">
            <w:pPr>
              <w:spacing w:before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Về các công cụ quản trị hệ thống</w:t>
            </w:r>
          </w:p>
        </w:tc>
        <w:tc>
          <w:tcPr>
            <w:tcW w:w="5935" w:type="dxa"/>
          </w:tcPr>
          <w:p w14:paraId="03B323BF" w14:textId="77777777" w:rsidR="00AE64D7" w:rsidRDefault="006304DA" w:rsidP="00AE64D7">
            <w:pPr>
              <w:spacing w:before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tài khoản người dùng (học viên, giảng viên).</w:t>
            </w:r>
          </w:p>
          <w:p w14:paraId="5C56DACF" w14:textId="77777777" w:rsidR="006304DA" w:rsidRDefault="006304DA" w:rsidP="00AE64D7">
            <w:pPr>
              <w:spacing w:before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Theo dõi và xử lý hệ thống để đảm bảo nền tảng vận hành ổn định.</w:t>
            </w:r>
          </w:p>
          <w:p w14:paraId="0285D1A1" w14:textId="2825A65F" w:rsidR="006304DA" w:rsidRDefault="006304DA" w:rsidP="00AE64D7">
            <w:pPr>
              <w:spacing w:before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Xử lý yêu cầu hỗ trợ từ học viên và giảng viên.</w:t>
            </w:r>
          </w:p>
        </w:tc>
      </w:tr>
    </w:tbl>
    <w:p w14:paraId="21CE3DE1" w14:textId="77777777" w:rsidR="004E0305" w:rsidRDefault="004E0305" w:rsidP="004E030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E0305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Mục đích chính để đưa ra kiến trúc và đối tượng?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37DBB" w14:paraId="0A63B27C" w14:textId="77777777" w:rsidTr="00337DBB">
        <w:tc>
          <w:tcPr>
            <w:tcW w:w="2695" w:type="dxa"/>
          </w:tcPr>
          <w:p w14:paraId="512CDB2A" w14:textId="79093881" w:rsidR="00337DBB" w:rsidRPr="00337DBB" w:rsidRDefault="00337DBB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337DBB">
              <w:rPr>
                <w:rFonts w:ascii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6655" w:type="dxa"/>
          </w:tcPr>
          <w:p w14:paraId="25E0DBBD" w14:textId="44CD884A" w:rsidR="00337DBB" w:rsidRPr="004E0305" w:rsidRDefault="00337DBB" w:rsidP="00337DBB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>Tạo ra một nền tảng học trực tuyến toàn diện, nơi học viên có thể dễ dàng tiếp cận với kiến thức từ các chuyên gia hàng đầu.</w:t>
            </w:r>
          </w:p>
          <w:p w14:paraId="3E5AB9DA" w14:textId="178B0F14" w:rsidR="00337DBB" w:rsidRPr="004E0305" w:rsidRDefault="00337DBB" w:rsidP="00337DBB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>Đảm bảo nền tảng cung cấp trải nghiệm học tập mượt mà, tiện lợi và cá nhân hóa cho từng đối tượng người dùng.</w:t>
            </w:r>
          </w:p>
          <w:p w14:paraId="40E0C7F4" w14:textId="1426CA72" w:rsidR="00337DBB" w:rsidRPr="00337DBB" w:rsidRDefault="00337DBB" w:rsidP="00337DBB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0305">
              <w:rPr>
                <w:rFonts w:ascii="Times New Roman" w:hAnsi="Times New Roman" w:cs="Times New Roman"/>
                <w:sz w:val="26"/>
                <w:szCs w:val="26"/>
              </w:rPr>
              <w:t>Hỗ trợ giảng viên và các tổ chức giáo dục trong việc chia sẻ kiến thức một cách hiệu quả.</w:t>
            </w:r>
          </w:p>
        </w:tc>
      </w:tr>
      <w:tr w:rsidR="00337DBB" w14:paraId="445C56E4" w14:textId="77777777" w:rsidTr="00337DBB">
        <w:tc>
          <w:tcPr>
            <w:tcW w:w="2695" w:type="dxa"/>
          </w:tcPr>
          <w:p w14:paraId="2DC30688" w14:textId="0EBCE0DA" w:rsidR="00337DBB" w:rsidRPr="00337DBB" w:rsidRDefault="00337DBB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337DBB">
              <w:rPr>
                <w:rFonts w:ascii="Times New Roman" w:hAnsi="Times New Roman" w:cs="Times New Roman"/>
                <w:sz w:val="26"/>
                <w:szCs w:val="26"/>
              </w:rPr>
              <w:t>Định hướng kiến trúc</w:t>
            </w:r>
          </w:p>
        </w:tc>
        <w:tc>
          <w:tcPr>
            <w:tcW w:w="6655" w:type="dxa"/>
          </w:tcPr>
          <w:p w14:paraId="339D9D33" w14:textId="0C0A380F" w:rsidR="00337DBB" w:rsidRPr="004E0305" w:rsidRDefault="00F90275" w:rsidP="00337DBB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- </w:t>
            </w:r>
            <w:r w:rsidR="00337DBB" w:rsidRPr="004E030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Khả năng mở rộng:</w:t>
            </w:r>
            <w:r w:rsidR="00337DBB" w:rsidRPr="004E0305">
              <w:rPr>
                <w:rFonts w:ascii="Times New Roman" w:hAnsi="Times New Roman" w:cs="Times New Roman"/>
                <w:sz w:val="26"/>
                <w:szCs w:val="26"/>
              </w:rPr>
              <w:t xml:space="preserve"> Hệ thống phải có khả năng đáp ứng số lượng lớn người dùng, bao gồm học viên và giảng viên từ khắp nơi trên thế giới.</w:t>
            </w:r>
          </w:p>
          <w:p w14:paraId="40A47DA0" w14:textId="02EBF4B1" w:rsidR="00337DBB" w:rsidRPr="004E0305" w:rsidRDefault="00F90275" w:rsidP="00337DBB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- </w:t>
            </w:r>
            <w:r w:rsidR="00337DBB" w:rsidRPr="004E030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Tính bảo mật:</w:t>
            </w:r>
            <w:r w:rsidR="00337DBB" w:rsidRPr="004E0305">
              <w:rPr>
                <w:rFonts w:ascii="Times New Roman" w:hAnsi="Times New Roman" w:cs="Times New Roman"/>
                <w:sz w:val="26"/>
                <w:szCs w:val="26"/>
              </w:rPr>
              <w:t xml:space="preserve"> Đảm bảo an toàn dữ liệu cá nhân và thông tin học tập của người dùng.</w:t>
            </w:r>
          </w:p>
          <w:p w14:paraId="017443A3" w14:textId="0A0972FF" w:rsidR="00337DBB" w:rsidRPr="004E0305" w:rsidRDefault="00F90275" w:rsidP="00337DBB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- </w:t>
            </w:r>
            <w:r w:rsidR="00337DBB" w:rsidRPr="004E030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Tính tiện dụng:</w:t>
            </w:r>
            <w:r w:rsidR="00337DBB" w:rsidRPr="004E0305">
              <w:rPr>
                <w:rFonts w:ascii="Times New Roman" w:hAnsi="Times New Roman" w:cs="Times New Roman"/>
                <w:sz w:val="26"/>
                <w:szCs w:val="26"/>
              </w:rPr>
              <w:t xml:space="preserve"> Giao diện thân thiện và các chức năng được tối ưu hóa giúp mọi đối tượng, dù không giỏi công nghệ, vẫn có thể sử dụng dễ dàng.</w:t>
            </w:r>
          </w:p>
          <w:p w14:paraId="2DDE4DD3" w14:textId="2B2803EF" w:rsidR="00337DBB" w:rsidRPr="00F90275" w:rsidRDefault="00F90275" w:rsidP="00F9027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- </w:t>
            </w:r>
            <w:r w:rsidR="00337DBB" w:rsidRPr="004E030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Hỗ trợ tương tác:</w:t>
            </w:r>
            <w:r w:rsidR="00337DBB" w:rsidRPr="004E0305">
              <w:rPr>
                <w:rFonts w:ascii="Times New Roman" w:hAnsi="Times New Roman" w:cs="Times New Roman"/>
                <w:sz w:val="26"/>
                <w:szCs w:val="26"/>
              </w:rPr>
              <w:t xml:space="preserve"> Tích hợp các công cụ như diễn đàn, video trực tuyến, và nhắn tin để tạo điều kiện cho sự kết nối giữa học viên và giảng viên.</w:t>
            </w:r>
          </w:p>
        </w:tc>
      </w:tr>
    </w:tbl>
    <w:p w14:paraId="54863559" w14:textId="77777777" w:rsidR="00337DBB" w:rsidRPr="004E0305" w:rsidRDefault="00337DBB" w:rsidP="004E030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DD4507" w14:textId="77777777" w:rsidR="004E0305" w:rsidRDefault="004E0305" w:rsidP="004E030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E0305">
        <w:rPr>
          <w:rFonts w:ascii="Times New Roman" w:hAnsi="Times New Roman" w:cs="Times New Roman"/>
          <w:b/>
          <w:bCs/>
          <w:sz w:val="26"/>
          <w:szCs w:val="26"/>
        </w:rPr>
        <w:t>4. Đặc tả sự tham gia của mình vào trong quá trình kiểm tra tính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E64AC0" w14:paraId="655628F5" w14:textId="77777777" w:rsidTr="00CF788C">
        <w:tc>
          <w:tcPr>
            <w:tcW w:w="3116" w:type="dxa"/>
          </w:tcPr>
          <w:p w14:paraId="006B2B1A" w14:textId="3AFDAC8D" w:rsidR="00E64AC0" w:rsidRDefault="00E64AC0" w:rsidP="00E64A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giai đoạn</w:t>
            </w:r>
          </w:p>
        </w:tc>
        <w:tc>
          <w:tcPr>
            <w:tcW w:w="6234" w:type="dxa"/>
          </w:tcPr>
          <w:p w14:paraId="6B8EEE3A" w14:textId="465B7BF5" w:rsidR="00E64AC0" w:rsidRDefault="00E64AC0" w:rsidP="00E64A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:rsidR="00E64AC0" w14:paraId="78009EBF" w14:textId="77777777" w:rsidTr="00AD1453">
        <w:tc>
          <w:tcPr>
            <w:tcW w:w="3116" w:type="dxa"/>
          </w:tcPr>
          <w:p w14:paraId="356E273B" w14:textId="6870EF97" w:rsidR="00E64AC0" w:rsidRPr="00E64AC0" w:rsidRDefault="00E64AC0" w:rsidP="00E64AC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Giai đoạn chuẩn bị</w:t>
            </w:r>
          </w:p>
        </w:tc>
        <w:tc>
          <w:tcPr>
            <w:tcW w:w="6234" w:type="dxa"/>
          </w:tcPr>
          <w:p w14:paraId="757CF0C7" w14:textId="77777777" w:rsidR="00E64AC0" w:rsidRDefault="00E64AC0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xác định các tiêu chí kiểm tra tính sử dụng của hệ thống, bao gồm:</w:t>
            </w:r>
          </w:p>
          <w:p w14:paraId="7DB88989" w14:textId="77777777" w:rsidR="00E64AC0" w:rsidRDefault="00E64AC0" w:rsidP="00E64AC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Mức độ dẽ dùng của giao diện (UI).</w:t>
            </w:r>
          </w:p>
          <w:p w14:paraId="0794F17B" w14:textId="7D4AC5A5" w:rsidR="00E64AC0" w:rsidRPr="00E64AC0" w:rsidRDefault="00E64AC0" w:rsidP="00E64AC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Trải nghiệm người dùng (UX) trong các chức năng quan trọng như đăng ký khóa học, làm bài tập kiểm tra, và truy cập tài liệu.</w:t>
            </w:r>
          </w:p>
        </w:tc>
      </w:tr>
      <w:tr w:rsidR="00E64AC0" w14:paraId="73AAFA40" w14:textId="77777777" w:rsidTr="00C92927">
        <w:tc>
          <w:tcPr>
            <w:tcW w:w="3116" w:type="dxa"/>
          </w:tcPr>
          <w:p w14:paraId="4AD705E3" w14:textId="24130A87" w:rsidR="00E64AC0" w:rsidRPr="00E64AC0" w:rsidRDefault="00E64AC0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Giai đoạn thực hiện kiểm tra</w:t>
            </w:r>
          </w:p>
        </w:tc>
        <w:tc>
          <w:tcPr>
            <w:tcW w:w="6234" w:type="dxa"/>
          </w:tcPr>
          <w:p w14:paraId="76715F84" w14:textId="77777777" w:rsidR="00E64AC0" w:rsidRPr="00E64AC0" w:rsidRDefault="00E64AC0" w:rsidP="004E030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- </w:t>
            </w:r>
            <w:r w:rsidRPr="00E64AC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Thu thập ý kiến:</w:t>
            </w:r>
          </w:p>
          <w:p w14:paraId="4B7DF0AF" w14:textId="77777777" w:rsidR="00E64AC0" w:rsidRPr="00E64AC0" w:rsidRDefault="00E64AC0" w:rsidP="00E64A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Tổ chức khảo sát, phỏng vấn người dùng (học viên, giảng viên) để hiểu rõ trải nghiệm thực tế của họ.</w:t>
            </w:r>
          </w:p>
          <w:p w14:paraId="01532E83" w14:textId="77777777" w:rsidR="00E64AC0" w:rsidRDefault="00E64AC0" w:rsidP="00E64A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- Kiểm tra chức năng:</w:t>
            </w:r>
          </w:p>
          <w:p w14:paraId="44720432" w14:textId="77777777" w:rsidR="00E64AC0" w:rsidRPr="00E64AC0" w:rsidRDefault="00E64AC0" w:rsidP="00E64A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Kiểm tra từng chức năng chính của hệ thống: tìm kiếm khóa học, làm bài kiểm tra, xem video bài giảng, tương tác với giảng viên.</w:t>
            </w:r>
          </w:p>
          <w:p w14:paraId="2BB23D37" w14:textId="77777777" w:rsidR="00E64AC0" w:rsidRDefault="00E64AC0" w:rsidP="00E64AC0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Đảm bảo tất cả chức năng hoạt động ổn định trên các thiết bị và trình duyệt khác nhau.</w:t>
            </w:r>
          </w:p>
          <w:p w14:paraId="28FEEA05" w14:textId="5E0B8FF9" w:rsidR="00E64AC0" w:rsidRPr="00E64AC0" w:rsidRDefault="00E64AC0" w:rsidP="00E64AC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- </w:t>
            </w:r>
            <w:r w:rsidRPr="00E64AC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Mô phỏng hành vi người dùng:</w:t>
            </w: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 xml:space="preserve"> Thực hiện các bài kiểm tra thực tế dựa trên kịch bản sử dụng, chẳng hạn: </w:t>
            </w:r>
          </w:p>
          <w:p w14:paraId="566488C6" w14:textId="77777777" w:rsidR="00E64AC0" w:rsidRPr="00E64AC0" w:rsidRDefault="00E64AC0" w:rsidP="00E64AC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Học viên đăng ký tài khoản, tìm kiếm khóa học theo từ khóa, và hoàn thành bài kiểm tra.</w:t>
            </w:r>
          </w:p>
          <w:p w14:paraId="2F8DF2DE" w14:textId="2C476166" w:rsidR="00E64AC0" w:rsidRPr="00E64AC0" w:rsidRDefault="00E64AC0" w:rsidP="00E64AC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Giảng viên tạo bài giảng và phân tích tiến độ học tập của học viên.</w:t>
            </w:r>
          </w:p>
        </w:tc>
      </w:tr>
      <w:tr w:rsidR="00E64AC0" w14:paraId="7A20BB1A" w14:textId="77777777" w:rsidTr="00A32DDF">
        <w:tc>
          <w:tcPr>
            <w:tcW w:w="3116" w:type="dxa"/>
          </w:tcPr>
          <w:p w14:paraId="014F4DA8" w14:textId="3CD10C51" w:rsidR="00E64AC0" w:rsidRPr="00E64AC0" w:rsidRDefault="00E64AC0" w:rsidP="004E030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Giai đoạn đánh giá</w:t>
            </w:r>
          </w:p>
        </w:tc>
        <w:tc>
          <w:tcPr>
            <w:tcW w:w="6234" w:type="dxa"/>
          </w:tcPr>
          <w:p w14:paraId="08F4FF39" w14:textId="051FD0E1" w:rsidR="00E64AC0" w:rsidRPr="00E64AC0" w:rsidRDefault="00E64AC0" w:rsidP="00E64AC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Thu thập dữ liệu từ quá trình kiểm tra và phân tích để tìm ra các vấn đề liên quan đến giao diện, trải nghiệm, hoặc hiệu suất hệ thống.</w:t>
            </w:r>
          </w:p>
          <w:p w14:paraId="1F898785" w14:textId="3A8B2B53" w:rsidR="00E64AC0" w:rsidRPr="00E64AC0" w:rsidRDefault="00E64AC0" w:rsidP="00E64AC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64AC0">
              <w:rPr>
                <w:rFonts w:ascii="Times New Roman" w:hAnsi="Times New Roman" w:cs="Times New Roman"/>
                <w:sz w:val="26"/>
                <w:szCs w:val="26"/>
              </w:rPr>
              <w:t>Viết báo cáo chi tiết về các điểm mạnh, điểm yếu và đề xuất các cải tiến để tối ưu hóa tính sử dụng của nền tảng.</w:t>
            </w:r>
          </w:p>
        </w:tc>
      </w:tr>
    </w:tbl>
    <w:p w14:paraId="41CF1ED7" w14:textId="17D1000F" w:rsidR="004E0305" w:rsidRPr="00F20FD2" w:rsidRDefault="004E0305" w:rsidP="00F20F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E0305" w:rsidRPr="00F2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62"/>
    <w:multiLevelType w:val="hybridMultilevel"/>
    <w:tmpl w:val="A75E7034"/>
    <w:lvl w:ilvl="0" w:tplc="04090001">
      <w:start w:val="1"/>
      <w:numFmt w:val="bullet"/>
      <w:lvlText w:val=""/>
      <w:lvlJc w:val="left"/>
      <w:pPr>
        <w:ind w:left="-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</w:abstractNum>
  <w:abstractNum w:abstractNumId="1" w15:restartNumberingAfterBreak="0">
    <w:nsid w:val="029B24A8"/>
    <w:multiLevelType w:val="hybridMultilevel"/>
    <w:tmpl w:val="0E52A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F1331C"/>
    <w:multiLevelType w:val="multilevel"/>
    <w:tmpl w:val="F5E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3095"/>
    <w:multiLevelType w:val="hybridMultilevel"/>
    <w:tmpl w:val="7388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13FE8"/>
    <w:multiLevelType w:val="hybridMultilevel"/>
    <w:tmpl w:val="BF08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32BF8"/>
    <w:multiLevelType w:val="multilevel"/>
    <w:tmpl w:val="2820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44E2A"/>
    <w:multiLevelType w:val="multilevel"/>
    <w:tmpl w:val="DFD0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B27CA"/>
    <w:multiLevelType w:val="hybridMultilevel"/>
    <w:tmpl w:val="39A60460"/>
    <w:lvl w:ilvl="0" w:tplc="73225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3FD3"/>
    <w:multiLevelType w:val="multilevel"/>
    <w:tmpl w:val="DA2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236A3"/>
    <w:multiLevelType w:val="hybridMultilevel"/>
    <w:tmpl w:val="84FC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7829"/>
    <w:multiLevelType w:val="multilevel"/>
    <w:tmpl w:val="FF8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0EFE"/>
    <w:multiLevelType w:val="multilevel"/>
    <w:tmpl w:val="850C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64226"/>
    <w:multiLevelType w:val="multilevel"/>
    <w:tmpl w:val="004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836FD"/>
    <w:multiLevelType w:val="hybridMultilevel"/>
    <w:tmpl w:val="1B16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224CF"/>
    <w:multiLevelType w:val="hybridMultilevel"/>
    <w:tmpl w:val="9700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014C7"/>
    <w:multiLevelType w:val="hybridMultilevel"/>
    <w:tmpl w:val="F1A6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42461"/>
    <w:multiLevelType w:val="hybridMultilevel"/>
    <w:tmpl w:val="CA50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4828"/>
    <w:multiLevelType w:val="multilevel"/>
    <w:tmpl w:val="CC5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B780A"/>
    <w:multiLevelType w:val="multilevel"/>
    <w:tmpl w:val="55A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2650F"/>
    <w:multiLevelType w:val="hybridMultilevel"/>
    <w:tmpl w:val="9DECDEA4"/>
    <w:lvl w:ilvl="0" w:tplc="73225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A40C9"/>
    <w:multiLevelType w:val="multilevel"/>
    <w:tmpl w:val="DDB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787835">
    <w:abstractNumId w:val="6"/>
  </w:num>
  <w:num w:numId="2" w16cid:durableId="469051774">
    <w:abstractNumId w:val="2"/>
  </w:num>
  <w:num w:numId="3" w16cid:durableId="172382314">
    <w:abstractNumId w:val="17"/>
  </w:num>
  <w:num w:numId="4" w16cid:durableId="45955285">
    <w:abstractNumId w:val="10"/>
  </w:num>
  <w:num w:numId="5" w16cid:durableId="2028869743">
    <w:abstractNumId w:val="4"/>
  </w:num>
  <w:num w:numId="6" w16cid:durableId="1664047003">
    <w:abstractNumId w:val="18"/>
  </w:num>
  <w:num w:numId="7" w16cid:durableId="1142650838">
    <w:abstractNumId w:val="8"/>
  </w:num>
  <w:num w:numId="8" w16cid:durableId="1701203887">
    <w:abstractNumId w:val="11"/>
  </w:num>
  <w:num w:numId="9" w16cid:durableId="1573853415">
    <w:abstractNumId w:val="12"/>
  </w:num>
  <w:num w:numId="10" w16cid:durableId="362094032">
    <w:abstractNumId w:val="20"/>
  </w:num>
  <w:num w:numId="11" w16cid:durableId="2036881947">
    <w:abstractNumId w:val="5"/>
  </w:num>
  <w:num w:numId="12" w16cid:durableId="1591814656">
    <w:abstractNumId w:val="16"/>
  </w:num>
  <w:num w:numId="13" w16cid:durableId="811093003">
    <w:abstractNumId w:val="0"/>
  </w:num>
  <w:num w:numId="14" w16cid:durableId="1385829163">
    <w:abstractNumId w:val="3"/>
  </w:num>
  <w:num w:numId="15" w16cid:durableId="727146692">
    <w:abstractNumId w:val="1"/>
  </w:num>
  <w:num w:numId="16" w16cid:durableId="2145391992">
    <w:abstractNumId w:val="14"/>
  </w:num>
  <w:num w:numId="17" w16cid:durableId="1573343997">
    <w:abstractNumId w:val="19"/>
  </w:num>
  <w:num w:numId="18" w16cid:durableId="646864938">
    <w:abstractNumId w:val="15"/>
  </w:num>
  <w:num w:numId="19" w16cid:durableId="817068768">
    <w:abstractNumId w:val="7"/>
  </w:num>
  <w:num w:numId="20" w16cid:durableId="1124037182">
    <w:abstractNumId w:val="13"/>
  </w:num>
  <w:num w:numId="21" w16cid:durableId="1920097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05"/>
    <w:rsid w:val="003140D2"/>
    <w:rsid w:val="00337DBB"/>
    <w:rsid w:val="003730E1"/>
    <w:rsid w:val="004E0305"/>
    <w:rsid w:val="00577221"/>
    <w:rsid w:val="006304DA"/>
    <w:rsid w:val="007C3181"/>
    <w:rsid w:val="007D0A9E"/>
    <w:rsid w:val="008A23F9"/>
    <w:rsid w:val="00963BAE"/>
    <w:rsid w:val="00AE64D7"/>
    <w:rsid w:val="00AF71FB"/>
    <w:rsid w:val="00B62D67"/>
    <w:rsid w:val="00D23234"/>
    <w:rsid w:val="00D9651E"/>
    <w:rsid w:val="00E64AC0"/>
    <w:rsid w:val="00F07522"/>
    <w:rsid w:val="00F20FD2"/>
    <w:rsid w:val="00F5414E"/>
    <w:rsid w:val="00F9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20E8"/>
  <w15:chartTrackingRefBased/>
  <w15:docId w15:val="{9B1F95FD-6DED-48DA-B530-C29EC15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D2"/>
  </w:style>
  <w:style w:type="paragraph" w:styleId="Heading1">
    <w:name w:val="heading 1"/>
    <w:basedOn w:val="Normal"/>
    <w:next w:val="Normal"/>
    <w:link w:val="Heading1Char"/>
    <w:uiPriority w:val="9"/>
    <w:qFormat/>
    <w:rsid w:val="004E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455E-B137-4001-88E9-AEA7DC1E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Trịnh</dc:creator>
  <cp:keywords/>
  <dc:description/>
  <cp:lastModifiedBy>Toàn Trịnh</cp:lastModifiedBy>
  <cp:revision>42</cp:revision>
  <dcterms:created xsi:type="dcterms:W3CDTF">2024-12-31T03:33:00Z</dcterms:created>
  <dcterms:modified xsi:type="dcterms:W3CDTF">2024-12-31T04:16:00Z</dcterms:modified>
</cp:coreProperties>
</file>