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5C62A" w14:textId="77777777" w:rsidR="00D43416" w:rsidRDefault="00D43416">
      <w:pPr>
        <w:widowControl w:val="0"/>
      </w:pPr>
    </w:p>
    <w:tbl>
      <w:tblPr>
        <w:tblStyle w:val="a"/>
        <w:tblW w:w="1046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80"/>
        <w:gridCol w:w="5280"/>
      </w:tblGrid>
      <w:tr w:rsidR="00D43416" w14:paraId="2BE6C6E3" w14:textId="77777777">
        <w:trPr>
          <w:jc w:val="center"/>
        </w:trPr>
        <w:tc>
          <w:tcPr>
            <w:tcW w:w="5180" w:type="dxa"/>
          </w:tcPr>
          <w:p w14:paraId="3B1FFC65" w14:textId="77777777" w:rsidR="00D434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 CÔNG THƯƠNG</w:t>
            </w:r>
          </w:p>
          <w:p w14:paraId="55227EF0" w14:textId="77777777" w:rsidR="00D434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CÔNG NGHIỆP HÀ NỘI</w:t>
            </w:r>
          </w:p>
          <w:p w14:paraId="276CABA2" w14:textId="77777777" w:rsidR="00D43416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280" w:type="dxa"/>
          </w:tcPr>
          <w:p w14:paraId="0F0135A7" w14:textId="77777777" w:rsidR="00D434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3C740C4E" w14:textId="77777777" w:rsidR="00D434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  <w:p w14:paraId="4B08CE7F" w14:textId="77777777" w:rsidR="00D43416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14:paraId="4F68C9C1" w14:textId="77777777" w:rsidR="00D43416" w:rsidRDefault="00D4341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210E269" w14:textId="77777777" w:rsidR="00D434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ĐÁNH GIÁ BÁO CÁO THÍ NGHIỆM/THỰC NGHIỆM</w:t>
      </w:r>
    </w:p>
    <w:p w14:paraId="5CCA7BD5" w14:textId="35D6CAF2" w:rsidR="00D43416" w:rsidRPr="008F54A2" w:rsidRDefault="008F54A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8F54A2">
        <w:rPr>
          <w:rFonts w:ascii="Times New Roman" w:eastAsia="Times New Roman" w:hAnsi="Times New Roman" w:cs="Times New Roman"/>
          <w:b/>
          <w:sz w:val="32"/>
          <w:szCs w:val="32"/>
        </w:rPr>
        <w:t>IT6047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Học Máy</w:t>
      </w:r>
    </w:p>
    <w:p w14:paraId="5EFD823B" w14:textId="77777777" w:rsidR="00D43416" w:rsidRDefault="00000000">
      <w:pPr>
        <w:tabs>
          <w:tab w:val="left" w:pos="9498"/>
        </w:tabs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 THÔNG TIN CHUNG</w:t>
      </w:r>
    </w:p>
    <w:p w14:paraId="3E79F8D6" w14:textId="56B3A603" w:rsidR="00D43416" w:rsidRPr="000802DA" w:rsidRDefault="00000000">
      <w:pPr>
        <w:tabs>
          <w:tab w:val="left" w:pos="9498"/>
        </w:tabs>
        <w:spacing w:after="75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Người đánh giá: </w:t>
      </w:r>
      <w:r w:rsidR="008F54A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Trần Hùng Cường           </w:t>
      </w:r>
      <w:r>
        <w:rPr>
          <w:rFonts w:ascii="Times New Roman" w:eastAsia="Times New Roman" w:hAnsi="Times New Roman" w:cs="Times New Roman"/>
          <w:sz w:val="26"/>
          <w:szCs w:val="26"/>
        </w:rPr>
        <w:t>Học hàm, học vị: T</w:t>
      </w:r>
      <w:r w:rsidR="000802DA">
        <w:rPr>
          <w:rFonts w:ascii="Times New Roman" w:eastAsia="Times New Roman" w:hAnsi="Times New Roman" w:cs="Times New Roman"/>
          <w:sz w:val="26"/>
          <w:szCs w:val="26"/>
          <w:lang w:val="en-US"/>
        </w:rPr>
        <w:t>iến Sĩ</w:t>
      </w:r>
    </w:p>
    <w:p w14:paraId="684BF6B1" w14:textId="77777777" w:rsidR="00D43416" w:rsidRDefault="00000000">
      <w:pPr>
        <w:tabs>
          <w:tab w:val="left" w:pos="9498"/>
        </w:tabs>
        <w:spacing w:after="75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Đơn vị công tác: Khoa CNTT</w:t>
      </w:r>
    </w:p>
    <w:p w14:paraId="4543D30B" w14:textId="0A8A9DC7" w:rsidR="00D43416" w:rsidRDefault="00000000">
      <w:pPr>
        <w:tabs>
          <w:tab w:val="left" w:pos="9498"/>
        </w:tabs>
        <w:spacing w:after="75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lớp: </w:t>
      </w:r>
      <w:r w:rsidR="008F54A2" w:rsidRPr="008F54A2">
        <w:rPr>
          <w:rFonts w:ascii="Times New Roman" w:eastAsia="Times New Roman" w:hAnsi="Times New Roman" w:cs="Times New Roman"/>
          <w:sz w:val="26"/>
          <w:szCs w:val="26"/>
        </w:rPr>
        <w:t>20232IT6047004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Khóa: 16</w:t>
      </w:r>
    </w:p>
    <w:p w14:paraId="560438AB" w14:textId="0EEC437D" w:rsidR="00D43416" w:rsidRPr="008F54A2" w:rsidRDefault="00000000">
      <w:pPr>
        <w:tabs>
          <w:tab w:val="left" w:pos="9498"/>
        </w:tabs>
        <w:spacing w:after="75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và tên sinh viên: </w:t>
      </w:r>
      <w:r w:rsidR="008F54A2">
        <w:rPr>
          <w:rFonts w:ascii="Times New Roman" w:eastAsia="Times New Roman" w:hAnsi="Times New Roman" w:cs="Times New Roman"/>
          <w:sz w:val="26"/>
          <w:szCs w:val="26"/>
          <w:lang w:val="en-US"/>
        </w:rPr>
        <w:t>Vũ Xuân Điệp</w:t>
      </w:r>
    </w:p>
    <w:p w14:paraId="7AFED2A2" w14:textId="41A629FB" w:rsidR="00D43416" w:rsidRPr="008F54A2" w:rsidRDefault="00000000">
      <w:pPr>
        <w:tabs>
          <w:tab w:val="left" w:pos="9498"/>
        </w:tabs>
        <w:spacing w:after="75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nhóm: </w:t>
      </w:r>
      <w:r w:rsidR="008F54A2">
        <w:rPr>
          <w:rFonts w:ascii="Times New Roman" w:eastAsia="Times New Roman" w:hAnsi="Times New Roman" w:cs="Times New Roman"/>
          <w:sz w:val="26"/>
          <w:szCs w:val="26"/>
          <w:lang w:val="en-US"/>
        </w:rPr>
        <w:t>8</w:t>
      </w:r>
    </w:p>
    <w:p w14:paraId="1CE37AE1" w14:textId="27C2E274" w:rsidR="00D43416" w:rsidRPr="008F54A2" w:rsidRDefault="00000000">
      <w:pPr>
        <w:tabs>
          <w:tab w:val="left" w:pos="9498"/>
        </w:tabs>
        <w:spacing w:after="75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sản phẩm: </w:t>
      </w:r>
      <w:r w:rsidR="008F54A2" w:rsidRPr="008F54A2">
        <w:rPr>
          <w:rFonts w:ascii="Times New Roman" w:eastAsia="Times New Roman" w:hAnsi="Times New Roman" w:cs="Times New Roman"/>
          <w:sz w:val="26"/>
          <w:szCs w:val="26"/>
        </w:rPr>
        <w:t>Xây dựng mô hình dự báo rủi ro tài chính dựa trên Random Forest</w:t>
      </w:r>
      <w:r w:rsidR="008F54A2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5DEDBE1D" w14:textId="77777777" w:rsidR="00D43416" w:rsidRDefault="00000000">
      <w:pPr>
        <w:tabs>
          <w:tab w:val="left" w:pos="9498"/>
        </w:tabs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 ĐÁNH GIÁ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1"/>
        <w:gridCol w:w="1554"/>
        <w:gridCol w:w="4829"/>
        <w:gridCol w:w="1261"/>
        <w:gridCol w:w="1261"/>
      </w:tblGrid>
      <w:tr w:rsidR="00D43416" w14:paraId="68533478" w14:textId="77777777">
        <w:tc>
          <w:tcPr>
            <w:tcW w:w="671" w:type="dxa"/>
            <w:vAlign w:val="center"/>
          </w:tcPr>
          <w:p w14:paraId="04A3371B" w14:textId="77777777" w:rsidR="00D43416" w:rsidRDefault="00000000">
            <w:pPr>
              <w:tabs>
                <w:tab w:val="left" w:pos="9498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554" w:type="dxa"/>
            <w:vAlign w:val="center"/>
          </w:tcPr>
          <w:p w14:paraId="0485AEC0" w14:textId="77777777" w:rsidR="00D43416" w:rsidRDefault="00000000">
            <w:pPr>
              <w:tabs>
                <w:tab w:val="left" w:pos="9498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4829" w:type="dxa"/>
            <w:vAlign w:val="center"/>
          </w:tcPr>
          <w:p w14:paraId="178DA81C" w14:textId="77777777" w:rsidR="00D43416" w:rsidRDefault="00000000">
            <w:pPr>
              <w:tabs>
                <w:tab w:val="left" w:pos="9498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1261" w:type="dxa"/>
            <w:vAlign w:val="center"/>
          </w:tcPr>
          <w:p w14:paraId="30770208" w14:textId="77777777" w:rsidR="00D43416" w:rsidRDefault="00000000">
            <w:pPr>
              <w:tabs>
                <w:tab w:val="left" w:pos="9498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61" w:type="dxa"/>
            <w:vAlign w:val="center"/>
          </w:tcPr>
          <w:p w14:paraId="6095A7CC" w14:textId="77777777" w:rsidR="00D43416" w:rsidRDefault="00000000">
            <w:pPr>
              <w:tabs>
                <w:tab w:val="left" w:pos="9498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D43416" w14:paraId="5CC472D5" w14:textId="77777777">
        <w:tc>
          <w:tcPr>
            <w:tcW w:w="671" w:type="dxa"/>
            <w:vAlign w:val="center"/>
          </w:tcPr>
          <w:p w14:paraId="5B10C6FE" w14:textId="77777777" w:rsidR="00D43416" w:rsidRDefault="00000000">
            <w:pPr>
              <w:tabs>
                <w:tab w:val="left" w:pos="949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  <w:vAlign w:val="center"/>
          </w:tcPr>
          <w:p w14:paraId="2DAEF197" w14:textId="77777777" w:rsidR="00D43416" w:rsidRDefault="00000000">
            <w:pPr>
              <w:tabs>
                <w:tab w:val="left" w:pos="949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L3</w:t>
            </w:r>
          </w:p>
        </w:tc>
        <w:tc>
          <w:tcPr>
            <w:tcW w:w="4829" w:type="dxa"/>
            <w:vAlign w:val="center"/>
          </w:tcPr>
          <w:p w14:paraId="2B76F63D" w14:textId="77777777" w:rsidR="00D43416" w:rsidRDefault="00000000">
            <w:pPr>
              <w:widowControl w:val="0"/>
              <w:spacing w:before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tích được các bước thực hiện một công nghệ, kỹ thuật TTNT và áp dụng công cụ vào triển khai một thực nghiệm.</w:t>
            </w:r>
          </w:p>
        </w:tc>
        <w:tc>
          <w:tcPr>
            <w:tcW w:w="1261" w:type="dxa"/>
            <w:vAlign w:val="center"/>
          </w:tcPr>
          <w:p w14:paraId="0DD14779" w14:textId="77777777" w:rsidR="00D43416" w:rsidRDefault="00000000">
            <w:pPr>
              <w:tabs>
                <w:tab w:val="left" w:pos="949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61" w:type="dxa"/>
          </w:tcPr>
          <w:p w14:paraId="30AFA11C" w14:textId="77777777" w:rsidR="00D43416" w:rsidRDefault="00D43416">
            <w:pPr>
              <w:tabs>
                <w:tab w:val="left" w:pos="9498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43416" w14:paraId="3033FC06" w14:textId="77777777">
        <w:tc>
          <w:tcPr>
            <w:tcW w:w="671" w:type="dxa"/>
            <w:vAlign w:val="center"/>
          </w:tcPr>
          <w:p w14:paraId="7776300A" w14:textId="77777777" w:rsidR="00D43416" w:rsidRDefault="00000000">
            <w:pPr>
              <w:tabs>
                <w:tab w:val="left" w:pos="949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  <w:vAlign w:val="center"/>
          </w:tcPr>
          <w:p w14:paraId="0C1DE799" w14:textId="77777777" w:rsidR="00D43416" w:rsidRDefault="00000000">
            <w:pPr>
              <w:tabs>
                <w:tab w:val="left" w:pos="949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L4</w:t>
            </w:r>
          </w:p>
        </w:tc>
        <w:tc>
          <w:tcPr>
            <w:tcW w:w="4829" w:type="dxa"/>
          </w:tcPr>
          <w:p w14:paraId="724A84B6" w14:textId="77777777" w:rsidR="00D43416" w:rsidRDefault="00000000">
            <w:pPr>
              <w:widowControl w:val="0"/>
              <w:spacing w:before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 động tham gia, tổ chức các hoạt động và phát triển nhóm.</w:t>
            </w:r>
          </w:p>
        </w:tc>
        <w:tc>
          <w:tcPr>
            <w:tcW w:w="1261" w:type="dxa"/>
            <w:vAlign w:val="center"/>
          </w:tcPr>
          <w:p w14:paraId="2FD239CC" w14:textId="77777777" w:rsidR="00D43416" w:rsidRDefault="00000000">
            <w:pPr>
              <w:tabs>
                <w:tab w:val="left" w:pos="949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1" w:type="dxa"/>
          </w:tcPr>
          <w:p w14:paraId="2F000E5E" w14:textId="77777777" w:rsidR="00D43416" w:rsidRDefault="00D43416">
            <w:pPr>
              <w:tabs>
                <w:tab w:val="left" w:pos="9498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43416" w14:paraId="6DC6192B" w14:textId="77777777">
        <w:trPr>
          <w:trHeight w:val="124"/>
        </w:trPr>
        <w:tc>
          <w:tcPr>
            <w:tcW w:w="7054" w:type="dxa"/>
            <w:gridSpan w:val="3"/>
          </w:tcPr>
          <w:p w14:paraId="55583DC8" w14:textId="77777777" w:rsidR="00D43416" w:rsidRDefault="00000000">
            <w:pPr>
              <w:tabs>
                <w:tab w:val="left" w:pos="9498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261" w:type="dxa"/>
          </w:tcPr>
          <w:p w14:paraId="35470610" w14:textId="77777777" w:rsidR="00D43416" w:rsidRDefault="00000000">
            <w:pPr>
              <w:tabs>
                <w:tab w:val="left" w:pos="9498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14:paraId="00C05694" w14:textId="77777777" w:rsidR="00D43416" w:rsidRDefault="00D43416">
            <w:pPr>
              <w:tabs>
                <w:tab w:val="left" w:pos="9498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3C089AC" w14:textId="77777777" w:rsidR="00D43416" w:rsidRDefault="00D43416">
      <w:pPr>
        <w:tabs>
          <w:tab w:val="left" w:pos="9498"/>
        </w:tabs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C6E6505" w14:textId="11E71C38" w:rsidR="00D43416" w:rsidRPr="008F54A2" w:rsidRDefault="00000000">
      <w:pPr>
        <w:tabs>
          <w:tab w:val="left" w:pos="9498"/>
        </w:tabs>
        <w:spacing w:after="160" w:line="259" w:lineRule="auto"/>
        <w:ind w:left="5760"/>
        <w:jc w:val="center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Ngày    tháng </w:t>
      </w:r>
      <w:r w:rsidR="008F54A2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6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</w:t>
      </w:r>
      <w:r w:rsidR="008F54A2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4</w:t>
      </w:r>
    </w:p>
    <w:p w14:paraId="62267357" w14:textId="77777777" w:rsidR="00D43416" w:rsidRDefault="00000000">
      <w:pPr>
        <w:tabs>
          <w:tab w:val="left" w:pos="9498"/>
        </w:tabs>
        <w:spacing w:after="160" w:line="259" w:lineRule="auto"/>
        <w:ind w:left="57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GIẢNG VIÊN</w:t>
      </w:r>
    </w:p>
    <w:p w14:paraId="7823BAA0" w14:textId="77777777" w:rsidR="00D43416" w:rsidRDefault="00D43416">
      <w:pPr>
        <w:tabs>
          <w:tab w:val="left" w:pos="9498"/>
        </w:tabs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DBB8D28" w14:textId="2A7D2301" w:rsidR="00D43416" w:rsidRPr="008F54A2" w:rsidRDefault="008F54A2">
      <w:pPr>
        <w:tabs>
          <w:tab w:val="left" w:pos="9498"/>
        </w:tabs>
        <w:spacing w:after="160" w:line="259" w:lineRule="auto"/>
        <w:ind w:left="576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Trần Hùng Cường</w:t>
      </w:r>
    </w:p>
    <w:p w14:paraId="6F22E2EA" w14:textId="77777777" w:rsidR="00D43416" w:rsidRPr="008F54A2" w:rsidRDefault="00D43416">
      <w:pPr>
        <w:rPr>
          <w:lang w:val="en-US"/>
        </w:rPr>
      </w:pPr>
    </w:p>
    <w:sectPr w:rsidR="00D43416" w:rsidRPr="008F54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16"/>
    <w:rsid w:val="000802DA"/>
    <w:rsid w:val="005F0642"/>
    <w:rsid w:val="008F54A2"/>
    <w:rsid w:val="00945273"/>
    <w:rsid w:val="00D4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4C7C"/>
  <w15:docId w15:val="{7DC672E8-F1C8-452D-920F-87FFE69C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Thi Thu Phuong 20218391</cp:lastModifiedBy>
  <cp:revision>3</cp:revision>
  <dcterms:created xsi:type="dcterms:W3CDTF">2024-05-30T02:45:00Z</dcterms:created>
  <dcterms:modified xsi:type="dcterms:W3CDTF">2024-06-02T06:08:00Z</dcterms:modified>
</cp:coreProperties>
</file>