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900" w:rsidRPr="00EF3AE1" w:rsidRDefault="00EF3AE1">
      <w:pPr>
        <w:pStyle w:val="Title"/>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r w:rsidRPr="00EF3AE1">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AltPath – Simulator življenjskih odločitev</w:t>
      </w:r>
    </w:p>
    <w:bookmarkEnd w:id="0"/>
    <w:p w:rsidR="00BF2900" w:rsidRPr="00EF3AE1" w:rsidRDefault="00EF3AE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AE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Delovni naslov produkta</w:t>
      </w:r>
    </w:p>
    <w:p w:rsidR="00BF2900" w:rsidRDefault="00EF3AE1">
      <w:r>
        <w:t>AltPath – Simulator življenjskih odločitev</w:t>
      </w:r>
    </w:p>
    <w:p w:rsidR="00BF2900" w:rsidRPr="00EF3AE1" w:rsidRDefault="00EF3AE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AE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Opis problema</w:t>
      </w:r>
    </w:p>
    <w:p w:rsidR="00BF2900" w:rsidRDefault="00EF3AE1">
      <w:r>
        <w:t xml:space="preserve">Posamezniki pogosto sprejemajo pomembne življenjske odločitve, kot so menjava službe, selitev ali začetek nove kariere. Te </w:t>
      </w:r>
      <w:r>
        <w:t>odločitve imajo dolgoročne posledice, vendar ljudje pogosto nimajo vpogleda v realne izide svojih možnosti.</w:t>
      </w:r>
      <w:r>
        <w:br/>
      </w:r>
      <w:r>
        <w:br/>
        <w:t>Obstoječi viri, kot so spletni članki, forumi ali nasveti znancev, ponujajo le splošne informacije ali subjektivne izkušnje, ki niso prilagojene po</w:t>
      </w:r>
      <w:r>
        <w:t>sameznikovi situaciji. Posledično se odločitve sprejemajo na podlagi občutka ali nepopolnih informacij.</w:t>
      </w:r>
      <w:r>
        <w:br/>
      </w:r>
      <w:r>
        <w:br/>
        <w:t>Problem zadeva širok krog uporabnikov, predvsem mlade odrasle, študente in zaposlene v zgodnjih fazah kariere. Napačne odločitve lahko vodijo do nezado</w:t>
      </w:r>
      <w:r>
        <w:t>voljstva, finančnih težav ali obžalovanja.</w:t>
      </w:r>
    </w:p>
    <w:p w:rsidR="00BF2900" w:rsidRPr="00EF3AE1" w:rsidRDefault="00EF3AE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AE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Ciljni uporabnik</w:t>
      </w:r>
    </w:p>
    <w:p w:rsidR="00BF2900" w:rsidRDefault="00EF3AE1">
      <w:r>
        <w:t>Tipični uporabnik je posameznik, star med 18 in 40 let, ki se sooča z večjo življenjsko odločitvijo. Deluje v okolju, kjer je na voljo veliko informacij, vendar primanjkuje strukturiranih in pr</w:t>
      </w:r>
      <w:r>
        <w:t>imerljivih vpogledov.</w:t>
      </w:r>
      <w:r>
        <w:br/>
      </w:r>
      <w:r>
        <w:br/>
        <w:t>V praksi se sooča s težavami, kot so nejasnost posledic, strah pred napačno odločitevjo in pomanjkanje primerljivih izkušenj drugih.</w:t>
      </w:r>
    </w:p>
    <w:p w:rsidR="00BF2900" w:rsidRPr="00EF3AE1" w:rsidRDefault="00EF3AE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AE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Predlagana rešitev (osnovna ideja)</w:t>
      </w:r>
    </w:p>
    <w:p w:rsidR="00BF2900" w:rsidRDefault="00EF3AE1">
      <w:r>
        <w:t>AltPath omogoča simulacijo alternativnih življenjskih scenarij</w:t>
      </w:r>
      <w:r>
        <w:t>ev. Uporabnik vnese svojo odločitev (npr. menjava službe, selitev) in aplikacija generira več alternativnih časovnic, ki prikazujejo verjetne posledice posamezne izbire.</w:t>
      </w:r>
      <w:r>
        <w:br/>
      </w:r>
      <w:r>
        <w:br/>
        <w:t>Rešitev združuje umetno inteligenco in anonimne vzorce izkušenj drugih uporabnikov, d</w:t>
      </w:r>
      <w:r>
        <w:t>a ustvari realistične simulacije. Vsak scenarij vključuje potencialna tveganja, prednosti in dolgoročne vplive.</w:t>
      </w:r>
      <w:r>
        <w:br/>
      </w:r>
      <w:r>
        <w:lastRenderedPageBreak/>
        <w:br/>
        <w:t>Rešitev je boljša od obstoječih, ker ne temelji na splošnih člankih ali subjektivnih mnenjih, temveč ponuja personalizirano, vizualno predstavl</w:t>
      </w:r>
      <w:r>
        <w:t>jeno simulacijo odločitev.</w:t>
      </w:r>
    </w:p>
    <w:p w:rsidR="00BF2900" w:rsidRPr="00EF3AE1" w:rsidRDefault="00EF3AE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AE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Primer uporabe</w:t>
      </w:r>
    </w:p>
    <w:p w:rsidR="00BF2900" w:rsidRDefault="00EF3AE1">
      <w:r>
        <w:t>Uporabnica razmišlja o selitvi v večje mesto zaradi nove službe. V AltPath vnese svojo trenutno situacijo (lokacija, zaposlitev, finančni okvir) in potencialno odločitev.</w:t>
      </w:r>
      <w:r>
        <w:br/>
      </w:r>
      <w:r>
        <w:br/>
        <w:t>Aplikacija ustvari več alternativnih sc</w:t>
      </w:r>
      <w:r>
        <w:t xml:space="preserve">enarijev: ostati, se preseliti in sprejeti novo službo, ali poiskati drugo zaposlitev brez selitve. Za vsak scenarij prikaže možne posledice, kot so spremembe stroškov bivanja, vpliv na prosti čas, karierni razvoj in splošno zadovoljstvo. Uporabnica lahko </w:t>
      </w:r>
      <w:r>
        <w:t>primerja možnosti in sprejme bolj premišljeno odločitev.</w:t>
      </w:r>
    </w:p>
    <w:sectPr w:rsidR="00BF29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BF2900"/>
    <w:rsid w:val="00CB0664"/>
    <w:rsid w:val="00EF3A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34479A-E21F-4684-8AC7-EF3BCE11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E5716-ACDB-4ECE-95A3-3387BD20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cp:lastModifiedBy>
  <cp:revision>2</cp:revision>
  <dcterms:created xsi:type="dcterms:W3CDTF">2026-01-24T15:54:00Z</dcterms:created>
  <dcterms:modified xsi:type="dcterms:W3CDTF">2026-01-24T15:54:00Z</dcterms:modified>
  <cp:category/>
</cp:coreProperties>
</file>