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C7EA4" w14:textId="608C42F2" w:rsidR="009651B5" w:rsidRPr="009651B5" w:rsidRDefault="001F795F" w:rsidP="009651B5">
      <w:pPr>
        <w:jc w:val="center"/>
        <w:rPr>
          <w:rFonts w:ascii="Lato" w:hAnsi="Lato"/>
          <w:sz w:val="44"/>
          <w:szCs w:val="44"/>
        </w:rPr>
      </w:pPr>
      <w:r w:rsidRPr="009651B5">
        <w:rPr>
          <w:rFonts w:ascii="Lato" w:hAnsi="Lato"/>
          <w:sz w:val="44"/>
          <w:szCs w:val="44"/>
        </w:rPr>
        <w:t>UART Protocol</w:t>
      </w:r>
    </w:p>
    <w:p w14:paraId="008351B1" w14:textId="77777777" w:rsidR="009651B5" w:rsidRPr="009651B5" w:rsidRDefault="009651B5" w:rsidP="009651B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1. What is UART?</w:t>
      </w:r>
    </w:p>
    <w:p w14:paraId="48E1AD5F" w14:textId="77777777" w:rsidR="009651B5" w:rsidRPr="009651B5" w:rsidRDefault="009651B5" w:rsidP="009651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UART = Universal Asynchronous Receiver/Transmitter</w:t>
      </w:r>
    </w:p>
    <w:p w14:paraId="14C4E697" w14:textId="77777777" w:rsidR="009651B5" w:rsidRPr="009651B5" w:rsidRDefault="009651B5" w:rsidP="009651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A hardware protocol for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serial communication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(used by Arduino’s </w:t>
      </w:r>
      <w:r w:rsidRPr="009651B5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Serial</w:t>
      </w:r>
      <w:r w:rsidRPr="009651B5">
        <w:rPr>
          <w:rFonts w:ascii="Lato" w:eastAsia="Times New Roman" w:hAnsi="Lato" w:cs="Times New Roman"/>
          <w:kern w:val="0"/>
          <w14:ligatures w14:val="none"/>
        </w:rPr>
        <w:t>).</w:t>
      </w:r>
    </w:p>
    <w:p w14:paraId="60CEDBF6" w14:textId="77777777" w:rsidR="009651B5" w:rsidRPr="009651B5" w:rsidRDefault="009651B5" w:rsidP="009651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Asynchronous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→ no shared clock, both devices must agree on a speed (baud rate).</w:t>
      </w:r>
    </w:p>
    <w:p w14:paraId="7AD9538A" w14:textId="77777777" w:rsidR="009651B5" w:rsidRPr="009651B5" w:rsidRDefault="009651B5" w:rsidP="009651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Data is sent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bit by bit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over two wires (TX ↔ RX).</w:t>
      </w:r>
    </w:p>
    <w:p w14:paraId="7E66D9E7" w14:textId="77777777" w:rsidR="009651B5" w:rsidRPr="009651B5" w:rsidRDefault="009651B5" w:rsidP="009651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Requires a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common ground</w:t>
      </w:r>
      <w:r w:rsidRPr="009651B5">
        <w:rPr>
          <w:rFonts w:ascii="Lato" w:eastAsia="Times New Roman" w:hAnsi="Lato" w:cs="Times New Roman"/>
          <w:kern w:val="0"/>
          <w14:ligatures w14:val="none"/>
        </w:rPr>
        <w:t>.</w:t>
      </w:r>
    </w:p>
    <w:p w14:paraId="4AC26E06" w14:textId="77777777" w:rsidR="009651B5" w:rsidRPr="009651B5" w:rsidRDefault="009651B5" w:rsidP="009651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>Modes:</w:t>
      </w:r>
    </w:p>
    <w:p w14:paraId="2003C6CE" w14:textId="77777777" w:rsidR="009651B5" w:rsidRPr="009651B5" w:rsidRDefault="009651B5" w:rsidP="009651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Simplex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→ one-way only</w:t>
      </w:r>
    </w:p>
    <w:p w14:paraId="4BEE9285" w14:textId="77777777" w:rsidR="009651B5" w:rsidRPr="009651B5" w:rsidRDefault="009651B5" w:rsidP="009651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Half-duplex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→ both sides, but one at a time</w:t>
      </w:r>
    </w:p>
    <w:p w14:paraId="1A77CF50" w14:textId="77777777" w:rsidR="009651B5" w:rsidRPr="009651B5" w:rsidRDefault="009651B5" w:rsidP="009651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Full-duplex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→ both sides simultaneously</w:t>
      </w:r>
    </w:p>
    <w:p w14:paraId="0158DF1F" w14:textId="77777777" w:rsidR="009651B5" w:rsidRPr="009651B5" w:rsidRDefault="00EC68E8" w:rsidP="009651B5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4BE8B493">
          <v:rect id="_x0000_i1025" style="width:0;height:1.5pt" o:hralign="center" o:hrstd="t" o:hr="t" fillcolor="#a0a0a0" stroked="f"/>
        </w:pict>
      </w:r>
    </w:p>
    <w:p w14:paraId="49745E6F" w14:textId="77777777" w:rsidR="009651B5" w:rsidRPr="009651B5" w:rsidRDefault="009651B5" w:rsidP="009651B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2. Baud Rate</w:t>
      </w:r>
    </w:p>
    <w:p w14:paraId="1057AEAE" w14:textId="77777777" w:rsidR="009651B5" w:rsidRPr="009651B5" w:rsidRDefault="009651B5" w:rsidP="009651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Baud rate = symbols per second</w:t>
      </w:r>
      <w:r w:rsidRPr="009651B5">
        <w:rPr>
          <w:rFonts w:ascii="Lato" w:eastAsia="Times New Roman" w:hAnsi="Lato" w:cs="Times New Roman"/>
          <w:kern w:val="0"/>
          <w14:ligatures w14:val="none"/>
        </w:rPr>
        <w:t>.</w:t>
      </w:r>
    </w:p>
    <w:p w14:paraId="0ED50CCD" w14:textId="77777777" w:rsidR="009651B5" w:rsidRPr="009651B5" w:rsidRDefault="009651B5" w:rsidP="009651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In UART,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1 symbol = 1 bit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→ baud ≈ bits/sec.</w:t>
      </w:r>
    </w:p>
    <w:p w14:paraId="1E58C1CF" w14:textId="77777777" w:rsidR="009651B5" w:rsidRPr="009651B5" w:rsidRDefault="009651B5" w:rsidP="009651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Example: </w:t>
      </w:r>
      <w:r w:rsidRPr="009651B5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9600 baud = 9600 bits per second</w:t>
      </w:r>
      <w:r w:rsidRPr="009651B5">
        <w:rPr>
          <w:rFonts w:ascii="Lato" w:eastAsia="Times New Roman" w:hAnsi="Lato" w:cs="Times New Roman"/>
          <w:kern w:val="0"/>
          <w14:ligatures w14:val="none"/>
        </w:rPr>
        <w:t>.</w:t>
      </w:r>
    </w:p>
    <w:p w14:paraId="4E0FD18E" w14:textId="77777777" w:rsidR="009651B5" w:rsidRPr="009651B5" w:rsidRDefault="009651B5" w:rsidP="009651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But each frame has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extra bits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(start/stop/parity).</w:t>
      </w:r>
    </w:p>
    <w:p w14:paraId="4FE706A2" w14:textId="77777777" w:rsidR="009651B5" w:rsidRPr="009651B5" w:rsidRDefault="009651B5" w:rsidP="009651B5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9651B5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1 start + 8 data + 1 stop = 10 bits per byte</w:t>
      </w:r>
    </w:p>
    <w:p w14:paraId="6CF64AB8" w14:textId="77777777" w:rsidR="009651B5" w:rsidRPr="009651B5" w:rsidRDefault="009651B5" w:rsidP="009651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Effective throughput = baud ÷ 10 characters per second.</w:t>
      </w:r>
    </w:p>
    <w:p w14:paraId="3F9D54D4" w14:textId="77777777" w:rsidR="009651B5" w:rsidRPr="009651B5" w:rsidRDefault="009651B5" w:rsidP="009651B5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:sz w:val="27"/>
          <w:szCs w:val="27"/>
          <w14:ligatures w14:val="none"/>
        </w:rPr>
        <w:t>Example</w:t>
      </w:r>
    </w:p>
    <w:p w14:paraId="11CC16B8" w14:textId="77777777" w:rsidR="009651B5" w:rsidRPr="009651B5" w:rsidRDefault="009651B5" w:rsidP="009651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9600 baud:</w:t>
      </w:r>
    </w:p>
    <w:p w14:paraId="5D90522E" w14:textId="77777777" w:rsidR="009651B5" w:rsidRPr="009651B5" w:rsidRDefault="009651B5" w:rsidP="009651B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9600 ÷ 10 =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960 bytes/sec</w:t>
      </w:r>
    </w:p>
    <w:p w14:paraId="04AD978A" w14:textId="77777777" w:rsidR="009651B5" w:rsidRPr="009651B5" w:rsidRDefault="009651B5" w:rsidP="009651B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1 byte ≈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1.04 ms</w:t>
      </w:r>
    </w:p>
    <w:p w14:paraId="129B4108" w14:textId="77777777" w:rsidR="009651B5" w:rsidRPr="009651B5" w:rsidRDefault="009651B5" w:rsidP="009651B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115200 baud:</w:t>
      </w:r>
    </w:p>
    <w:p w14:paraId="691A96B6" w14:textId="77777777" w:rsidR="009651B5" w:rsidRPr="009651B5" w:rsidRDefault="009651B5" w:rsidP="009651B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115200 ÷ 10 =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11,520 bytes/sec</w:t>
      </w:r>
    </w:p>
    <w:p w14:paraId="3C14B6E8" w14:textId="77777777" w:rsidR="009651B5" w:rsidRPr="009651B5" w:rsidRDefault="009651B5" w:rsidP="009651B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1 byte ≈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86 µs</w:t>
      </w:r>
    </w:p>
    <w:p w14:paraId="01B9C69D" w14:textId="77777777" w:rsidR="009651B5" w:rsidRPr="009651B5" w:rsidRDefault="00EC68E8" w:rsidP="009651B5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39645923">
          <v:rect id="_x0000_i1026" style="width:0;height:1.5pt" o:hralign="center" o:hrstd="t" o:hr="t" fillcolor="#a0a0a0" stroked="f"/>
        </w:pict>
      </w:r>
    </w:p>
    <w:p w14:paraId="4F0530D4" w14:textId="77777777" w:rsidR="009651B5" w:rsidRPr="009651B5" w:rsidRDefault="009651B5" w:rsidP="009651B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3. UART Frame (8N1 format – Arduino default)</w:t>
      </w:r>
    </w:p>
    <w:p w14:paraId="152F0CE9" w14:textId="77777777" w:rsidR="009651B5" w:rsidRPr="009651B5" w:rsidRDefault="009651B5" w:rsidP="0096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9651B5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Idle (HIGH) → Start bit (LOW) → 8 Data bits (LSB first) → Stop bit (HIGH)</w:t>
      </w:r>
    </w:p>
    <w:p w14:paraId="490F1398" w14:textId="77777777" w:rsidR="009651B5" w:rsidRPr="009651B5" w:rsidRDefault="009651B5" w:rsidP="009651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Idle line: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HIGH (logic 1, also called </w:t>
      </w:r>
      <w:r w:rsidRPr="009651B5">
        <w:rPr>
          <w:rFonts w:ascii="Lato" w:eastAsia="Times New Roman" w:hAnsi="Lato" w:cs="Times New Roman"/>
          <w:i/>
          <w:iCs/>
          <w:kern w:val="0"/>
          <w14:ligatures w14:val="none"/>
        </w:rPr>
        <w:t>mark</w:t>
      </w:r>
      <w:r w:rsidRPr="009651B5">
        <w:rPr>
          <w:rFonts w:ascii="Lato" w:eastAsia="Times New Roman" w:hAnsi="Lato" w:cs="Times New Roman"/>
          <w:kern w:val="0"/>
          <w14:ligatures w14:val="none"/>
        </w:rPr>
        <w:t>).</w:t>
      </w:r>
    </w:p>
    <w:p w14:paraId="626F9CF6" w14:textId="77777777" w:rsidR="009651B5" w:rsidRPr="009651B5" w:rsidRDefault="009651B5" w:rsidP="009651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lastRenderedPageBreak/>
        <w:t>Start bit: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LOW (</w:t>
      </w:r>
      <w:r w:rsidRPr="009651B5">
        <w:rPr>
          <w:rFonts w:ascii="Lato" w:eastAsia="Times New Roman" w:hAnsi="Lato" w:cs="Times New Roman"/>
          <w:i/>
          <w:iCs/>
          <w:kern w:val="0"/>
          <w14:ligatures w14:val="none"/>
        </w:rPr>
        <w:t>space</w:t>
      </w:r>
      <w:r w:rsidRPr="009651B5">
        <w:rPr>
          <w:rFonts w:ascii="Lato" w:eastAsia="Times New Roman" w:hAnsi="Lato" w:cs="Times New Roman"/>
          <w:kern w:val="0"/>
          <w14:ligatures w14:val="none"/>
        </w:rPr>
        <w:t>) → signals new frame.</w:t>
      </w:r>
    </w:p>
    <w:p w14:paraId="6EE57509" w14:textId="77777777" w:rsidR="009651B5" w:rsidRPr="009651B5" w:rsidRDefault="009651B5" w:rsidP="009651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Data bits: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Sent LSB → MSB (5–9 possible, usually 7 or 8).</w:t>
      </w:r>
    </w:p>
    <w:p w14:paraId="73C7DB25" w14:textId="77777777" w:rsidR="009651B5" w:rsidRPr="009651B5" w:rsidRDefault="009651B5" w:rsidP="009651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Optional parity bit: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For error detection.</w:t>
      </w:r>
    </w:p>
    <w:p w14:paraId="552F0477" w14:textId="77777777" w:rsidR="009651B5" w:rsidRPr="009651B5" w:rsidRDefault="009651B5" w:rsidP="009651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Stop bit(s):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HIGH (end of frame, 1 or 2).</w:t>
      </w:r>
    </w:p>
    <w:p w14:paraId="07CB23F9" w14:textId="77777777" w:rsidR="009651B5" w:rsidRPr="009651B5" w:rsidRDefault="00EC68E8" w:rsidP="009651B5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59BC5AE5">
          <v:rect id="_x0000_i1027" style="width:0;height:1.5pt" o:hralign="center" o:hrstd="t" o:hr="t" fillcolor="#a0a0a0" stroked="f"/>
        </w:pict>
      </w:r>
    </w:p>
    <w:p w14:paraId="172FB9A9" w14:textId="77777777" w:rsidR="009651B5" w:rsidRPr="009651B5" w:rsidRDefault="009651B5" w:rsidP="009651B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4. How does the receiver know?</w:t>
      </w:r>
    </w:p>
    <w:p w14:paraId="1CF256B2" w14:textId="77777777" w:rsidR="009651B5" w:rsidRPr="009651B5" w:rsidRDefault="009651B5" w:rsidP="009651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Waits for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idle HIGH</w:t>
      </w:r>
      <w:r w:rsidRPr="009651B5">
        <w:rPr>
          <w:rFonts w:ascii="Lato" w:eastAsia="Times New Roman" w:hAnsi="Lato" w:cs="Times New Roman"/>
          <w:kern w:val="0"/>
          <w14:ligatures w14:val="none"/>
        </w:rPr>
        <w:t>.</w:t>
      </w:r>
    </w:p>
    <w:p w14:paraId="17F4BD63" w14:textId="77777777" w:rsidR="009651B5" w:rsidRPr="009651B5" w:rsidRDefault="009651B5" w:rsidP="009651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Detects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falling edge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→ start bit.</w:t>
      </w:r>
    </w:p>
    <w:p w14:paraId="231246D3" w14:textId="77777777" w:rsidR="009651B5" w:rsidRPr="009651B5" w:rsidRDefault="009651B5" w:rsidP="009651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Uses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baud rate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to schedule sampling points (middle of each bit).</w:t>
      </w:r>
    </w:p>
    <w:p w14:paraId="0F33C78D" w14:textId="77777777" w:rsidR="009651B5" w:rsidRPr="009651B5" w:rsidRDefault="009651B5" w:rsidP="009651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>Collects configured number of data bits.</w:t>
      </w:r>
    </w:p>
    <w:p w14:paraId="507B16DB" w14:textId="77777777" w:rsidR="009651B5" w:rsidRPr="009651B5" w:rsidRDefault="009651B5" w:rsidP="009651B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Expects stop bit = HIGH → otherwise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framing error</w:t>
      </w:r>
      <w:r w:rsidRPr="009651B5">
        <w:rPr>
          <w:rFonts w:ascii="Lato" w:eastAsia="Times New Roman" w:hAnsi="Lato" w:cs="Times New Roman"/>
          <w:kern w:val="0"/>
          <w14:ligatures w14:val="none"/>
        </w:rPr>
        <w:t>.</w:t>
      </w:r>
    </w:p>
    <w:p w14:paraId="1D28B6F6" w14:textId="77777777" w:rsidR="009651B5" w:rsidRPr="009651B5" w:rsidRDefault="00EC68E8" w:rsidP="009651B5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29F7F276">
          <v:rect id="_x0000_i1028" style="width:0;height:1.5pt" o:hralign="center" o:hrstd="t" o:hr="t" fillcolor="#a0a0a0" stroked="f"/>
        </w:pict>
      </w:r>
    </w:p>
    <w:p w14:paraId="3DFFC852" w14:textId="77777777" w:rsidR="009651B5" w:rsidRPr="009651B5" w:rsidRDefault="009651B5" w:rsidP="009651B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5. Common Configurations</w:t>
      </w:r>
    </w:p>
    <w:p w14:paraId="18B4BA2C" w14:textId="77777777" w:rsidR="009651B5" w:rsidRPr="009651B5" w:rsidRDefault="009651B5" w:rsidP="009651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8N1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→ 8 data bits, No parity, 1 stop bit (Arduino default).</w:t>
      </w:r>
    </w:p>
    <w:p w14:paraId="6856EF4A" w14:textId="77777777" w:rsidR="009651B5" w:rsidRPr="009651B5" w:rsidRDefault="009651B5" w:rsidP="009651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7E1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→ 7 data bits, Even parity, 1 stop bit.</w:t>
      </w:r>
    </w:p>
    <w:p w14:paraId="6A26EAC2" w14:textId="77777777" w:rsidR="009651B5" w:rsidRPr="009651B5" w:rsidRDefault="009651B5" w:rsidP="009651B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8O2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→ 8 data bits, Odd parity, 2 stop bits.</w:t>
      </w:r>
      <w:r w:rsidRPr="009651B5">
        <w:rPr>
          <w:rFonts w:ascii="Lato" w:eastAsia="Times New Roman" w:hAnsi="Lato" w:cs="Times New Roman"/>
          <w:kern w:val="0"/>
          <w14:ligatures w14:val="none"/>
        </w:rPr>
        <w:br/>
      </w:r>
      <w:r w:rsidRPr="009651B5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Both ends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must match exactly</w:t>
      </w:r>
      <w:r w:rsidRPr="009651B5">
        <w:rPr>
          <w:rFonts w:ascii="Lato" w:eastAsia="Times New Roman" w:hAnsi="Lato" w:cs="Times New Roman"/>
          <w:kern w:val="0"/>
          <w14:ligatures w14:val="none"/>
        </w:rPr>
        <w:t>.</w:t>
      </w:r>
    </w:p>
    <w:p w14:paraId="7208FE7F" w14:textId="77777777" w:rsidR="009651B5" w:rsidRPr="009651B5" w:rsidRDefault="00EC68E8" w:rsidP="009651B5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281D6898">
          <v:rect id="_x0000_i1029" style="width:0;height:1.5pt" o:hralign="center" o:hrstd="t" o:hr="t" fillcolor="#a0a0a0" stroked="f"/>
        </w:pict>
      </w:r>
    </w:p>
    <w:p w14:paraId="5E184F29" w14:textId="77777777" w:rsidR="009651B5" w:rsidRPr="009651B5" w:rsidRDefault="009651B5" w:rsidP="009651B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6. Parity Bit</w:t>
      </w:r>
    </w:p>
    <w:p w14:paraId="65A1D001" w14:textId="77777777" w:rsidR="009651B5" w:rsidRPr="009651B5" w:rsidRDefault="009651B5" w:rsidP="009651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Optional, for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single-bit error detection</w:t>
      </w:r>
      <w:r w:rsidRPr="009651B5">
        <w:rPr>
          <w:rFonts w:ascii="Lato" w:eastAsia="Times New Roman" w:hAnsi="Lato" w:cs="Times New Roman"/>
          <w:kern w:val="0"/>
          <w14:ligatures w14:val="none"/>
        </w:rPr>
        <w:t>.</w:t>
      </w:r>
    </w:p>
    <w:p w14:paraId="0BB596B9" w14:textId="77777777" w:rsidR="009651B5" w:rsidRPr="009651B5" w:rsidRDefault="009651B5" w:rsidP="009651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Even parity: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total 1s in frame must be even.</w:t>
      </w:r>
    </w:p>
    <w:p w14:paraId="5064014F" w14:textId="77777777" w:rsidR="009651B5" w:rsidRPr="009651B5" w:rsidRDefault="009651B5" w:rsidP="009651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Odd parity: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total 1s must be odd.</w:t>
      </w:r>
    </w:p>
    <w:p w14:paraId="27932631" w14:textId="77777777" w:rsidR="009651B5" w:rsidRPr="009651B5" w:rsidRDefault="009651B5" w:rsidP="009651B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>Limitation → cannot detect multiple flipped bits reliably.</w:t>
      </w:r>
    </w:p>
    <w:p w14:paraId="532CEE41" w14:textId="77777777" w:rsidR="009651B5" w:rsidRPr="009651B5" w:rsidRDefault="00EC68E8" w:rsidP="009651B5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0B424CE3">
          <v:rect id="_x0000_i1030" style="width:0;height:1.5pt" o:hralign="center" o:hrstd="t" o:hr="t" fillcolor="#a0a0a0" stroked="f"/>
        </w:pict>
      </w:r>
    </w:p>
    <w:p w14:paraId="7DBD2640" w14:textId="77777777" w:rsidR="009651B5" w:rsidRPr="009651B5" w:rsidRDefault="009651B5" w:rsidP="009651B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7. Errors</w:t>
      </w:r>
    </w:p>
    <w:p w14:paraId="5C716201" w14:textId="77777777" w:rsidR="009651B5" w:rsidRPr="009651B5" w:rsidRDefault="009651B5" w:rsidP="009651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Framing error: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stop bit not seen correctly (baud mismatch, noise).</w:t>
      </w:r>
    </w:p>
    <w:p w14:paraId="04C9AAD7" w14:textId="77777777" w:rsidR="009651B5" w:rsidRPr="009651B5" w:rsidRDefault="009651B5" w:rsidP="009651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Parity error: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wrong parity bit (if enabled).</w:t>
      </w:r>
    </w:p>
    <w:p w14:paraId="47ABB1DA" w14:textId="77777777" w:rsidR="009651B5" w:rsidRPr="009651B5" w:rsidRDefault="009651B5" w:rsidP="009651B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Overrun error: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buffer fills up before being read.</w:t>
      </w:r>
    </w:p>
    <w:p w14:paraId="20D2D76E" w14:textId="77777777" w:rsidR="009651B5" w:rsidRPr="009651B5" w:rsidRDefault="00EC68E8" w:rsidP="009651B5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098C66C0">
          <v:rect id="_x0000_i1031" style="width:0;height:1.5pt" o:hralign="center" o:hrstd="t" o:hr="t" fillcolor="#a0a0a0" stroked="f"/>
        </w:pict>
      </w:r>
    </w:p>
    <w:p w14:paraId="539F6BA1" w14:textId="77777777" w:rsidR="009651B5" w:rsidRPr="009651B5" w:rsidRDefault="009651B5" w:rsidP="009651B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lastRenderedPageBreak/>
        <w:t>8. Voltage Levels</w:t>
      </w:r>
    </w:p>
    <w:p w14:paraId="25F0E312" w14:textId="77777777" w:rsidR="009651B5" w:rsidRPr="009651B5" w:rsidRDefault="009651B5" w:rsidP="009651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Arduino Uno (ATmega328P):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5 V logic.</w:t>
      </w:r>
    </w:p>
    <w:p w14:paraId="2543EC61" w14:textId="77777777" w:rsidR="009651B5" w:rsidRPr="009651B5" w:rsidRDefault="009651B5" w:rsidP="009651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ESP32 / STM32 / many MCUs: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3.3 V logic.</w:t>
      </w:r>
    </w:p>
    <w:p w14:paraId="39CFF99D" w14:textId="77777777" w:rsidR="009651B5" w:rsidRPr="009651B5" w:rsidRDefault="009651B5" w:rsidP="009651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Mismatched levels require a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level shifter</w:t>
      </w:r>
      <w:r w:rsidRPr="009651B5">
        <w:rPr>
          <w:rFonts w:ascii="Lato" w:eastAsia="Times New Roman" w:hAnsi="Lato" w:cs="Times New Roman"/>
          <w:kern w:val="0"/>
          <w14:ligatures w14:val="none"/>
        </w:rPr>
        <w:t>.</w:t>
      </w:r>
    </w:p>
    <w:p w14:paraId="7AA7D499" w14:textId="77777777" w:rsidR="009651B5" w:rsidRPr="009651B5" w:rsidRDefault="009651B5" w:rsidP="009651B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>Idle state HIGH makes it easy to detect broken lines.</w:t>
      </w:r>
    </w:p>
    <w:p w14:paraId="1393E640" w14:textId="77777777" w:rsidR="009651B5" w:rsidRPr="009651B5" w:rsidRDefault="00EC68E8" w:rsidP="009651B5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6A4E95C2">
          <v:rect id="_x0000_i1032" style="width:0;height:1.5pt" o:hralign="center" o:hrstd="t" o:hr="t" fillcolor="#a0a0a0" stroked="f"/>
        </w:pict>
      </w:r>
    </w:p>
    <w:p w14:paraId="2BF4D1AF" w14:textId="77777777" w:rsidR="009651B5" w:rsidRPr="009651B5" w:rsidRDefault="009651B5" w:rsidP="009651B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9. Practical Arduino Example</w:t>
      </w:r>
    </w:p>
    <w:p w14:paraId="6A1CF566" w14:textId="77777777" w:rsidR="009651B5" w:rsidRPr="009651B5" w:rsidRDefault="009651B5" w:rsidP="0096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9651B5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Serial.begin(9600);  // set baud rate</w:t>
      </w:r>
    </w:p>
    <w:p w14:paraId="73FF2730" w14:textId="77777777" w:rsidR="009651B5" w:rsidRPr="009651B5" w:rsidRDefault="009651B5" w:rsidP="0096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9651B5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if (Serial.available() &gt; 0) {</w:t>
      </w:r>
    </w:p>
    <w:p w14:paraId="1E8F542D" w14:textId="77777777" w:rsidR="009651B5" w:rsidRPr="009651B5" w:rsidRDefault="009651B5" w:rsidP="0096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9651B5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 xml:space="preserve">    char c = Serial.read();  // read one character</w:t>
      </w:r>
    </w:p>
    <w:p w14:paraId="7B9D0003" w14:textId="77777777" w:rsidR="009651B5" w:rsidRPr="009651B5" w:rsidRDefault="009651B5" w:rsidP="0096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20"/>
          <w:szCs w:val="20"/>
          <w14:ligatures w14:val="none"/>
        </w:rPr>
      </w:pPr>
      <w:r w:rsidRPr="009651B5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}</w:t>
      </w:r>
    </w:p>
    <w:p w14:paraId="51165FBC" w14:textId="77777777" w:rsidR="009651B5" w:rsidRPr="009651B5" w:rsidRDefault="009651B5" w:rsidP="009651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At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9600 baud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, </w:t>
      </w:r>
      <w:r w:rsidRPr="009651B5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"Hello\n"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(6 chars = 60 bits) takes ~6.25 ms.</w:t>
      </w:r>
    </w:p>
    <w:p w14:paraId="626397D2" w14:textId="77777777" w:rsidR="009651B5" w:rsidRPr="009651B5" w:rsidRDefault="009651B5" w:rsidP="009651B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Arduino (16 MHz) executes ~16,000 instructions per ms →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serial is slow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relative to CPU speed.</w:t>
      </w:r>
    </w:p>
    <w:p w14:paraId="21C43C0A" w14:textId="77777777" w:rsidR="009651B5" w:rsidRPr="009651B5" w:rsidRDefault="00EC68E8" w:rsidP="009651B5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63D434A7">
          <v:rect id="_x0000_i1033" style="width:0;height:1.5pt" o:hralign="center" o:hrstd="t" o:hr="t" fillcolor="#a0a0a0" stroked="f"/>
        </w:pict>
      </w:r>
    </w:p>
    <w:p w14:paraId="004022EE" w14:textId="77777777" w:rsidR="009651B5" w:rsidRPr="009651B5" w:rsidRDefault="009651B5" w:rsidP="009651B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>10. Why buffer handling matters</w:t>
      </w:r>
    </w:p>
    <w:p w14:paraId="3788A907" w14:textId="77777777" w:rsidR="009651B5" w:rsidRPr="009651B5" w:rsidRDefault="009651B5" w:rsidP="009651B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Arduino’s serial buffer =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64 bytes</w:t>
      </w:r>
      <w:r w:rsidRPr="009651B5">
        <w:rPr>
          <w:rFonts w:ascii="Lato" w:eastAsia="Times New Roman" w:hAnsi="Lato" w:cs="Times New Roman"/>
          <w:kern w:val="0"/>
          <w14:ligatures w14:val="none"/>
        </w:rPr>
        <w:t>.</w:t>
      </w:r>
    </w:p>
    <w:p w14:paraId="10C93D9A" w14:textId="77777777" w:rsidR="009651B5" w:rsidRPr="009651B5" w:rsidRDefault="009651B5" w:rsidP="009651B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>Data may still be arriving while you’re reading.</w:t>
      </w:r>
    </w:p>
    <w:p w14:paraId="134CE675" w14:textId="77777777" w:rsidR="009651B5" w:rsidRPr="009651B5" w:rsidRDefault="009651B5" w:rsidP="009651B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Use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end markers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(</w:t>
      </w:r>
      <w:r w:rsidRPr="009651B5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\n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, </w:t>
      </w:r>
      <w:r w:rsidRPr="009651B5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\r</w:t>
      </w:r>
      <w:r w:rsidRPr="009651B5">
        <w:rPr>
          <w:rFonts w:ascii="Lato" w:eastAsia="Times New Roman" w:hAnsi="Lato" w:cs="Times New Roman"/>
          <w:kern w:val="0"/>
          <w14:ligatures w14:val="none"/>
        </w:rPr>
        <w:t>) or delimiters to detect complete messages.</w:t>
      </w:r>
    </w:p>
    <w:p w14:paraId="0831E21C" w14:textId="77777777" w:rsidR="009651B5" w:rsidRPr="009651B5" w:rsidRDefault="009651B5" w:rsidP="009651B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Don’t assume </w:t>
      </w:r>
      <w:r w:rsidRPr="009651B5">
        <w:rPr>
          <w:rFonts w:ascii="Lato" w:eastAsia="Times New Roman" w:hAnsi="Lato" w:cs="Courier New"/>
          <w:kern w:val="0"/>
          <w:sz w:val="20"/>
          <w:szCs w:val="20"/>
          <w14:ligatures w14:val="none"/>
        </w:rPr>
        <w:t>while (Serial.available())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= full message.</w:t>
      </w:r>
    </w:p>
    <w:p w14:paraId="7CBC0A36" w14:textId="77777777" w:rsidR="009651B5" w:rsidRPr="009651B5" w:rsidRDefault="00EC68E8" w:rsidP="009651B5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5EF4CA33">
          <v:rect id="_x0000_i1034" style="width:0;height:1.5pt" o:hralign="center" o:hrstd="t" o:hr="t" fillcolor="#a0a0a0" stroked="f"/>
        </w:pict>
      </w:r>
    </w:p>
    <w:p w14:paraId="54E0A2BE" w14:textId="77777777" w:rsidR="009651B5" w:rsidRPr="009651B5" w:rsidRDefault="009651B5" w:rsidP="009651B5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</w:pPr>
      <w:r w:rsidRPr="009651B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9651B5">
        <w:rPr>
          <w:rFonts w:ascii="Lato" w:eastAsia="Times New Roman" w:hAnsi="Lato" w:cs="Times New Roman"/>
          <w:b/>
          <w:bCs/>
          <w:kern w:val="0"/>
          <w:sz w:val="36"/>
          <w:szCs w:val="36"/>
          <w14:ligatures w14:val="none"/>
        </w:rPr>
        <w:t xml:space="preserve"> Key Takeaways</w:t>
      </w:r>
    </w:p>
    <w:p w14:paraId="48D026DE" w14:textId="77777777" w:rsidR="009651B5" w:rsidRPr="009651B5" w:rsidRDefault="009651B5" w:rsidP="009651B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UART = simple, asynchronous protocol,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1 wire per direction + ground</w:t>
      </w:r>
      <w:r w:rsidRPr="009651B5">
        <w:rPr>
          <w:rFonts w:ascii="Lato" w:eastAsia="Times New Roman" w:hAnsi="Lato" w:cs="Times New Roman"/>
          <w:kern w:val="0"/>
          <w14:ligatures w14:val="none"/>
        </w:rPr>
        <w:t>.</w:t>
      </w:r>
    </w:p>
    <w:p w14:paraId="746FF64D" w14:textId="77777777" w:rsidR="009651B5" w:rsidRPr="009651B5" w:rsidRDefault="009651B5" w:rsidP="009651B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Baud rate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sets speed, but overhead reduces actual data rate.</w:t>
      </w:r>
    </w:p>
    <w:p w14:paraId="0648D825" w14:textId="77777777" w:rsidR="009651B5" w:rsidRPr="009651B5" w:rsidRDefault="009651B5" w:rsidP="009651B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Must agree on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baud rate + frame format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(e.g., 8N1).</w:t>
      </w:r>
    </w:p>
    <w:p w14:paraId="3398B3C5" w14:textId="77777777" w:rsidR="009651B5" w:rsidRPr="009651B5" w:rsidRDefault="009651B5" w:rsidP="009651B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>Weak error detection (only parity).</w:t>
      </w:r>
    </w:p>
    <w:p w14:paraId="04356C7B" w14:textId="77777777" w:rsidR="009651B5" w:rsidRPr="009651B5" w:rsidRDefault="009651B5" w:rsidP="009651B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Buffers can overflow</w:t>
      </w:r>
      <w:r w:rsidRPr="009651B5">
        <w:rPr>
          <w:rFonts w:ascii="Lato" w:eastAsia="Times New Roman" w:hAnsi="Lato" w:cs="Times New Roman"/>
          <w:kern w:val="0"/>
          <w14:ligatures w14:val="none"/>
        </w:rPr>
        <w:t xml:space="preserve"> if data not read quickly enough.</w:t>
      </w:r>
    </w:p>
    <w:p w14:paraId="108F4AFB" w14:textId="77777777" w:rsidR="009651B5" w:rsidRPr="009651B5" w:rsidRDefault="009651B5" w:rsidP="009651B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>Arduino is much faster than UART → design code to handle partial data.</w:t>
      </w:r>
    </w:p>
    <w:p w14:paraId="643C3DAC" w14:textId="77777777" w:rsidR="009651B5" w:rsidRPr="009651B5" w:rsidRDefault="009651B5" w:rsidP="009651B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kern w:val="0"/>
          <w14:ligatures w14:val="none"/>
        </w:rPr>
      </w:pPr>
      <w:r w:rsidRPr="009651B5">
        <w:rPr>
          <w:rFonts w:ascii="Lato" w:eastAsia="Times New Roman" w:hAnsi="Lato" w:cs="Times New Roman"/>
          <w:kern w:val="0"/>
          <w14:ligatures w14:val="none"/>
        </w:rPr>
        <w:t xml:space="preserve">Still widely used in </w:t>
      </w:r>
      <w:r w:rsidRPr="009651B5">
        <w:rPr>
          <w:rFonts w:ascii="Lato" w:eastAsia="Times New Roman" w:hAnsi="Lato" w:cs="Times New Roman"/>
          <w:b/>
          <w:bCs/>
          <w:kern w:val="0"/>
          <w14:ligatures w14:val="none"/>
        </w:rPr>
        <w:t>embedded systems</w:t>
      </w:r>
      <w:r w:rsidRPr="009651B5">
        <w:rPr>
          <w:rFonts w:ascii="Lato" w:eastAsia="Times New Roman" w:hAnsi="Lato" w:cs="Times New Roman"/>
          <w:kern w:val="0"/>
          <w14:ligatures w14:val="none"/>
        </w:rPr>
        <w:t>, though replaced in many areas by SPI, I²C, USB, Ethernet.</w:t>
      </w:r>
    </w:p>
    <w:p w14:paraId="42791D9B" w14:textId="6F72212B" w:rsidR="009651B5" w:rsidRPr="001477F8" w:rsidRDefault="00EC68E8" w:rsidP="001477F8">
      <w:pPr>
        <w:spacing w:after="0" w:line="240" w:lineRule="auto"/>
        <w:rPr>
          <w:rFonts w:ascii="Lato" w:eastAsia="Times New Roman" w:hAnsi="Lato" w:cs="Times New Roman"/>
          <w:kern w:val="0"/>
          <w14:ligatures w14:val="none"/>
        </w:rPr>
      </w:pPr>
      <w:r>
        <w:rPr>
          <w:rFonts w:ascii="Lato" w:eastAsia="Times New Roman" w:hAnsi="Lato" w:cs="Times New Roman"/>
          <w:kern w:val="0"/>
          <w14:ligatures w14:val="none"/>
        </w:rPr>
        <w:pict w14:anchorId="6FFDF711">
          <v:rect id="_x0000_i1035" style="width:0;height:1.5pt" o:hralign="center" o:hrstd="t" o:hr="t" fillcolor="#a0a0a0" stroked="f"/>
        </w:pict>
      </w:r>
    </w:p>
    <w:sectPr w:rsidR="009651B5" w:rsidRPr="00147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B1EC2"/>
    <w:multiLevelType w:val="multilevel"/>
    <w:tmpl w:val="4CD2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0DBE"/>
    <w:multiLevelType w:val="multilevel"/>
    <w:tmpl w:val="BF56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1405F"/>
    <w:multiLevelType w:val="multilevel"/>
    <w:tmpl w:val="7AE4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A224D"/>
    <w:multiLevelType w:val="multilevel"/>
    <w:tmpl w:val="1894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16DB1"/>
    <w:multiLevelType w:val="multilevel"/>
    <w:tmpl w:val="FF06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A7C45"/>
    <w:multiLevelType w:val="multilevel"/>
    <w:tmpl w:val="502E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36B21"/>
    <w:multiLevelType w:val="multilevel"/>
    <w:tmpl w:val="43DA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D2C83"/>
    <w:multiLevelType w:val="multilevel"/>
    <w:tmpl w:val="9BB8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644FB"/>
    <w:multiLevelType w:val="multilevel"/>
    <w:tmpl w:val="2B66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A7AB5"/>
    <w:multiLevelType w:val="multilevel"/>
    <w:tmpl w:val="65B6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6615F"/>
    <w:multiLevelType w:val="multilevel"/>
    <w:tmpl w:val="774A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E03CE"/>
    <w:multiLevelType w:val="multilevel"/>
    <w:tmpl w:val="5784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47052"/>
    <w:multiLevelType w:val="multilevel"/>
    <w:tmpl w:val="70F8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27C8D"/>
    <w:multiLevelType w:val="multilevel"/>
    <w:tmpl w:val="117E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CD1BD1"/>
    <w:multiLevelType w:val="multilevel"/>
    <w:tmpl w:val="BF90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E85EAD"/>
    <w:multiLevelType w:val="multilevel"/>
    <w:tmpl w:val="9C12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01A10"/>
    <w:multiLevelType w:val="multilevel"/>
    <w:tmpl w:val="3EA0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621112"/>
    <w:multiLevelType w:val="multilevel"/>
    <w:tmpl w:val="4AD2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A1995"/>
    <w:multiLevelType w:val="multilevel"/>
    <w:tmpl w:val="24EA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4A712B"/>
    <w:multiLevelType w:val="multilevel"/>
    <w:tmpl w:val="7916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107CDF"/>
    <w:multiLevelType w:val="multilevel"/>
    <w:tmpl w:val="7EF2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6C08B2"/>
    <w:multiLevelType w:val="multilevel"/>
    <w:tmpl w:val="8670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E4E24"/>
    <w:multiLevelType w:val="multilevel"/>
    <w:tmpl w:val="0F46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E76531"/>
    <w:multiLevelType w:val="multilevel"/>
    <w:tmpl w:val="9A20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7C22D2"/>
    <w:multiLevelType w:val="multilevel"/>
    <w:tmpl w:val="033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DD2259"/>
    <w:multiLevelType w:val="multilevel"/>
    <w:tmpl w:val="CD6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FB266C"/>
    <w:multiLevelType w:val="multilevel"/>
    <w:tmpl w:val="7CA6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F32966"/>
    <w:multiLevelType w:val="multilevel"/>
    <w:tmpl w:val="CF14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315FCF"/>
    <w:multiLevelType w:val="multilevel"/>
    <w:tmpl w:val="8754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5A7A9F"/>
    <w:multiLevelType w:val="multilevel"/>
    <w:tmpl w:val="D6FC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A12017"/>
    <w:multiLevelType w:val="multilevel"/>
    <w:tmpl w:val="A1EC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4A2C92"/>
    <w:multiLevelType w:val="multilevel"/>
    <w:tmpl w:val="0D50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A96713"/>
    <w:multiLevelType w:val="multilevel"/>
    <w:tmpl w:val="3E7E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77634F"/>
    <w:multiLevelType w:val="multilevel"/>
    <w:tmpl w:val="1FFA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0513FB"/>
    <w:multiLevelType w:val="multilevel"/>
    <w:tmpl w:val="4AF8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191CEE"/>
    <w:multiLevelType w:val="multilevel"/>
    <w:tmpl w:val="173A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24681A"/>
    <w:multiLevelType w:val="multilevel"/>
    <w:tmpl w:val="0802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73285E"/>
    <w:multiLevelType w:val="multilevel"/>
    <w:tmpl w:val="9BA4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81734E"/>
    <w:multiLevelType w:val="multilevel"/>
    <w:tmpl w:val="8CD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F1412E"/>
    <w:multiLevelType w:val="multilevel"/>
    <w:tmpl w:val="7EDC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BB50F0"/>
    <w:multiLevelType w:val="multilevel"/>
    <w:tmpl w:val="9882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0A5D62"/>
    <w:multiLevelType w:val="multilevel"/>
    <w:tmpl w:val="A65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F83EF1"/>
    <w:multiLevelType w:val="multilevel"/>
    <w:tmpl w:val="C670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517E2A"/>
    <w:multiLevelType w:val="multilevel"/>
    <w:tmpl w:val="CECC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10237">
    <w:abstractNumId w:val="24"/>
  </w:num>
  <w:num w:numId="2" w16cid:durableId="1054231165">
    <w:abstractNumId w:val="23"/>
  </w:num>
  <w:num w:numId="3" w16cid:durableId="105124171">
    <w:abstractNumId w:val="33"/>
  </w:num>
  <w:num w:numId="4" w16cid:durableId="1721322836">
    <w:abstractNumId w:val="10"/>
  </w:num>
  <w:num w:numId="5" w16cid:durableId="755514874">
    <w:abstractNumId w:val="26"/>
  </w:num>
  <w:num w:numId="6" w16cid:durableId="594245111">
    <w:abstractNumId w:val="34"/>
  </w:num>
  <w:num w:numId="7" w16cid:durableId="95102000">
    <w:abstractNumId w:val="35"/>
  </w:num>
  <w:num w:numId="8" w16cid:durableId="1639411746">
    <w:abstractNumId w:val="42"/>
  </w:num>
  <w:num w:numId="9" w16cid:durableId="876892802">
    <w:abstractNumId w:val="8"/>
  </w:num>
  <w:num w:numId="10" w16cid:durableId="2106992784">
    <w:abstractNumId w:val="9"/>
  </w:num>
  <w:num w:numId="11" w16cid:durableId="1973367938">
    <w:abstractNumId w:val="0"/>
  </w:num>
  <w:num w:numId="12" w16cid:durableId="1412505607">
    <w:abstractNumId w:val="12"/>
  </w:num>
  <w:num w:numId="13" w16cid:durableId="951395979">
    <w:abstractNumId w:val="30"/>
  </w:num>
  <w:num w:numId="14" w16cid:durableId="1555510697">
    <w:abstractNumId w:val="32"/>
  </w:num>
  <w:num w:numId="15" w16cid:durableId="838957931">
    <w:abstractNumId w:val="27"/>
  </w:num>
  <w:num w:numId="16" w16cid:durableId="1781949200">
    <w:abstractNumId w:val="43"/>
  </w:num>
  <w:num w:numId="17" w16cid:durableId="2135710215">
    <w:abstractNumId w:val="15"/>
  </w:num>
  <w:num w:numId="18" w16cid:durableId="658073641">
    <w:abstractNumId w:val="6"/>
  </w:num>
  <w:num w:numId="19" w16cid:durableId="1483232616">
    <w:abstractNumId w:val="16"/>
  </w:num>
  <w:num w:numId="20" w16cid:durableId="1131095463">
    <w:abstractNumId w:val="14"/>
  </w:num>
  <w:num w:numId="21" w16cid:durableId="2117094448">
    <w:abstractNumId w:val="5"/>
  </w:num>
  <w:num w:numId="22" w16cid:durableId="2068410905">
    <w:abstractNumId w:val="2"/>
  </w:num>
  <w:num w:numId="23" w16cid:durableId="1121414449">
    <w:abstractNumId w:val="39"/>
  </w:num>
  <w:num w:numId="24" w16cid:durableId="1475177693">
    <w:abstractNumId w:val="25"/>
  </w:num>
  <w:num w:numId="25" w16cid:durableId="632560346">
    <w:abstractNumId w:val="17"/>
  </w:num>
  <w:num w:numId="26" w16cid:durableId="1661158728">
    <w:abstractNumId w:val="31"/>
  </w:num>
  <w:num w:numId="27" w16cid:durableId="528370830">
    <w:abstractNumId w:val="13"/>
  </w:num>
  <w:num w:numId="28" w16cid:durableId="1505362165">
    <w:abstractNumId w:val="11"/>
  </w:num>
  <w:num w:numId="29" w16cid:durableId="1807888884">
    <w:abstractNumId w:val="36"/>
  </w:num>
  <w:num w:numId="30" w16cid:durableId="1287471049">
    <w:abstractNumId w:val="4"/>
  </w:num>
  <w:num w:numId="31" w16cid:durableId="403912545">
    <w:abstractNumId w:val="21"/>
  </w:num>
  <w:num w:numId="32" w16cid:durableId="1773162038">
    <w:abstractNumId w:val="28"/>
  </w:num>
  <w:num w:numId="33" w16cid:durableId="581644015">
    <w:abstractNumId w:val="41"/>
  </w:num>
  <w:num w:numId="34" w16cid:durableId="368335671">
    <w:abstractNumId w:val="19"/>
  </w:num>
  <w:num w:numId="35" w16cid:durableId="1266427674">
    <w:abstractNumId w:val="1"/>
  </w:num>
  <w:num w:numId="36" w16cid:durableId="761535806">
    <w:abstractNumId w:val="20"/>
  </w:num>
  <w:num w:numId="37" w16cid:durableId="1653169734">
    <w:abstractNumId w:val="7"/>
  </w:num>
  <w:num w:numId="38" w16cid:durableId="469322972">
    <w:abstractNumId w:val="40"/>
  </w:num>
  <w:num w:numId="39" w16cid:durableId="189727048">
    <w:abstractNumId w:val="38"/>
  </w:num>
  <w:num w:numId="40" w16cid:durableId="1186216929">
    <w:abstractNumId w:val="22"/>
  </w:num>
  <w:num w:numId="41" w16cid:durableId="1267930895">
    <w:abstractNumId w:val="37"/>
  </w:num>
  <w:num w:numId="42" w16cid:durableId="1813251853">
    <w:abstractNumId w:val="29"/>
  </w:num>
  <w:num w:numId="43" w16cid:durableId="498469645">
    <w:abstractNumId w:val="18"/>
  </w:num>
  <w:num w:numId="44" w16cid:durableId="317077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5F"/>
    <w:rsid w:val="001477F8"/>
    <w:rsid w:val="00164F90"/>
    <w:rsid w:val="001F795F"/>
    <w:rsid w:val="00295F39"/>
    <w:rsid w:val="002C0738"/>
    <w:rsid w:val="00414C61"/>
    <w:rsid w:val="006C2975"/>
    <w:rsid w:val="009651B5"/>
    <w:rsid w:val="00AE2497"/>
    <w:rsid w:val="00B31A0F"/>
    <w:rsid w:val="00CC1E31"/>
    <w:rsid w:val="00CD7A20"/>
    <w:rsid w:val="00E331DD"/>
    <w:rsid w:val="00E863AB"/>
    <w:rsid w:val="00EC68E8"/>
    <w:rsid w:val="00F9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4:docId w14:val="16B220B7"/>
  <w15:chartTrackingRefBased/>
  <w15:docId w15:val="{A0D1E3EE-73F3-4FDB-986F-1049607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9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51B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</dc:creator>
  <cp:keywords/>
  <dc:description/>
  <cp:lastModifiedBy>Nikola Vukas</cp:lastModifiedBy>
  <cp:revision>2</cp:revision>
  <cp:lastPrinted>2025-09-24T19:27:00Z</cp:lastPrinted>
  <dcterms:created xsi:type="dcterms:W3CDTF">2025-09-24T19:28:00Z</dcterms:created>
  <dcterms:modified xsi:type="dcterms:W3CDTF">2025-09-24T19:28:00Z</dcterms:modified>
</cp:coreProperties>
</file>