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B2A" w:rsidRPr="00212376" w:rsidRDefault="00043E3E" w:rsidP="00212376">
      <w:pPr>
        <w:tabs>
          <w:tab w:val="left" w:pos="191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hr-HR"/>
        </w:rPr>
      </w:pPr>
      <w:r w:rsidRPr="00212376">
        <w:rPr>
          <w:rFonts w:ascii="Times New Roman" w:hAnsi="Times New Roman" w:cs="Times New Roman"/>
          <w:b/>
          <w:sz w:val="24"/>
          <w:szCs w:val="24"/>
          <w:u w:val="single"/>
          <w:lang w:val="hr-HR"/>
        </w:rPr>
        <w:t>MASTER THESIS</w:t>
      </w:r>
    </w:p>
    <w:p w:rsidR="00043E3E" w:rsidRPr="00212376" w:rsidRDefault="007C5656" w:rsidP="0021237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1) </w:t>
      </w:r>
      <w:r w:rsidR="00043E3E" w:rsidRPr="004D329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PREDICTING POLITICAL AFFILIATION FROM THE EUROPEAN SOCIAL SURVEY 2020 DATASET: A MACHINE LEARNING APPROACH</w:t>
      </w:r>
      <w:r w:rsidR="00043E3E" w:rsidRPr="002123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="004D329A">
        <w:rPr>
          <w:rFonts w:ascii="Times New Roman" w:eastAsia="Times New Roman" w:hAnsi="Times New Roman" w:cs="Times New Roman"/>
          <w:bCs/>
          <w:sz w:val="24"/>
          <w:szCs w:val="24"/>
        </w:rPr>
        <w:t>or</w:t>
      </w:r>
      <w:r w:rsidR="00043E3E" w:rsidRPr="00212376">
        <w:rPr>
          <w:rFonts w:ascii="Times New Roman" w:eastAsia="Times New Roman" w:hAnsi="Times New Roman" w:cs="Times New Roman"/>
          <w:bCs/>
          <w:sz w:val="24"/>
          <w:szCs w:val="24"/>
        </w:rPr>
        <w:t xml:space="preserve"> A Machine Learning Approach for PredictingPolitical Affiliation from the World Bank and European Social Survey 2020 Data</w:t>
      </w:r>
      <w:r w:rsidR="00043E3E" w:rsidRPr="0021237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7C5656" w:rsidRPr="004D329A" w:rsidRDefault="004D329A" w:rsidP="0021237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329A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</w:p>
    <w:p w:rsidR="00043E3E" w:rsidRPr="004D329A" w:rsidRDefault="007C5656" w:rsidP="0021237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4D329A">
        <w:rPr>
          <w:rStyle w:val="Strong"/>
          <w:rFonts w:ascii="Times New Roman" w:hAnsi="Times New Roman" w:cs="Times New Roman"/>
          <w:sz w:val="24"/>
          <w:szCs w:val="24"/>
          <w:u w:val="single"/>
        </w:rPr>
        <w:t xml:space="preserve">PREDICTING POLITICAL AFFILIATION FROM MULTISOURCE DATA: A MACHINE LEARNING APPROACH USING WORLD BANK AND EUROPEAN SOCIAL SURVEY 2020 DATA. </w:t>
      </w:r>
    </w:p>
    <w:p w:rsidR="00043E3E" w:rsidRPr="00212376" w:rsidRDefault="007C5656" w:rsidP="0021237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 for the d</w:t>
      </w:r>
      <w:r w:rsidR="00043E3E" w:rsidRPr="00212376">
        <w:rPr>
          <w:rFonts w:ascii="Times New Roman" w:eastAsia="Times New Roman" w:hAnsi="Times New Roman" w:cs="Times New Roman"/>
          <w:b/>
          <w:bCs/>
          <w:sz w:val="24"/>
          <w:szCs w:val="24"/>
        </w:rPr>
        <w:t>ataset:</w:t>
      </w:r>
    </w:p>
    <w:p w:rsidR="00043E3E" w:rsidRPr="00212376" w:rsidRDefault="00FF78CC" w:rsidP="0021237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i/>
          <w:iCs/>
          <w:sz w:val="24"/>
          <w:szCs w:val="24"/>
        </w:rPr>
        <w:t>ESS 2020:</w:t>
      </w:r>
    </w:p>
    <w:p w:rsidR="00043E3E" w:rsidRPr="00212376" w:rsidRDefault="00043E3E" w:rsidP="0021237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b/>
          <w:bCs/>
          <w:sz w:val="24"/>
          <w:szCs w:val="24"/>
        </w:rPr>
        <w:t>Socio-demographic Variables:</w:t>
      </w:r>
    </w:p>
    <w:p w:rsidR="00043E3E" w:rsidRPr="00212376" w:rsidRDefault="00043E3E" w:rsidP="00212376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sz w:val="24"/>
          <w:szCs w:val="24"/>
        </w:rPr>
        <w:t>Age</w:t>
      </w:r>
    </w:p>
    <w:p w:rsidR="00043E3E" w:rsidRPr="00212376" w:rsidRDefault="00043E3E" w:rsidP="00212376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sz w:val="24"/>
          <w:szCs w:val="24"/>
        </w:rPr>
        <w:t>Gender</w:t>
      </w:r>
    </w:p>
    <w:p w:rsidR="00043E3E" w:rsidRPr="00212376" w:rsidRDefault="00043E3E" w:rsidP="00212376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sz w:val="24"/>
          <w:szCs w:val="24"/>
        </w:rPr>
        <w:t>Education Level</w:t>
      </w:r>
    </w:p>
    <w:p w:rsidR="00043E3E" w:rsidRPr="00212376" w:rsidRDefault="00043E3E" w:rsidP="00212376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sz w:val="24"/>
          <w:szCs w:val="24"/>
        </w:rPr>
        <w:t>Income</w:t>
      </w:r>
    </w:p>
    <w:p w:rsidR="00043E3E" w:rsidRPr="00212376" w:rsidRDefault="00043E3E" w:rsidP="00212376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sz w:val="24"/>
          <w:szCs w:val="24"/>
        </w:rPr>
        <w:t>Marital Status</w:t>
      </w:r>
    </w:p>
    <w:p w:rsidR="00043E3E" w:rsidRPr="00212376" w:rsidRDefault="00043E3E" w:rsidP="00212376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sz w:val="24"/>
          <w:szCs w:val="24"/>
        </w:rPr>
        <w:t>Employment Status</w:t>
      </w:r>
    </w:p>
    <w:p w:rsidR="00043E3E" w:rsidRPr="00212376" w:rsidRDefault="00043E3E" w:rsidP="00212376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sz w:val="24"/>
          <w:szCs w:val="24"/>
        </w:rPr>
        <w:t>Country or Region of Residence</w:t>
      </w:r>
    </w:p>
    <w:p w:rsidR="00043E3E" w:rsidRPr="00212376" w:rsidRDefault="00043E3E" w:rsidP="0021237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b/>
          <w:bCs/>
          <w:sz w:val="24"/>
          <w:szCs w:val="24"/>
        </w:rPr>
        <w:t>Political Variables:</w:t>
      </w:r>
    </w:p>
    <w:p w:rsidR="00043E3E" w:rsidRPr="00212376" w:rsidRDefault="00043E3E" w:rsidP="00212376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sz w:val="24"/>
          <w:szCs w:val="24"/>
        </w:rPr>
        <w:t>Political Affiliation (Your primary dependent variable)</w:t>
      </w:r>
    </w:p>
    <w:p w:rsidR="00043E3E" w:rsidRPr="00212376" w:rsidRDefault="00043E3E" w:rsidP="00212376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sz w:val="24"/>
          <w:szCs w:val="24"/>
        </w:rPr>
        <w:t>Voter Turnout</w:t>
      </w:r>
    </w:p>
    <w:p w:rsidR="00043E3E" w:rsidRPr="00212376" w:rsidRDefault="00043E3E" w:rsidP="00212376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sz w:val="24"/>
          <w:szCs w:val="24"/>
        </w:rPr>
        <w:t>Political Participation</w:t>
      </w:r>
    </w:p>
    <w:p w:rsidR="00043E3E" w:rsidRPr="00212376" w:rsidRDefault="00043E3E" w:rsidP="00212376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sz w:val="24"/>
          <w:szCs w:val="24"/>
        </w:rPr>
        <w:t>Trust in Government</w:t>
      </w:r>
    </w:p>
    <w:p w:rsidR="00043E3E" w:rsidRPr="00212376" w:rsidRDefault="00043E3E" w:rsidP="00212376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sz w:val="24"/>
          <w:szCs w:val="24"/>
        </w:rPr>
        <w:t>Ideological Beliefs</w:t>
      </w:r>
    </w:p>
    <w:p w:rsidR="00043E3E" w:rsidRPr="00212376" w:rsidRDefault="00043E3E" w:rsidP="0021237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b/>
          <w:bCs/>
          <w:sz w:val="24"/>
          <w:szCs w:val="24"/>
        </w:rPr>
        <w:t>Social Attitudes and Beliefs:</w:t>
      </w:r>
    </w:p>
    <w:p w:rsidR="00043E3E" w:rsidRPr="00212376" w:rsidRDefault="00043E3E" w:rsidP="00212376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sz w:val="24"/>
          <w:szCs w:val="24"/>
        </w:rPr>
        <w:t>Attitudes Toward Government Intervention</w:t>
      </w:r>
    </w:p>
    <w:p w:rsidR="00043E3E" w:rsidRPr="00212376" w:rsidRDefault="00043E3E" w:rsidP="00212376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sz w:val="24"/>
          <w:szCs w:val="24"/>
        </w:rPr>
        <w:lastRenderedPageBreak/>
        <w:t>Social Issue Attitudes (e.g., immigration, healthcare, environmental policies)</w:t>
      </w:r>
    </w:p>
    <w:p w:rsidR="00043E3E" w:rsidRPr="00212376" w:rsidRDefault="00043E3E" w:rsidP="00212376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sz w:val="24"/>
          <w:szCs w:val="24"/>
        </w:rPr>
        <w:t>Social Trust (trust in other people or institutions)</w:t>
      </w:r>
    </w:p>
    <w:p w:rsidR="00FF78CC" w:rsidRPr="00212376" w:rsidRDefault="00043E3E" w:rsidP="00212376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sz w:val="24"/>
          <w:szCs w:val="24"/>
        </w:rPr>
        <w:t>Values and Beliefs Related to Politics and Society</w:t>
      </w:r>
    </w:p>
    <w:p w:rsidR="00043E3E" w:rsidRPr="00212376" w:rsidRDefault="007C5656" w:rsidP="0021237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i/>
          <w:iCs/>
          <w:sz w:val="24"/>
          <w:szCs w:val="24"/>
        </w:rPr>
        <w:t>World Bank Data</w:t>
      </w:r>
    </w:p>
    <w:p w:rsidR="00043E3E" w:rsidRPr="00212376" w:rsidRDefault="00043E3E" w:rsidP="0021237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b/>
          <w:bCs/>
          <w:sz w:val="24"/>
          <w:szCs w:val="24"/>
        </w:rPr>
        <w:t>Macroeconomic Indicators:</w:t>
      </w:r>
    </w:p>
    <w:p w:rsidR="00043E3E" w:rsidRPr="00212376" w:rsidRDefault="00043E3E" w:rsidP="00212376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sz w:val="24"/>
          <w:szCs w:val="24"/>
        </w:rPr>
        <w:t>GDP per Capita</w:t>
      </w:r>
    </w:p>
    <w:p w:rsidR="00043E3E" w:rsidRPr="00212376" w:rsidRDefault="00043E3E" w:rsidP="00212376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sz w:val="24"/>
          <w:szCs w:val="24"/>
        </w:rPr>
        <w:t>Inflation Rate</w:t>
      </w:r>
    </w:p>
    <w:p w:rsidR="00043E3E" w:rsidRPr="00212376" w:rsidRDefault="00043E3E" w:rsidP="00212376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sz w:val="24"/>
          <w:szCs w:val="24"/>
        </w:rPr>
        <w:t>Unemployment Rate</w:t>
      </w:r>
    </w:p>
    <w:p w:rsidR="00043E3E" w:rsidRPr="00212376" w:rsidRDefault="00043E3E" w:rsidP="00212376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sz w:val="24"/>
          <w:szCs w:val="24"/>
        </w:rPr>
        <w:t>Government Expenditure as a Percentage of GDP</w:t>
      </w:r>
    </w:p>
    <w:p w:rsidR="00043E3E" w:rsidRPr="00212376" w:rsidRDefault="00043E3E" w:rsidP="00212376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sz w:val="24"/>
          <w:szCs w:val="24"/>
        </w:rPr>
        <w:t>Foreign Direct Investment (FDI)</w:t>
      </w:r>
    </w:p>
    <w:p w:rsidR="007C5656" w:rsidRPr="00212376" w:rsidRDefault="00043E3E" w:rsidP="00212376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  <w:r w:rsidR="007C5656" w:rsidRPr="00212376">
        <w:rPr>
          <w:rFonts w:ascii="Times New Roman" w:eastAsia="Times New Roman" w:hAnsi="Times New Roman" w:cs="Times New Roman"/>
          <w:sz w:val="24"/>
          <w:szCs w:val="24"/>
        </w:rPr>
        <w:t>relevant macroeconomic variables</w:t>
      </w:r>
    </w:p>
    <w:p w:rsidR="007C5656" w:rsidRPr="00212376" w:rsidRDefault="007C5656" w:rsidP="0021237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5656" w:rsidRPr="00434605" w:rsidRDefault="007C5656" w:rsidP="0021237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12376">
        <w:rPr>
          <w:rFonts w:ascii="Times New Roman" w:eastAsia="Times New Roman" w:hAnsi="Times New Roman" w:cs="Times New Roman"/>
          <w:b/>
          <w:sz w:val="24"/>
          <w:szCs w:val="24"/>
        </w:rPr>
        <w:t xml:space="preserve">2) </w:t>
      </w:r>
      <w:r w:rsidR="00FF78CC" w:rsidRPr="0043460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PREDICTIVE MODELLING OF ECONOMIC FREEDOM’S ROLE IN LIFE SATISFACION: A CLASSIFICATION ANALYSIS USING ESS 2020 AND WORLD BANK DATA</w:t>
      </w:r>
    </w:p>
    <w:p w:rsidR="00FF78CC" w:rsidRPr="00434605" w:rsidRDefault="00434605" w:rsidP="0021237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3460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OR</w:t>
      </w:r>
    </w:p>
    <w:p w:rsidR="00317EA0" w:rsidRDefault="0076080D" w:rsidP="0043460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3460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WHY BE (UN)SATISFIED WITH LIFE? </w:t>
      </w:r>
      <w:r w:rsidR="00A707A9" w:rsidRPr="0043460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MACHINE LEARNING EVIDENCE ON ECONOMIC FREEDOM</w:t>
      </w:r>
      <w:r w:rsidR="00445BBB" w:rsidRPr="0043460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INDEX</w:t>
      </w:r>
      <w:r w:rsidR="00A707A9" w:rsidRPr="0043460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AND OTHER MACROECONOMIC INDICATORS</w:t>
      </w:r>
      <w:r w:rsidR="00445BBB" w:rsidRPr="0043460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CC01C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? </w:t>
      </w:r>
    </w:p>
    <w:p w:rsidR="00317EA0" w:rsidRPr="00102349" w:rsidRDefault="00317EA0" w:rsidP="0043460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</w:rPr>
      </w:pPr>
      <w:r w:rsidRPr="00102349"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</w:rPr>
        <w:t>WHY SO (UN)SATISFIED</w:t>
      </w:r>
      <w:r w:rsidR="00102349" w:rsidRPr="00102349"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</w:rPr>
        <w:t>? MACHINE LEARNING EVIDENCE ON</w:t>
      </w:r>
      <w:r w:rsidR="00102349"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</w:rPr>
        <w:t xml:space="preserve"> LIFE SATISFACTION DETERMINANTS FROM THE ESS 2020 AND WORLD BANK </w:t>
      </w:r>
      <w:r w:rsidR="005A279A"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</w:rPr>
        <w:t xml:space="preserve">2020 </w:t>
      </w:r>
      <w:r w:rsidR="00102349"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</w:rPr>
        <w:t>DATA</w:t>
      </w:r>
    </w:p>
    <w:p w:rsidR="00043E3E" w:rsidRPr="00CC01C3" w:rsidRDefault="00CC01C3" w:rsidP="0043460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o_O) hahaha </w:t>
      </w:r>
    </w:p>
    <w:p w:rsidR="008465E9" w:rsidRPr="00212376" w:rsidRDefault="008465E9" w:rsidP="00212376">
      <w:pPr>
        <w:pStyle w:val="NormalWeb"/>
        <w:jc w:val="both"/>
        <w:rPr>
          <w:b/>
        </w:rPr>
      </w:pPr>
      <w:r w:rsidRPr="00212376">
        <w:rPr>
          <w:b/>
        </w:rPr>
        <w:t xml:space="preserve">2) </w:t>
      </w:r>
      <w:r w:rsidRPr="00434605">
        <w:rPr>
          <w:b/>
          <w:u w:val="single"/>
        </w:rPr>
        <w:t>DECIPHERING ECONOMIC FREEDOM AND MACROECONOMIC INFLUENCES ON LIFE SATISFACTION: A MACHINE LEARNING APPROACH</w:t>
      </w:r>
    </w:p>
    <w:p w:rsidR="004631C2" w:rsidRPr="00212376" w:rsidRDefault="004631C2" w:rsidP="00212376">
      <w:pPr>
        <w:pStyle w:val="NormalWeb"/>
        <w:jc w:val="both"/>
        <w:rPr>
          <w:b/>
        </w:rPr>
      </w:pPr>
      <w:r w:rsidRPr="00212376">
        <w:rPr>
          <w:b/>
        </w:rPr>
        <w:t>OR</w:t>
      </w:r>
    </w:p>
    <w:p w:rsidR="004631C2" w:rsidRDefault="00DD4C36" w:rsidP="00212376">
      <w:pPr>
        <w:pStyle w:val="NormalWeb"/>
        <w:jc w:val="both"/>
        <w:rPr>
          <w:b/>
          <w:u w:val="single"/>
        </w:rPr>
      </w:pPr>
      <w:r w:rsidRPr="00212376">
        <w:rPr>
          <w:b/>
          <w:u w:val="single"/>
        </w:rPr>
        <w:lastRenderedPageBreak/>
        <w:t>MACHINE LEARNING EVIDENCE ON ECONOMIC FREEDOM AND OTHER MACROECONOMIC FACTORS SHAPING LIFE (UN)SATISFACTION</w:t>
      </w:r>
    </w:p>
    <w:p w:rsidR="00434605" w:rsidRDefault="00434605" w:rsidP="00212376">
      <w:pPr>
        <w:pStyle w:val="NormalWeb"/>
        <w:jc w:val="both"/>
        <w:rPr>
          <w:b/>
        </w:rPr>
      </w:pPr>
      <w:r>
        <w:rPr>
          <w:b/>
        </w:rPr>
        <w:t>OR</w:t>
      </w:r>
    </w:p>
    <w:p w:rsidR="00434605" w:rsidRDefault="00434605" w:rsidP="00212376">
      <w:pPr>
        <w:pStyle w:val="NormalWeb"/>
        <w:jc w:val="both"/>
        <w:rPr>
          <w:b/>
          <w:u w:val="single"/>
        </w:rPr>
      </w:pPr>
      <w:r w:rsidRPr="00434605">
        <w:rPr>
          <w:b/>
          <w:u w:val="single"/>
        </w:rPr>
        <w:t>BEYOND GDP: UNDERSTANDING LIFE SATISFACTION WITH ECONOMIC FREEDOM AND MACROECONOMIC FACTORS USING MACHINE LEARNING</w:t>
      </w:r>
    </w:p>
    <w:p w:rsidR="00434605" w:rsidRDefault="00434605" w:rsidP="00212376">
      <w:pPr>
        <w:pStyle w:val="NormalWeb"/>
        <w:jc w:val="both"/>
        <w:rPr>
          <w:b/>
        </w:rPr>
      </w:pPr>
      <w:r>
        <w:rPr>
          <w:b/>
        </w:rPr>
        <w:t>OR</w:t>
      </w:r>
    </w:p>
    <w:p w:rsidR="00434605" w:rsidRDefault="00434605" w:rsidP="00212376">
      <w:pPr>
        <w:pStyle w:val="NormalWeb"/>
        <w:jc w:val="both"/>
        <w:rPr>
          <w:b/>
          <w:u w:val="single"/>
        </w:rPr>
      </w:pPr>
      <w:r>
        <w:rPr>
          <w:b/>
          <w:u w:val="single"/>
        </w:rPr>
        <w:t>UNLOCKING THE SECRETS OF HAPPINESS: A MACHINE LEARNIN STUDY ON ECONOMIC FREEDOM AND LIFE SATISFACTION</w:t>
      </w:r>
    </w:p>
    <w:p w:rsidR="00434605" w:rsidRDefault="00434605" w:rsidP="00212376">
      <w:pPr>
        <w:pStyle w:val="NormalWeb"/>
        <w:jc w:val="both"/>
        <w:rPr>
          <w:b/>
        </w:rPr>
      </w:pPr>
      <w:r>
        <w:rPr>
          <w:b/>
        </w:rPr>
        <w:t>OR</w:t>
      </w:r>
    </w:p>
    <w:p w:rsidR="00434605" w:rsidRPr="00434605" w:rsidRDefault="00434605" w:rsidP="00212376">
      <w:pPr>
        <w:pStyle w:val="NormalWeb"/>
        <w:jc w:val="both"/>
        <w:rPr>
          <w:b/>
          <w:u w:val="single"/>
        </w:rPr>
      </w:pPr>
      <w:r>
        <w:rPr>
          <w:b/>
          <w:u w:val="single"/>
        </w:rPr>
        <w:t>ECONOMIC FREEDOM AND MACROECONOMIC DETERMINANTS OF LIFE’S (UN)SATISFACTION: INSIGHTS FROM MACHINE LEARNING</w:t>
      </w:r>
    </w:p>
    <w:p w:rsidR="00DD4C36" w:rsidRPr="00DD4C36" w:rsidRDefault="00212376" w:rsidP="002123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Variables for the</w:t>
      </w:r>
      <w:r w:rsidR="00DD4C36" w:rsidRPr="002123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Dataset:</w:t>
      </w:r>
    </w:p>
    <w:p w:rsidR="00DD4C36" w:rsidRPr="00DD4C36" w:rsidRDefault="00DD4C36" w:rsidP="002123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2376">
        <w:rPr>
          <w:rFonts w:ascii="Times New Roman" w:eastAsia="Times New Roman" w:hAnsi="Times New Roman" w:cs="Times New Roman"/>
          <w:i/>
          <w:iCs/>
          <w:sz w:val="24"/>
          <w:szCs w:val="24"/>
        </w:rPr>
        <w:t>ESS 2020</w:t>
      </w:r>
      <w:r w:rsidR="00A45968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</w:p>
    <w:p w:rsidR="00DD4C36" w:rsidRPr="00DD4C36" w:rsidRDefault="00434605" w:rsidP="0021237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605">
        <w:rPr>
          <w:rFonts w:ascii="Times New Roman" w:eastAsia="Times New Roman" w:hAnsi="Times New Roman" w:cs="Times New Roman"/>
          <w:bCs/>
          <w:sz w:val="24"/>
          <w:szCs w:val="24"/>
        </w:rPr>
        <w:t xml:space="preserve">Life </w:t>
      </w:r>
      <w:r w:rsidR="00DD4C36" w:rsidRPr="00434605">
        <w:rPr>
          <w:rFonts w:ascii="Times New Roman" w:eastAsia="Times New Roman" w:hAnsi="Times New Roman" w:cs="Times New Roman"/>
          <w:bCs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tisfaction (Criteria Variable)</w:t>
      </w:r>
    </w:p>
    <w:p w:rsidR="00DD4C36" w:rsidRPr="00DD4C36" w:rsidRDefault="00DD4C36" w:rsidP="0021237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605">
        <w:rPr>
          <w:rFonts w:ascii="Times New Roman" w:eastAsia="Times New Roman" w:hAnsi="Times New Roman" w:cs="Times New Roman"/>
          <w:bCs/>
          <w:sz w:val="24"/>
          <w:szCs w:val="24"/>
        </w:rPr>
        <w:t>Age</w:t>
      </w:r>
    </w:p>
    <w:p w:rsidR="00DD4C36" w:rsidRPr="00DD4C36" w:rsidRDefault="00434605" w:rsidP="0021237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Gender</w:t>
      </w:r>
    </w:p>
    <w:p w:rsidR="00DD4C36" w:rsidRPr="00DD4C36" w:rsidRDefault="00434605" w:rsidP="0021237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Level of education</w:t>
      </w:r>
    </w:p>
    <w:p w:rsidR="00DD4C36" w:rsidRPr="00DD4C36" w:rsidRDefault="00DD4C36" w:rsidP="0021237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605">
        <w:rPr>
          <w:rFonts w:ascii="Times New Roman" w:eastAsia="Times New Roman" w:hAnsi="Times New Roman" w:cs="Times New Roman"/>
          <w:bCs/>
          <w:sz w:val="24"/>
          <w:szCs w:val="24"/>
        </w:rPr>
        <w:t>Income</w:t>
      </w:r>
      <w:r w:rsidR="00434605">
        <w:rPr>
          <w:rFonts w:ascii="Times New Roman" w:eastAsia="Times New Roman" w:hAnsi="Times New Roman" w:cs="Times New Roman"/>
          <w:bCs/>
          <w:sz w:val="24"/>
          <w:szCs w:val="24"/>
        </w:rPr>
        <w:t xml:space="preserve"> (Per Annum)</w:t>
      </w:r>
    </w:p>
    <w:p w:rsidR="00DD4C36" w:rsidRPr="000C6B3C" w:rsidRDefault="00434605" w:rsidP="0021237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C6B3C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Marital </w:t>
      </w:r>
      <w:r w:rsidR="00DD4C36" w:rsidRPr="000C6B3C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Status</w:t>
      </w:r>
      <w:r w:rsidRPr="000C6B3C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</w:t>
      </w:r>
    </w:p>
    <w:p w:rsidR="00434605" w:rsidRPr="000C6B3C" w:rsidRDefault="00434605" w:rsidP="0043460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C6B3C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Political </w:t>
      </w:r>
      <w:r w:rsidR="00DD4C36" w:rsidRPr="000C6B3C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Affiliation:</w:t>
      </w:r>
      <w:r w:rsidR="00DD4C36" w:rsidRPr="000C6B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Political party</w:t>
      </w:r>
      <w:r w:rsidRPr="000C6B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or affiliation of respondents</w:t>
      </w:r>
    </w:p>
    <w:p w:rsidR="00DD4C36" w:rsidRPr="00DD4C36" w:rsidRDefault="00434605" w:rsidP="0021237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Trust in </w:t>
      </w:r>
      <w:r w:rsidR="00DD4C36" w:rsidRPr="00434605">
        <w:rPr>
          <w:rFonts w:ascii="Times New Roman" w:eastAsia="Times New Roman" w:hAnsi="Times New Roman" w:cs="Times New Roman"/>
          <w:bCs/>
          <w:sz w:val="24"/>
          <w:szCs w:val="24"/>
        </w:rPr>
        <w:t>Government:</w:t>
      </w:r>
      <w:r w:rsidR="00DD4C36" w:rsidRPr="00DD4C36">
        <w:rPr>
          <w:rFonts w:ascii="Times New Roman" w:eastAsia="Times New Roman" w:hAnsi="Times New Roman" w:cs="Times New Roman"/>
          <w:sz w:val="24"/>
          <w:szCs w:val="24"/>
        </w:rPr>
        <w:t xml:space="preserve"> A measure of trust or confidence in the government</w:t>
      </w:r>
      <w:r w:rsidR="000C6B3C">
        <w:rPr>
          <w:rFonts w:ascii="Times New Roman" w:eastAsia="Times New Roman" w:hAnsi="Times New Roman" w:cs="Times New Roman"/>
          <w:sz w:val="24"/>
          <w:szCs w:val="24"/>
        </w:rPr>
        <w:t xml:space="preserve"> # politician trust</w:t>
      </w:r>
    </w:p>
    <w:p w:rsidR="00DD4C36" w:rsidRPr="00DD4C36" w:rsidRDefault="00434605" w:rsidP="0021237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Ideological </w:t>
      </w:r>
      <w:r w:rsidR="00DD4C36" w:rsidRPr="00434605">
        <w:rPr>
          <w:rFonts w:ascii="Times New Roman" w:eastAsia="Times New Roman" w:hAnsi="Times New Roman" w:cs="Times New Roman"/>
          <w:bCs/>
          <w:sz w:val="24"/>
          <w:szCs w:val="24"/>
        </w:rPr>
        <w:t>Beliefs:</w:t>
      </w:r>
      <w:r w:rsidR="00DD4C36" w:rsidRPr="00DD4C36">
        <w:rPr>
          <w:rFonts w:ascii="Times New Roman" w:eastAsia="Times New Roman" w:hAnsi="Times New Roman" w:cs="Times New Roman"/>
          <w:sz w:val="24"/>
          <w:szCs w:val="24"/>
        </w:rPr>
        <w:t xml:space="preserve"> Respondents' p</w:t>
      </w:r>
      <w:r w:rsidR="00A45968">
        <w:rPr>
          <w:rFonts w:ascii="Times New Roman" w:eastAsia="Times New Roman" w:hAnsi="Times New Roman" w:cs="Times New Roman"/>
          <w:sz w:val="24"/>
          <w:szCs w:val="24"/>
        </w:rPr>
        <w:t>olitical or ideological beliefs</w:t>
      </w:r>
    </w:p>
    <w:p w:rsidR="00DD4C36" w:rsidRPr="00DD4C36" w:rsidRDefault="00434605" w:rsidP="0021237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Government Intervention </w:t>
      </w:r>
      <w:r w:rsidR="00DD4C36" w:rsidRPr="00434605">
        <w:rPr>
          <w:rFonts w:ascii="Times New Roman" w:eastAsia="Times New Roman" w:hAnsi="Times New Roman" w:cs="Times New Roman"/>
          <w:bCs/>
          <w:sz w:val="24"/>
          <w:szCs w:val="24"/>
        </w:rPr>
        <w:t>Attitude:</w:t>
      </w:r>
      <w:r w:rsidR="00DD4C36" w:rsidRPr="00DD4C36">
        <w:rPr>
          <w:rFonts w:ascii="Times New Roman" w:eastAsia="Times New Roman" w:hAnsi="Times New Roman" w:cs="Times New Roman"/>
          <w:sz w:val="24"/>
          <w:szCs w:val="24"/>
        </w:rPr>
        <w:t xml:space="preserve"> Attitudes regarding government </w:t>
      </w:r>
      <w:r w:rsidR="00A45968">
        <w:rPr>
          <w:rFonts w:ascii="Times New Roman" w:eastAsia="Times New Roman" w:hAnsi="Times New Roman" w:cs="Times New Roman"/>
          <w:sz w:val="24"/>
          <w:szCs w:val="24"/>
        </w:rPr>
        <w:t>intervention in various aspects</w:t>
      </w:r>
    </w:p>
    <w:p w:rsidR="00434605" w:rsidRPr="004D329A" w:rsidRDefault="00434605" w:rsidP="0021237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Other Relevant Socio-Political </w:t>
      </w:r>
      <w:r w:rsidR="00DD4C36" w:rsidRPr="00434605">
        <w:rPr>
          <w:rFonts w:ascii="Times New Roman" w:eastAsia="Times New Roman" w:hAnsi="Times New Roman" w:cs="Times New Roman"/>
          <w:bCs/>
          <w:sz w:val="24"/>
          <w:szCs w:val="24"/>
        </w:rPr>
        <w:t>Variables:</w:t>
      </w:r>
      <w:r w:rsidR="00DD4C36" w:rsidRPr="00DD4C36">
        <w:rPr>
          <w:rFonts w:ascii="Times New Roman" w:eastAsia="Times New Roman" w:hAnsi="Times New Roman" w:cs="Times New Roman"/>
          <w:sz w:val="24"/>
          <w:szCs w:val="24"/>
        </w:rPr>
        <w:t xml:space="preserve"> Any addit</w:t>
      </w:r>
      <w:r w:rsidR="00A45968">
        <w:rPr>
          <w:rFonts w:ascii="Times New Roman" w:eastAsia="Times New Roman" w:hAnsi="Times New Roman" w:cs="Times New Roman"/>
          <w:sz w:val="24"/>
          <w:szCs w:val="24"/>
        </w:rPr>
        <w:t>ional socio-political variables</w:t>
      </w:r>
    </w:p>
    <w:p w:rsidR="00DD4C36" w:rsidRPr="00DD4C36" w:rsidRDefault="00DD4C36" w:rsidP="002123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605">
        <w:rPr>
          <w:rFonts w:ascii="Times New Roman" w:eastAsia="Times New Roman" w:hAnsi="Times New Roman" w:cs="Times New Roman"/>
          <w:i/>
          <w:iCs/>
          <w:sz w:val="24"/>
          <w:szCs w:val="24"/>
        </w:rPr>
        <w:t>World Bank Data:</w:t>
      </w:r>
    </w:p>
    <w:p w:rsidR="00DD4C36" w:rsidRPr="00DD4C36" w:rsidRDefault="00434605" w:rsidP="0021237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Economic Freedom </w:t>
      </w:r>
      <w:r w:rsidR="00DD4C36" w:rsidRPr="00434605">
        <w:rPr>
          <w:rFonts w:ascii="Times New Roman" w:eastAsia="Times New Roman" w:hAnsi="Times New Roman" w:cs="Times New Roman"/>
          <w:bCs/>
          <w:sz w:val="24"/>
          <w:szCs w:val="24"/>
        </w:rPr>
        <w:t>Index:</w:t>
      </w:r>
      <w:r w:rsidR="00DD4C36" w:rsidRPr="00DD4C36">
        <w:rPr>
          <w:rFonts w:ascii="Times New Roman" w:eastAsia="Times New Roman" w:hAnsi="Times New Roman" w:cs="Times New Roman"/>
          <w:sz w:val="24"/>
          <w:szCs w:val="24"/>
        </w:rPr>
        <w:t xml:space="preserve"> A measure of economic freedom within countries (numerical variable).</w:t>
      </w:r>
    </w:p>
    <w:p w:rsidR="00DD4C36" w:rsidRPr="00DD4C36" w:rsidRDefault="00434605" w:rsidP="0021237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GDP per </w:t>
      </w:r>
      <w:r w:rsidR="00DD4C36" w:rsidRPr="00434605">
        <w:rPr>
          <w:rFonts w:ascii="Times New Roman" w:eastAsia="Times New Roman" w:hAnsi="Times New Roman" w:cs="Times New Roman"/>
          <w:bCs/>
          <w:sz w:val="24"/>
          <w:szCs w:val="24"/>
        </w:rPr>
        <w:t>Capita:</w:t>
      </w:r>
      <w:r w:rsidR="00DD4C36" w:rsidRPr="00DD4C36">
        <w:rPr>
          <w:rFonts w:ascii="Times New Roman" w:eastAsia="Times New Roman" w:hAnsi="Times New Roman" w:cs="Times New Roman"/>
          <w:sz w:val="24"/>
          <w:szCs w:val="24"/>
        </w:rPr>
        <w:t xml:space="preserve"> Gross Domestic Product per capita (numerical variable).</w:t>
      </w:r>
    </w:p>
    <w:p w:rsidR="00DD4C36" w:rsidRPr="00DD4C36" w:rsidRDefault="00434605" w:rsidP="0021237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Inflation </w:t>
      </w:r>
      <w:r w:rsidR="00DD4C36" w:rsidRPr="00434605">
        <w:rPr>
          <w:rFonts w:ascii="Times New Roman" w:eastAsia="Times New Roman" w:hAnsi="Times New Roman" w:cs="Times New Roman"/>
          <w:bCs/>
          <w:sz w:val="24"/>
          <w:szCs w:val="24"/>
        </w:rPr>
        <w:t>Rate:</w:t>
      </w:r>
      <w:r w:rsidR="00DD4C36" w:rsidRPr="00DD4C36">
        <w:rPr>
          <w:rFonts w:ascii="Times New Roman" w:eastAsia="Times New Roman" w:hAnsi="Times New Roman" w:cs="Times New Roman"/>
          <w:sz w:val="24"/>
          <w:szCs w:val="24"/>
        </w:rPr>
        <w:t xml:space="preserve"> Annual inflation rate (numerical variable).</w:t>
      </w:r>
    </w:p>
    <w:p w:rsidR="00DD4C36" w:rsidRPr="00DD4C36" w:rsidRDefault="00434605" w:rsidP="0021237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Unemployment </w:t>
      </w:r>
      <w:r w:rsidR="00DD4C36" w:rsidRPr="00434605">
        <w:rPr>
          <w:rFonts w:ascii="Times New Roman" w:eastAsia="Times New Roman" w:hAnsi="Times New Roman" w:cs="Times New Roman"/>
          <w:bCs/>
          <w:sz w:val="24"/>
          <w:szCs w:val="24"/>
        </w:rPr>
        <w:t>Rate:</w:t>
      </w:r>
      <w:r w:rsidR="00DD4C36" w:rsidRPr="00DD4C36">
        <w:rPr>
          <w:rFonts w:ascii="Times New Roman" w:eastAsia="Times New Roman" w:hAnsi="Times New Roman" w:cs="Times New Roman"/>
          <w:sz w:val="24"/>
          <w:szCs w:val="24"/>
        </w:rPr>
        <w:t xml:space="preserve"> The percentage of the labor force that is </w:t>
      </w:r>
      <w:r w:rsidR="00A45968">
        <w:rPr>
          <w:rFonts w:ascii="Times New Roman" w:eastAsia="Times New Roman" w:hAnsi="Times New Roman" w:cs="Times New Roman"/>
          <w:sz w:val="24"/>
          <w:szCs w:val="24"/>
        </w:rPr>
        <w:t>unemployed</w:t>
      </w:r>
    </w:p>
    <w:p w:rsidR="00DD4C36" w:rsidRPr="00DD4C36" w:rsidRDefault="00434605" w:rsidP="0021237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Government Expenditure as </w:t>
      </w:r>
      <w:r w:rsidR="00DD4C36" w:rsidRPr="00434605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Percentage of </w:t>
      </w:r>
      <w:r w:rsidR="00DD4C36" w:rsidRPr="00434605">
        <w:rPr>
          <w:rFonts w:ascii="Times New Roman" w:eastAsia="Times New Roman" w:hAnsi="Times New Roman" w:cs="Times New Roman"/>
          <w:bCs/>
          <w:sz w:val="24"/>
          <w:szCs w:val="24"/>
        </w:rPr>
        <w:t>GDP:</w:t>
      </w:r>
      <w:r w:rsidR="00DD4C36" w:rsidRPr="00DD4C36">
        <w:rPr>
          <w:rFonts w:ascii="Times New Roman" w:eastAsia="Times New Roman" w:hAnsi="Times New Roman" w:cs="Times New Roman"/>
          <w:sz w:val="24"/>
          <w:szCs w:val="24"/>
        </w:rPr>
        <w:t xml:space="preserve"> The proportion of a country's GDP spent by the </w:t>
      </w:r>
      <w:r w:rsidR="00A45968">
        <w:rPr>
          <w:rFonts w:ascii="Times New Roman" w:eastAsia="Times New Roman" w:hAnsi="Times New Roman" w:cs="Times New Roman"/>
          <w:sz w:val="24"/>
          <w:szCs w:val="24"/>
        </w:rPr>
        <w:t>government</w:t>
      </w:r>
    </w:p>
    <w:p w:rsidR="00DD4C36" w:rsidRPr="00DD4C36" w:rsidRDefault="00434605" w:rsidP="0021237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Other Relevant Macroeconomic </w:t>
      </w:r>
      <w:r w:rsidR="00A45968">
        <w:rPr>
          <w:rFonts w:ascii="Times New Roman" w:eastAsia="Times New Roman" w:hAnsi="Times New Roman" w:cs="Times New Roman"/>
          <w:bCs/>
          <w:sz w:val="24"/>
          <w:szCs w:val="24"/>
        </w:rPr>
        <w:t>Indicators</w:t>
      </w:r>
    </w:p>
    <w:p w:rsidR="00964A66" w:rsidRDefault="00964A66" w:rsidP="00212376">
      <w:pPr>
        <w:pStyle w:val="NormalWeb"/>
        <w:jc w:val="both"/>
        <w:rPr>
          <w:b/>
        </w:rPr>
      </w:pPr>
    </w:p>
    <w:p w:rsidR="00964A66" w:rsidRDefault="00964A66" w:rsidP="00212376">
      <w:pPr>
        <w:pStyle w:val="NormalWeb"/>
        <w:jc w:val="both"/>
        <w:rPr>
          <w:b/>
        </w:rPr>
      </w:pPr>
    </w:p>
    <w:p w:rsidR="00DD4C36" w:rsidRDefault="004D329A" w:rsidP="00212376">
      <w:pPr>
        <w:pStyle w:val="NormalWeb"/>
        <w:jc w:val="both"/>
        <w:rPr>
          <w:b/>
          <w:u w:val="single"/>
        </w:rPr>
      </w:pPr>
      <w:r>
        <w:rPr>
          <w:b/>
        </w:rPr>
        <w:t xml:space="preserve">3) </w:t>
      </w:r>
      <w:r>
        <w:rPr>
          <w:b/>
          <w:u w:val="single"/>
        </w:rPr>
        <w:t>HOMO HOMINI LUPUS</w:t>
      </w:r>
      <w:r w:rsidR="006F465A">
        <w:rPr>
          <w:b/>
          <w:u w:val="single"/>
        </w:rPr>
        <w:t xml:space="preserve">. </w:t>
      </w:r>
      <w:r w:rsidR="008A704A">
        <w:rPr>
          <w:b/>
          <w:u w:val="single"/>
        </w:rPr>
        <w:t>MACHINE LEARN</w:t>
      </w:r>
      <w:r w:rsidR="00A01E97">
        <w:rPr>
          <w:b/>
          <w:u w:val="single"/>
        </w:rPr>
        <w:t>ING EVIDENCE ON DETERMINANTS FOR TRUSTING PEOPLE USING EUROPEAN</w:t>
      </w:r>
      <w:r w:rsidR="008A704A">
        <w:rPr>
          <w:b/>
          <w:u w:val="single"/>
        </w:rPr>
        <w:t xml:space="preserve"> SOCIAL SURVEY 2020 AND WORLD BANK DATA</w:t>
      </w:r>
    </w:p>
    <w:p w:rsidR="00A45968" w:rsidRDefault="00A45968" w:rsidP="00212376">
      <w:pPr>
        <w:pStyle w:val="NormalWeb"/>
        <w:jc w:val="both"/>
      </w:pPr>
      <w:r>
        <w:t xml:space="preserve">- ovo je samo zbog fora </w:t>
      </w:r>
      <w:r w:rsidR="00A01E97">
        <w:t xml:space="preserve">prve rečenice </w:t>
      </w:r>
      <w:r>
        <w:t>naslova; ak se može provesti, bilo bi odlično</w:t>
      </w:r>
    </w:p>
    <w:p w:rsidR="00DA1B3E" w:rsidRPr="00DA1B3E" w:rsidRDefault="00DA1B3E" w:rsidP="00DA1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B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Variables for </w:t>
      </w:r>
      <w:r w:rsidR="001348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 w:rsidRPr="00DA1B3E">
        <w:rPr>
          <w:rFonts w:ascii="Times New Roman" w:eastAsia="Times New Roman" w:hAnsi="Times New Roman" w:cs="Times New Roman"/>
          <w:b/>
          <w:bCs/>
          <w:sz w:val="24"/>
          <w:szCs w:val="24"/>
        </w:rPr>
        <w:t>Dataset:</w:t>
      </w:r>
    </w:p>
    <w:p w:rsidR="00DA1B3E" w:rsidRPr="00DA1B3E" w:rsidRDefault="001348E5" w:rsidP="00DA1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ESS 2020</w:t>
      </w:r>
    </w:p>
    <w:p w:rsidR="00DA1B3E" w:rsidRPr="00DA1B3E" w:rsidRDefault="001348E5" w:rsidP="001348E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Life </w:t>
      </w:r>
      <w:r w:rsidR="00DA1B3E" w:rsidRPr="001348E5">
        <w:rPr>
          <w:rFonts w:ascii="Times New Roman" w:eastAsia="Times New Roman" w:hAnsi="Times New Roman" w:cs="Times New Roman"/>
          <w:bCs/>
          <w:sz w:val="24"/>
          <w:szCs w:val="24"/>
        </w:rPr>
        <w:t>Satisfaction:</w:t>
      </w:r>
      <w:r w:rsidR="00DA1B3E" w:rsidRPr="00DA1B3E">
        <w:rPr>
          <w:rFonts w:ascii="Times New Roman" w:eastAsia="Times New Roman" w:hAnsi="Times New Roman" w:cs="Times New Roman"/>
          <w:sz w:val="24"/>
          <w:szCs w:val="24"/>
        </w:rPr>
        <w:t xml:space="preserve"> A continuous measure of individuals' self-reported life satisfaction or happiness.</w:t>
      </w:r>
    </w:p>
    <w:p w:rsidR="00DA1B3E" w:rsidRPr="00DA1B3E" w:rsidRDefault="00DA1B3E" w:rsidP="001348E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48E5">
        <w:rPr>
          <w:rFonts w:ascii="Times New Roman" w:eastAsia="Times New Roman" w:hAnsi="Times New Roman" w:cs="Times New Roman"/>
          <w:bCs/>
          <w:sz w:val="24"/>
          <w:szCs w:val="24"/>
        </w:rPr>
        <w:t>Age:</w:t>
      </w:r>
      <w:r w:rsidRPr="00DA1B3E">
        <w:rPr>
          <w:rFonts w:ascii="Times New Roman" w:eastAsia="Times New Roman" w:hAnsi="Times New Roman" w:cs="Times New Roman"/>
          <w:sz w:val="24"/>
          <w:szCs w:val="24"/>
        </w:rPr>
        <w:t xml:space="preserve"> The age of survey respondents (numerical variable).</w:t>
      </w:r>
    </w:p>
    <w:p w:rsidR="00DA1B3E" w:rsidRPr="00DA1B3E" w:rsidRDefault="00DA1B3E" w:rsidP="001348E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48E5">
        <w:rPr>
          <w:rFonts w:ascii="Times New Roman" w:eastAsia="Times New Roman" w:hAnsi="Times New Roman" w:cs="Times New Roman"/>
          <w:bCs/>
          <w:sz w:val="24"/>
          <w:szCs w:val="24"/>
        </w:rPr>
        <w:t>Gender:</w:t>
      </w:r>
      <w:r w:rsidRPr="00DA1B3E">
        <w:rPr>
          <w:rFonts w:ascii="Times New Roman" w:eastAsia="Times New Roman" w:hAnsi="Times New Roman" w:cs="Times New Roman"/>
          <w:sz w:val="24"/>
          <w:szCs w:val="24"/>
        </w:rPr>
        <w:t xml:space="preserve"> Gender of respondents (categorical: Male, Female, Other).</w:t>
      </w:r>
    </w:p>
    <w:p w:rsidR="00DA1B3E" w:rsidRPr="00DA1B3E" w:rsidRDefault="001348E5" w:rsidP="001348E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Education </w:t>
      </w:r>
      <w:r w:rsidR="00DA1B3E" w:rsidRPr="001348E5">
        <w:rPr>
          <w:rFonts w:ascii="Times New Roman" w:eastAsia="Times New Roman" w:hAnsi="Times New Roman" w:cs="Times New Roman"/>
          <w:bCs/>
          <w:sz w:val="24"/>
          <w:szCs w:val="24"/>
        </w:rPr>
        <w:t>Level:</w:t>
      </w:r>
      <w:r w:rsidR="00DA1B3E" w:rsidRPr="00DA1B3E">
        <w:rPr>
          <w:rFonts w:ascii="Times New Roman" w:eastAsia="Times New Roman" w:hAnsi="Times New Roman" w:cs="Times New Roman"/>
          <w:sz w:val="24"/>
          <w:szCs w:val="24"/>
        </w:rPr>
        <w:t xml:space="preserve"> The highest level of education attained by respondents (categorical: High School, Bachelor's Degree, Master's Degree, Doctorate, etc.).</w:t>
      </w:r>
    </w:p>
    <w:p w:rsidR="00DA1B3E" w:rsidRPr="00DA1B3E" w:rsidRDefault="00DA1B3E" w:rsidP="001348E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48E5">
        <w:rPr>
          <w:rFonts w:ascii="Times New Roman" w:eastAsia="Times New Roman" w:hAnsi="Times New Roman" w:cs="Times New Roman"/>
          <w:bCs/>
          <w:sz w:val="24"/>
          <w:szCs w:val="24"/>
        </w:rPr>
        <w:t>Income:</w:t>
      </w:r>
      <w:r w:rsidRPr="00DA1B3E">
        <w:rPr>
          <w:rFonts w:ascii="Times New Roman" w:eastAsia="Times New Roman" w:hAnsi="Times New Roman" w:cs="Times New Roman"/>
          <w:sz w:val="24"/>
          <w:szCs w:val="24"/>
        </w:rPr>
        <w:t xml:space="preserve"> Annual income of respondents (numerical variable or categorized).</w:t>
      </w:r>
    </w:p>
    <w:p w:rsidR="00DA1B3E" w:rsidRPr="00DA1B3E" w:rsidRDefault="001348E5" w:rsidP="001348E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Marital </w:t>
      </w:r>
      <w:r w:rsidR="00DA1B3E" w:rsidRPr="001348E5">
        <w:rPr>
          <w:rFonts w:ascii="Times New Roman" w:eastAsia="Times New Roman" w:hAnsi="Times New Roman" w:cs="Times New Roman"/>
          <w:bCs/>
          <w:sz w:val="24"/>
          <w:szCs w:val="24"/>
        </w:rPr>
        <w:t>Status:</w:t>
      </w:r>
      <w:r w:rsidR="00DA1B3E" w:rsidRPr="00DA1B3E">
        <w:rPr>
          <w:rFonts w:ascii="Times New Roman" w:eastAsia="Times New Roman" w:hAnsi="Times New Roman" w:cs="Times New Roman"/>
          <w:sz w:val="24"/>
          <w:szCs w:val="24"/>
        </w:rPr>
        <w:t xml:space="preserve"> Marital status of respondents (categorical: Single, Married, Divorced, Widowed, etc.).</w:t>
      </w:r>
    </w:p>
    <w:p w:rsidR="00DA1B3E" w:rsidRPr="00DA1B3E" w:rsidRDefault="001348E5" w:rsidP="001348E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Political </w:t>
      </w:r>
      <w:r w:rsidR="00DA1B3E" w:rsidRPr="001348E5">
        <w:rPr>
          <w:rFonts w:ascii="Times New Roman" w:eastAsia="Times New Roman" w:hAnsi="Times New Roman" w:cs="Times New Roman"/>
          <w:bCs/>
          <w:sz w:val="24"/>
          <w:szCs w:val="24"/>
        </w:rPr>
        <w:t>Affiliation:</w:t>
      </w:r>
      <w:r w:rsidR="00DA1B3E" w:rsidRPr="00DA1B3E">
        <w:rPr>
          <w:rFonts w:ascii="Times New Roman" w:eastAsia="Times New Roman" w:hAnsi="Times New Roman" w:cs="Times New Roman"/>
          <w:sz w:val="24"/>
          <w:szCs w:val="24"/>
        </w:rPr>
        <w:t xml:space="preserve"> Political party or affiliation of respondents (categorical).</w:t>
      </w:r>
    </w:p>
    <w:p w:rsidR="00DA1B3E" w:rsidRPr="00DA1B3E" w:rsidRDefault="001348E5" w:rsidP="001348E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Trust in </w:t>
      </w:r>
      <w:r w:rsidR="00DA1B3E" w:rsidRPr="001348E5">
        <w:rPr>
          <w:rFonts w:ascii="Times New Roman" w:eastAsia="Times New Roman" w:hAnsi="Times New Roman" w:cs="Times New Roman"/>
          <w:bCs/>
          <w:sz w:val="24"/>
          <w:szCs w:val="24"/>
        </w:rPr>
        <w:t>Government:</w:t>
      </w:r>
      <w:r w:rsidR="00DA1B3E" w:rsidRPr="00DA1B3E">
        <w:rPr>
          <w:rFonts w:ascii="Times New Roman" w:eastAsia="Times New Roman" w:hAnsi="Times New Roman" w:cs="Times New Roman"/>
          <w:sz w:val="24"/>
          <w:szCs w:val="24"/>
        </w:rPr>
        <w:t xml:space="preserve"> A measure of trust or confidence in the government (numerical variable or categorized).</w:t>
      </w:r>
    </w:p>
    <w:p w:rsidR="00DA1B3E" w:rsidRPr="00DA1B3E" w:rsidRDefault="001348E5" w:rsidP="001348E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Ideological </w:t>
      </w:r>
      <w:r w:rsidR="00DA1B3E" w:rsidRPr="001348E5">
        <w:rPr>
          <w:rFonts w:ascii="Times New Roman" w:eastAsia="Times New Roman" w:hAnsi="Times New Roman" w:cs="Times New Roman"/>
          <w:bCs/>
          <w:sz w:val="24"/>
          <w:szCs w:val="24"/>
        </w:rPr>
        <w:t>Beliefs:</w:t>
      </w:r>
      <w:r w:rsidR="00DA1B3E" w:rsidRPr="00DA1B3E">
        <w:rPr>
          <w:rFonts w:ascii="Times New Roman" w:eastAsia="Times New Roman" w:hAnsi="Times New Roman" w:cs="Times New Roman"/>
          <w:sz w:val="24"/>
          <w:szCs w:val="24"/>
        </w:rPr>
        <w:t xml:space="preserve"> Respondents' political or ideological beliefs (categorical: Liberal, Conservative, Moderate, etc.).</w:t>
      </w:r>
    </w:p>
    <w:p w:rsidR="00DA1B3E" w:rsidRPr="00DA1B3E" w:rsidRDefault="001348E5" w:rsidP="001348E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Government Intervention </w:t>
      </w:r>
      <w:r w:rsidR="00DA1B3E" w:rsidRPr="001348E5">
        <w:rPr>
          <w:rFonts w:ascii="Times New Roman" w:eastAsia="Times New Roman" w:hAnsi="Times New Roman" w:cs="Times New Roman"/>
          <w:bCs/>
          <w:sz w:val="24"/>
          <w:szCs w:val="24"/>
        </w:rPr>
        <w:t>Attitude:</w:t>
      </w:r>
      <w:r w:rsidR="00DA1B3E" w:rsidRPr="00DA1B3E">
        <w:rPr>
          <w:rFonts w:ascii="Times New Roman" w:eastAsia="Times New Roman" w:hAnsi="Times New Roman" w:cs="Times New Roman"/>
          <w:sz w:val="24"/>
          <w:szCs w:val="24"/>
        </w:rPr>
        <w:t xml:space="preserve"> Attitudes regarding government intervention in various aspects (numerical variable or categorized).</w:t>
      </w:r>
    </w:p>
    <w:p w:rsidR="00DA1B3E" w:rsidRPr="00DA1B3E" w:rsidRDefault="00DA1B3E" w:rsidP="001348E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48E5">
        <w:rPr>
          <w:rFonts w:ascii="Times New Roman" w:eastAsia="Times New Roman" w:hAnsi="Times New Roman" w:cs="Times New Roman"/>
          <w:bCs/>
          <w:sz w:val="24"/>
          <w:szCs w:val="24"/>
        </w:rPr>
        <w:t>ppltrst:</w:t>
      </w:r>
      <w:r w:rsidRPr="00DA1B3E">
        <w:rPr>
          <w:rFonts w:ascii="Times New Roman" w:eastAsia="Times New Roman" w:hAnsi="Times New Roman" w:cs="Times New Roman"/>
          <w:sz w:val="24"/>
          <w:szCs w:val="24"/>
        </w:rPr>
        <w:t xml:space="preserve"> Trust in people, a measure of trust in others (numerical variable).</w:t>
      </w:r>
    </w:p>
    <w:p w:rsidR="00DA1B3E" w:rsidRPr="00DA1B3E" w:rsidRDefault="00DA1B3E" w:rsidP="001348E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48E5">
        <w:rPr>
          <w:rFonts w:ascii="Times New Roman" w:eastAsia="Times New Roman" w:hAnsi="Times New Roman" w:cs="Times New Roman"/>
          <w:bCs/>
          <w:sz w:val="24"/>
          <w:szCs w:val="24"/>
        </w:rPr>
        <w:t>Religiosity:</w:t>
      </w:r>
      <w:r w:rsidRPr="00DA1B3E">
        <w:rPr>
          <w:rFonts w:ascii="Times New Roman" w:eastAsia="Times New Roman" w:hAnsi="Times New Roman" w:cs="Times New Roman"/>
          <w:sz w:val="24"/>
          <w:szCs w:val="24"/>
        </w:rPr>
        <w:t xml:space="preserve"> A measure of religiosity or religious beliefs (numerical variable or categorical).</w:t>
      </w:r>
    </w:p>
    <w:p w:rsidR="00DA1B3E" w:rsidRPr="00DA1B3E" w:rsidRDefault="001348E5" w:rsidP="001348E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Religious </w:t>
      </w:r>
      <w:r w:rsidR="00DA1B3E" w:rsidRPr="001348E5">
        <w:rPr>
          <w:rFonts w:ascii="Times New Roman" w:eastAsia="Times New Roman" w:hAnsi="Times New Roman" w:cs="Times New Roman"/>
          <w:bCs/>
          <w:sz w:val="24"/>
          <w:szCs w:val="24"/>
        </w:rPr>
        <w:t>Affiliation:</w:t>
      </w:r>
      <w:r w:rsidR="00DA1B3E" w:rsidRPr="00DA1B3E">
        <w:rPr>
          <w:rFonts w:ascii="Times New Roman" w:eastAsia="Times New Roman" w:hAnsi="Times New Roman" w:cs="Times New Roman"/>
          <w:sz w:val="24"/>
          <w:szCs w:val="24"/>
        </w:rPr>
        <w:t xml:space="preserve"> Specific religious affiliation or denomination (categorical).</w:t>
      </w:r>
    </w:p>
    <w:p w:rsidR="00DA1B3E" w:rsidRPr="00DA1B3E" w:rsidRDefault="001348E5" w:rsidP="001348E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Religious </w:t>
      </w:r>
      <w:r w:rsidR="00DA1B3E" w:rsidRPr="001348E5">
        <w:rPr>
          <w:rFonts w:ascii="Times New Roman" w:eastAsia="Times New Roman" w:hAnsi="Times New Roman" w:cs="Times New Roman"/>
          <w:bCs/>
          <w:sz w:val="24"/>
          <w:szCs w:val="24"/>
        </w:rPr>
        <w:t>Attendance:</w:t>
      </w:r>
      <w:r w:rsidR="00DA1B3E" w:rsidRPr="00DA1B3E">
        <w:rPr>
          <w:rFonts w:ascii="Times New Roman" w:eastAsia="Times New Roman" w:hAnsi="Times New Roman" w:cs="Times New Roman"/>
          <w:sz w:val="24"/>
          <w:szCs w:val="24"/>
        </w:rPr>
        <w:t xml:space="preserve"> Frequency of attending religious services (categorical: Regular, Occasional, Rarely, Never, etc.).</w:t>
      </w:r>
    </w:p>
    <w:p w:rsidR="00DA1B3E" w:rsidRPr="00DA1B3E" w:rsidRDefault="001348E5" w:rsidP="001348E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Other Relevant Socio-Political </w:t>
      </w:r>
      <w:r w:rsidR="00DA1B3E" w:rsidRPr="001348E5">
        <w:rPr>
          <w:rFonts w:ascii="Times New Roman" w:eastAsia="Times New Roman" w:hAnsi="Times New Roman" w:cs="Times New Roman"/>
          <w:bCs/>
          <w:sz w:val="24"/>
          <w:szCs w:val="24"/>
        </w:rPr>
        <w:t>Variables:</w:t>
      </w:r>
      <w:r w:rsidR="00DA1B3E" w:rsidRPr="00DA1B3E">
        <w:rPr>
          <w:rFonts w:ascii="Times New Roman" w:eastAsia="Times New Roman" w:hAnsi="Times New Roman" w:cs="Times New Roman"/>
          <w:sz w:val="24"/>
          <w:szCs w:val="24"/>
        </w:rPr>
        <w:t xml:space="preserve"> Any addit</w:t>
      </w:r>
      <w:r>
        <w:rPr>
          <w:rFonts w:ascii="Times New Roman" w:eastAsia="Times New Roman" w:hAnsi="Times New Roman" w:cs="Times New Roman"/>
          <w:sz w:val="24"/>
          <w:szCs w:val="24"/>
        </w:rPr>
        <w:t>ional socio-political variables</w:t>
      </w:r>
    </w:p>
    <w:p w:rsidR="004D329A" w:rsidRDefault="001348E5" w:rsidP="00212376">
      <w:pPr>
        <w:pStyle w:val="NormalWeb"/>
        <w:jc w:val="both"/>
        <w:rPr>
          <w:i/>
        </w:rPr>
      </w:pPr>
      <w:r>
        <w:rPr>
          <w:i/>
        </w:rPr>
        <w:t>World Bank Data:</w:t>
      </w:r>
    </w:p>
    <w:p w:rsidR="001348E5" w:rsidRPr="001348E5" w:rsidRDefault="001348E5" w:rsidP="001348E5">
      <w:pPr>
        <w:pStyle w:val="NormalWeb"/>
        <w:numPr>
          <w:ilvl w:val="0"/>
          <w:numId w:val="8"/>
        </w:numPr>
        <w:jc w:val="both"/>
      </w:pPr>
      <w:r w:rsidRPr="00DB3898">
        <w:rPr>
          <w:rStyle w:val="Strong"/>
          <w:b w:val="0"/>
        </w:rPr>
        <w:t>Human Development Index (HDI):</w:t>
      </w:r>
      <w:r w:rsidRPr="00DB3898">
        <w:rPr>
          <w:b/>
        </w:rPr>
        <w:t xml:space="preserve"> </w:t>
      </w:r>
      <w:r w:rsidRPr="001348E5">
        <w:t>A composite index that measures a country's overall achievement in areas lik</w:t>
      </w:r>
      <w:r w:rsidR="00DB3898">
        <w:t>e health, education, and income</w:t>
      </w:r>
    </w:p>
    <w:p w:rsidR="001348E5" w:rsidRPr="001348E5" w:rsidRDefault="001348E5" w:rsidP="001348E5">
      <w:pPr>
        <w:pStyle w:val="NormalWeb"/>
        <w:numPr>
          <w:ilvl w:val="0"/>
          <w:numId w:val="8"/>
        </w:numPr>
        <w:jc w:val="both"/>
      </w:pPr>
      <w:r w:rsidRPr="00DB3898">
        <w:rPr>
          <w:rStyle w:val="Strong"/>
          <w:b w:val="0"/>
        </w:rPr>
        <w:t>Income Inequality (Gini Index):</w:t>
      </w:r>
      <w:r w:rsidRPr="001348E5">
        <w:t xml:space="preserve"> A measure of income distribution within a country, which can impact social trust and satis</w:t>
      </w:r>
      <w:r w:rsidR="00DB3898">
        <w:t>faction</w:t>
      </w:r>
    </w:p>
    <w:p w:rsidR="001348E5" w:rsidRPr="001348E5" w:rsidRDefault="001348E5" w:rsidP="001348E5">
      <w:pPr>
        <w:pStyle w:val="NormalWeb"/>
        <w:numPr>
          <w:ilvl w:val="0"/>
          <w:numId w:val="8"/>
        </w:numPr>
        <w:jc w:val="both"/>
      </w:pPr>
      <w:r w:rsidRPr="00DB3898">
        <w:rPr>
          <w:rStyle w:val="Strong"/>
          <w:b w:val="0"/>
        </w:rPr>
        <w:t>Foreign Direct Investment (FDI):</w:t>
      </w:r>
      <w:r w:rsidRPr="001348E5">
        <w:t xml:space="preserve"> The amount of investment flowing into a country from foreign sources, which c</w:t>
      </w:r>
      <w:r w:rsidR="00DB3898">
        <w:t>an influence economic stability</w:t>
      </w:r>
    </w:p>
    <w:p w:rsidR="001348E5" w:rsidRPr="001348E5" w:rsidRDefault="001348E5" w:rsidP="001348E5">
      <w:pPr>
        <w:pStyle w:val="NormalWeb"/>
        <w:numPr>
          <w:ilvl w:val="0"/>
          <w:numId w:val="8"/>
        </w:numPr>
        <w:jc w:val="both"/>
      </w:pPr>
      <w:r w:rsidRPr="00DB3898">
        <w:rPr>
          <w:rStyle w:val="Strong"/>
          <w:b w:val="0"/>
        </w:rPr>
        <w:lastRenderedPageBreak/>
        <w:t>Poverty Rate:</w:t>
      </w:r>
      <w:r w:rsidRPr="00DB3898">
        <w:rPr>
          <w:b/>
        </w:rPr>
        <w:t xml:space="preserve"> </w:t>
      </w:r>
      <w:r w:rsidRPr="001348E5">
        <w:t>The percentage of the population living below the poverty line, which can affect social co</w:t>
      </w:r>
      <w:r w:rsidR="00DB3898">
        <w:t>hesion and trust</w:t>
      </w:r>
    </w:p>
    <w:p w:rsidR="001348E5" w:rsidRPr="001348E5" w:rsidRDefault="001348E5" w:rsidP="001348E5">
      <w:pPr>
        <w:pStyle w:val="NormalWeb"/>
        <w:numPr>
          <w:ilvl w:val="0"/>
          <w:numId w:val="8"/>
        </w:numPr>
        <w:jc w:val="both"/>
      </w:pPr>
      <w:r w:rsidRPr="00DB3898">
        <w:rPr>
          <w:rStyle w:val="Strong"/>
          <w:b w:val="0"/>
        </w:rPr>
        <w:t>Access to Healthcare</w:t>
      </w:r>
      <w:r w:rsidRPr="001348E5">
        <w:rPr>
          <w:rStyle w:val="Strong"/>
        </w:rPr>
        <w:t>:</w:t>
      </w:r>
      <w:r w:rsidRPr="001348E5">
        <w:t xml:space="preserve"> Indicators such as the availability of healthcare serv</w:t>
      </w:r>
      <w:r w:rsidR="00DB3898">
        <w:t>ices and healthcare expenditure</w:t>
      </w:r>
    </w:p>
    <w:p w:rsidR="001348E5" w:rsidRPr="001348E5" w:rsidRDefault="001348E5" w:rsidP="001348E5">
      <w:pPr>
        <w:pStyle w:val="NormalWeb"/>
        <w:numPr>
          <w:ilvl w:val="0"/>
          <w:numId w:val="8"/>
        </w:numPr>
        <w:jc w:val="both"/>
      </w:pPr>
      <w:r w:rsidRPr="00DB3898">
        <w:rPr>
          <w:rStyle w:val="Strong"/>
          <w:b w:val="0"/>
        </w:rPr>
        <w:t>Access to Education:</w:t>
      </w:r>
      <w:r w:rsidRPr="001348E5">
        <w:t xml:space="preserve"> Indicators related to</w:t>
      </w:r>
      <w:r w:rsidR="00DB3898">
        <w:t xml:space="preserve"> educational access and quality</w:t>
      </w:r>
    </w:p>
    <w:p w:rsidR="001348E5" w:rsidRPr="001348E5" w:rsidRDefault="001348E5" w:rsidP="001348E5">
      <w:pPr>
        <w:pStyle w:val="NormalWeb"/>
        <w:numPr>
          <w:ilvl w:val="0"/>
          <w:numId w:val="8"/>
        </w:numPr>
        <w:jc w:val="both"/>
      </w:pPr>
      <w:r w:rsidRPr="00DB3898">
        <w:rPr>
          <w:rStyle w:val="Strong"/>
          <w:b w:val="0"/>
        </w:rPr>
        <w:t>Corruption P</w:t>
      </w:r>
      <w:bookmarkStart w:id="0" w:name="_GoBack"/>
      <w:bookmarkEnd w:id="0"/>
      <w:r w:rsidRPr="00DB3898">
        <w:rPr>
          <w:rStyle w:val="Strong"/>
          <w:b w:val="0"/>
        </w:rPr>
        <w:t>erceptions Index</w:t>
      </w:r>
      <w:r w:rsidRPr="001348E5">
        <w:rPr>
          <w:rStyle w:val="Strong"/>
        </w:rPr>
        <w:t>:</w:t>
      </w:r>
      <w:r w:rsidRPr="001348E5">
        <w:t xml:space="preserve"> A measure of perceived corruption within a country, which can impact trust</w:t>
      </w:r>
      <w:r w:rsidR="00DB3898">
        <w:t xml:space="preserve"> in government and institutions</w:t>
      </w:r>
    </w:p>
    <w:p w:rsidR="001348E5" w:rsidRPr="001348E5" w:rsidRDefault="001348E5" w:rsidP="001348E5">
      <w:pPr>
        <w:pStyle w:val="NormalWeb"/>
        <w:numPr>
          <w:ilvl w:val="0"/>
          <w:numId w:val="8"/>
        </w:numPr>
        <w:jc w:val="both"/>
      </w:pPr>
      <w:r w:rsidRPr="00DB3898">
        <w:rPr>
          <w:rStyle w:val="Strong"/>
          <w:b w:val="0"/>
        </w:rPr>
        <w:t>Infrastructure Development:</w:t>
      </w:r>
      <w:r w:rsidRPr="001348E5">
        <w:t xml:space="preserve"> Measures related to transportation, communication,</w:t>
      </w:r>
      <w:r w:rsidR="00DB3898">
        <w:t xml:space="preserve"> and infrastructure development</w:t>
      </w:r>
    </w:p>
    <w:p w:rsidR="001348E5" w:rsidRPr="001348E5" w:rsidRDefault="001348E5" w:rsidP="001348E5">
      <w:pPr>
        <w:pStyle w:val="NormalWeb"/>
        <w:numPr>
          <w:ilvl w:val="0"/>
          <w:numId w:val="8"/>
        </w:numPr>
        <w:jc w:val="both"/>
      </w:pPr>
      <w:r w:rsidRPr="001348E5">
        <w:rPr>
          <w:rStyle w:val="Strong"/>
          <w:b w:val="0"/>
        </w:rPr>
        <w:t>Labor Force Participation Rate:</w:t>
      </w:r>
      <w:r w:rsidRPr="001348E5">
        <w:t xml:space="preserve"> The percentage of the working-age population acti</w:t>
      </w:r>
      <w:r w:rsidR="00DB3898">
        <w:t>vely engaged in the labor force</w:t>
      </w:r>
    </w:p>
    <w:p w:rsidR="001348E5" w:rsidRPr="001348E5" w:rsidRDefault="001348E5" w:rsidP="001348E5">
      <w:pPr>
        <w:pStyle w:val="NormalWeb"/>
        <w:numPr>
          <w:ilvl w:val="0"/>
          <w:numId w:val="8"/>
        </w:numPr>
        <w:jc w:val="both"/>
      </w:pPr>
      <w:r w:rsidRPr="001348E5">
        <w:rPr>
          <w:rStyle w:val="Strong"/>
          <w:b w:val="0"/>
        </w:rPr>
        <w:t>Trade Openness:</w:t>
      </w:r>
      <w:r w:rsidRPr="001348E5">
        <w:t xml:space="preserve"> Measures related to a country's internatio</w:t>
      </w:r>
      <w:r w:rsidR="00DB3898">
        <w:t>nal trade and economic openness</w:t>
      </w:r>
    </w:p>
    <w:p w:rsidR="001348E5" w:rsidRPr="001348E5" w:rsidRDefault="001348E5" w:rsidP="001348E5">
      <w:pPr>
        <w:pStyle w:val="NormalWeb"/>
        <w:numPr>
          <w:ilvl w:val="0"/>
          <w:numId w:val="8"/>
        </w:numPr>
        <w:jc w:val="both"/>
      </w:pPr>
      <w:r w:rsidRPr="001348E5">
        <w:rPr>
          <w:rStyle w:val="Strong"/>
          <w:b w:val="0"/>
        </w:rPr>
        <w:t>Socioeconomic Mobility:</w:t>
      </w:r>
      <w:r w:rsidRPr="001348E5">
        <w:t xml:space="preserve"> Indicators related to the ability of individuals to improve their</w:t>
      </w:r>
      <w:r w:rsidR="00DB3898">
        <w:t xml:space="preserve"> socioeconomic status over time</w:t>
      </w:r>
    </w:p>
    <w:p w:rsidR="001348E5" w:rsidRPr="001348E5" w:rsidRDefault="001348E5" w:rsidP="001348E5">
      <w:pPr>
        <w:pStyle w:val="NormalWeb"/>
        <w:numPr>
          <w:ilvl w:val="0"/>
          <w:numId w:val="8"/>
        </w:numPr>
        <w:jc w:val="both"/>
      </w:pPr>
      <w:r w:rsidRPr="001348E5">
        <w:rPr>
          <w:rStyle w:val="Strong"/>
          <w:b w:val="0"/>
        </w:rPr>
        <w:t>Economic Growth Rate:</w:t>
      </w:r>
      <w:r w:rsidRPr="001348E5">
        <w:t xml:space="preserve"> The rate at which a country's ec</w:t>
      </w:r>
      <w:r w:rsidR="00DB3898">
        <w:t>onomy is growing or contracting</w:t>
      </w:r>
    </w:p>
    <w:p w:rsidR="001348E5" w:rsidRPr="001348E5" w:rsidRDefault="001348E5" w:rsidP="001348E5">
      <w:pPr>
        <w:pStyle w:val="NormalWeb"/>
        <w:numPr>
          <w:ilvl w:val="0"/>
          <w:numId w:val="8"/>
        </w:numPr>
        <w:jc w:val="both"/>
      </w:pPr>
      <w:r w:rsidRPr="001348E5">
        <w:rPr>
          <w:rStyle w:val="Strong"/>
          <w:b w:val="0"/>
        </w:rPr>
        <w:t>Social Welfare Programs:</w:t>
      </w:r>
      <w:r w:rsidRPr="001348E5">
        <w:t xml:space="preserve"> Measures related to the presence and effe</w:t>
      </w:r>
      <w:r w:rsidR="00DB3898">
        <w:t>ctiveness of social safety nets</w:t>
      </w:r>
    </w:p>
    <w:p w:rsidR="001348E5" w:rsidRPr="001348E5" w:rsidRDefault="001348E5" w:rsidP="001348E5">
      <w:pPr>
        <w:pStyle w:val="NormalWeb"/>
        <w:numPr>
          <w:ilvl w:val="0"/>
          <w:numId w:val="8"/>
        </w:numPr>
        <w:jc w:val="both"/>
      </w:pPr>
      <w:r w:rsidRPr="001348E5">
        <w:rPr>
          <w:rStyle w:val="Strong"/>
          <w:b w:val="0"/>
        </w:rPr>
        <w:t>Energy Prices:</w:t>
      </w:r>
      <w:r w:rsidRPr="001348E5">
        <w:t xml:space="preserve"> Indicators related to the cost and a</w:t>
      </w:r>
      <w:r w:rsidR="00DB3898">
        <w:t>vailability of energy resources</w:t>
      </w:r>
    </w:p>
    <w:p w:rsidR="001348E5" w:rsidRPr="001348E5" w:rsidRDefault="001348E5" w:rsidP="001348E5">
      <w:pPr>
        <w:pStyle w:val="NormalWeb"/>
        <w:numPr>
          <w:ilvl w:val="0"/>
          <w:numId w:val="8"/>
        </w:numPr>
        <w:jc w:val="both"/>
      </w:pPr>
      <w:r w:rsidRPr="001348E5">
        <w:rPr>
          <w:rStyle w:val="Strong"/>
          <w:b w:val="0"/>
        </w:rPr>
        <w:t>Consumer Price Index (CPI):</w:t>
      </w:r>
      <w:r w:rsidRPr="001348E5">
        <w:t xml:space="preserve"> A measure of inflation an</w:t>
      </w:r>
      <w:r w:rsidR="00DB3898">
        <w:t>d changes in the cost of living</w:t>
      </w:r>
    </w:p>
    <w:p w:rsidR="001348E5" w:rsidRPr="001348E5" w:rsidRDefault="001348E5" w:rsidP="001348E5">
      <w:pPr>
        <w:pStyle w:val="NormalWeb"/>
        <w:numPr>
          <w:ilvl w:val="0"/>
          <w:numId w:val="8"/>
        </w:numPr>
        <w:jc w:val="both"/>
      </w:pPr>
      <w:r w:rsidRPr="001348E5">
        <w:rPr>
          <w:rStyle w:val="Strong"/>
          <w:b w:val="0"/>
        </w:rPr>
        <w:t>Government Debt-to-GDP Ratio:</w:t>
      </w:r>
      <w:r w:rsidRPr="001348E5">
        <w:t xml:space="preserve"> A measu</w:t>
      </w:r>
      <w:r w:rsidR="00DB3898">
        <w:t>re of a country's fiscal health</w:t>
      </w:r>
    </w:p>
    <w:p w:rsidR="001348E5" w:rsidRPr="00DB3898" w:rsidRDefault="001348E5" w:rsidP="001348E5">
      <w:pPr>
        <w:pStyle w:val="NormalWeb"/>
        <w:numPr>
          <w:ilvl w:val="0"/>
          <w:numId w:val="8"/>
        </w:numPr>
        <w:jc w:val="both"/>
      </w:pPr>
      <w:r w:rsidRPr="001348E5">
        <w:rPr>
          <w:rStyle w:val="Strong"/>
          <w:b w:val="0"/>
        </w:rPr>
        <w:t>Rule of Law Index:</w:t>
      </w:r>
      <w:r w:rsidRPr="001348E5">
        <w:t xml:space="preserve"> An index that measures the extent to which the rule of law is upheld </w:t>
      </w:r>
      <w:r w:rsidR="00DB3898">
        <w:t>within a country</w:t>
      </w:r>
    </w:p>
    <w:p w:rsidR="00DB3898" w:rsidRPr="00DB3898" w:rsidRDefault="00DB3898" w:rsidP="00DB3898">
      <w:pPr>
        <w:pStyle w:val="NormalWeb"/>
        <w:numPr>
          <w:ilvl w:val="0"/>
          <w:numId w:val="8"/>
        </w:numPr>
      </w:pPr>
      <w:r w:rsidRPr="00DB3898">
        <w:rPr>
          <w:rStyle w:val="Strong"/>
          <w:b w:val="0"/>
        </w:rPr>
        <w:t>Social Spending:</w:t>
      </w:r>
      <w:r w:rsidRPr="00DB3898">
        <w:t xml:space="preserve"> This includes government expenditures on social programs, such as healthcare, education, and welfare. It can influence the overall </w:t>
      </w:r>
      <w:r>
        <w:t>well-being and trust in society</w:t>
      </w:r>
    </w:p>
    <w:p w:rsidR="00DB3898" w:rsidRPr="00DB3898" w:rsidRDefault="00DB3898" w:rsidP="00DB3898">
      <w:pPr>
        <w:pStyle w:val="NormalWeb"/>
        <w:numPr>
          <w:ilvl w:val="0"/>
          <w:numId w:val="8"/>
        </w:numPr>
      </w:pPr>
      <w:r w:rsidRPr="00DB3898">
        <w:rPr>
          <w:rStyle w:val="Strong"/>
          <w:b w:val="0"/>
        </w:rPr>
        <w:t>Income Mobility:</w:t>
      </w:r>
      <w:r w:rsidRPr="00DB3898">
        <w:t xml:space="preserve"> Examining how easily individuals can move up or down the</w:t>
      </w:r>
      <w:r>
        <w:t xml:space="preserve"> income ladder within a society</w:t>
      </w:r>
    </w:p>
    <w:p w:rsidR="00DB3898" w:rsidRPr="00DB3898" w:rsidRDefault="00DB3898" w:rsidP="00DB3898">
      <w:pPr>
        <w:pStyle w:val="NormalWeb"/>
        <w:numPr>
          <w:ilvl w:val="0"/>
          <w:numId w:val="8"/>
        </w:numPr>
      </w:pPr>
      <w:r w:rsidRPr="00DB3898">
        <w:rPr>
          <w:rStyle w:val="Strong"/>
          <w:b w:val="0"/>
        </w:rPr>
        <w:t>Globalization Measures:</w:t>
      </w:r>
      <w:r w:rsidRPr="00DB3898">
        <w:t xml:space="preserve"> Indicators related to a country's integration into the global economy, such as trade opennes</w:t>
      </w:r>
      <w:r>
        <w:t>s and foreign direct investment</w:t>
      </w:r>
    </w:p>
    <w:p w:rsidR="00DB3898" w:rsidRPr="00DB3898" w:rsidRDefault="00DB3898" w:rsidP="00DB3898">
      <w:pPr>
        <w:pStyle w:val="NormalWeb"/>
        <w:numPr>
          <w:ilvl w:val="0"/>
          <w:numId w:val="8"/>
        </w:numPr>
      </w:pPr>
      <w:r w:rsidRPr="00DB3898">
        <w:rPr>
          <w:rStyle w:val="Strong"/>
          <w:b w:val="0"/>
        </w:rPr>
        <w:t>Labor Market Flexibility:</w:t>
      </w:r>
      <w:r w:rsidRPr="00DB3898">
        <w:t xml:space="preserve"> Assessing the ease with which workers can move between jobs and the de</w:t>
      </w:r>
      <w:r>
        <w:t>gree of labor market regulation</w:t>
      </w:r>
    </w:p>
    <w:p w:rsidR="00DB3898" w:rsidRPr="00DB3898" w:rsidRDefault="00DB3898" w:rsidP="00DB3898">
      <w:pPr>
        <w:pStyle w:val="NormalWeb"/>
        <w:numPr>
          <w:ilvl w:val="0"/>
          <w:numId w:val="8"/>
        </w:numPr>
      </w:pPr>
      <w:r w:rsidRPr="00DB3898">
        <w:rPr>
          <w:rStyle w:val="Strong"/>
          <w:b w:val="0"/>
        </w:rPr>
        <w:t>Financial Inclusion:</w:t>
      </w:r>
      <w:r w:rsidRPr="00DB3898">
        <w:t xml:space="preserve"> Examining access to financial services and the level of fin</w:t>
      </w:r>
      <w:r>
        <w:t>ancial literacy in a population</w:t>
      </w:r>
    </w:p>
    <w:p w:rsidR="00DB3898" w:rsidRPr="00DB3898" w:rsidRDefault="00DB3898" w:rsidP="00DB3898">
      <w:pPr>
        <w:pStyle w:val="NormalWeb"/>
        <w:numPr>
          <w:ilvl w:val="0"/>
          <w:numId w:val="8"/>
        </w:numPr>
      </w:pPr>
      <w:r w:rsidRPr="00DB3898">
        <w:rPr>
          <w:rStyle w:val="Strong"/>
          <w:b w:val="0"/>
        </w:rPr>
        <w:t>Business Environment:</w:t>
      </w:r>
      <w:r w:rsidRPr="00DB3898">
        <w:t xml:space="preserve"> Factors that affect ease of doing business, including regulations, taxation, and</w:t>
      </w:r>
      <w:r>
        <w:t xml:space="preserve"> entrepreneurship opportunities</w:t>
      </w:r>
    </w:p>
    <w:p w:rsidR="00DB3898" w:rsidRPr="00DB3898" w:rsidRDefault="00DB3898" w:rsidP="00DB3898">
      <w:pPr>
        <w:pStyle w:val="NormalWeb"/>
        <w:numPr>
          <w:ilvl w:val="0"/>
          <w:numId w:val="8"/>
        </w:numPr>
      </w:pPr>
      <w:r w:rsidRPr="00DB3898">
        <w:rPr>
          <w:rStyle w:val="Strong"/>
          <w:b w:val="0"/>
        </w:rPr>
        <w:t>Infrastructure Development:</w:t>
      </w:r>
      <w:r w:rsidRPr="00DB3898">
        <w:t xml:space="preserve"> Assessing the quality and availability of infrastructure, including transportation,</w:t>
      </w:r>
      <w:r>
        <w:t xml:space="preserve"> energy, and telecommunications</w:t>
      </w:r>
    </w:p>
    <w:p w:rsidR="00DB3898" w:rsidRPr="00DB3898" w:rsidRDefault="00DB3898" w:rsidP="00DB3898">
      <w:pPr>
        <w:pStyle w:val="NormalWeb"/>
        <w:numPr>
          <w:ilvl w:val="0"/>
          <w:numId w:val="8"/>
        </w:numPr>
      </w:pPr>
      <w:r w:rsidRPr="00DB3898">
        <w:rPr>
          <w:rStyle w:val="Strong"/>
          <w:b w:val="0"/>
        </w:rPr>
        <w:t>Environmental Sustainability:</w:t>
      </w:r>
      <w:r w:rsidRPr="00DB3898">
        <w:t xml:space="preserve"> Considering indicators related to environmental health and sustainability, as thes</w:t>
      </w:r>
      <w:r>
        <w:t>e can impact overall well-being</w:t>
      </w:r>
    </w:p>
    <w:p w:rsidR="00DB3898" w:rsidRPr="00DB3898" w:rsidRDefault="00DB3898" w:rsidP="00DB3898">
      <w:pPr>
        <w:pStyle w:val="NormalWeb"/>
        <w:numPr>
          <w:ilvl w:val="0"/>
          <w:numId w:val="8"/>
        </w:numPr>
      </w:pPr>
      <w:r w:rsidRPr="00DB3898">
        <w:rPr>
          <w:rStyle w:val="Strong"/>
          <w:b w:val="0"/>
        </w:rPr>
        <w:t>Crime Rates:</w:t>
      </w:r>
      <w:r w:rsidRPr="00DB3898">
        <w:t xml:space="preserve"> Examining crime rates and perceptions of safety, which can influe</w:t>
      </w:r>
      <w:r>
        <w:t>nce trust and life satisfaction</w:t>
      </w:r>
    </w:p>
    <w:p w:rsidR="00DB3898" w:rsidRPr="00DB3898" w:rsidRDefault="00DB3898" w:rsidP="00DB3898">
      <w:pPr>
        <w:pStyle w:val="NormalWeb"/>
        <w:numPr>
          <w:ilvl w:val="0"/>
          <w:numId w:val="8"/>
        </w:numPr>
      </w:pPr>
      <w:r w:rsidRPr="00DB3898">
        <w:rPr>
          <w:rStyle w:val="Strong"/>
          <w:b w:val="0"/>
        </w:rPr>
        <w:t>Cultural Factors:</w:t>
      </w:r>
      <w:r w:rsidRPr="00DB3898">
        <w:t xml:space="preserve"> Factors related to culture and societal values, such as collectivism vs. individualism, may also play a role</w:t>
      </w:r>
      <w:r>
        <w:t xml:space="preserve"> in trust and life satisfaction</w:t>
      </w:r>
    </w:p>
    <w:p w:rsidR="00D5073A" w:rsidRPr="001348E5" w:rsidRDefault="00DB3898" w:rsidP="00D5073A">
      <w:pPr>
        <w:pStyle w:val="NormalWeb"/>
        <w:numPr>
          <w:ilvl w:val="0"/>
          <w:numId w:val="8"/>
        </w:numPr>
      </w:pPr>
      <w:r w:rsidRPr="00DB3898">
        <w:rPr>
          <w:rStyle w:val="Strong"/>
          <w:b w:val="0"/>
        </w:rPr>
        <w:t>Access to Information:</w:t>
      </w:r>
      <w:r w:rsidRPr="00DB3898">
        <w:t xml:space="preserve"> Assessing access to and quality of information sources, including media and the internet, which </w:t>
      </w:r>
      <w:r>
        <w:t>can shape perceptions and trust</w:t>
      </w:r>
    </w:p>
    <w:p w:rsidR="001348E5" w:rsidRPr="001348E5" w:rsidRDefault="001348E5" w:rsidP="00212376">
      <w:pPr>
        <w:pStyle w:val="NormalWeb"/>
        <w:jc w:val="both"/>
      </w:pPr>
    </w:p>
    <w:sectPr w:rsidR="001348E5" w:rsidRPr="00134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2C5" w:rsidRDefault="00C122C5" w:rsidP="004D329A">
      <w:pPr>
        <w:spacing w:after="0" w:line="240" w:lineRule="auto"/>
      </w:pPr>
      <w:r>
        <w:separator/>
      </w:r>
    </w:p>
  </w:endnote>
  <w:endnote w:type="continuationSeparator" w:id="0">
    <w:p w:rsidR="00C122C5" w:rsidRDefault="00C122C5" w:rsidP="004D3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2C5" w:rsidRDefault="00C122C5" w:rsidP="004D329A">
      <w:pPr>
        <w:spacing w:after="0" w:line="240" w:lineRule="auto"/>
      </w:pPr>
      <w:r>
        <w:separator/>
      </w:r>
    </w:p>
  </w:footnote>
  <w:footnote w:type="continuationSeparator" w:id="0">
    <w:p w:rsidR="00C122C5" w:rsidRDefault="00C122C5" w:rsidP="004D3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D1BD3"/>
    <w:multiLevelType w:val="multilevel"/>
    <w:tmpl w:val="E63891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72347"/>
    <w:multiLevelType w:val="multilevel"/>
    <w:tmpl w:val="3C6C75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3694E"/>
    <w:multiLevelType w:val="multilevel"/>
    <w:tmpl w:val="2822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E09E3"/>
    <w:multiLevelType w:val="multilevel"/>
    <w:tmpl w:val="E73EE9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785DD0"/>
    <w:multiLevelType w:val="multilevel"/>
    <w:tmpl w:val="A15487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91666"/>
    <w:multiLevelType w:val="multilevel"/>
    <w:tmpl w:val="27FEAD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FD1EF1"/>
    <w:multiLevelType w:val="multilevel"/>
    <w:tmpl w:val="3760C3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9241CD"/>
    <w:multiLevelType w:val="multilevel"/>
    <w:tmpl w:val="38FC6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5A69B5"/>
    <w:multiLevelType w:val="multilevel"/>
    <w:tmpl w:val="3BDA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E3E"/>
    <w:rsid w:val="00043E3E"/>
    <w:rsid w:val="00060AED"/>
    <w:rsid w:val="000C1B87"/>
    <w:rsid w:val="000C6B3C"/>
    <w:rsid w:val="00102349"/>
    <w:rsid w:val="001348E5"/>
    <w:rsid w:val="00212376"/>
    <w:rsid w:val="00317EA0"/>
    <w:rsid w:val="00340B2A"/>
    <w:rsid w:val="00434605"/>
    <w:rsid w:val="00445BBB"/>
    <w:rsid w:val="004631C2"/>
    <w:rsid w:val="004D329A"/>
    <w:rsid w:val="005A279A"/>
    <w:rsid w:val="006A16D8"/>
    <w:rsid w:val="006D50D8"/>
    <w:rsid w:val="006F465A"/>
    <w:rsid w:val="0076080D"/>
    <w:rsid w:val="007B30B1"/>
    <w:rsid w:val="007C5656"/>
    <w:rsid w:val="0080085D"/>
    <w:rsid w:val="008465E9"/>
    <w:rsid w:val="008A704A"/>
    <w:rsid w:val="00964A66"/>
    <w:rsid w:val="00A01E97"/>
    <w:rsid w:val="00A45968"/>
    <w:rsid w:val="00A561BF"/>
    <w:rsid w:val="00A707A9"/>
    <w:rsid w:val="00C122C5"/>
    <w:rsid w:val="00CC01C3"/>
    <w:rsid w:val="00D5073A"/>
    <w:rsid w:val="00DA1B3E"/>
    <w:rsid w:val="00DB3898"/>
    <w:rsid w:val="00DD4C36"/>
    <w:rsid w:val="00EA4806"/>
    <w:rsid w:val="00FF273B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A8B2"/>
  <w15:chartTrackingRefBased/>
  <w15:docId w15:val="{CC36A8A9-393B-4F3A-A840-5583C204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3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3E3E"/>
    <w:rPr>
      <w:b/>
      <w:bCs/>
    </w:rPr>
  </w:style>
  <w:style w:type="character" w:styleId="Emphasis">
    <w:name w:val="Emphasis"/>
    <w:basedOn w:val="DefaultParagraphFont"/>
    <w:uiPriority w:val="20"/>
    <w:qFormat/>
    <w:rsid w:val="00043E3E"/>
    <w:rPr>
      <w:i/>
      <w:iCs/>
    </w:rPr>
  </w:style>
  <w:style w:type="paragraph" w:styleId="ListParagraph">
    <w:name w:val="List Paragraph"/>
    <w:basedOn w:val="Normal"/>
    <w:uiPriority w:val="34"/>
    <w:qFormat/>
    <w:rsid w:val="00DD4C3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32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32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32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Vuksan</dc:creator>
  <cp:keywords/>
  <dc:description/>
  <cp:lastModifiedBy>Dominik Vuksan</cp:lastModifiedBy>
  <cp:revision>20</cp:revision>
  <dcterms:created xsi:type="dcterms:W3CDTF">2023-09-28T15:00:00Z</dcterms:created>
  <dcterms:modified xsi:type="dcterms:W3CDTF">2023-10-21T15:57:00Z</dcterms:modified>
</cp:coreProperties>
</file>