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2318" w14:textId="0F5C9CBF" w:rsidR="00DB652B" w:rsidRDefault="00707AFD" w:rsidP="00707AFD">
      <w:pPr>
        <w:pStyle w:val="ListParagraph"/>
        <w:numPr>
          <w:ilvl w:val="0"/>
          <w:numId w:val="1"/>
        </w:numPr>
      </w:pPr>
      <w:r>
        <w:t>Write a blog on the difference between Document and Window objects</w:t>
      </w:r>
    </w:p>
    <w:p w14:paraId="07ECA45E" w14:textId="4D318AEF" w:rsidR="00F35069" w:rsidRDefault="00707AFD" w:rsidP="00F35069">
      <w:pPr>
        <w:ind w:left="360"/>
      </w:pPr>
      <w:r>
        <w:t xml:space="preserve">Ans: </w:t>
      </w:r>
      <w:r w:rsidR="00F35069">
        <w:t>The document object represents the web page itself. This document interacts with the content of webpage. Here can change the text, styles, or add new elements. If we want to change any text of a paragraph or add a new button to the page, we use the document object.</w:t>
      </w:r>
    </w:p>
    <w:p w14:paraId="5BCE70CC" w14:textId="27D80A6C" w:rsidR="00F35069" w:rsidRDefault="00F35069" w:rsidP="00F35069">
      <w:pPr>
        <w:ind w:left="360"/>
      </w:pPr>
      <w:r>
        <w:t xml:space="preserve">Window Object: It represents the browser window. Its like the control centre for the browser. We can resize the window, navigate to different pages, or set timers. </w:t>
      </w:r>
    </w:p>
    <w:sectPr w:rsidR="00F35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248E2"/>
    <w:multiLevelType w:val="hybridMultilevel"/>
    <w:tmpl w:val="40185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58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FD"/>
    <w:rsid w:val="00707AFD"/>
    <w:rsid w:val="00DB652B"/>
    <w:rsid w:val="00F35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E52D"/>
  <w15:chartTrackingRefBased/>
  <w15:docId w15:val="{3F905BA0-36C0-42C5-9903-25847A9C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vukkisila shobitha</dc:creator>
  <cp:keywords/>
  <dc:description/>
  <cp:lastModifiedBy>vukkisila shobitha</cp:lastModifiedBy>
  <cp:revision>1</cp:revision>
  <dcterms:created xsi:type="dcterms:W3CDTF">2024-03-07T13:42:00Z</dcterms:created>
  <dcterms:modified xsi:type="dcterms:W3CDTF">2024-03-07T14:51:00Z</dcterms:modified>
</cp:coreProperties>
</file>