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90E9" w14:textId="3AF115B8" w:rsidR="001B3253" w:rsidRDefault="0021447F" w:rsidP="0021447F">
      <w:pPr>
        <w:jc w:val="center"/>
        <w:rPr>
          <w:sz w:val="32"/>
          <w:szCs w:val="32"/>
          <w:lang w:val="sr-Cyrl-RS"/>
        </w:rPr>
      </w:pPr>
      <w:r>
        <w:rPr>
          <w:sz w:val="32"/>
          <w:szCs w:val="32"/>
          <w:lang w:val="sr-Cyrl-RS"/>
        </w:rPr>
        <w:t>Универзитет у Београду</w:t>
      </w:r>
    </w:p>
    <w:p w14:paraId="4DDB0DE9" w14:textId="317C5B0E" w:rsidR="0021447F" w:rsidRDefault="0021447F" w:rsidP="0021447F">
      <w:pPr>
        <w:jc w:val="center"/>
        <w:rPr>
          <w:sz w:val="32"/>
          <w:szCs w:val="32"/>
          <w:lang w:val="sr-Cyrl-RS"/>
        </w:rPr>
      </w:pPr>
      <w:r>
        <w:rPr>
          <w:sz w:val="32"/>
          <w:szCs w:val="32"/>
          <w:lang w:val="sr-Cyrl-RS"/>
        </w:rPr>
        <w:t>Електротехнички факултет</w:t>
      </w:r>
    </w:p>
    <w:p w14:paraId="0ABDF1F8" w14:textId="33F86E51" w:rsidR="0021447F" w:rsidRDefault="0021447F" w:rsidP="0021447F">
      <w:pPr>
        <w:jc w:val="center"/>
        <w:rPr>
          <w:sz w:val="32"/>
          <w:szCs w:val="32"/>
          <w:lang w:val="sr-Cyrl-RS"/>
        </w:rPr>
      </w:pPr>
    </w:p>
    <w:p w14:paraId="5CACEE3E" w14:textId="713CB20A" w:rsidR="0021447F" w:rsidRDefault="0021447F" w:rsidP="0021447F">
      <w:pPr>
        <w:jc w:val="center"/>
        <w:rPr>
          <w:sz w:val="32"/>
          <w:szCs w:val="32"/>
          <w:lang w:val="sr-Cyrl-RS"/>
        </w:rPr>
      </w:pPr>
    </w:p>
    <w:p w14:paraId="40870A97" w14:textId="77777777" w:rsidR="0021447F" w:rsidRDefault="0021447F" w:rsidP="0021447F">
      <w:pPr>
        <w:jc w:val="center"/>
        <w:rPr>
          <w:sz w:val="32"/>
          <w:szCs w:val="32"/>
          <w:lang w:val="sr-Cyrl-RS"/>
        </w:rPr>
      </w:pPr>
    </w:p>
    <w:p w14:paraId="736C090A" w14:textId="17AE1E7F" w:rsidR="0021447F" w:rsidRDefault="0021447F" w:rsidP="0021447F">
      <w:pPr>
        <w:jc w:val="center"/>
        <w:rPr>
          <w:sz w:val="32"/>
          <w:szCs w:val="32"/>
          <w:lang w:val="sr-Cyrl-RS"/>
        </w:rPr>
      </w:pPr>
      <w:r>
        <w:rPr>
          <w:noProof/>
        </w:rPr>
        <w:drawing>
          <wp:inline distT="0" distB="0" distL="0" distR="0" wp14:anchorId="3080CEF4" wp14:editId="5890438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5"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DD4A73C" w14:textId="2331838D" w:rsidR="0021447F" w:rsidRDefault="0021447F" w:rsidP="0021447F">
      <w:pPr>
        <w:jc w:val="center"/>
        <w:rPr>
          <w:sz w:val="32"/>
          <w:szCs w:val="32"/>
          <w:lang w:val="sr-Cyrl-RS"/>
        </w:rPr>
      </w:pPr>
    </w:p>
    <w:p w14:paraId="3D907956" w14:textId="6A8BAC29" w:rsidR="0021447F" w:rsidRDefault="0021447F" w:rsidP="0021447F">
      <w:pPr>
        <w:jc w:val="center"/>
        <w:rPr>
          <w:sz w:val="32"/>
          <w:szCs w:val="32"/>
          <w:lang w:val="sr-Cyrl-RS"/>
        </w:rPr>
      </w:pPr>
    </w:p>
    <w:p w14:paraId="0B588B85" w14:textId="5EED3300" w:rsidR="0021447F" w:rsidRDefault="0021447F" w:rsidP="0021447F">
      <w:pPr>
        <w:jc w:val="center"/>
        <w:rPr>
          <w:sz w:val="32"/>
          <w:szCs w:val="32"/>
          <w:lang w:val="sr-Cyrl-RS"/>
        </w:rPr>
      </w:pPr>
    </w:p>
    <w:p w14:paraId="4CCA5DFE" w14:textId="34376C26" w:rsidR="0021447F" w:rsidRDefault="0021447F" w:rsidP="0021447F">
      <w:pPr>
        <w:jc w:val="center"/>
        <w:rPr>
          <w:b/>
          <w:bCs/>
          <w:sz w:val="40"/>
          <w:szCs w:val="40"/>
          <w:lang w:val="sr-Cyrl-RS"/>
        </w:rPr>
      </w:pPr>
      <w:r>
        <w:rPr>
          <w:b/>
          <w:bCs/>
          <w:sz w:val="40"/>
          <w:szCs w:val="40"/>
          <w:lang w:val="sr-Cyrl-RS"/>
        </w:rPr>
        <w:t>Програмски преводиоци 1</w:t>
      </w:r>
    </w:p>
    <w:p w14:paraId="4D3CACBE" w14:textId="64FC3A0F" w:rsidR="0021447F" w:rsidRDefault="0021447F" w:rsidP="0021447F">
      <w:pPr>
        <w:jc w:val="center"/>
        <w:rPr>
          <w:b/>
          <w:bCs/>
          <w:sz w:val="40"/>
          <w:szCs w:val="40"/>
          <w:lang w:val="sr-Cyrl-RS"/>
        </w:rPr>
      </w:pPr>
      <w:r>
        <w:rPr>
          <w:b/>
          <w:bCs/>
          <w:sz w:val="40"/>
          <w:szCs w:val="40"/>
          <w:lang w:val="sr-Cyrl-RS"/>
        </w:rPr>
        <w:t>Компајлер за Микројаву</w:t>
      </w:r>
    </w:p>
    <w:p w14:paraId="3B4C3EB2" w14:textId="770E060E" w:rsidR="0021447F" w:rsidRDefault="0021447F" w:rsidP="0021447F">
      <w:pPr>
        <w:jc w:val="center"/>
        <w:rPr>
          <w:b/>
          <w:bCs/>
          <w:sz w:val="40"/>
          <w:szCs w:val="40"/>
          <w:lang w:val="sr-Cyrl-RS"/>
        </w:rPr>
      </w:pPr>
    </w:p>
    <w:p w14:paraId="700B4DA8" w14:textId="7CAF088F" w:rsidR="0021447F" w:rsidRDefault="0021447F" w:rsidP="0021447F">
      <w:pPr>
        <w:jc w:val="center"/>
        <w:rPr>
          <w:b/>
          <w:bCs/>
          <w:sz w:val="40"/>
          <w:szCs w:val="40"/>
          <w:lang w:val="sr-Cyrl-RS"/>
        </w:rPr>
      </w:pPr>
    </w:p>
    <w:p w14:paraId="61E850C1" w14:textId="286EF13A" w:rsidR="0021447F" w:rsidRDefault="0021447F" w:rsidP="0021447F">
      <w:pPr>
        <w:jc w:val="center"/>
        <w:rPr>
          <w:b/>
          <w:bCs/>
          <w:sz w:val="40"/>
          <w:szCs w:val="40"/>
          <w:lang w:val="sr-Cyrl-RS"/>
        </w:rPr>
      </w:pPr>
    </w:p>
    <w:p w14:paraId="4329143D" w14:textId="19FA3DA8" w:rsidR="0021447F" w:rsidRDefault="0021447F" w:rsidP="0021447F">
      <w:pPr>
        <w:jc w:val="center"/>
        <w:rPr>
          <w:b/>
          <w:bCs/>
          <w:sz w:val="40"/>
          <w:szCs w:val="40"/>
          <w:lang w:val="sr-Cyrl-RS"/>
        </w:rPr>
      </w:pPr>
    </w:p>
    <w:p w14:paraId="301C132D" w14:textId="40186137" w:rsidR="0021447F" w:rsidRDefault="0021447F" w:rsidP="0021447F">
      <w:pPr>
        <w:jc w:val="center"/>
        <w:rPr>
          <w:b/>
          <w:bCs/>
          <w:sz w:val="40"/>
          <w:szCs w:val="40"/>
          <w:lang w:val="sr-Cyrl-RS"/>
        </w:rPr>
      </w:pPr>
    </w:p>
    <w:p w14:paraId="2757E66F" w14:textId="4E487464" w:rsidR="0021447F" w:rsidRDefault="0021447F" w:rsidP="0021447F">
      <w:pPr>
        <w:jc w:val="right"/>
        <w:rPr>
          <w:sz w:val="28"/>
          <w:szCs w:val="28"/>
          <w:lang w:val="sr-Cyrl-RS"/>
        </w:rPr>
      </w:pPr>
      <w:r>
        <w:rPr>
          <w:sz w:val="28"/>
          <w:szCs w:val="28"/>
          <w:lang w:val="sr-Cyrl-RS"/>
        </w:rPr>
        <w:t>Вукашин Недељковић 2018/0217</w:t>
      </w:r>
    </w:p>
    <w:p w14:paraId="4CA5F2AD" w14:textId="756D217E" w:rsidR="000145DC" w:rsidRDefault="000145DC" w:rsidP="000145DC">
      <w:pPr>
        <w:rPr>
          <w:sz w:val="36"/>
          <w:szCs w:val="36"/>
          <w:lang w:val="sr-Cyrl-RS"/>
        </w:rPr>
      </w:pPr>
      <w:r>
        <w:rPr>
          <w:b/>
          <w:bCs/>
          <w:sz w:val="36"/>
          <w:szCs w:val="36"/>
          <w:lang w:val="sr-Cyrl-RS"/>
        </w:rPr>
        <w:lastRenderedPageBreak/>
        <w:t>Кратак опис поставке задатка</w:t>
      </w:r>
    </w:p>
    <w:p w14:paraId="76AACD71" w14:textId="11984CD5" w:rsidR="008D632D" w:rsidRPr="009E3AB3" w:rsidRDefault="008D632D" w:rsidP="000145DC">
      <w:pPr>
        <w:rPr>
          <w:sz w:val="24"/>
          <w:szCs w:val="24"/>
          <w:lang w:val="sr-Cyrl-RS"/>
        </w:rPr>
      </w:pPr>
    </w:p>
    <w:p w14:paraId="1AC846B2" w14:textId="28225AD7" w:rsidR="008D632D" w:rsidRPr="009E3AB3" w:rsidRDefault="009E7EEF" w:rsidP="009E7EEF">
      <w:pPr>
        <w:ind w:firstLine="720"/>
        <w:rPr>
          <w:sz w:val="24"/>
          <w:szCs w:val="24"/>
        </w:rPr>
      </w:pPr>
      <w:r w:rsidRPr="009E3AB3">
        <w:rPr>
          <w:sz w:val="24"/>
          <w:szCs w:val="24"/>
          <w:lang w:val="sr-Cyrl-RS"/>
        </w:rPr>
        <w:t xml:space="preserve">Циљ пројектног задатка је реализација компајлера за програмски језик Микројаву. 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 Синтаксно и семантички исправни Микројава програм су дефинисани спецификацијом </w:t>
      </w:r>
      <w:r w:rsidRPr="009E3AB3">
        <w:rPr>
          <w:sz w:val="24"/>
          <w:szCs w:val="24"/>
        </w:rPr>
        <w:t>[MJ].</w:t>
      </w:r>
    </w:p>
    <w:p w14:paraId="4903B6C2" w14:textId="4FDEFC37" w:rsidR="009E7EEF" w:rsidRPr="009E3AB3" w:rsidRDefault="009E7EEF" w:rsidP="009E7EEF">
      <w:pPr>
        <w:ind w:firstLine="720"/>
        <w:rPr>
          <w:sz w:val="24"/>
          <w:szCs w:val="24"/>
        </w:rPr>
      </w:pPr>
      <w:r w:rsidRPr="009E3AB3">
        <w:rPr>
          <w:sz w:val="24"/>
          <w:szCs w:val="24"/>
        </w:rPr>
        <w:t xml:space="preserve">Програмски </w:t>
      </w:r>
      <w:proofErr w:type="spellStart"/>
      <w:r w:rsidRPr="009E3AB3">
        <w:rPr>
          <w:sz w:val="24"/>
          <w:szCs w:val="24"/>
        </w:rPr>
        <w:t>преводилац</w:t>
      </w:r>
      <w:proofErr w:type="spellEnd"/>
      <w:r w:rsidRPr="009E3AB3">
        <w:rPr>
          <w:sz w:val="24"/>
          <w:szCs w:val="24"/>
        </w:rPr>
        <w:t xml:space="preserve"> </w:t>
      </w:r>
      <w:proofErr w:type="spellStart"/>
      <w:r w:rsidRPr="009E3AB3">
        <w:rPr>
          <w:sz w:val="24"/>
          <w:szCs w:val="24"/>
        </w:rPr>
        <w:t>за</w:t>
      </w:r>
      <w:proofErr w:type="spellEnd"/>
      <w:r w:rsidRPr="009E3AB3">
        <w:rPr>
          <w:sz w:val="24"/>
          <w:szCs w:val="24"/>
        </w:rPr>
        <w:t xml:space="preserve"> </w:t>
      </w:r>
      <w:proofErr w:type="spellStart"/>
      <w:r w:rsidRPr="009E3AB3">
        <w:rPr>
          <w:sz w:val="24"/>
          <w:szCs w:val="24"/>
        </w:rPr>
        <w:t>Микројаву</w:t>
      </w:r>
      <w:proofErr w:type="spellEnd"/>
      <w:r w:rsidRPr="009E3AB3">
        <w:rPr>
          <w:sz w:val="24"/>
          <w:szCs w:val="24"/>
        </w:rPr>
        <w:t xml:space="preserve"> </w:t>
      </w:r>
      <w:proofErr w:type="spellStart"/>
      <w:r w:rsidRPr="009E3AB3">
        <w:rPr>
          <w:sz w:val="24"/>
          <w:szCs w:val="24"/>
        </w:rPr>
        <w:t>има</w:t>
      </w:r>
      <w:proofErr w:type="spellEnd"/>
      <w:r w:rsidRPr="009E3AB3">
        <w:rPr>
          <w:sz w:val="24"/>
          <w:szCs w:val="24"/>
        </w:rPr>
        <w:t xml:space="preserve"> </w:t>
      </w:r>
      <w:proofErr w:type="spellStart"/>
      <w:r w:rsidRPr="009E3AB3">
        <w:rPr>
          <w:sz w:val="24"/>
          <w:szCs w:val="24"/>
        </w:rPr>
        <w:t>четири</w:t>
      </w:r>
      <w:proofErr w:type="spellEnd"/>
      <w:r w:rsidRPr="009E3AB3">
        <w:rPr>
          <w:sz w:val="24"/>
          <w:szCs w:val="24"/>
        </w:rPr>
        <w:t xml:space="preserve"> </w:t>
      </w:r>
      <w:proofErr w:type="spellStart"/>
      <w:r w:rsidRPr="009E3AB3">
        <w:rPr>
          <w:sz w:val="24"/>
          <w:szCs w:val="24"/>
        </w:rPr>
        <w:t>основне</w:t>
      </w:r>
      <w:proofErr w:type="spellEnd"/>
      <w:r w:rsidRPr="009E3AB3">
        <w:rPr>
          <w:sz w:val="24"/>
          <w:szCs w:val="24"/>
        </w:rPr>
        <w:t xml:space="preserve"> </w:t>
      </w:r>
      <w:proofErr w:type="spellStart"/>
      <w:r w:rsidRPr="009E3AB3">
        <w:rPr>
          <w:sz w:val="24"/>
          <w:szCs w:val="24"/>
        </w:rPr>
        <w:t>функционалности</w:t>
      </w:r>
      <w:proofErr w:type="spellEnd"/>
      <w:r w:rsidRPr="009E3AB3">
        <w:rPr>
          <w:sz w:val="24"/>
          <w:szCs w:val="24"/>
        </w:rPr>
        <w:t xml:space="preserve">: </w:t>
      </w:r>
      <w:proofErr w:type="spellStart"/>
      <w:r w:rsidRPr="009E3AB3">
        <w:rPr>
          <w:sz w:val="24"/>
          <w:szCs w:val="24"/>
        </w:rPr>
        <w:t>лексичку</w:t>
      </w:r>
      <w:proofErr w:type="spellEnd"/>
      <w:r w:rsidRPr="009E3AB3">
        <w:rPr>
          <w:sz w:val="24"/>
          <w:szCs w:val="24"/>
        </w:rPr>
        <w:t xml:space="preserve"> </w:t>
      </w:r>
      <w:proofErr w:type="spellStart"/>
      <w:r w:rsidRPr="009E3AB3">
        <w:rPr>
          <w:sz w:val="24"/>
          <w:szCs w:val="24"/>
        </w:rPr>
        <w:t>анализу</w:t>
      </w:r>
      <w:proofErr w:type="spellEnd"/>
      <w:r w:rsidRPr="009E3AB3">
        <w:rPr>
          <w:sz w:val="24"/>
          <w:szCs w:val="24"/>
        </w:rPr>
        <w:t xml:space="preserve">, </w:t>
      </w:r>
      <w:proofErr w:type="spellStart"/>
      <w:r w:rsidRPr="009E3AB3">
        <w:rPr>
          <w:sz w:val="24"/>
          <w:szCs w:val="24"/>
        </w:rPr>
        <w:t>синтаксну</w:t>
      </w:r>
      <w:proofErr w:type="spellEnd"/>
      <w:r w:rsidRPr="009E3AB3">
        <w:rPr>
          <w:sz w:val="24"/>
          <w:szCs w:val="24"/>
        </w:rPr>
        <w:t xml:space="preserve"> </w:t>
      </w:r>
      <w:proofErr w:type="spellStart"/>
      <w:r w:rsidRPr="009E3AB3">
        <w:rPr>
          <w:sz w:val="24"/>
          <w:szCs w:val="24"/>
        </w:rPr>
        <w:t>анализу</w:t>
      </w:r>
      <w:proofErr w:type="spellEnd"/>
      <w:r w:rsidRPr="009E3AB3">
        <w:rPr>
          <w:sz w:val="24"/>
          <w:szCs w:val="24"/>
        </w:rPr>
        <w:t xml:space="preserve">, </w:t>
      </w:r>
      <w:proofErr w:type="spellStart"/>
      <w:r w:rsidRPr="009E3AB3">
        <w:rPr>
          <w:sz w:val="24"/>
          <w:szCs w:val="24"/>
        </w:rPr>
        <w:t>семантичку</w:t>
      </w:r>
      <w:proofErr w:type="spellEnd"/>
      <w:r w:rsidRPr="009E3AB3">
        <w:rPr>
          <w:sz w:val="24"/>
          <w:szCs w:val="24"/>
        </w:rPr>
        <w:t xml:space="preserve"> </w:t>
      </w:r>
      <w:proofErr w:type="spellStart"/>
      <w:r w:rsidRPr="009E3AB3">
        <w:rPr>
          <w:sz w:val="24"/>
          <w:szCs w:val="24"/>
        </w:rPr>
        <w:t>анализу</w:t>
      </w:r>
      <w:proofErr w:type="spellEnd"/>
      <w:r w:rsidRPr="009E3AB3">
        <w:rPr>
          <w:sz w:val="24"/>
          <w:szCs w:val="24"/>
        </w:rPr>
        <w:t xml:space="preserve"> и </w:t>
      </w:r>
      <w:proofErr w:type="spellStart"/>
      <w:r w:rsidRPr="009E3AB3">
        <w:rPr>
          <w:sz w:val="24"/>
          <w:szCs w:val="24"/>
        </w:rPr>
        <w:t>генерисање</w:t>
      </w:r>
      <w:proofErr w:type="spellEnd"/>
      <w:r w:rsidRPr="009E3AB3">
        <w:rPr>
          <w:sz w:val="24"/>
          <w:szCs w:val="24"/>
        </w:rPr>
        <w:t xml:space="preserve"> </w:t>
      </w:r>
      <w:proofErr w:type="spellStart"/>
      <w:r w:rsidRPr="009E3AB3">
        <w:rPr>
          <w:sz w:val="24"/>
          <w:szCs w:val="24"/>
        </w:rPr>
        <w:t>кода</w:t>
      </w:r>
      <w:proofErr w:type="spellEnd"/>
      <w:r w:rsidRPr="009E3AB3">
        <w:rPr>
          <w:sz w:val="24"/>
          <w:szCs w:val="24"/>
        </w:rPr>
        <w:t>.</w:t>
      </w:r>
    </w:p>
    <w:p w14:paraId="387EB474" w14:textId="51EB73ED" w:rsidR="00034261" w:rsidRPr="009E3AB3" w:rsidRDefault="00034261" w:rsidP="00034261">
      <w:pPr>
        <w:ind w:firstLine="720"/>
        <w:rPr>
          <w:sz w:val="24"/>
          <w:szCs w:val="24"/>
        </w:rPr>
      </w:pPr>
      <w:proofErr w:type="spellStart"/>
      <w:r w:rsidRPr="009E3AB3">
        <w:rPr>
          <w:sz w:val="24"/>
          <w:szCs w:val="24"/>
          <w:u w:val="single"/>
        </w:rPr>
        <w:t>Лексички</w:t>
      </w:r>
      <w:proofErr w:type="spellEnd"/>
      <w:r w:rsidRPr="009E3AB3">
        <w:rPr>
          <w:sz w:val="24"/>
          <w:szCs w:val="24"/>
          <w:u w:val="single"/>
        </w:rPr>
        <w:t xml:space="preserve"> </w:t>
      </w:r>
      <w:proofErr w:type="spellStart"/>
      <w:r w:rsidRPr="009E3AB3">
        <w:rPr>
          <w:sz w:val="24"/>
          <w:szCs w:val="24"/>
          <w:u w:val="single"/>
        </w:rPr>
        <w:t>анализатор</w:t>
      </w:r>
      <w:proofErr w:type="spellEnd"/>
      <w:r w:rsidRPr="009E3AB3">
        <w:rPr>
          <w:sz w:val="24"/>
          <w:szCs w:val="24"/>
        </w:rPr>
        <w:t xml:space="preserve"> </w:t>
      </w:r>
      <w:proofErr w:type="spellStart"/>
      <w:r w:rsidRPr="009E3AB3">
        <w:rPr>
          <w:sz w:val="24"/>
          <w:szCs w:val="24"/>
        </w:rPr>
        <w:t>треба</w:t>
      </w:r>
      <w:proofErr w:type="spellEnd"/>
      <w:r w:rsidRPr="009E3AB3">
        <w:rPr>
          <w:sz w:val="24"/>
          <w:szCs w:val="24"/>
        </w:rPr>
        <w:t xml:space="preserve"> </w:t>
      </w:r>
      <w:proofErr w:type="spellStart"/>
      <w:r w:rsidRPr="009E3AB3">
        <w:rPr>
          <w:sz w:val="24"/>
          <w:szCs w:val="24"/>
        </w:rPr>
        <w:t>да</w:t>
      </w:r>
      <w:proofErr w:type="spellEnd"/>
      <w:r w:rsidRPr="009E3AB3">
        <w:rPr>
          <w:sz w:val="24"/>
          <w:szCs w:val="24"/>
        </w:rPr>
        <w:t xml:space="preserve"> </w:t>
      </w:r>
      <w:proofErr w:type="spellStart"/>
      <w:r w:rsidRPr="009E3AB3">
        <w:rPr>
          <w:sz w:val="24"/>
          <w:szCs w:val="24"/>
        </w:rPr>
        <w:t>препознаје</w:t>
      </w:r>
      <w:proofErr w:type="spellEnd"/>
      <w:r w:rsidRPr="009E3AB3">
        <w:rPr>
          <w:sz w:val="24"/>
          <w:szCs w:val="24"/>
        </w:rPr>
        <w:t xml:space="preserve"> </w:t>
      </w:r>
      <w:proofErr w:type="spellStart"/>
      <w:r w:rsidRPr="009E3AB3">
        <w:rPr>
          <w:sz w:val="24"/>
          <w:szCs w:val="24"/>
        </w:rPr>
        <w:t>језичке</w:t>
      </w:r>
      <w:proofErr w:type="spellEnd"/>
      <w:r w:rsidRPr="009E3AB3">
        <w:rPr>
          <w:sz w:val="24"/>
          <w:szCs w:val="24"/>
        </w:rPr>
        <w:t xml:space="preserve"> </w:t>
      </w:r>
      <w:proofErr w:type="spellStart"/>
      <w:r w:rsidRPr="009E3AB3">
        <w:rPr>
          <w:sz w:val="24"/>
          <w:szCs w:val="24"/>
        </w:rPr>
        <w:t>лексеме</w:t>
      </w:r>
      <w:proofErr w:type="spellEnd"/>
      <w:r w:rsidRPr="009E3AB3">
        <w:rPr>
          <w:sz w:val="24"/>
          <w:szCs w:val="24"/>
        </w:rPr>
        <w:t xml:space="preserve"> и </w:t>
      </w:r>
      <w:proofErr w:type="spellStart"/>
      <w:r w:rsidRPr="009E3AB3">
        <w:rPr>
          <w:sz w:val="24"/>
          <w:szCs w:val="24"/>
        </w:rPr>
        <w:t>врати</w:t>
      </w:r>
      <w:proofErr w:type="spellEnd"/>
      <w:r w:rsidRPr="009E3AB3">
        <w:rPr>
          <w:sz w:val="24"/>
          <w:szCs w:val="24"/>
        </w:rPr>
        <w:t xml:space="preserve"> </w:t>
      </w:r>
      <w:proofErr w:type="spellStart"/>
      <w:r w:rsidRPr="009E3AB3">
        <w:rPr>
          <w:sz w:val="24"/>
          <w:szCs w:val="24"/>
        </w:rPr>
        <w:t>скуп</w:t>
      </w:r>
      <w:proofErr w:type="spellEnd"/>
      <w:r w:rsidRPr="009E3AB3">
        <w:rPr>
          <w:sz w:val="24"/>
          <w:szCs w:val="24"/>
        </w:rPr>
        <w:t xml:space="preserve"> </w:t>
      </w:r>
      <w:proofErr w:type="spellStart"/>
      <w:r w:rsidRPr="009E3AB3">
        <w:rPr>
          <w:sz w:val="24"/>
          <w:szCs w:val="24"/>
        </w:rPr>
        <w:t>токена</w:t>
      </w:r>
      <w:proofErr w:type="spellEnd"/>
      <w:r w:rsidRPr="009E3AB3">
        <w:rPr>
          <w:sz w:val="24"/>
          <w:szCs w:val="24"/>
        </w:rPr>
        <w:t xml:space="preserve"> </w:t>
      </w:r>
      <w:proofErr w:type="spellStart"/>
      <w:r w:rsidRPr="009E3AB3">
        <w:rPr>
          <w:sz w:val="24"/>
          <w:szCs w:val="24"/>
        </w:rPr>
        <w:t>издвојених</w:t>
      </w:r>
      <w:proofErr w:type="spellEnd"/>
      <w:r w:rsidRPr="009E3AB3">
        <w:rPr>
          <w:sz w:val="24"/>
          <w:szCs w:val="24"/>
        </w:rPr>
        <w:t xml:space="preserve"> </w:t>
      </w:r>
      <w:proofErr w:type="spellStart"/>
      <w:r w:rsidRPr="009E3AB3">
        <w:rPr>
          <w:sz w:val="24"/>
          <w:szCs w:val="24"/>
        </w:rPr>
        <w:t>из</w:t>
      </w:r>
      <w:proofErr w:type="spellEnd"/>
      <w:r w:rsidRPr="009E3AB3">
        <w:rPr>
          <w:sz w:val="24"/>
          <w:szCs w:val="24"/>
        </w:rPr>
        <w:t xml:space="preserve"> </w:t>
      </w:r>
      <w:proofErr w:type="spellStart"/>
      <w:r w:rsidRPr="009E3AB3">
        <w:rPr>
          <w:sz w:val="24"/>
          <w:szCs w:val="24"/>
        </w:rPr>
        <w:t>изворног</w:t>
      </w:r>
      <w:proofErr w:type="spellEnd"/>
      <w:r w:rsidRPr="009E3AB3">
        <w:rPr>
          <w:sz w:val="24"/>
          <w:szCs w:val="24"/>
        </w:rPr>
        <w:t xml:space="preserve"> </w:t>
      </w:r>
      <w:proofErr w:type="spellStart"/>
      <w:r w:rsidRPr="009E3AB3">
        <w:rPr>
          <w:sz w:val="24"/>
          <w:szCs w:val="24"/>
        </w:rPr>
        <w:t>кода</w:t>
      </w:r>
      <w:proofErr w:type="spellEnd"/>
      <w:r w:rsidRPr="009E3AB3">
        <w:rPr>
          <w:sz w:val="24"/>
          <w:szCs w:val="24"/>
        </w:rPr>
        <w:t xml:space="preserve">, </w:t>
      </w:r>
      <w:proofErr w:type="spellStart"/>
      <w:r w:rsidRPr="009E3AB3">
        <w:rPr>
          <w:sz w:val="24"/>
          <w:szCs w:val="24"/>
        </w:rPr>
        <w:t>који</w:t>
      </w:r>
      <w:proofErr w:type="spellEnd"/>
      <w:r w:rsidRPr="009E3AB3">
        <w:rPr>
          <w:sz w:val="24"/>
          <w:szCs w:val="24"/>
        </w:rPr>
        <w:t xml:space="preserve"> </w:t>
      </w:r>
      <w:proofErr w:type="spellStart"/>
      <w:r w:rsidRPr="009E3AB3">
        <w:rPr>
          <w:sz w:val="24"/>
          <w:szCs w:val="24"/>
        </w:rPr>
        <w:t>се</w:t>
      </w:r>
      <w:proofErr w:type="spellEnd"/>
      <w:r w:rsidRPr="009E3AB3">
        <w:rPr>
          <w:sz w:val="24"/>
          <w:szCs w:val="24"/>
        </w:rPr>
        <w:t xml:space="preserve"> </w:t>
      </w:r>
      <w:proofErr w:type="spellStart"/>
      <w:r w:rsidRPr="009E3AB3">
        <w:rPr>
          <w:sz w:val="24"/>
          <w:szCs w:val="24"/>
        </w:rPr>
        <w:t>даље</w:t>
      </w:r>
      <w:proofErr w:type="spellEnd"/>
      <w:r w:rsidRPr="009E3AB3">
        <w:rPr>
          <w:sz w:val="24"/>
          <w:szCs w:val="24"/>
        </w:rPr>
        <w:t xml:space="preserve"> </w:t>
      </w:r>
      <w:proofErr w:type="spellStart"/>
      <w:r w:rsidRPr="009E3AB3">
        <w:rPr>
          <w:sz w:val="24"/>
          <w:szCs w:val="24"/>
        </w:rPr>
        <w:t>разматрају</w:t>
      </w:r>
      <w:proofErr w:type="spellEnd"/>
      <w:r w:rsidRPr="009E3AB3">
        <w:rPr>
          <w:sz w:val="24"/>
          <w:szCs w:val="24"/>
        </w:rPr>
        <w:t xml:space="preserve"> у </w:t>
      </w:r>
      <w:proofErr w:type="spellStart"/>
      <w:r w:rsidRPr="009E3AB3">
        <w:rPr>
          <w:sz w:val="24"/>
          <w:szCs w:val="24"/>
        </w:rPr>
        <w:t>оквиру</w:t>
      </w:r>
      <w:proofErr w:type="spellEnd"/>
      <w:r w:rsidRPr="009E3AB3">
        <w:rPr>
          <w:sz w:val="24"/>
          <w:szCs w:val="24"/>
        </w:rPr>
        <w:t xml:space="preserve"> </w:t>
      </w:r>
      <w:proofErr w:type="spellStart"/>
      <w:r w:rsidRPr="009E3AB3">
        <w:rPr>
          <w:sz w:val="24"/>
          <w:szCs w:val="24"/>
        </w:rPr>
        <w:t>синтаксне</w:t>
      </w:r>
      <w:proofErr w:type="spellEnd"/>
      <w:r w:rsidRPr="009E3AB3">
        <w:rPr>
          <w:sz w:val="24"/>
          <w:szCs w:val="24"/>
        </w:rPr>
        <w:t xml:space="preserve"> </w:t>
      </w:r>
      <w:proofErr w:type="spellStart"/>
      <w:r w:rsidRPr="009E3AB3">
        <w:rPr>
          <w:sz w:val="24"/>
          <w:szCs w:val="24"/>
        </w:rPr>
        <w:t>анализе</w:t>
      </w:r>
      <w:proofErr w:type="spellEnd"/>
      <w:r w:rsidRPr="009E3AB3">
        <w:rPr>
          <w:sz w:val="24"/>
          <w:szCs w:val="24"/>
        </w:rPr>
        <w:t xml:space="preserve">. </w:t>
      </w:r>
      <w:proofErr w:type="spellStart"/>
      <w:r w:rsidRPr="009E3AB3">
        <w:rPr>
          <w:sz w:val="24"/>
          <w:szCs w:val="24"/>
        </w:rPr>
        <w:t>Уколико</w:t>
      </w:r>
      <w:proofErr w:type="spellEnd"/>
      <w:r w:rsidRPr="009E3AB3">
        <w:rPr>
          <w:sz w:val="24"/>
          <w:szCs w:val="24"/>
        </w:rPr>
        <w:t xml:space="preserve"> </w:t>
      </w:r>
      <w:proofErr w:type="spellStart"/>
      <w:r w:rsidRPr="009E3AB3">
        <w:rPr>
          <w:sz w:val="24"/>
          <w:szCs w:val="24"/>
        </w:rPr>
        <w:t>се</w:t>
      </w:r>
      <w:proofErr w:type="spellEnd"/>
      <w:r w:rsidRPr="009E3AB3">
        <w:rPr>
          <w:sz w:val="24"/>
          <w:szCs w:val="24"/>
        </w:rPr>
        <w:t xml:space="preserve"> </w:t>
      </w:r>
      <w:proofErr w:type="spellStart"/>
      <w:r w:rsidRPr="009E3AB3">
        <w:rPr>
          <w:sz w:val="24"/>
          <w:szCs w:val="24"/>
        </w:rPr>
        <w:t>током</w:t>
      </w:r>
      <w:proofErr w:type="spellEnd"/>
      <w:r w:rsidRPr="009E3AB3">
        <w:rPr>
          <w:sz w:val="24"/>
          <w:szCs w:val="24"/>
        </w:rPr>
        <w:t xml:space="preserve"> </w:t>
      </w:r>
      <w:proofErr w:type="spellStart"/>
      <w:r w:rsidRPr="009E3AB3">
        <w:rPr>
          <w:sz w:val="24"/>
          <w:szCs w:val="24"/>
        </w:rPr>
        <w:t>лексичке</w:t>
      </w:r>
      <w:proofErr w:type="spellEnd"/>
      <w:r w:rsidRPr="009E3AB3">
        <w:rPr>
          <w:sz w:val="24"/>
          <w:szCs w:val="24"/>
        </w:rPr>
        <w:t xml:space="preserve"> </w:t>
      </w:r>
      <w:proofErr w:type="spellStart"/>
      <w:r w:rsidRPr="009E3AB3">
        <w:rPr>
          <w:sz w:val="24"/>
          <w:szCs w:val="24"/>
        </w:rPr>
        <w:t>анализе</w:t>
      </w:r>
      <w:proofErr w:type="spellEnd"/>
      <w:r w:rsidRPr="009E3AB3">
        <w:rPr>
          <w:sz w:val="24"/>
          <w:szCs w:val="24"/>
        </w:rPr>
        <w:t xml:space="preserve"> </w:t>
      </w:r>
      <w:proofErr w:type="spellStart"/>
      <w:r w:rsidRPr="009E3AB3">
        <w:rPr>
          <w:sz w:val="24"/>
          <w:szCs w:val="24"/>
        </w:rPr>
        <w:t>детектује</w:t>
      </w:r>
      <w:proofErr w:type="spellEnd"/>
      <w:r w:rsidRPr="009E3AB3">
        <w:rPr>
          <w:sz w:val="24"/>
          <w:szCs w:val="24"/>
        </w:rPr>
        <w:t xml:space="preserve"> </w:t>
      </w:r>
      <w:proofErr w:type="spellStart"/>
      <w:r w:rsidRPr="009E3AB3">
        <w:rPr>
          <w:sz w:val="24"/>
          <w:szCs w:val="24"/>
        </w:rPr>
        <w:t>лексичка</w:t>
      </w:r>
      <w:proofErr w:type="spellEnd"/>
      <w:r w:rsidRPr="009E3AB3">
        <w:rPr>
          <w:sz w:val="24"/>
          <w:szCs w:val="24"/>
        </w:rPr>
        <w:t xml:space="preserve"> </w:t>
      </w:r>
      <w:proofErr w:type="spellStart"/>
      <w:r w:rsidRPr="009E3AB3">
        <w:rPr>
          <w:sz w:val="24"/>
          <w:szCs w:val="24"/>
        </w:rPr>
        <w:t>грешка</w:t>
      </w:r>
      <w:proofErr w:type="spellEnd"/>
      <w:r w:rsidRPr="009E3AB3">
        <w:rPr>
          <w:sz w:val="24"/>
          <w:szCs w:val="24"/>
        </w:rPr>
        <w:t xml:space="preserve">, </w:t>
      </w:r>
      <w:proofErr w:type="spellStart"/>
      <w:r w:rsidRPr="009E3AB3">
        <w:rPr>
          <w:sz w:val="24"/>
          <w:szCs w:val="24"/>
        </w:rPr>
        <w:t>потребно</w:t>
      </w:r>
      <w:proofErr w:type="spellEnd"/>
      <w:r w:rsidRPr="009E3AB3">
        <w:rPr>
          <w:sz w:val="24"/>
          <w:szCs w:val="24"/>
        </w:rPr>
        <w:t xml:space="preserve"> </w:t>
      </w:r>
      <w:proofErr w:type="spellStart"/>
      <w:r w:rsidRPr="009E3AB3">
        <w:rPr>
          <w:sz w:val="24"/>
          <w:szCs w:val="24"/>
        </w:rPr>
        <w:t>је</w:t>
      </w:r>
      <w:proofErr w:type="spellEnd"/>
      <w:r w:rsidRPr="009E3AB3">
        <w:rPr>
          <w:sz w:val="24"/>
          <w:szCs w:val="24"/>
        </w:rPr>
        <w:t xml:space="preserve"> </w:t>
      </w:r>
      <w:proofErr w:type="spellStart"/>
      <w:r w:rsidRPr="009E3AB3">
        <w:rPr>
          <w:sz w:val="24"/>
          <w:szCs w:val="24"/>
        </w:rPr>
        <w:t>исписати</w:t>
      </w:r>
      <w:proofErr w:type="spellEnd"/>
      <w:r w:rsidRPr="009E3AB3">
        <w:rPr>
          <w:sz w:val="24"/>
          <w:szCs w:val="24"/>
        </w:rPr>
        <w:t xml:space="preserve"> </w:t>
      </w:r>
      <w:proofErr w:type="spellStart"/>
      <w:r w:rsidRPr="009E3AB3">
        <w:rPr>
          <w:sz w:val="24"/>
          <w:szCs w:val="24"/>
        </w:rPr>
        <w:t>одговарајућу</w:t>
      </w:r>
      <w:proofErr w:type="spellEnd"/>
      <w:r w:rsidRPr="009E3AB3">
        <w:rPr>
          <w:sz w:val="24"/>
          <w:szCs w:val="24"/>
        </w:rPr>
        <w:t xml:space="preserve"> </w:t>
      </w:r>
      <w:proofErr w:type="spellStart"/>
      <w:r w:rsidRPr="009E3AB3">
        <w:rPr>
          <w:sz w:val="24"/>
          <w:szCs w:val="24"/>
        </w:rPr>
        <w:t>поруку</w:t>
      </w:r>
      <w:proofErr w:type="spellEnd"/>
      <w:r w:rsidRPr="009E3AB3">
        <w:rPr>
          <w:sz w:val="24"/>
          <w:szCs w:val="24"/>
        </w:rPr>
        <w:t xml:space="preserve"> </w:t>
      </w:r>
      <w:proofErr w:type="spellStart"/>
      <w:r w:rsidRPr="009E3AB3">
        <w:rPr>
          <w:sz w:val="24"/>
          <w:szCs w:val="24"/>
        </w:rPr>
        <w:t>на</w:t>
      </w:r>
      <w:proofErr w:type="spellEnd"/>
      <w:r w:rsidRPr="009E3AB3">
        <w:rPr>
          <w:sz w:val="24"/>
          <w:szCs w:val="24"/>
        </w:rPr>
        <w:t xml:space="preserve"> </w:t>
      </w:r>
      <w:proofErr w:type="spellStart"/>
      <w:r w:rsidRPr="009E3AB3">
        <w:rPr>
          <w:sz w:val="24"/>
          <w:szCs w:val="24"/>
        </w:rPr>
        <w:t>излаз</w:t>
      </w:r>
      <w:proofErr w:type="spellEnd"/>
      <w:r w:rsidRPr="009E3AB3">
        <w:rPr>
          <w:sz w:val="24"/>
          <w:szCs w:val="24"/>
        </w:rPr>
        <w:t>.</w:t>
      </w:r>
    </w:p>
    <w:p w14:paraId="50CB3DD0" w14:textId="7D04C17A" w:rsidR="00034261" w:rsidRPr="009E3AB3" w:rsidRDefault="00034261" w:rsidP="00034261">
      <w:pPr>
        <w:ind w:firstLine="720"/>
        <w:rPr>
          <w:sz w:val="24"/>
          <w:szCs w:val="24"/>
        </w:rPr>
      </w:pPr>
      <w:proofErr w:type="spellStart"/>
      <w:r w:rsidRPr="009E3AB3">
        <w:rPr>
          <w:sz w:val="24"/>
          <w:szCs w:val="24"/>
          <w:u w:val="single"/>
        </w:rPr>
        <w:t>Синтаксни</w:t>
      </w:r>
      <w:proofErr w:type="spellEnd"/>
      <w:r w:rsidRPr="009E3AB3">
        <w:rPr>
          <w:sz w:val="24"/>
          <w:szCs w:val="24"/>
          <w:u w:val="single"/>
        </w:rPr>
        <w:t xml:space="preserve"> </w:t>
      </w:r>
      <w:proofErr w:type="spellStart"/>
      <w:r w:rsidRPr="009E3AB3">
        <w:rPr>
          <w:sz w:val="24"/>
          <w:szCs w:val="24"/>
          <w:u w:val="single"/>
        </w:rPr>
        <w:t>анализатор</w:t>
      </w:r>
      <w:proofErr w:type="spellEnd"/>
      <w:r w:rsidRPr="009E3AB3">
        <w:rPr>
          <w:sz w:val="24"/>
          <w:szCs w:val="24"/>
        </w:rPr>
        <w:t xml:space="preserve"> </w:t>
      </w:r>
      <w:proofErr w:type="spellStart"/>
      <w:r w:rsidRPr="009E3AB3">
        <w:rPr>
          <w:sz w:val="24"/>
          <w:szCs w:val="24"/>
        </w:rPr>
        <w:t>има</w:t>
      </w:r>
      <w:proofErr w:type="spellEnd"/>
      <w:r w:rsidRPr="009E3AB3">
        <w:rPr>
          <w:sz w:val="24"/>
          <w:szCs w:val="24"/>
        </w:rPr>
        <w:t xml:space="preserve"> </w:t>
      </w:r>
      <w:proofErr w:type="spellStart"/>
      <w:r w:rsidRPr="009E3AB3">
        <w:rPr>
          <w:sz w:val="24"/>
          <w:szCs w:val="24"/>
        </w:rPr>
        <w:t>задатак</w:t>
      </w:r>
      <w:proofErr w:type="spellEnd"/>
      <w:r w:rsidRPr="009E3AB3">
        <w:rPr>
          <w:sz w:val="24"/>
          <w:szCs w:val="24"/>
        </w:rPr>
        <w:t xml:space="preserve"> </w:t>
      </w:r>
      <w:proofErr w:type="spellStart"/>
      <w:r w:rsidRPr="009E3AB3">
        <w:rPr>
          <w:sz w:val="24"/>
          <w:szCs w:val="24"/>
        </w:rPr>
        <w:t>да</w:t>
      </w:r>
      <w:proofErr w:type="spellEnd"/>
      <w:r w:rsidRPr="009E3AB3">
        <w:rPr>
          <w:sz w:val="24"/>
          <w:szCs w:val="24"/>
        </w:rPr>
        <w:t xml:space="preserve"> </w:t>
      </w:r>
      <w:proofErr w:type="spellStart"/>
      <w:r w:rsidRPr="009E3AB3">
        <w:rPr>
          <w:sz w:val="24"/>
          <w:szCs w:val="24"/>
        </w:rPr>
        <w:t>утврди</w:t>
      </w:r>
      <w:proofErr w:type="spellEnd"/>
      <w:r w:rsidRPr="009E3AB3">
        <w:rPr>
          <w:sz w:val="24"/>
          <w:szCs w:val="24"/>
        </w:rPr>
        <w:t xml:space="preserve"> </w:t>
      </w:r>
      <w:proofErr w:type="spellStart"/>
      <w:r w:rsidRPr="009E3AB3">
        <w:rPr>
          <w:sz w:val="24"/>
          <w:szCs w:val="24"/>
        </w:rPr>
        <w:t>да</w:t>
      </w:r>
      <w:proofErr w:type="spellEnd"/>
      <w:r w:rsidRPr="009E3AB3">
        <w:rPr>
          <w:sz w:val="24"/>
          <w:szCs w:val="24"/>
        </w:rPr>
        <w:t xml:space="preserve"> </w:t>
      </w:r>
      <w:proofErr w:type="spellStart"/>
      <w:r w:rsidRPr="009E3AB3">
        <w:rPr>
          <w:sz w:val="24"/>
          <w:szCs w:val="24"/>
        </w:rPr>
        <w:t>ли</w:t>
      </w:r>
      <w:proofErr w:type="spellEnd"/>
      <w:r w:rsidRPr="009E3AB3">
        <w:rPr>
          <w:sz w:val="24"/>
          <w:szCs w:val="24"/>
        </w:rPr>
        <w:t xml:space="preserve"> </w:t>
      </w:r>
      <w:proofErr w:type="spellStart"/>
      <w:r w:rsidRPr="009E3AB3">
        <w:rPr>
          <w:sz w:val="24"/>
          <w:szCs w:val="24"/>
        </w:rPr>
        <w:t>издвојени</w:t>
      </w:r>
      <w:proofErr w:type="spellEnd"/>
      <w:r w:rsidRPr="009E3AB3">
        <w:rPr>
          <w:sz w:val="24"/>
          <w:szCs w:val="24"/>
        </w:rPr>
        <w:t xml:space="preserve"> </w:t>
      </w:r>
      <w:proofErr w:type="spellStart"/>
      <w:r w:rsidRPr="009E3AB3">
        <w:rPr>
          <w:sz w:val="24"/>
          <w:szCs w:val="24"/>
        </w:rPr>
        <w:t>токени</w:t>
      </w:r>
      <w:proofErr w:type="spellEnd"/>
      <w:r w:rsidRPr="009E3AB3">
        <w:rPr>
          <w:sz w:val="24"/>
          <w:szCs w:val="24"/>
        </w:rPr>
        <w:t xml:space="preserve"> </w:t>
      </w:r>
      <w:proofErr w:type="spellStart"/>
      <w:r w:rsidRPr="009E3AB3">
        <w:rPr>
          <w:sz w:val="24"/>
          <w:szCs w:val="24"/>
        </w:rPr>
        <w:t>из</w:t>
      </w:r>
      <w:proofErr w:type="spellEnd"/>
      <w:r w:rsidRPr="009E3AB3">
        <w:rPr>
          <w:sz w:val="24"/>
          <w:szCs w:val="24"/>
        </w:rPr>
        <w:t xml:space="preserve"> </w:t>
      </w:r>
      <w:proofErr w:type="spellStart"/>
      <w:r w:rsidRPr="009E3AB3">
        <w:rPr>
          <w:sz w:val="24"/>
          <w:szCs w:val="24"/>
        </w:rPr>
        <w:t>изворног</w:t>
      </w:r>
      <w:proofErr w:type="spellEnd"/>
      <w:r w:rsidRPr="009E3AB3">
        <w:rPr>
          <w:sz w:val="24"/>
          <w:szCs w:val="24"/>
        </w:rPr>
        <w:t xml:space="preserve"> </w:t>
      </w:r>
      <w:proofErr w:type="spellStart"/>
      <w:r w:rsidRPr="009E3AB3">
        <w:rPr>
          <w:sz w:val="24"/>
          <w:szCs w:val="24"/>
        </w:rPr>
        <w:t>кода</w:t>
      </w:r>
      <w:proofErr w:type="spellEnd"/>
      <w:r w:rsidRPr="009E3AB3">
        <w:rPr>
          <w:sz w:val="24"/>
          <w:szCs w:val="24"/>
        </w:rPr>
        <w:t xml:space="preserve"> </w:t>
      </w:r>
      <w:proofErr w:type="spellStart"/>
      <w:r w:rsidRPr="009E3AB3">
        <w:rPr>
          <w:sz w:val="24"/>
          <w:szCs w:val="24"/>
        </w:rPr>
        <w:t>програма</w:t>
      </w:r>
      <w:proofErr w:type="spellEnd"/>
      <w:r w:rsidRPr="009E3AB3">
        <w:rPr>
          <w:sz w:val="24"/>
          <w:szCs w:val="24"/>
        </w:rPr>
        <w:t xml:space="preserve"> </w:t>
      </w:r>
      <w:proofErr w:type="spellStart"/>
      <w:r w:rsidRPr="009E3AB3">
        <w:rPr>
          <w:sz w:val="24"/>
          <w:szCs w:val="24"/>
        </w:rPr>
        <w:t>могу</w:t>
      </w:r>
      <w:proofErr w:type="spellEnd"/>
      <w:r w:rsidRPr="009E3AB3">
        <w:rPr>
          <w:sz w:val="24"/>
          <w:szCs w:val="24"/>
        </w:rPr>
        <w:t xml:space="preserve"> </w:t>
      </w:r>
      <w:proofErr w:type="spellStart"/>
      <w:r w:rsidRPr="009E3AB3">
        <w:rPr>
          <w:sz w:val="24"/>
          <w:szCs w:val="24"/>
        </w:rPr>
        <w:t>формирају</w:t>
      </w:r>
      <w:proofErr w:type="spellEnd"/>
      <w:r w:rsidRPr="009E3AB3">
        <w:rPr>
          <w:sz w:val="24"/>
          <w:szCs w:val="24"/>
        </w:rPr>
        <w:t xml:space="preserve"> </w:t>
      </w:r>
      <w:proofErr w:type="spellStart"/>
      <w:r w:rsidRPr="009E3AB3">
        <w:rPr>
          <w:sz w:val="24"/>
          <w:szCs w:val="24"/>
        </w:rPr>
        <w:t>граматички</w:t>
      </w:r>
      <w:proofErr w:type="spellEnd"/>
      <w:r w:rsidRPr="009E3AB3">
        <w:rPr>
          <w:sz w:val="24"/>
          <w:szCs w:val="24"/>
        </w:rPr>
        <w:t xml:space="preserve"> </w:t>
      </w:r>
      <w:proofErr w:type="spellStart"/>
      <w:r w:rsidRPr="009E3AB3">
        <w:rPr>
          <w:sz w:val="24"/>
          <w:szCs w:val="24"/>
        </w:rPr>
        <w:t>исправне</w:t>
      </w:r>
      <w:proofErr w:type="spellEnd"/>
      <w:r w:rsidRPr="009E3AB3">
        <w:rPr>
          <w:sz w:val="24"/>
          <w:szCs w:val="24"/>
        </w:rPr>
        <w:t xml:space="preserve"> </w:t>
      </w:r>
      <w:proofErr w:type="spellStart"/>
      <w:r w:rsidRPr="009E3AB3">
        <w:rPr>
          <w:sz w:val="24"/>
          <w:szCs w:val="24"/>
        </w:rPr>
        <w:t>сентенце</w:t>
      </w:r>
      <w:proofErr w:type="spellEnd"/>
      <w:r w:rsidRPr="009E3AB3">
        <w:rPr>
          <w:sz w:val="24"/>
          <w:szCs w:val="24"/>
        </w:rPr>
        <w:t xml:space="preserve">. </w:t>
      </w:r>
      <w:proofErr w:type="spellStart"/>
      <w:r w:rsidRPr="009E3AB3">
        <w:rPr>
          <w:sz w:val="24"/>
          <w:szCs w:val="24"/>
        </w:rPr>
        <w:t>Током</w:t>
      </w:r>
      <w:proofErr w:type="spellEnd"/>
      <w:r w:rsidRPr="009E3AB3">
        <w:rPr>
          <w:sz w:val="24"/>
          <w:szCs w:val="24"/>
        </w:rPr>
        <w:t xml:space="preserve"> </w:t>
      </w:r>
      <w:proofErr w:type="spellStart"/>
      <w:r w:rsidRPr="009E3AB3">
        <w:rPr>
          <w:sz w:val="24"/>
          <w:szCs w:val="24"/>
        </w:rPr>
        <w:t>парсирања</w:t>
      </w:r>
      <w:proofErr w:type="spellEnd"/>
      <w:r w:rsidRPr="009E3AB3">
        <w:rPr>
          <w:sz w:val="24"/>
          <w:szCs w:val="24"/>
        </w:rPr>
        <w:t xml:space="preserve"> </w:t>
      </w:r>
      <w:proofErr w:type="spellStart"/>
      <w:r w:rsidRPr="009E3AB3">
        <w:rPr>
          <w:sz w:val="24"/>
          <w:szCs w:val="24"/>
        </w:rPr>
        <w:t>Микројава</w:t>
      </w:r>
      <w:proofErr w:type="spellEnd"/>
      <w:r w:rsidRPr="009E3AB3">
        <w:rPr>
          <w:sz w:val="24"/>
          <w:szCs w:val="24"/>
        </w:rPr>
        <w:t xml:space="preserve"> </w:t>
      </w:r>
      <w:proofErr w:type="spellStart"/>
      <w:r w:rsidRPr="009E3AB3">
        <w:rPr>
          <w:sz w:val="24"/>
          <w:szCs w:val="24"/>
        </w:rPr>
        <w:t>програма</w:t>
      </w:r>
      <w:proofErr w:type="spellEnd"/>
      <w:r w:rsidRPr="009E3AB3">
        <w:rPr>
          <w:sz w:val="24"/>
          <w:szCs w:val="24"/>
        </w:rPr>
        <w:t xml:space="preserve"> </w:t>
      </w:r>
      <w:proofErr w:type="spellStart"/>
      <w:r w:rsidRPr="009E3AB3">
        <w:rPr>
          <w:sz w:val="24"/>
          <w:szCs w:val="24"/>
        </w:rPr>
        <w:t>потребно</w:t>
      </w:r>
      <w:proofErr w:type="spellEnd"/>
      <w:r w:rsidRPr="009E3AB3">
        <w:rPr>
          <w:sz w:val="24"/>
          <w:szCs w:val="24"/>
        </w:rPr>
        <w:t xml:space="preserve"> </w:t>
      </w:r>
      <w:proofErr w:type="spellStart"/>
      <w:r w:rsidRPr="009E3AB3">
        <w:rPr>
          <w:sz w:val="24"/>
          <w:szCs w:val="24"/>
        </w:rPr>
        <w:t>је</w:t>
      </w:r>
      <w:proofErr w:type="spellEnd"/>
      <w:r w:rsidRPr="009E3AB3">
        <w:rPr>
          <w:sz w:val="24"/>
          <w:szCs w:val="24"/>
        </w:rPr>
        <w:t xml:space="preserve"> </w:t>
      </w:r>
      <w:proofErr w:type="spellStart"/>
      <w:r w:rsidRPr="009E3AB3">
        <w:rPr>
          <w:sz w:val="24"/>
          <w:szCs w:val="24"/>
        </w:rPr>
        <w:t>на</w:t>
      </w:r>
      <w:proofErr w:type="spellEnd"/>
      <w:r w:rsidRPr="009E3AB3">
        <w:rPr>
          <w:sz w:val="24"/>
          <w:szCs w:val="24"/>
        </w:rPr>
        <w:t xml:space="preserve"> </w:t>
      </w:r>
      <w:proofErr w:type="spellStart"/>
      <w:r w:rsidRPr="009E3AB3">
        <w:rPr>
          <w:sz w:val="24"/>
          <w:szCs w:val="24"/>
        </w:rPr>
        <w:t>одговарајући</w:t>
      </w:r>
      <w:proofErr w:type="spellEnd"/>
      <w:r w:rsidRPr="009E3AB3">
        <w:rPr>
          <w:sz w:val="24"/>
          <w:szCs w:val="24"/>
        </w:rPr>
        <w:t xml:space="preserve"> </w:t>
      </w:r>
      <w:proofErr w:type="spellStart"/>
      <w:r w:rsidRPr="009E3AB3">
        <w:rPr>
          <w:sz w:val="24"/>
          <w:szCs w:val="24"/>
        </w:rPr>
        <w:t>начин</w:t>
      </w:r>
      <w:proofErr w:type="spellEnd"/>
      <w:r w:rsidRPr="009E3AB3">
        <w:rPr>
          <w:sz w:val="24"/>
          <w:szCs w:val="24"/>
        </w:rPr>
        <w:t xml:space="preserve"> </w:t>
      </w:r>
      <w:proofErr w:type="spellStart"/>
      <w:r w:rsidRPr="009E3AB3">
        <w:rPr>
          <w:sz w:val="24"/>
          <w:szCs w:val="24"/>
        </w:rPr>
        <w:t>омогућити</w:t>
      </w:r>
      <w:proofErr w:type="spellEnd"/>
      <w:r w:rsidRPr="009E3AB3">
        <w:rPr>
          <w:sz w:val="24"/>
          <w:szCs w:val="24"/>
        </w:rPr>
        <w:t xml:space="preserve"> и </w:t>
      </w:r>
      <w:proofErr w:type="spellStart"/>
      <w:r w:rsidRPr="009E3AB3">
        <w:rPr>
          <w:sz w:val="24"/>
          <w:szCs w:val="24"/>
        </w:rPr>
        <w:t>праћење</w:t>
      </w:r>
      <w:proofErr w:type="spellEnd"/>
      <w:r w:rsidRPr="009E3AB3">
        <w:rPr>
          <w:sz w:val="24"/>
          <w:szCs w:val="24"/>
        </w:rPr>
        <w:t xml:space="preserve"> </w:t>
      </w:r>
      <w:proofErr w:type="spellStart"/>
      <w:r w:rsidRPr="009E3AB3">
        <w:rPr>
          <w:sz w:val="24"/>
          <w:szCs w:val="24"/>
        </w:rPr>
        <w:t>самог</w:t>
      </w:r>
      <w:proofErr w:type="spellEnd"/>
      <w:r w:rsidRPr="009E3AB3">
        <w:rPr>
          <w:sz w:val="24"/>
          <w:szCs w:val="24"/>
        </w:rPr>
        <w:t xml:space="preserve"> </w:t>
      </w:r>
      <w:proofErr w:type="spellStart"/>
      <w:r w:rsidRPr="009E3AB3">
        <w:rPr>
          <w:sz w:val="24"/>
          <w:szCs w:val="24"/>
        </w:rPr>
        <w:t>процеса</w:t>
      </w:r>
      <w:proofErr w:type="spellEnd"/>
      <w:r w:rsidRPr="009E3AB3">
        <w:rPr>
          <w:sz w:val="24"/>
          <w:szCs w:val="24"/>
        </w:rPr>
        <w:t xml:space="preserve"> </w:t>
      </w:r>
      <w:proofErr w:type="spellStart"/>
      <w:r w:rsidRPr="009E3AB3">
        <w:rPr>
          <w:sz w:val="24"/>
          <w:szCs w:val="24"/>
        </w:rPr>
        <w:t>парсирања</w:t>
      </w:r>
      <w:proofErr w:type="spellEnd"/>
      <w:r w:rsidRPr="009E3AB3">
        <w:rPr>
          <w:sz w:val="24"/>
          <w:szCs w:val="24"/>
        </w:rPr>
        <w:t xml:space="preserve"> </w:t>
      </w:r>
      <w:proofErr w:type="spellStart"/>
      <w:r w:rsidRPr="009E3AB3">
        <w:rPr>
          <w:sz w:val="24"/>
          <w:szCs w:val="24"/>
        </w:rPr>
        <w:t>на</w:t>
      </w:r>
      <w:proofErr w:type="spellEnd"/>
      <w:r w:rsidRPr="009E3AB3">
        <w:rPr>
          <w:sz w:val="24"/>
          <w:szCs w:val="24"/>
        </w:rPr>
        <w:t xml:space="preserve"> </w:t>
      </w:r>
      <w:proofErr w:type="spellStart"/>
      <w:r w:rsidRPr="009E3AB3">
        <w:rPr>
          <w:sz w:val="24"/>
          <w:szCs w:val="24"/>
        </w:rPr>
        <w:t>начин</w:t>
      </w:r>
      <w:proofErr w:type="spellEnd"/>
      <w:r w:rsidRPr="009E3AB3">
        <w:rPr>
          <w:sz w:val="24"/>
          <w:szCs w:val="24"/>
        </w:rPr>
        <w:t xml:space="preserve"> </w:t>
      </w:r>
      <w:proofErr w:type="spellStart"/>
      <w:r w:rsidRPr="009E3AB3">
        <w:rPr>
          <w:sz w:val="24"/>
          <w:szCs w:val="24"/>
        </w:rPr>
        <w:t>који</w:t>
      </w:r>
      <w:proofErr w:type="spellEnd"/>
      <w:r w:rsidRPr="009E3AB3">
        <w:rPr>
          <w:sz w:val="24"/>
          <w:szCs w:val="24"/>
        </w:rPr>
        <w:t xml:space="preserve"> </w:t>
      </w:r>
      <w:proofErr w:type="spellStart"/>
      <w:r w:rsidRPr="009E3AB3">
        <w:rPr>
          <w:sz w:val="24"/>
          <w:szCs w:val="24"/>
        </w:rPr>
        <w:t>ће</w:t>
      </w:r>
      <w:proofErr w:type="spellEnd"/>
      <w:r w:rsidRPr="009E3AB3">
        <w:rPr>
          <w:sz w:val="24"/>
          <w:szCs w:val="24"/>
        </w:rPr>
        <w:t xml:space="preserve"> </w:t>
      </w:r>
      <w:proofErr w:type="spellStart"/>
      <w:r w:rsidRPr="009E3AB3">
        <w:rPr>
          <w:sz w:val="24"/>
          <w:szCs w:val="24"/>
        </w:rPr>
        <w:t>бити</w:t>
      </w:r>
      <w:proofErr w:type="spellEnd"/>
      <w:r w:rsidRPr="009E3AB3">
        <w:rPr>
          <w:sz w:val="24"/>
          <w:szCs w:val="24"/>
        </w:rPr>
        <w:t xml:space="preserve"> у </w:t>
      </w:r>
      <w:proofErr w:type="spellStart"/>
      <w:r w:rsidRPr="009E3AB3">
        <w:rPr>
          <w:sz w:val="24"/>
          <w:szCs w:val="24"/>
        </w:rPr>
        <w:t>наставку</w:t>
      </w:r>
      <w:proofErr w:type="spellEnd"/>
      <w:r w:rsidRPr="009E3AB3">
        <w:rPr>
          <w:sz w:val="24"/>
          <w:szCs w:val="24"/>
        </w:rPr>
        <w:t xml:space="preserve"> </w:t>
      </w:r>
      <w:proofErr w:type="spellStart"/>
      <w:r w:rsidRPr="009E3AB3">
        <w:rPr>
          <w:sz w:val="24"/>
          <w:szCs w:val="24"/>
        </w:rPr>
        <w:t>документа</w:t>
      </w:r>
      <w:proofErr w:type="spellEnd"/>
      <w:r w:rsidRPr="009E3AB3">
        <w:rPr>
          <w:sz w:val="24"/>
          <w:szCs w:val="24"/>
        </w:rPr>
        <w:t xml:space="preserve"> </w:t>
      </w:r>
      <w:proofErr w:type="spellStart"/>
      <w:r w:rsidRPr="009E3AB3">
        <w:rPr>
          <w:sz w:val="24"/>
          <w:szCs w:val="24"/>
        </w:rPr>
        <w:t>детаљно</w:t>
      </w:r>
      <w:proofErr w:type="spellEnd"/>
      <w:r w:rsidRPr="009E3AB3">
        <w:rPr>
          <w:sz w:val="24"/>
          <w:szCs w:val="24"/>
        </w:rPr>
        <w:t xml:space="preserve"> </w:t>
      </w:r>
      <w:proofErr w:type="spellStart"/>
      <w:r w:rsidRPr="009E3AB3">
        <w:rPr>
          <w:sz w:val="24"/>
          <w:szCs w:val="24"/>
        </w:rPr>
        <w:t>описан</w:t>
      </w:r>
      <w:proofErr w:type="spellEnd"/>
      <w:r w:rsidRPr="009E3AB3">
        <w:rPr>
          <w:sz w:val="24"/>
          <w:szCs w:val="24"/>
        </w:rPr>
        <w:t xml:space="preserve">. </w:t>
      </w:r>
      <w:proofErr w:type="spellStart"/>
      <w:r w:rsidRPr="009E3AB3">
        <w:rPr>
          <w:sz w:val="24"/>
          <w:szCs w:val="24"/>
        </w:rPr>
        <w:t>Након</w:t>
      </w:r>
      <w:proofErr w:type="spellEnd"/>
      <w:r w:rsidRPr="009E3AB3">
        <w:rPr>
          <w:sz w:val="24"/>
          <w:szCs w:val="24"/>
        </w:rPr>
        <w:t xml:space="preserve"> </w:t>
      </w:r>
      <w:proofErr w:type="spellStart"/>
      <w:r w:rsidRPr="009E3AB3">
        <w:rPr>
          <w:sz w:val="24"/>
          <w:szCs w:val="24"/>
        </w:rPr>
        <w:t>парсирања</w:t>
      </w:r>
      <w:proofErr w:type="spellEnd"/>
      <w:r w:rsidRPr="009E3AB3">
        <w:rPr>
          <w:sz w:val="24"/>
          <w:szCs w:val="24"/>
        </w:rPr>
        <w:t xml:space="preserve"> </w:t>
      </w:r>
      <w:proofErr w:type="spellStart"/>
      <w:r w:rsidRPr="009E3AB3">
        <w:rPr>
          <w:sz w:val="24"/>
          <w:szCs w:val="24"/>
        </w:rPr>
        <w:t>синтаксно</w:t>
      </w:r>
      <w:proofErr w:type="spellEnd"/>
      <w:r w:rsidRPr="009E3AB3">
        <w:rPr>
          <w:sz w:val="24"/>
          <w:szCs w:val="24"/>
        </w:rPr>
        <w:t xml:space="preserve"> </w:t>
      </w:r>
      <w:proofErr w:type="spellStart"/>
      <w:r w:rsidRPr="009E3AB3">
        <w:rPr>
          <w:sz w:val="24"/>
          <w:szCs w:val="24"/>
        </w:rPr>
        <w:t>исправних</w:t>
      </w:r>
      <w:proofErr w:type="spellEnd"/>
      <w:r w:rsidRPr="009E3AB3">
        <w:rPr>
          <w:sz w:val="24"/>
          <w:szCs w:val="24"/>
        </w:rPr>
        <w:t xml:space="preserve"> </w:t>
      </w:r>
      <w:proofErr w:type="spellStart"/>
      <w:r w:rsidRPr="009E3AB3">
        <w:rPr>
          <w:sz w:val="24"/>
          <w:szCs w:val="24"/>
        </w:rPr>
        <w:t>Микројава</w:t>
      </w:r>
      <w:proofErr w:type="spellEnd"/>
      <w:r w:rsidRPr="009E3AB3">
        <w:rPr>
          <w:sz w:val="24"/>
          <w:szCs w:val="24"/>
        </w:rPr>
        <w:t xml:space="preserve"> </w:t>
      </w:r>
      <w:proofErr w:type="spellStart"/>
      <w:r w:rsidRPr="009E3AB3">
        <w:rPr>
          <w:sz w:val="24"/>
          <w:szCs w:val="24"/>
        </w:rPr>
        <w:t>програма</w:t>
      </w:r>
      <w:proofErr w:type="spellEnd"/>
      <w:r w:rsidRPr="009E3AB3">
        <w:rPr>
          <w:sz w:val="24"/>
          <w:szCs w:val="24"/>
        </w:rPr>
        <w:t xml:space="preserve"> </w:t>
      </w:r>
      <w:proofErr w:type="spellStart"/>
      <w:r w:rsidRPr="009E3AB3">
        <w:rPr>
          <w:sz w:val="24"/>
          <w:szCs w:val="24"/>
        </w:rPr>
        <w:t>потребно</w:t>
      </w:r>
      <w:proofErr w:type="spellEnd"/>
      <w:r w:rsidRPr="009E3AB3">
        <w:rPr>
          <w:sz w:val="24"/>
          <w:szCs w:val="24"/>
        </w:rPr>
        <w:t xml:space="preserve"> </w:t>
      </w:r>
      <w:proofErr w:type="spellStart"/>
      <w:r w:rsidRPr="009E3AB3">
        <w:rPr>
          <w:sz w:val="24"/>
          <w:szCs w:val="24"/>
        </w:rPr>
        <w:t>је</w:t>
      </w:r>
      <w:proofErr w:type="spellEnd"/>
      <w:r w:rsidRPr="009E3AB3">
        <w:rPr>
          <w:sz w:val="24"/>
          <w:szCs w:val="24"/>
        </w:rPr>
        <w:t xml:space="preserve"> </w:t>
      </w:r>
      <w:proofErr w:type="spellStart"/>
      <w:r w:rsidRPr="009E3AB3">
        <w:rPr>
          <w:sz w:val="24"/>
          <w:szCs w:val="24"/>
        </w:rPr>
        <w:t>обавестити</w:t>
      </w:r>
      <w:proofErr w:type="spellEnd"/>
      <w:r w:rsidRPr="009E3AB3">
        <w:rPr>
          <w:sz w:val="24"/>
          <w:szCs w:val="24"/>
        </w:rPr>
        <w:t xml:space="preserve"> </w:t>
      </w:r>
      <w:proofErr w:type="spellStart"/>
      <w:r w:rsidRPr="009E3AB3">
        <w:rPr>
          <w:sz w:val="24"/>
          <w:szCs w:val="24"/>
        </w:rPr>
        <w:t>корисника</w:t>
      </w:r>
      <w:proofErr w:type="spellEnd"/>
      <w:r w:rsidRPr="009E3AB3">
        <w:rPr>
          <w:sz w:val="24"/>
          <w:szCs w:val="24"/>
        </w:rPr>
        <w:t xml:space="preserve"> о </w:t>
      </w:r>
      <w:proofErr w:type="spellStart"/>
      <w:r w:rsidRPr="009E3AB3">
        <w:rPr>
          <w:sz w:val="24"/>
          <w:szCs w:val="24"/>
        </w:rPr>
        <w:t>успешности</w:t>
      </w:r>
      <w:proofErr w:type="spellEnd"/>
      <w:r w:rsidRPr="009E3AB3">
        <w:rPr>
          <w:sz w:val="24"/>
          <w:szCs w:val="24"/>
        </w:rPr>
        <w:t xml:space="preserve"> </w:t>
      </w:r>
      <w:proofErr w:type="spellStart"/>
      <w:r w:rsidRPr="009E3AB3">
        <w:rPr>
          <w:sz w:val="24"/>
          <w:szCs w:val="24"/>
        </w:rPr>
        <w:t>парсирања</w:t>
      </w:r>
      <w:proofErr w:type="spellEnd"/>
      <w:r w:rsidRPr="009E3AB3">
        <w:rPr>
          <w:sz w:val="24"/>
          <w:szCs w:val="24"/>
        </w:rPr>
        <w:t xml:space="preserve">. </w:t>
      </w:r>
      <w:proofErr w:type="spellStart"/>
      <w:r w:rsidRPr="009E3AB3">
        <w:rPr>
          <w:sz w:val="24"/>
          <w:szCs w:val="24"/>
        </w:rPr>
        <w:t>Уколико</w:t>
      </w:r>
      <w:proofErr w:type="spellEnd"/>
      <w:r w:rsidRPr="009E3AB3">
        <w:rPr>
          <w:sz w:val="24"/>
          <w:szCs w:val="24"/>
        </w:rPr>
        <w:t xml:space="preserve"> </w:t>
      </w:r>
      <w:proofErr w:type="spellStart"/>
      <w:r w:rsidRPr="009E3AB3">
        <w:rPr>
          <w:sz w:val="24"/>
          <w:szCs w:val="24"/>
        </w:rPr>
        <w:t>изворни</w:t>
      </w:r>
      <w:proofErr w:type="spellEnd"/>
      <w:r w:rsidRPr="009E3AB3">
        <w:rPr>
          <w:sz w:val="24"/>
          <w:szCs w:val="24"/>
        </w:rPr>
        <w:t xml:space="preserve"> </w:t>
      </w:r>
      <w:proofErr w:type="spellStart"/>
      <w:r w:rsidRPr="009E3AB3">
        <w:rPr>
          <w:sz w:val="24"/>
          <w:szCs w:val="24"/>
        </w:rPr>
        <w:t>код</w:t>
      </w:r>
      <w:proofErr w:type="spellEnd"/>
      <w:r w:rsidRPr="009E3AB3">
        <w:rPr>
          <w:sz w:val="24"/>
          <w:szCs w:val="24"/>
        </w:rPr>
        <w:t xml:space="preserve"> </w:t>
      </w:r>
      <w:proofErr w:type="spellStart"/>
      <w:r w:rsidRPr="009E3AB3">
        <w:rPr>
          <w:sz w:val="24"/>
          <w:szCs w:val="24"/>
        </w:rPr>
        <w:t>има</w:t>
      </w:r>
      <w:proofErr w:type="spellEnd"/>
      <w:r w:rsidRPr="009E3AB3">
        <w:rPr>
          <w:sz w:val="24"/>
          <w:szCs w:val="24"/>
        </w:rPr>
        <w:t xml:space="preserve"> </w:t>
      </w:r>
      <w:proofErr w:type="spellStart"/>
      <w:r w:rsidRPr="009E3AB3">
        <w:rPr>
          <w:sz w:val="24"/>
          <w:szCs w:val="24"/>
        </w:rPr>
        <w:t>синтаксне</w:t>
      </w:r>
      <w:proofErr w:type="spellEnd"/>
      <w:r w:rsidRPr="009E3AB3">
        <w:rPr>
          <w:sz w:val="24"/>
          <w:szCs w:val="24"/>
        </w:rPr>
        <w:t xml:space="preserve"> </w:t>
      </w:r>
      <w:proofErr w:type="spellStart"/>
      <w:r w:rsidRPr="009E3AB3">
        <w:rPr>
          <w:sz w:val="24"/>
          <w:szCs w:val="24"/>
        </w:rPr>
        <w:t>грешке</w:t>
      </w:r>
      <w:proofErr w:type="spellEnd"/>
      <w:r w:rsidRPr="009E3AB3">
        <w:rPr>
          <w:sz w:val="24"/>
          <w:szCs w:val="24"/>
        </w:rPr>
        <w:t xml:space="preserve">, </w:t>
      </w:r>
      <w:proofErr w:type="spellStart"/>
      <w:r w:rsidRPr="009E3AB3">
        <w:rPr>
          <w:sz w:val="24"/>
          <w:szCs w:val="24"/>
        </w:rPr>
        <w:t>потребно</w:t>
      </w:r>
      <w:proofErr w:type="spellEnd"/>
      <w:r w:rsidRPr="009E3AB3">
        <w:rPr>
          <w:sz w:val="24"/>
          <w:szCs w:val="24"/>
        </w:rPr>
        <w:t xml:space="preserve"> </w:t>
      </w:r>
      <w:proofErr w:type="spellStart"/>
      <w:r w:rsidRPr="009E3AB3">
        <w:rPr>
          <w:sz w:val="24"/>
          <w:szCs w:val="24"/>
        </w:rPr>
        <w:t>је</w:t>
      </w:r>
      <w:proofErr w:type="spellEnd"/>
      <w:r w:rsidRPr="009E3AB3">
        <w:rPr>
          <w:sz w:val="24"/>
          <w:szCs w:val="24"/>
        </w:rPr>
        <w:t xml:space="preserve"> </w:t>
      </w:r>
      <w:proofErr w:type="spellStart"/>
      <w:r w:rsidRPr="009E3AB3">
        <w:rPr>
          <w:sz w:val="24"/>
          <w:szCs w:val="24"/>
        </w:rPr>
        <w:t>издати</w:t>
      </w:r>
      <w:proofErr w:type="spellEnd"/>
      <w:r w:rsidRPr="009E3AB3">
        <w:rPr>
          <w:sz w:val="24"/>
          <w:szCs w:val="24"/>
        </w:rPr>
        <w:t xml:space="preserve"> </w:t>
      </w:r>
      <w:proofErr w:type="spellStart"/>
      <w:r w:rsidRPr="009E3AB3">
        <w:rPr>
          <w:sz w:val="24"/>
          <w:szCs w:val="24"/>
        </w:rPr>
        <w:t>адекватно</w:t>
      </w:r>
      <w:proofErr w:type="spellEnd"/>
      <w:r w:rsidRPr="009E3AB3">
        <w:rPr>
          <w:sz w:val="24"/>
          <w:szCs w:val="24"/>
        </w:rPr>
        <w:t xml:space="preserve"> </w:t>
      </w:r>
      <w:proofErr w:type="spellStart"/>
      <w:r w:rsidRPr="009E3AB3">
        <w:rPr>
          <w:sz w:val="24"/>
          <w:szCs w:val="24"/>
        </w:rPr>
        <w:t>објашњење</w:t>
      </w:r>
      <w:proofErr w:type="spellEnd"/>
      <w:r w:rsidRPr="009E3AB3">
        <w:rPr>
          <w:sz w:val="24"/>
          <w:szCs w:val="24"/>
        </w:rPr>
        <w:t xml:space="preserve"> о </w:t>
      </w:r>
      <w:proofErr w:type="spellStart"/>
      <w:r w:rsidRPr="009E3AB3">
        <w:rPr>
          <w:sz w:val="24"/>
          <w:szCs w:val="24"/>
        </w:rPr>
        <w:t>детектованој</w:t>
      </w:r>
      <w:proofErr w:type="spellEnd"/>
      <w:r w:rsidRPr="009E3AB3">
        <w:rPr>
          <w:sz w:val="24"/>
          <w:szCs w:val="24"/>
        </w:rPr>
        <w:t xml:space="preserve"> </w:t>
      </w:r>
      <w:proofErr w:type="spellStart"/>
      <w:r w:rsidRPr="009E3AB3">
        <w:rPr>
          <w:sz w:val="24"/>
          <w:szCs w:val="24"/>
        </w:rPr>
        <w:t>синтаксној</w:t>
      </w:r>
      <w:proofErr w:type="spellEnd"/>
      <w:r w:rsidRPr="009E3AB3">
        <w:rPr>
          <w:sz w:val="24"/>
          <w:szCs w:val="24"/>
        </w:rPr>
        <w:t xml:space="preserve"> </w:t>
      </w:r>
      <w:proofErr w:type="spellStart"/>
      <w:r w:rsidRPr="009E3AB3">
        <w:rPr>
          <w:sz w:val="24"/>
          <w:szCs w:val="24"/>
        </w:rPr>
        <w:t>грешци</w:t>
      </w:r>
      <w:proofErr w:type="spellEnd"/>
      <w:r w:rsidRPr="009E3AB3">
        <w:rPr>
          <w:sz w:val="24"/>
          <w:szCs w:val="24"/>
        </w:rPr>
        <w:t xml:space="preserve">, </w:t>
      </w:r>
      <w:proofErr w:type="spellStart"/>
      <w:r w:rsidRPr="009E3AB3">
        <w:rPr>
          <w:sz w:val="24"/>
          <w:szCs w:val="24"/>
        </w:rPr>
        <w:t>извршити</w:t>
      </w:r>
      <w:proofErr w:type="spellEnd"/>
      <w:r w:rsidRPr="009E3AB3">
        <w:rPr>
          <w:sz w:val="24"/>
          <w:szCs w:val="24"/>
        </w:rPr>
        <w:t xml:space="preserve"> </w:t>
      </w:r>
      <w:proofErr w:type="spellStart"/>
      <w:r w:rsidRPr="009E3AB3">
        <w:rPr>
          <w:sz w:val="24"/>
          <w:szCs w:val="24"/>
        </w:rPr>
        <w:t>опоравак</w:t>
      </w:r>
      <w:proofErr w:type="spellEnd"/>
      <w:r w:rsidRPr="009E3AB3">
        <w:rPr>
          <w:sz w:val="24"/>
          <w:szCs w:val="24"/>
        </w:rPr>
        <w:t xml:space="preserve"> и </w:t>
      </w:r>
      <w:proofErr w:type="spellStart"/>
      <w:r w:rsidRPr="009E3AB3">
        <w:rPr>
          <w:sz w:val="24"/>
          <w:szCs w:val="24"/>
        </w:rPr>
        <w:t>наставити</w:t>
      </w:r>
      <w:proofErr w:type="spellEnd"/>
      <w:r w:rsidRPr="009E3AB3">
        <w:rPr>
          <w:sz w:val="24"/>
          <w:szCs w:val="24"/>
        </w:rPr>
        <w:t xml:space="preserve"> </w:t>
      </w:r>
      <w:proofErr w:type="spellStart"/>
      <w:r w:rsidRPr="009E3AB3">
        <w:rPr>
          <w:sz w:val="24"/>
          <w:szCs w:val="24"/>
        </w:rPr>
        <w:t>парсирање</w:t>
      </w:r>
      <w:proofErr w:type="spellEnd"/>
      <w:r w:rsidRPr="009E3AB3">
        <w:rPr>
          <w:sz w:val="24"/>
          <w:szCs w:val="24"/>
        </w:rPr>
        <w:t>.</w:t>
      </w:r>
    </w:p>
    <w:p w14:paraId="3A7F5BB6" w14:textId="36B8C537" w:rsidR="003002C2" w:rsidRDefault="003002C2" w:rsidP="003002C2">
      <w:pPr>
        <w:ind w:firstLine="720"/>
        <w:rPr>
          <w:sz w:val="24"/>
          <w:szCs w:val="24"/>
        </w:rPr>
      </w:pPr>
      <w:proofErr w:type="spellStart"/>
      <w:r w:rsidRPr="009E3AB3">
        <w:rPr>
          <w:sz w:val="24"/>
          <w:szCs w:val="24"/>
          <w:u w:val="single"/>
        </w:rPr>
        <w:t>Семантички</w:t>
      </w:r>
      <w:proofErr w:type="spellEnd"/>
      <w:r w:rsidRPr="009E3AB3">
        <w:rPr>
          <w:sz w:val="24"/>
          <w:szCs w:val="24"/>
          <w:u w:val="single"/>
        </w:rPr>
        <w:t xml:space="preserve"> </w:t>
      </w:r>
      <w:proofErr w:type="spellStart"/>
      <w:r w:rsidRPr="009E3AB3">
        <w:rPr>
          <w:sz w:val="24"/>
          <w:szCs w:val="24"/>
          <w:u w:val="single"/>
        </w:rPr>
        <w:t>анализатор</w:t>
      </w:r>
      <w:proofErr w:type="spellEnd"/>
      <w:r w:rsidRPr="009E3AB3">
        <w:rPr>
          <w:sz w:val="24"/>
          <w:szCs w:val="24"/>
        </w:rPr>
        <w:t xml:space="preserve"> </w:t>
      </w:r>
      <w:proofErr w:type="spellStart"/>
      <w:r w:rsidRPr="009E3AB3">
        <w:rPr>
          <w:sz w:val="24"/>
          <w:szCs w:val="24"/>
        </w:rPr>
        <w:t>се</w:t>
      </w:r>
      <w:proofErr w:type="spellEnd"/>
      <w:r w:rsidRPr="009E3AB3">
        <w:rPr>
          <w:sz w:val="24"/>
          <w:szCs w:val="24"/>
        </w:rPr>
        <w:t xml:space="preserve"> </w:t>
      </w:r>
      <w:proofErr w:type="spellStart"/>
      <w:r w:rsidRPr="009E3AB3">
        <w:rPr>
          <w:sz w:val="24"/>
          <w:szCs w:val="24"/>
        </w:rPr>
        <w:t>формира</w:t>
      </w:r>
      <w:proofErr w:type="spellEnd"/>
      <w:r w:rsidRPr="009E3AB3">
        <w:rPr>
          <w:sz w:val="24"/>
          <w:szCs w:val="24"/>
        </w:rPr>
        <w:t xml:space="preserve"> </w:t>
      </w:r>
      <w:proofErr w:type="spellStart"/>
      <w:r w:rsidRPr="009E3AB3">
        <w:rPr>
          <w:sz w:val="24"/>
          <w:szCs w:val="24"/>
        </w:rPr>
        <w:t>на</w:t>
      </w:r>
      <w:proofErr w:type="spellEnd"/>
      <w:r w:rsidRPr="009E3AB3">
        <w:rPr>
          <w:sz w:val="24"/>
          <w:szCs w:val="24"/>
        </w:rPr>
        <w:t xml:space="preserve"> </w:t>
      </w:r>
      <w:proofErr w:type="spellStart"/>
      <w:r w:rsidRPr="009E3AB3">
        <w:rPr>
          <w:sz w:val="24"/>
          <w:szCs w:val="24"/>
        </w:rPr>
        <w:t>основу</w:t>
      </w:r>
      <w:proofErr w:type="spellEnd"/>
      <w:r w:rsidRPr="009E3AB3">
        <w:rPr>
          <w:sz w:val="24"/>
          <w:szCs w:val="24"/>
        </w:rPr>
        <w:t xml:space="preserve"> </w:t>
      </w:r>
      <w:proofErr w:type="spellStart"/>
      <w:r w:rsidRPr="009E3AB3">
        <w:rPr>
          <w:sz w:val="24"/>
          <w:szCs w:val="24"/>
        </w:rPr>
        <w:t>апстрактног</w:t>
      </w:r>
      <w:proofErr w:type="spellEnd"/>
      <w:r w:rsidRPr="009E3AB3">
        <w:rPr>
          <w:sz w:val="24"/>
          <w:szCs w:val="24"/>
        </w:rPr>
        <w:t xml:space="preserve"> </w:t>
      </w:r>
      <w:proofErr w:type="spellStart"/>
      <w:r w:rsidRPr="009E3AB3">
        <w:rPr>
          <w:sz w:val="24"/>
          <w:szCs w:val="24"/>
        </w:rPr>
        <w:t>синтаксног</w:t>
      </w:r>
      <w:proofErr w:type="spellEnd"/>
      <w:r w:rsidRPr="009E3AB3">
        <w:rPr>
          <w:sz w:val="24"/>
          <w:szCs w:val="24"/>
        </w:rPr>
        <w:t xml:space="preserve"> </w:t>
      </w:r>
      <w:proofErr w:type="spellStart"/>
      <w:r w:rsidRPr="009E3AB3">
        <w:rPr>
          <w:sz w:val="24"/>
          <w:szCs w:val="24"/>
        </w:rPr>
        <w:t>стабла</w:t>
      </w:r>
      <w:proofErr w:type="spellEnd"/>
      <w:r w:rsidRPr="009E3AB3">
        <w:rPr>
          <w:sz w:val="24"/>
          <w:szCs w:val="24"/>
        </w:rPr>
        <w:t xml:space="preserve"> </w:t>
      </w:r>
      <w:proofErr w:type="spellStart"/>
      <w:r w:rsidRPr="009E3AB3">
        <w:rPr>
          <w:sz w:val="24"/>
          <w:szCs w:val="24"/>
        </w:rPr>
        <w:t>које</w:t>
      </w:r>
      <w:proofErr w:type="spellEnd"/>
      <w:r w:rsidRPr="009E3AB3">
        <w:rPr>
          <w:sz w:val="24"/>
          <w:szCs w:val="24"/>
        </w:rPr>
        <w:t xml:space="preserve"> </w:t>
      </w:r>
      <w:proofErr w:type="spellStart"/>
      <w:r w:rsidRPr="009E3AB3">
        <w:rPr>
          <w:sz w:val="24"/>
          <w:szCs w:val="24"/>
        </w:rPr>
        <w:t>је</w:t>
      </w:r>
      <w:proofErr w:type="spellEnd"/>
      <w:r w:rsidRPr="009E3AB3">
        <w:rPr>
          <w:sz w:val="24"/>
          <w:szCs w:val="24"/>
        </w:rPr>
        <w:t xml:space="preserve"> </w:t>
      </w:r>
      <w:proofErr w:type="spellStart"/>
      <w:r w:rsidRPr="009E3AB3">
        <w:rPr>
          <w:sz w:val="24"/>
          <w:szCs w:val="24"/>
        </w:rPr>
        <w:t>настало</w:t>
      </w:r>
      <w:proofErr w:type="spellEnd"/>
      <w:r w:rsidRPr="009E3AB3">
        <w:rPr>
          <w:sz w:val="24"/>
          <w:szCs w:val="24"/>
        </w:rPr>
        <w:t xml:space="preserve"> </w:t>
      </w:r>
      <w:proofErr w:type="spellStart"/>
      <w:r w:rsidRPr="009E3AB3">
        <w:rPr>
          <w:sz w:val="24"/>
          <w:szCs w:val="24"/>
        </w:rPr>
        <w:t>као</w:t>
      </w:r>
      <w:proofErr w:type="spellEnd"/>
      <w:r w:rsidRPr="009E3AB3">
        <w:rPr>
          <w:sz w:val="24"/>
          <w:szCs w:val="24"/>
        </w:rPr>
        <w:t xml:space="preserve"> </w:t>
      </w:r>
      <w:proofErr w:type="spellStart"/>
      <w:r w:rsidRPr="009E3AB3">
        <w:rPr>
          <w:sz w:val="24"/>
          <w:szCs w:val="24"/>
        </w:rPr>
        <w:t>резултат</w:t>
      </w:r>
      <w:proofErr w:type="spellEnd"/>
      <w:r w:rsidRPr="009E3AB3">
        <w:rPr>
          <w:sz w:val="24"/>
          <w:szCs w:val="24"/>
        </w:rPr>
        <w:t xml:space="preserve"> </w:t>
      </w:r>
      <w:proofErr w:type="spellStart"/>
      <w:r w:rsidRPr="009E3AB3">
        <w:rPr>
          <w:sz w:val="24"/>
          <w:szCs w:val="24"/>
        </w:rPr>
        <w:t>синтаксне</w:t>
      </w:r>
      <w:proofErr w:type="spellEnd"/>
      <w:r w:rsidRPr="009E3AB3">
        <w:rPr>
          <w:sz w:val="24"/>
          <w:szCs w:val="24"/>
        </w:rPr>
        <w:t xml:space="preserve"> </w:t>
      </w:r>
      <w:proofErr w:type="spellStart"/>
      <w:r w:rsidRPr="009E3AB3">
        <w:rPr>
          <w:sz w:val="24"/>
          <w:szCs w:val="24"/>
        </w:rPr>
        <w:t>анализе</w:t>
      </w:r>
      <w:proofErr w:type="spellEnd"/>
      <w:r w:rsidRPr="009E3AB3">
        <w:rPr>
          <w:sz w:val="24"/>
          <w:szCs w:val="24"/>
        </w:rPr>
        <w:t xml:space="preserve">. </w:t>
      </w:r>
      <w:proofErr w:type="spellStart"/>
      <w:r w:rsidRPr="009E3AB3">
        <w:rPr>
          <w:sz w:val="24"/>
          <w:szCs w:val="24"/>
        </w:rPr>
        <w:t>Семантичка</w:t>
      </w:r>
      <w:proofErr w:type="spellEnd"/>
      <w:r w:rsidRPr="009E3AB3">
        <w:rPr>
          <w:sz w:val="24"/>
          <w:szCs w:val="24"/>
        </w:rPr>
        <w:t xml:space="preserve"> </w:t>
      </w:r>
      <w:proofErr w:type="spellStart"/>
      <w:r w:rsidRPr="009E3AB3">
        <w:rPr>
          <w:sz w:val="24"/>
          <w:szCs w:val="24"/>
        </w:rPr>
        <w:t>анализа</w:t>
      </w:r>
      <w:proofErr w:type="spellEnd"/>
      <w:r w:rsidRPr="009E3AB3">
        <w:rPr>
          <w:sz w:val="24"/>
          <w:szCs w:val="24"/>
        </w:rPr>
        <w:t xml:space="preserve"> </w:t>
      </w:r>
      <w:proofErr w:type="spellStart"/>
      <w:r w:rsidRPr="009E3AB3">
        <w:rPr>
          <w:sz w:val="24"/>
          <w:szCs w:val="24"/>
        </w:rPr>
        <w:t>се</w:t>
      </w:r>
      <w:proofErr w:type="spellEnd"/>
      <w:r w:rsidRPr="009E3AB3">
        <w:rPr>
          <w:sz w:val="24"/>
          <w:szCs w:val="24"/>
        </w:rPr>
        <w:t xml:space="preserve"> </w:t>
      </w:r>
      <w:proofErr w:type="spellStart"/>
      <w:r w:rsidRPr="009E3AB3">
        <w:rPr>
          <w:sz w:val="24"/>
          <w:szCs w:val="24"/>
        </w:rPr>
        <w:t>спроводи</w:t>
      </w:r>
      <w:proofErr w:type="spellEnd"/>
      <w:r w:rsidRPr="009E3AB3">
        <w:rPr>
          <w:sz w:val="24"/>
          <w:szCs w:val="24"/>
        </w:rPr>
        <w:t xml:space="preserve"> </w:t>
      </w:r>
      <w:proofErr w:type="spellStart"/>
      <w:r w:rsidRPr="009E3AB3">
        <w:rPr>
          <w:sz w:val="24"/>
          <w:szCs w:val="24"/>
        </w:rPr>
        <w:t>имплементацијом</w:t>
      </w:r>
      <w:proofErr w:type="spellEnd"/>
      <w:r w:rsidRPr="009E3AB3">
        <w:rPr>
          <w:sz w:val="24"/>
          <w:szCs w:val="24"/>
        </w:rPr>
        <w:t xml:space="preserve"> </w:t>
      </w:r>
      <w:proofErr w:type="spellStart"/>
      <w:r w:rsidRPr="009E3AB3">
        <w:rPr>
          <w:sz w:val="24"/>
          <w:szCs w:val="24"/>
        </w:rPr>
        <w:t>метода</w:t>
      </w:r>
      <w:proofErr w:type="spellEnd"/>
      <w:r w:rsidRPr="009E3AB3">
        <w:rPr>
          <w:sz w:val="24"/>
          <w:szCs w:val="24"/>
        </w:rPr>
        <w:t xml:space="preserve"> </w:t>
      </w:r>
      <w:proofErr w:type="spellStart"/>
      <w:r w:rsidRPr="009E3AB3">
        <w:rPr>
          <w:sz w:val="24"/>
          <w:szCs w:val="24"/>
        </w:rPr>
        <w:t>за</w:t>
      </w:r>
      <w:proofErr w:type="spellEnd"/>
      <w:r w:rsidRPr="009E3AB3">
        <w:rPr>
          <w:sz w:val="24"/>
          <w:szCs w:val="24"/>
        </w:rPr>
        <w:t xml:space="preserve"> </w:t>
      </w:r>
      <w:proofErr w:type="spellStart"/>
      <w:r w:rsidRPr="009E3AB3">
        <w:rPr>
          <w:sz w:val="24"/>
          <w:szCs w:val="24"/>
        </w:rPr>
        <w:t>посећивање</w:t>
      </w:r>
      <w:proofErr w:type="spellEnd"/>
      <w:r w:rsidRPr="009E3AB3">
        <w:rPr>
          <w:sz w:val="24"/>
          <w:szCs w:val="24"/>
        </w:rPr>
        <w:t xml:space="preserve"> </w:t>
      </w:r>
      <w:proofErr w:type="spellStart"/>
      <w:r w:rsidRPr="009E3AB3">
        <w:rPr>
          <w:sz w:val="24"/>
          <w:szCs w:val="24"/>
        </w:rPr>
        <w:t>чворова</w:t>
      </w:r>
      <w:proofErr w:type="spellEnd"/>
      <w:r w:rsidRPr="009E3AB3">
        <w:rPr>
          <w:sz w:val="24"/>
          <w:szCs w:val="24"/>
        </w:rPr>
        <w:t xml:space="preserve"> </w:t>
      </w:r>
      <w:proofErr w:type="spellStart"/>
      <w:r w:rsidRPr="009E3AB3">
        <w:rPr>
          <w:sz w:val="24"/>
          <w:szCs w:val="24"/>
        </w:rPr>
        <w:t>апстрактног</w:t>
      </w:r>
      <w:proofErr w:type="spellEnd"/>
      <w:r w:rsidRPr="009E3AB3">
        <w:rPr>
          <w:sz w:val="24"/>
          <w:szCs w:val="24"/>
        </w:rPr>
        <w:t xml:space="preserve"> </w:t>
      </w:r>
      <w:proofErr w:type="spellStart"/>
      <w:r w:rsidRPr="009E3AB3">
        <w:rPr>
          <w:sz w:val="24"/>
          <w:szCs w:val="24"/>
        </w:rPr>
        <w:t>синтаксног</w:t>
      </w:r>
      <w:proofErr w:type="spellEnd"/>
      <w:r w:rsidRPr="009E3AB3">
        <w:rPr>
          <w:sz w:val="24"/>
          <w:szCs w:val="24"/>
        </w:rPr>
        <w:t xml:space="preserve"> </w:t>
      </w:r>
      <w:proofErr w:type="spellStart"/>
      <w:r w:rsidRPr="009E3AB3">
        <w:rPr>
          <w:sz w:val="24"/>
          <w:szCs w:val="24"/>
        </w:rPr>
        <w:t>стабла</w:t>
      </w:r>
      <w:proofErr w:type="spellEnd"/>
      <w:r w:rsidRPr="009E3AB3">
        <w:rPr>
          <w:sz w:val="24"/>
          <w:szCs w:val="24"/>
        </w:rPr>
        <w:t xml:space="preserve">. </w:t>
      </w:r>
      <w:proofErr w:type="spellStart"/>
      <w:r w:rsidRPr="009E3AB3">
        <w:rPr>
          <w:sz w:val="24"/>
          <w:szCs w:val="24"/>
        </w:rPr>
        <w:t>Стабло</w:t>
      </w:r>
      <w:proofErr w:type="spellEnd"/>
      <w:r w:rsidRPr="009E3AB3">
        <w:rPr>
          <w:sz w:val="24"/>
          <w:szCs w:val="24"/>
        </w:rPr>
        <w:t xml:space="preserve"> </w:t>
      </w:r>
      <w:proofErr w:type="spellStart"/>
      <w:r w:rsidRPr="009E3AB3">
        <w:rPr>
          <w:sz w:val="24"/>
          <w:szCs w:val="24"/>
        </w:rPr>
        <w:t>је</w:t>
      </w:r>
      <w:proofErr w:type="spellEnd"/>
      <w:r w:rsidRPr="009E3AB3">
        <w:rPr>
          <w:sz w:val="24"/>
          <w:szCs w:val="24"/>
        </w:rPr>
        <w:t xml:space="preserve"> </w:t>
      </w:r>
      <w:proofErr w:type="spellStart"/>
      <w:r w:rsidRPr="009E3AB3">
        <w:rPr>
          <w:sz w:val="24"/>
          <w:szCs w:val="24"/>
        </w:rPr>
        <w:t>формирано</w:t>
      </w:r>
      <w:proofErr w:type="spellEnd"/>
      <w:r w:rsidRPr="009E3AB3">
        <w:rPr>
          <w:sz w:val="24"/>
          <w:szCs w:val="24"/>
        </w:rPr>
        <w:t xml:space="preserve"> </w:t>
      </w:r>
      <w:proofErr w:type="spellStart"/>
      <w:r w:rsidRPr="009E3AB3">
        <w:rPr>
          <w:sz w:val="24"/>
          <w:szCs w:val="24"/>
        </w:rPr>
        <w:t>на</w:t>
      </w:r>
      <w:proofErr w:type="spellEnd"/>
      <w:r w:rsidRPr="009E3AB3">
        <w:rPr>
          <w:sz w:val="24"/>
          <w:szCs w:val="24"/>
        </w:rPr>
        <w:t xml:space="preserve"> </w:t>
      </w:r>
      <w:proofErr w:type="spellStart"/>
      <w:r w:rsidRPr="009E3AB3">
        <w:rPr>
          <w:sz w:val="24"/>
          <w:szCs w:val="24"/>
        </w:rPr>
        <w:t>основу</w:t>
      </w:r>
      <w:proofErr w:type="spellEnd"/>
      <w:r w:rsidRPr="009E3AB3">
        <w:rPr>
          <w:sz w:val="24"/>
          <w:szCs w:val="24"/>
        </w:rPr>
        <w:t xml:space="preserve"> </w:t>
      </w:r>
      <w:proofErr w:type="spellStart"/>
      <w:r w:rsidRPr="009E3AB3">
        <w:rPr>
          <w:sz w:val="24"/>
          <w:szCs w:val="24"/>
        </w:rPr>
        <w:t>граматике</w:t>
      </w:r>
      <w:proofErr w:type="spellEnd"/>
      <w:r w:rsidRPr="009E3AB3">
        <w:rPr>
          <w:sz w:val="24"/>
          <w:szCs w:val="24"/>
        </w:rPr>
        <w:t xml:space="preserve"> </w:t>
      </w:r>
      <w:proofErr w:type="spellStart"/>
      <w:r w:rsidRPr="009E3AB3">
        <w:rPr>
          <w:sz w:val="24"/>
          <w:szCs w:val="24"/>
        </w:rPr>
        <w:t>имплементиране</w:t>
      </w:r>
      <w:proofErr w:type="spellEnd"/>
      <w:r w:rsidRPr="009E3AB3">
        <w:rPr>
          <w:sz w:val="24"/>
          <w:szCs w:val="24"/>
        </w:rPr>
        <w:t xml:space="preserve"> у </w:t>
      </w:r>
      <w:proofErr w:type="spellStart"/>
      <w:r w:rsidRPr="009E3AB3">
        <w:rPr>
          <w:sz w:val="24"/>
          <w:szCs w:val="24"/>
        </w:rPr>
        <w:t>претходној</w:t>
      </w:r>
      <w:proofErr w:type="spellEnd"/>
      <w:r w:rsidRPr="009E3AB3">
        <w:rPr>
          <w:sz w:val="24"/>
          <w:szCs w:val="24"/>
        </w:rPr>
        <w:t xml:space="preserve"> </w:t>
      </w:r>
      <w:proofErr w:type="spellStart"/>
      <w:r w:rsidRPr="009E3AB3">
        <w:rPr>
          <w:sz w:val="24"/>
          <w:szCs w:val="24"/>
        </w:rPr>
        <w:t>фази</w:t>
      </w:r>
      <w:proofErr w:type="spellEnd"/>
      <w:r w:rsidRPr="009E3AB3">
        <w:rPr>
          <w:sz w:val="24"/>
          <w:szCs w:val="24"/>
        </w:rPr>
        <w:t xml:space="preserve">. </w:t>
      </w:r>
      <w:proofErr w:type="spellStart"/>
      <w:r w:rsidRPr="009E3AB3">
        <w:rPr>
          <w:sz w:val="24"/>
          <w:szCs w:val="24"/>
        </w:rPr>
        <w:t>Уколико</w:t>
      </w:r>
      <w:proofErr w:type="spellEnd"/>
      <w:r w:rsidRPr="009E3AB3">
        <w:rPr>
          <w:sz w:val="24"/>
          <w:szCs w:val="24"/>
        </w:rPr>
        <w:t xml:space="preserve"> </w:t>
      </w:r>
      <w:proofErr w:type="spellStart"/>
      <w:r w:rsidRPr="009E3AB3">
        <w:rPr>
          <w:sz w:val="24"/>
          <w:szCs w:val="24"/>
        </w:rPr>
        <w:t>изворни</w:t>
      </w:r>
      <w:proofErr w:type="spellEnd"/>
      <w:r w:rsidRPr="009E3AB3">
        <w:rPr>
          <w:sz w:val="24"/>
          <w:szCs w:val="24"/>
        </w:rPr>
        <w:t xml:space="preserve"> </w:t>
      </w:r>
      <w:proofErr w:type="spellStart"/>
      <w:r w:rsidRPr="009E3AB3">
        <w:rPr>
          <w:sz w:val="24"/>
          <w:szCs w:val="24"/>
        </w:rPr>
        <w:t>код</w:t>
      </w:r>
      <w:proofErr w:type="spellEnd"/>
      <w:r w:rsidRPr="009E3AB3">
        <w:rPr>
          <w:sz w:val="24"/>
          <w:szCs w:val="24"/>
        </w:rPr>
        <w:t xml:space="preserve"> </w:t>
      </w:r>
      <w:proofErr w:type="spellStart"/>
      <w:r w:rsidRPr="009E3AB3">
        <w:rPr>
          <w:sz w:val="24"/>
          <w:szCs w:val="24"/>
        </w:rPr>
        <w:t>има</w:t>
      </w:r>
      <w:proofErr w:type="spellEnd"/>
      <w:r w:rsidRPr="009E3AB3">
        <w:rPr>
          <w:sz w:val="24"/>
          <w:szCs w:val="24"/>
        </w:rPr>
        <w:t xml:space="preserve"> </w:t>
      </w:r>
      <w:proofErr w:type="spellStart"/>
      <w:r w:rsidRPr="009E3AB3">
        <w:rPr>
          <w:sz w:val="24"/>
          <w:szCs w:val="24"/>
        </w:rPr>
        <w:t>семантичке</w:t>
      </w:r>
      <w:proofErr w:type="spellEnd"/>
      <w:r w:rsidRPr="009E3AB3">
        <w:rPr>
          <w:sz w:val="24"/>
          <w:szCs w:val="24"/>
        </w:rPr>
        <w:t xml:space="preserve"> </w:t>
      </w:r>
      <w:proofErr w:type="spellStart"/>
      <w:r w:rsidRPr="009E3AB3">
        <w:rPr>
          <w:sz w:val="24"/>
          <w:szCs w:val="24"/>
        </w:rPr>
        <w:t>грешке</w:t>
      </w:r>
      <w:proofErr w:type="spellEnd"/>
      <w:r w:rsidRPr="009E3AB3">
        <w:rPr>
          <w:sz w:val="24"/>
          <w:szCs w:val="24"/>
        </w:rPr>
        <w:t xml:space="preserve">, </w:t>
      </w:r>
      <w:proofErr w:type="spellStart"/>
      <w:r w:rsidRPr="009E3AB3">
        <w:rPr>
          <w:sz w:val="24"/>
          <w:szCs w:val="24"/>
        </w:rPr>
        <w:t>потребно</w:t>
      </w:r>
      <w:proofErr w:type="spellEnd"/>
      <w:r w:rsidRPr="009E3AB3">
        <w:rPr>
          <w:sz w:val="24"/>
          <w:szCs w:val="24"/>
        </w:rPr>
        <w:t xml:space="preserve"> </w:t>
      </w:r>
      <w:proofErr w:type="spellStart"/>
      <w:r w:rsidRPr="009E3AB3">
        <w:rPr>
          <w:sz w:val="24"/>
          <w:szCs w:val="24"/>
        </w:rPr>
        <w:t>је</w:t>
      </w:r>
      <w:proofErr w:type="spellEnd"/>
      <w:r w:rsidRPr="009E3AB3">
        <w:rPr>
          <w:sz w:val="24"/>
          <w:szCs w:val="24"/>
        </w:rPr>
        <w:t xml:space="preserve"> </w:t>
      </w:r>
      <w:proofErr w:type="spellStart"/>
      <w:r w:rsidRPr="009E3AB3">
        <w:rPr>
          <w:sz w:val="24"/>
          <w:szCs w:val="24"/>
        </w:rPr>
        <w:t>приказати</w:t>
      </w:r>
      <w:proofErr w:type="spellEnd"/>
      <w:r w:rsidRPr="009E3AB3">
        <w:rPr>
          <w:sz w:val="24"/>
          <w:szCs w:val="24"/>
        </w:rPr>
        <w:t xml:space="preserve"> </w:t>
      </w:r>
      <w:proofErr w:type="spellStart"/>
      <w:r w:rsidRPr="009E3AB3">
        <w:rPr>
          <w:sz w:val="24"/>
          <w:szCs w:val="24"/>
        </w:rPr>
        <w:t>адекватну</w:t>
      </w:r>
      <w:proofErr w:type="spellEnd"/>
      <w:r w:rsidRPr="009E3AB3">
        <w:rPr>
          <w:sz w:val="24"/>
          <w:szCs w:val="24"/>
        </w:rPr>
        <w:t xml:space="preserve"> </w:t>
      </w:r>
      <w:proofErr w:type="spellStart"/>
      <w:r w:rsidRPr="009E3AB3">
        <w:rPr>
          <w:sz w:val="24"/>
          <w:szCs w:val="24"/>
        </w:rPr>
        <w:t>поруку</w:t>
      </w:r>
      <w:proofErr w:type="spellEnd"/>
      <w:r w:rsidRPr="009E3AB3">
        <w:rPr>
          <w:sz w:val="24"/>
          <w:szCs w:val="24"/>
        </w:rPr>
        <w:t xml:space="preserve"> о </w:t>
      </w:r>
      <w:proofErr w:type="spellStart"/>
      <w:r w:rsidRPr="009E3AB3">
        <w:rPr>
          <w:sz w:val="24"/>
          <w:szCs w:val="24"/>
        </w:rPr>
        <w:t>детектованој</w:t>
      </w:r>
      <w:proofErr w:type="spellEnd"/>
      <w:r w:rsidRPr="009E3AB3">
        <w:rPr>
          <w:sz w:val="24"/>
          <w:szCs w:val="24"/>
        </w:rPr>
        <w:t xml:space="preserve"> </w:t>
      </w:r>
      <w:proofErr w:type="spellStart"/>
      <w:r w:rsidRPr="009E3AB3">
        <w:rPr>
          <w:sz w:val="24"/>
          <w:szCs w:val="24"/>
        </w:rPr>
        <w:t>семантичкој</w:t>
      </w:r>
      <w:proofErr w:type="spellEnd"/>
      <w:r w:rsidRPr="009E3AB3">
        <w:rPr>
          <w:sz w:val="24"/>
          <w:szCs w:val="24"/>
        </w:rPr>
        <w:t xml:space="preserve"> </w:t>
      </w:r>
      <w:proofErr w:type="spellStart"/>
      <w:r w:rsidRPr="009E3AB3">
        <w:rPr>
          <w:sz w:val="24"/>
          <w:szCs w:val="24"/>
        </w:rPr>
        <w:t>грешци</w:t>
      </w:r>
      <w:proofErr w:type="spellEnd"/>
      <w:r w:rsidRPr="009E3AB3">
        <w:rPr>
          <w:sz w:val="24"/>
          <w:szCs w:val="24"/>
        </w:rPr>
        <w:t>.</w:t>
      </w:r>
    </w:p>
    <w:p w14:paraId="6972AF90" w14:textId="1BB6A79A" w:rsidR="009E3AB3" w:rsidRDefault="009E3AB3" w:rsidP="009E3AB3">
      <w:pPr>
        <w:ind w:firstLine="720"/>
        <w:rPr>
          <w:sz w:val="24"/>
          <w:szCs w:val="24"/>
        </w:rPr>
      </w:pPr>
      <w:proofErr w:type="spellStart"/>
      <w:r w:rsidRPr="00831137">
        <w:rPr>
          <w:sz w:val="24"/>
          <w:szCs w:val="24"/>
          <w:u w:val="single"/>
        </w:rPr>
        <w:t>Генератор</w:t>
      </w:r>
      <w:proofErr w:type="spellEnd"/>
      <w:r w:rsidRPr="00831137">
        <w:rPr>
          <w:sz w:val="24"/>
          <w:szCs w:val="24"/>
          <w:u w:val="single"/>
        </w:rPr>
        <w:t xml:space="preserve"> </w:t>
      </w:r>
      <w:proofErr w:type="spellStart"/>
      <w:r w:rsidRPr="00831137">
        <w:rPr>
          <w:sz w:val="24"/>
          <w:szCs w:val="24"/>
          <w:u w:val="single"/>
        </w:rPr>
        <w:t>кода</w:t>
      </w:r>
      <w:proofErr w:type="spellEnd"/>
      <w:r w:rsidRPr="009E3AB3">
        <w:rPr>
          <w:sz w:val="24"/>
          <w:szCs w:val="24"/>
        </w:rPr>
        <w:t xml:space="preserve"> </w:t>
      </w:r>
      <w:proofErr w:type="spellStart"/>
      <w:r w:rsidRPr="009E3AB3">
        <w:rPr>
          <w:sz w:val="24"/>
          <w:szCs w:val="24"/>
        </w:rPr>
        <w:t>преводи</w:t>
      </w:r>
      <w:proofErr w:type="spellEnd"/>
      <w:r w:rsidRPr="009E3AB3">
        <w:rPr>
          <w:sz w:val="24"/>
          <w:szCs w:val="24"/>
        </w:rPr>
        <w:t xml:space="preserve"> </w:t>
      </w:r>
      <w:proofErr w:type="spellStart"/>
      <w:r w:rsidRPr="009E3AB3">
        <w:rPr>
          <w:sz w:val="24"/>
          <w:szCs w:val="24"/>
        </w:rPr>
        <w:t>синтаксно</w:t>
      </w:r>
      <w:proofErr w:type="spellEnd"/>
      <w:r w:rsidRPr="009E3AB3">
        <w:rPr>
          <w:sz w:val="24"/>
          <w:szCs w:val="24"/>
        </w:rPr>
        <w:t xml:space="preserve"> и </w:t>
      </w:r>
      <w:proofErr w:type="spellStart"/>
      <w:r w:rsidRPr="009E3AB3">
        <w:rPr>
          <w:sz w:val="24"/>
          <w:szCs w:val="24"/>
        </w:rPr>
        <w:t>семантички</w:t>
      </w:r>
      <w:proofErr w:type="spellEnd"/>
      <w:r w:rsidRPr="009E3AB3">
        <w:rPr>
          <w:sz w:val="24"/>
          <w:szCs w:val="24"/>
        </w:rPr>
        <w:t xml:space="preserve"> </w:t>
      </w:r>
      <w:proofErr w:type="spellStart"/>
      <w:r w:rsidRPr="009E3AB3">
        <w:rPr>
          <w:sz w:val="24"/>
          <w:szCs w:val="24"/>
        </w:rPr>
        <w:t>исправне</w:t>
      </w:r>
      <w:proofErr w:type="spellEnd"/>
      <w:r w:rsidRPr="009E3AB3">
        <w:rPr>
          <w:sz w:val="24"/>
          <w:szCs w:val="24"/>
        </w:rPr>
        <w:t xml:space="preserve"> </w:t>
      </w:r>
      <w:proofErr w:type="spellStart"/>
      <w:r w:rsidRPr="009E3AB3">
        <w:rPr>
          <w:sz w:val="24"/>
          <w:szCs w:val="24"/>
        </w:rPr>
        <w:t>програме</w:t>
      </w:r>
      <w:proofErr w:type="spellEnd"/>
      <w:r w:rsidRPr="009E3AB3">
        <w:rPr>
          <w:sz w:val="24"/>
          <w:szCs w:val="24"/>
        </w:rPr>
        <w:t xml:space="preserve"> у </w:t>
      </w:r>
      <w:proofErr w:type="spellStart"/>
      <w:r w:rsidRPr="009E3AB3">
        <w:rPr>
          <w:sz w:val="24"/>
          <w:szCs w:val="24"/>
        </w:rPr>
        <w:t>извршни</w:t>
      </w:r>
      <w:proofErr w:type="spellEnd"/>
      <w:r w:rsidRPr="009E3AB3">
        <w:rPr>
          <w:sz w:val="24"/>
          <w:szCs w:val="24"/>
        </w:rPr>
        <w:t xml:space="preserve"> </w:t>
      </w:r>
      <w:proofErr w:type="spellStart"/>
      <w:r w:rsidRPr="009E3AB3">
        <w:rPr>
          <w:sz w:val="24"/>
          <w:szCs w:val="24"/>
        </w:rPr>
        <w:t>облик</w:t>
      </w:r>
      <w:proofErr w:type="spellEnd"/>
      <w:r w:rsidRPr="009E3AB3">
        <w:rPr>
          <w:sz w:val="24"/>
          <w:szCs w:val="24"/>
        </w:rPr>
        <w:t xml:space="preserve"> </w:t>
      </w:r>
      <w:proofErr w:type="spellStart"/>
      <w:r w:rsidRPr="009E3AB3">
        <w:rPr>
          <w:sz w:val="24"/>
          <w:szCs w:val="24"/>
        </w:rPr>
        <w:t>за</w:t>
      </w:r>
      <w:proofErr w:type="spellEnd"/>
      <w:r>
        <w:rPr>
          <w:sz w:val="24"/>
          <w:szCs w:val="24"/>
        </w:rPr>
        <w:t xml:space="preserve"> </w:t>
      </w:r>
      <w:proofErr w:type="spellStart"/>
      <w:r w:rsidRPr="009E3AB3">
        <w:rPr>
          <w:sz w:val="24"/>
          <w:szCs w:val="24"/>
        </w:rPr>
        <w:t>одабрано</w:t>
      </w:r>
      <w:proofErr w:type="spellEnd"/>
      <w:r w:rsidRPr="009E3AB3">
        <w:rPr>
          <w:sz w:val="24"/>
          <w:szCs w:val="24"/>
        </w:rPr>
        <w:t xml:space="preserve"> </w:t>
      </w:r>
      <w:proofErr w:type="spellStart"/>
      <w:r w:rsidRPr="009E3AB3">
        <w:rPr>
          <w:sz w:val="24"/>
          <w:szCs w:val="24"/>
        </w:rPr>
        <w:t>извршно</w:t>
      </w:r>
      <w:proofErr w:type="spellEnd"/>
      <w:r w:rsidRPr="009E3AB3">
        <w:rPr>
          <w:sz w:val="24"/>
          <w:szCs w:val="24"/>
        </w:rPr>
        <w:t xml:space="preserve"> </w:t>
      </w:r>
      <w:proofErr w:type="spellStart"/>
      <w:r w:rsidRPr="009E3AB3">
        <w:rPr>
          <w:sz w:val="24"/>
          <w:szCs w:val="24"/>
        </w:rPr>
        <w:t>окружење</w:t>
      </w:r>
      <w:proofErr w:type="spellEnd"/>
      <w:r w:rsidRPr="009E3AB3">
        <w:rPr>
          <w:sz w:val="24"/>
          <w:szCs w:val="24"/>
        </w:rPr>
        <w:t xml:space="preserve"> </w:t>
      </w:r>
      <w:proofErr w:type="spellStart"/>
      <w:r w:rsidRPr="009E3AB3">
        <w:rPr>
          <w:sz w:val="24"/>
          <w:szCs w:val="24"/>
        </w:rPr>
        <w:t>Микројава</w:t>
      </w:r>
      <w:proofErr w:type="spellEnd"/>
      <w:r w:rsidRPr="009E3AB3">
        <w:rPr>
          <w:sz w:val="24"/>
          <w:szCs w:val="24"/>
        </w:rPr>
        <w:t xml:space="preserve"> ВМ. </w:t>
      </w:r>
      <w:proofErr w:type="spellStart"/>
      <w:r w:rsidRPr="009E3AB3">
        <w:rPr>
          <w:sz w:val="24"/>
          <w:szCs w:val="24"/>
        </w:rPr>
        <w:t>Генерисање</w:t>
      </w:r>
      <w:proofErr w:type="spellEnd"/>
      <w:r w:rsidRPr="009E3AB3">
        <w:rPr>
          <w:sz w:val="24"/>
          <w:szCs w:val="24"/>
        </w:rPr>
        <w:t xml:space="preserve"> </w:t>
      </w:r>
      <w:proofErr w:type="spellStart"/>
      <w:r w:rsidRPr="009E3AB3">
        <w:rPr>
          <w:sz w:val="24"/>
          <w:szCs w:val="24"/>
        </w:rPr>
        <w:t>кода</w:t>
      </w:r>
      <w:proofErr w:type="spellEnd"/>
      <w:r w:rsidRPr="009E3AB3">
        <w:rPr>
          <w:sz w:val="24"/>
          <w:szCs w:val="24"/>
        </w:rPr>
        <w:t xml:space="preserve"> </w:t>
      </w:r>
      <w:proofErr w:type="spellStart"/>
      <w:r w:rsidRPr="009E3AB3">
        <w:rPr>
          <w:sz w:val="24"/>
          <w:szCs w:val="24"/>
        </w:rPr>
        <w:t>се</w:t>
      </w:r>
      <w:proofErr w:type="spellEnd"/>
      <w:r w:rsidRPr="009E3AB3">
        <w:rPr>
          <w:sz w:val="24"/>
          <w:szCs w:val="24"/>
        </w:rPr>
        <w:t xml:space="preserve"> </w:t>
      </w:r>
      <w:proofErr w:type="spellStart"/>
      <w:r w:rsidRPr="009E3AB3">
        <w:rPr>
          <w:sz w:val="24"/>
          <w:szCs w:val="24"/>
        </w:rPr>
        <w:t>имплементира</w:t>
      </w:r>
      <w:proofErr w:type="spellEnd"/>
      <w:r w:rsidRPr="009E3AB3">
        <w:rPr>
          <w:sz w:val="24"/>
          <w:szCs w:val="24"/>
        </w:rPr>
        <w:t xml:space="preserve"> </w:t>
      </w:r>
      <w:proofErr w:type="spellStart"/>
      <w:r w:rsidRPr="009E3AB3">
        <w:rPr>
          <w:sz w:val="24"/>
          <w:szCs w:val="24"/>
        </w:rPr>
        <w:t>на</w:t>
      </w:r>
      <w:proofErr w:type="spellEnd"/>
      <w:r w:rsidRPr="009E3AB3">
        <w:rPr>
          <w:sz w:val="24"/>
          <w:szCs w:val="24"/>
        </w:rPr>
        <w:t xml:space="preserve"> </w:t>
      </w:r>
      <w:proofErr w:type="spellStart"/>
      <w:r w:rsidRPr="009E3AB3">
        <w:rPr>
          <w:sz w:val="24"/>
          <w:szCs w:val="24"/>
        </w:rPr>
        <w:t>сличан</w:t>
      </w:r>
      <w:proofErr w:type="spellEnd"/>
      <w:r w:rsidRPr="009E3AB3">
        <w:rPr>
          <w:sz w:val="24"/>
          <w:szCs w:val="24"/>
        </w:rPr>
        <w:t xml:space="preserve"> </w:t>
      </w:r>
      <w:proofErr w:type="spellStart"/>
      <w:r w:rsidRPr="009E3AB3">
        <w:rPr>
          <w:sz w:val="24"/>
          <w:szCs w:val="24"/>
        </w:rPr>
        <w:t>начин</w:t>
      </w:r>
      <w:proofErr w:type="spellEnd"/>
      <w:r w:rsidRPr="009E3AB3">
        <w:rPr>
          <w:sz w:val="24"/>
          <w:szCs w:val="24"/>
        </w:rPr>
        <w:t xml:space="preserve"> </w:t>
      </w:r>
      <w:proofErr w:type="spellStart"/>
      <w:r w:rsidRPr="009E3AB3">
        <w:rPr>
          <w:sz w:val="24"/>
          <w:szCs w:val="24"/>
        </w:rPr>
        <w:t>као</w:t>
      </w:r>
      <w:proofErr w:type="spellEnd"/>
      <w:r w:rsidRPr="009E3AB3">
        <w:rPr>
          <w:sz w:val="24"/>
          <w:szCs w:val="24"/>
        </w:rPr>
        <w:t xml:space="preserve"> и</w:t>
      </w:r>
      <w:r>
        <w:rPr>
          <w:sz w:val="24"/>
          <w:szCs w:val="24"/>
        </w:rPr>
        <w:t xml:space="preserve"> </w:t>
      </w:r>
      <w:proofErr w:type="spellStart"/>
      <w:r w:rsidRPr="009E3AB3">
        <w:rPr>
          <w:sz w:val="24"/>
          <w:szCs w:val="24"/>
        </w:rPr>
        <w:t>семантичка</w:t>
      </w:r>
      <w:proofErr w:type="spellEnd"/>
      <w:r w:rsidRPr="009E3AB3">
        <w:rPr>
          <w:sz w:val="24"/>
          <w:szCs w:val="24"/>
        </w:rPr>
        <w:t xml:space="preserve"> </w:t>
      </w:r>
      <w:proofErr w:type="spellStart"/>
      <w:r w:rsidRPr="009E3AB3">
        <w:rPr>
          <w:sz w:val="24"/>
          <w:szCs w:val="24"/>
        </w:rPr>
        <w:t>анализа</w:t>
      </w:r>
      <w:proofErr w:type="spellEnd"/>
      <w:r w:rsidRPr="009E3AB3">
        <w:rPr>
          <w:sz w:val="24"/>
          <w:szCs w:val="24"/>
        </w:rPr>
        <w:t xml:space="preserve">, </w:t>
      </w:r>
      <w:proofErr w:type="spellStart"/>
      <w:r w:rsidRPr="009E3AB3">
        <w:rPr>
          <w:sz w:val="24"/>
          <w:szCs w:val="24"/>
        </w:rPr>
        <w:t>имплементацијом</w:t>
      </w:r>
      <w:proofErr w:type="spellEnd"/>
      <w:r w:rsidRPr="009E3AB3">
        <w:rPr>
          <w:sz w:val="24"/>
          <w:szCs w:val="24"/>
        </w:rPr>
        <w:t xml:space="preserve"> </w:t>
      </w:r>
      <w:proofErr w:type="spellStart"/>
      <w:r w:rsidRPr="009E3AB3">
        <w:rPr>
          <w:sz w:val="24"/>
          <w:szCs w:val="24"/>
        </w:rPr>
        <w:t>метода</w:t>
      </w:r>
      <w:proofErr w:type="spellEnd"/>
      <w:r w:rsidRPr="009E3AB3">
        <w:rPr>
          <w:sz w:val="24"/>
          <w:szCs w:val="24"/>
        </w:rPr>
        <w:t xml:space="preserve"> </w:t>
      </w:r>
      <w:proofErr w:type="spellStart"/>
      <w:r w:rsidRPr="009E3AB3">
        <w:rPr>
          <w:sz w:val="24"/>
          <w:szCs w:val="24"/>
        </w:rPr>
        <w:t>које</w:t>
      </w:r>
      <w:proofErr w:type="spellEnd"/>
      <w:r w:rsidRPr="009E3AB3">
        <w:rPr>
          <w:sz w:val="24"/>
          <w:szCs w:val="24"/>
        </w:rPr>
        <w:t xml:space="preserve"> </w:t>
      </w:r>
      <w:proofErr w:type="spellStart"/>
      <w:r w:rsidRPr="009E3AB3">
        <w:rPr>
          <w:sz w:val="24"/>
          <w:szCs w:val="24"/>
        </w:rPr>
        <w:t>посећују</w:t>
      </w:r>
      <w:proofErr w:type="spellEnd"/>
      <w:r w:rsidRPr="009E3AB3">
        <w:rPr>
          <w:sz w:val="24"/>
          <w:szCs w:val="24"/>
        </w:rPr>
        <w:t xml:space="preserve"> </w:t>
      </w:r>
      <w:proofErr w:type="spellStart"/>
      <w:r w:rsidRPr="009E3AB3">
        <w:rPr>
          <w:sz w:val="24"/>
          <w:szCs w:val="24"/>
        </w:rPr>
        <w:t>чворове</w:t>
      </w:r>
      <w:proofErr w:type="spellEnd"/>
      <w:r w:rsidRPr="009E3AB3">
        <w:rPr>
          <w:sz w:val="24"/>
          <w:szCs w:val="24"/>
        </w:rPr>
        <w:t>.</w:t>
      </w:r>
    </w:p>
    <w:p w14:paraId="4948757E" w14:textId="7BD0459A" w:rsidR="00831137" w:rsidRDefault="00831137" w:rsidP="00831137">
      <w:pPr>
        <w:rPr>
          <w:sz w:val="24"/>
          <w:szCs w:val="24"/>
        </w:rPr>
      </w:pPr>
    </w:p>
    <w:p w14:paraId="000B1531" w14:textId="0DA01429" w:rsidR="00831137" w:rsidRDefault="00831137" w:rsidP="00831137">
      <w:pPr>
        <w:rPr>
          <w:sz w:val="24"/>
          <w:szCs w:val="24"/>
        </w:rPr>
      </w:pPr>
    </w:p>
    <w:p w14:paraId="51321B78" w14:textId="0C6C9E37" w:rsidR="001C7429" w:rsidRDefault="001C7429" w:rsidP="00831137">
      <w:pPr>
        <w:rPr>
          <w:sz w:val="24"/>
          <w:szCs w:val="24"/>
        </w:rPr>
      </w:pPr>
    </w:p>
    <w:p w14:paraId="3DFE48C5" w14:textId="5F3A8E86" w:rsidR="00EC28AB" w:rsidRDefault="00EC28AB" w:rsidP="00831137">
      <w:pPr>
        <w:rPr>
          <w:sz w:val="24"/>
          <w:szCs w:val="24"/>
        </w:rPr>
      </w:pPr>
    </w:p>
    <w:p w14:paraId="647A862A" w14:textId="22F3C3A6" w:rsidR="00EC28AB" w:rsidRDefault="00EC28AB" w:rsidP="00831137">
      <w:pPr>
        <w:rPr>
          <w:b/>
          <w:bCs/>
          <w:sz w:val="36"/>
          <w:szCs w:val="36"/>
          <w:lang w:val="sr-Cyrl-RS"/>
        </w:rPr>
      </w:pPr>
      <w:r>
        <w:rPr>
          <w:b/>
          <w:bCs/>
          <w:sz w:val="36"/>
          <w:szCs w:val="36"/>
          <w:lang w:val="sr-Cyrl-RS"/>
        </w:rPr>
        <w:lastRenderedPageBreak/>
        <w:t>Генерисање кода</w:t>
      </w:r>
    </w:p>
    <w:p w14:paraId="7CA5708C" w14:textId="36CACB13" w:rsidR="00783C5B" w:rsidRPr="00397CED" w:rsidRDefault="00783C5B" w:rsidP="00831137">
      <w:pPr>
        <w:rPr>
          <w:sz w:val="24"/>
          <w:szCs w:val="24"/>
          <w:u w:val="single"/>
        </w:rPr>
      </w:pPr>
      <w:r w:rsidRPr="00397CED">
        <w:rPr>
          <w:sz w:val="24"/>
          <w:szCs w:val="24"/>
          <w:u w:val="single"/>
          <w:lang w:val="sr-Cyrl-RS"/>
        </w:rPr>
        <w:t xml:space="preserve">Генерисање класе лексичког анализатора </w:t>
      </w:r>
      <w:r w:rsidRPr="00397CED">
        <w:rPr>
          <w:sz w:val="24"/>
          <w:szCs w:val="24"/>
          <w:u w:val="single"/>
          <w:lang w:val="sr-Cyrl-RS"/>
        </w:rPr>
        <w:t>Yylex</w:t>
      </w:r>
      <w:r w:rsidRPr="00397CED">
        <w:rPr>
          <w:sz w:val="24"/>
          <w:szCs w:val="24"/>
          <w:u w:val="single"/>
        </w:rPr>
        <w:t>.java:</w:t>
      </w:r>
    </w:p>
    <w:p w14:paraId="0CFF7874" w14:textId="105873EA" w:rsidR="004866BF" w:rsidRPr="004866BF" w:rsidRDefault="004866BF" w:rsidP="004866BF">
      <w:pPr>
        <w:rPr>
          <w:sz w:val="24"/>
          <w:szCs w:val="24"/>
        </w:rPr>
      </w:pPr>
      <w:proofErr w:type="spellStart"/>
      <w:r w:rsidRPr="004866BF">
        <w:rPr>
          <w:sz w:val="24"/>
          <w:szCs w:val="24"/>
        </w:rPr>
        <w:t>На</w:t>
      </w:r>
      <w:proofErr w:type="spellEnd"/>
      <w:r w:rsidRPr="004866BF">
        <w:rPr>
          <w:sz w:val="24"/>
          <w:szCs w:val="24"/>
        </w:rPr>
        <w:t xml:space="preserve"> </w:t>
      </w:r>
      <w:proofErr w:type="spellStart"/>
      <w:r w:rsidRPr="004866BF">
        <w:rPr>
          <w:sz w:val="24"/>
          <w:szCs w:val="24"/>
        </w:rPr>
        <w:t>основу</w:t>
      </w:r>
      <w:proofErr w:type="spellEnd"/>
      <w:r w:rsidRPr="004866BF">
        <w:rPr>
          <w:sz w:val="24"/>
          <w:szCs w:val="24"/>
        </w:rPr>
        <w:t xml:space="preserve"> </w:t>
      </w:r>
      <w:proofErr w:type="spellStart"/>
      <w:r w:rsidRPr="004866BF">
        <w:rPr>
          <w:sz w:val="24"/>
          <w:szCs w:val="24"/>
        </w:rPr>
        <w:t>спецификационог</w:t>
      </w:r>
      <w:proofErr w:type="spellEnd"/>
      <w:r w:rsidRPr="004866BF">
        <w:rPr>
          <w:sz w:val="24"/>
          <w:szCs w:val="24"/>
        </w:rPr>
        <w:t xml:space="preserve"> </w:t>
      </w:r>
      <w:proofErr w:type="spellStart"/>
      <w:r w:rsidRPr="004866BF">
        <w:rPr>
          <w:sz w:val="24"/>
          <w:szCs w:val="24"/>
        </w:rPr>
        <w:t>фајла</w:t>
      </w:r>
      <w:proofErr w:type="spellEnd"/>
      <w:r w:rsidRPr="004866BF">
        <w:rPr>
          <w:sz w:val="24"/>
          <w:szCs w:val="24"/>
        </w:rPr>
        <w:t xml:space="preserve"> </w:t>
      </w:r>
      <w:proofErr w:type="spellStart"/>
      <w:proofErr w:type="gramStart"/>
      <w:r w:rsidRPr="004866BF">
        <w:rPr>
          <w:sz w:val="24"/>
          <w:szCs w:val="24"/>
        </w:rPr>
        <w:t>mjlexer.flex</w:t>
      </w:r>
      <w:proofErr w:type="spellEnd"/>
      <w:proofErr w:type="gramEnd"/>
      <w:r>
        <w:rPr>
          <w:sz w:val="24"/>
          <w:szCs w:val="24"/>
        </w:rPr>
        <w:t xml:space="preserve"> </w:t>
      </w:r>
      <w:proofErr w:type="spellStart"/>
      <w:r w:rsidRPr="004866BF">
        <w:rPr>
          <w:sz w:val="24"/>
          <w:szCs w:val="24"/>
        </w:rPr>
        <w:t>генерише</w:t>
      </w:r>
      <w:proofErr w:type="spellEnd"/>
      <w:r w:rsidRPr="004866BF">
        <w:rPr>
          <w:sz w:val="24"/>
          <w:szCs w:val="24"/>
        </w:rPr>
        <w:t xml:space="preserve"> </w:t>
      </w:r>
      <w:proofErr w:type="spellStart"/>
      <w:r w:rsidRPr="004866BF">
        <w:rPr>
          <w:sz w:val="24"/>
          <w:szCs w:val="24"/>
        </w:rPr>
        <w:t>се</w:t>
      </w:r>
      <w:proofErr w:type="spellEnd"/>
      <w:r w:rsidRPr="004866BF">
        <w:rPr>
          <w:sz w:val="24"/>
          <w:szCs w:val="24"/>
        </w:rPr>
        <w:t xml:space="preserve"> </w:t>
      </w:r>
      <w:proofErr w:type="spellStart"/>
      <w:r w:rsidRPr="004866BF">
        <w:rPr>
          <w:sz w:val="24"/>
          <w:szCs w:val="24"/>
        </w:rPr>
        <w:t>класа</w:t>
      </w:r>
      <w:proofErr w:type="spellEnd"/>
      <w:r w:rsidRPr="004866BF">
        <w:rPr>
          <w:sz w:val="24"/>
          <w:szCs w:val="24"/>
        </w:rPr>
        <w:t xml:space="preserve"> </w:t>
      </w:r>
      <w:r w:rsidRPr="00783C5B">
        <w:rPr>
          <w:sz w:val="24"/>
          <w:szCs w:val="24"/>
          <w:lang w:val="sr-Cyrl-RS"/>
        </w:rPr>
        <w:t>Yylex</w:t>
      </w:r>
      <w:r>
        <w:rPr>
          <w:sz w:val="24"/>
          <w:szCs w:val="24"/>
        </w:rPr>
        <w:t>.java</w:t>
      </w:r>
      <w:r w:rsidRPr="004866BF">
        <w:rPr>
          <w:sz w:val="24"/>
          <w:szCs w:val="24"/>
        </w:rPr>
        <w:t xml:space="preserve"> </w:t>
      </w:r>
      <w:r>
        <w:rPr>
          <w:sz w:val="24"/>
          <w:szCs w:val="24"/>
        </w:rPr>
        <w:t xml:space="preserve"> </w:t>
      </w:r>
      <w:proofErr w:type="spellStart"/>
      <w:r w:rsidRPr="004866BF">
        <w:rPr>
          <w:sz w:val="24"/>
          <w:szCs w:val="24"/>
        </w:rPr>
        <w:t>која</w:t>
      </w:r>
      <w:proofErr w:type="spellEnd"/>
      <w:r w:rsidRPr="004866BF">
        <w:rPr>
          <w:sz w:val="24"/>
          <w:szCs w:val="24"/>
        </w:rPr>
        <w:t xml:space="preserve"> </w:t>
      </w:r>
      <w:proofErr w:type="spellStart"/>
      <w:r w:rsidRPr="004866BF">
        <w:rPr>
          <w:sz w:val="24"/>
          <w:szCs w:val="24"/>
        </w:rPr>
        <w:t>представља</w:t>
      </w:r>
      <w:proofErr w:type="spellEnd"/>
      <w:r w:rsidRPr="004866BF">
        <w:rPr>
          <w:sz w:val="24"/>
          <w:szCs w:val="24"/>
        </w:rPr>
        <w:t xml:space="preserve"> </w:t>
      </w:r>
      <w:proofErr w:type="spellStart"/>
      <w:r w:rsidRPr="004866BF">
        <w:rPr>
          <w:sz w:val="24"/>
          <w:szCs w:val="24"/>
        </w:rPr>
        <w:t>изворни</w:t>
      </w:r>
      <w:proofErr w:type="spellEnd"/>
      <w:r w:rsidRPr="004866BF">
        <w:rPr>
          <w:sz w:val="24"/>
          <w:szCs w:val="24"/>
        </w:rPr>
        <w:t xml:space="preserve"> </w:t>
      </w:r>
      <w:proofErr w:type="spellStart"/>
      <w:r w:rsidRPr="004866BF">
        <w:rPr>
          <w:sz w:val="24"/>
          <w:szCs w:val="24"/>
        </w:rPr>
        <w:t>код</w:t>
      </w:r>
      <w:proofErr w:type="spellEnd"/>
      <w:r w:rsidRPr="004866BF">
        <w:rPr>
          <w:sz w:val="24"/>
          <w:szCs w:val="24"/>
        </w:rPr>
        <w:t xml:space="preserve"> </w:t>
      </w:r>
      <w:proofErr w:type="spellStart"/>
      <w:r w:rsidRPr="004866BF">
        <w:rPr>
          <w:sz w:val="24"/>
          <w:szCs w:val="24"/>
        </w:rPr>
        <w:t>лексичког</w:t>
      </w:r>
      <w:proofErr w:type="spellEnd"/>
      <w:r w:rsidRPr="004866BF">
        <w:rPr>
          <w:sz w:val="24"/>
          <w:szCs w:val="24"/>
        </w:rPr>
        <w:t xml:space="preserve"> </w:t>
      </w:r>
      <w:proofErr w:type="spellStart"/>
      <w:r w:rsidRPr="004866BF">
        <w:rPr>
          <w:sz w:val="24"/>
          <w:szCs w:val="24"/>
        </w:rPr>
        <w:t>анализатора</w:t>
      </w:r>
      <w:proofErr w:type="spellEnd"/>
      <w:r w:rsidRPr="004866BF">
        <w:rPr>
          <w:sz w:val="24"/>
          <w:szCs w:val="24"/>
        </w:rPr>
        <w:t>.</w:t>
      </w:r>
    </w:p>
    <w:p w14:paraId="1CDD6E72" w14:textId="353EF61D" w:rsidR="004866BF" w:rsidRDefault="004866BF" w:rsidP="004866BF">
      <w:pPr>
        <w:rPr>
          <w:sz w:val="24"/>
          <w:szCs w:val="24"/>
        </w:rPr>
      </w:pPr>
      <w:proofErr w:type="spellStart"/>
      <w:r w:rsidRPr="004866BF">
        <w:rPr>
          <w:sz w:val="24"/>
          <w:szCs w:val="24"/>
        </w:rPr>
        <w:t>Класа</w:t>
      </w:r>
      <w:proofErr w:type="spellEnd"/>
      <w:r w:rsidRPr="004866BF">
        <w:rPr>
          <w:sz w:val="24"/>
          <w:szCs w:val="24"/>
        </w:rPr>
        <w:t xml:space="preserve"> </w:t>
      </w:r>
      <w:r w:rsidR="00580603" w:rsidRPr="00783C5B">
        <w:rPr>
          <w:sz w:val="24"/>
          <w:szCs w:val="24"/>
          <w:lang w:val="sr-Cyrl-RS"/>
        </w:rPr>
        <w:t>Yylex</w:t>
      </w:r>
      <w:r w:rsidR="00580603">
        <w:rPr>
          <w:sz w:val="24"/>
          <w:szCs w:val="24"/>
        </w:rPr>
        <w:t>.java</w:t>
      </w:r>
      <w:r w:rsidR="00580603" w:rsidRPr="004866BF">
        <w:rPr>
          <w:sz w:val="24"/>
          <w:szCs w:val="24"/>
        </w:rPr>
        <w:t xml:space="preserve"> </w:t>
      </w:r>
      <w:proofErr w:type="spellStart"/>
      <w:r w:rsidRPr="004866BF">
        <w:rPr>
          <w:sz w:val="24"/>
          <w:szCs w:val="24"/>
        </w:rPr>
        <w:t>генерише</w:t>
      </w:r>
      <w:proofErr w:type="spellEnd"/>
      <w:r w:rsidRPr="004866BF">
        <w:rPr>
          <w:sz w:val="24"/>
          <w:szCs w:val="24"/>
        </w:rPr>
        <w:t xml:space="preserve"> </w:t>
      </w:r>
      <w:proofErr w:type="spellStart"/>
      <w:r w:rsidRPr="004866BF">
        <w:rPr>
          <w:sz w:val="24"/>
          <w:szCs w:val="24"/>
        </w:rPr>
        <w:t>се</w:t>
      </w:r>
      <w:proofErr w:type="spellEnd"/>
      <w:r w:rsidRPr="004866BF">
        <w:rPr>
          <w:sz w:val="24"/>
          <w:szCs w:val="24"/>
        </w:rPr>
        <w:t xml:space="preserve"> </w:t>
      </w:r>
      <w:proofErr w:type="spellStart"/>
      <w:r w:rsidRPr="004866BF">
        <w:rPr>
          <w:sz w:val="24"/>
          <w:szCs w:val="24"/>
        </w:rPr>
        <w:t>стављањем</w:t>
      </w:r>
      <w:proofErr w:type="spellEnd"/>
      <w:r w:rsidRPr="004866BF">
        <w:rPr>
          <w:sz w:val="24"/>
          <w:szCs w:val="24"/>
        </w:rPr>
        <w:t xml:space="preserve"> с</w:t>
      </w:r>
      <w:r w:rsidR="0001437C">
        <w:rPr>
          <w:sz w:val="24"/>
          <w:szCs w:val="24"/>
          <w:lang w:val="sr-Cyrl-RS"/>
        </w:rPr>
        <w:t>л</w:t>
      </w:r>
      <w:proofErr w:type="spellStart"/>
      <w:r w:rsidRPr="004866BF">
        <w:rPr>
          <w:sz w:val="24"/>
          <w:szCs w:val="24"/>
        </w:rPr>
        <w:t>едећег</w:t>
      </w:r>
      <w:proofErr w:type="spellEnd"/>
      <w:r w:rsidRPr="004866BF">
        <w:rPr>
          <w:sz w:val="24"/>
          <w:szCs w:val="24"/>
        </w:rPr>
        <w:t xml:space="preserve"> </w:t>
      </w:r>
      <w:proofErr w:type="spellStart"/>
      <w:r w:rsidRPr="004866BF">
        <w:rPr>
          <w:sz w:val="24"/>
          <w:szCs w:val="24"/>
        </w:rPr>
        <w:t>таргет</w:t>
      </w:r>
      <w:proofErr w:type="spellEnd"/>
      <w:r w:rsidRPr="004866BF">
        <w:rPr>
          <w:sz w:val="24"/>
          <w:szCs w:val="24"/>
        </w:rPr>
        <w:t xml:space="preserve">-а у </w:t>
      </w:r>
      <w:r w:rsidR="006F1C8E" w:rsidRPr="006F1C8E">
        <w:rPr>
          <w:sz w:val="24"/>
          <w:szCs w:val="24"/>
        </w:rPr>
        <w:t>build.xml</w:t>
      </w:r>
      <w:r w:rsidR="006F1C8E" w:rsidRPr="006F1C8E">
        <w:rPr>
          <w:sz w:val="24"/>
          <w:szCs w:val="24"/>
        </w:rPr>
        <w:t xml:space="preserve"> </w:t>
      </w:r>
      <w:proofErr w:type="spellStart"/>
      <w:r w:rsidRPr="004866BF">
        <w:rPr>
          <w:sz w:val="24"/>
          <w:szCs w:val="24"/>
        </w:rPr>
        <w:t>фајл</w:t>
      </w:r>
      <w:proofErr w:type="spellEnd"/>
      <w:r w:rsidRPr="004866BF">
        <w:rPr>
          <w:sz w:val="24"/>
          <w:szCs w:val="24"/>
        </w:rPr>
        <w:t>:</w:t>
      </w:r>
    </w:p>
    <w:p w14:paraId="536F2ADC" w14:textId="77777777" w:rsidR="00783C5B" w:rsidRPr="00783C5B" w:rsidRDefault="00783C5B" w:rsidP="00783C5B">
      <w:pPr>
        <w:autoSpaceDE w:val="0"/>
        <w:autoSpaceDN w:val="0"/>
        <w:adjustRightInd w:val="0"/>
        <w:spacing w:after="0" w:line="240" w:lineRule="auto"/>
        <w:ind w:left="1440"/>
        <w:rPr>
          <w:rFonts w:ascii="Consolas" w:hAnsi="Consolas" w:cs="Consolas"/>
          <w:sz w:val="20"/>
          <w:szCs w:val="20"/>
        </w:rPr>
      </w:pPr>
      <w:r w:rsidRPr="00783C5B">
        <w:rPr>
          <w:rFonts w:ascii="Consolas" w:hAnsi="Consolas" w:cs="Consolas"/>
          <w:color w:val="000080"/>
          <w:sz w:val="20"/>
          <w:szCs w:val="20"/>
        </w:rPr>
        <w:t>&lt;target</w:t>
      </w:r>
      <w:r w:rsidRPr="00783C5B">
        <w:rPr>
          <w:rFonts w:ascii="Consolas" w:hAnsi="Consolas" w:cs="Consolas"/>
          <w:color w:val="000000"/>
          <w:sz w:val="20"/>
          <w:szCs w:val="20"/>
        </w:rPr>
        <w:t xml:space="preserve"> </w:t>
      </w:r>
      <w:r w:rsidRPr="00783C5B">
        <w:rPr>
          <w:rFonts w:ascii="Consolas" w:hAnsi="Consolas" w:cs="Consolas"/>
          <w:color w:val="000080"/>
          <w:sz w:val="20"/>
          <w:szCs w:val="20"/>
        </w:rPr>
        <w:t>name=</w:t>
      </w:r>
      <w:r w:rsidRPr="00783C5B">
        <w:rPr>
          <w:rFonts w:ascii="Consolas" w:hAnsi="Consolas" w:cs="Consolas"/>
          <w:color w:val="008000"/>
          <w:sz w:val="20"/>
          <w:szCs w:val="20"/>
        </w:rPr>
        <w:t>"</w:t>
      </w:r>
      <w:proofErr w:type="spellStart"/>
      <w:r w:rsidRPr="00783C5B">
        <w:rPr>
          <w:rFonts w:ascii="Consolas" w:hAnsi="Consolas" w:cs="Consolas"/>
          <w:color w:val="008000"/>
          <w:sz w:val="20"/>
          <w:szCs w:val="20"/>
        </w:rPr>
        <w:t>lexerGen</w:t>
      </w:r>
      <w:proofErr w:type="spellEnd"/>
      <w:r w:rsidRPr="00783C5B">
        <w:rPr>
          <w:rFonts w:ascii="Consolas" w:hAnsi="Consolas" w:cs="Consolas"/>
          <w:color w:val="008000"/>
          <w:sz w:val="20"/>
          <w:szCs w:val="20"/>
        </w:rPr>
        <w:t>"</w:t>
      </w:r>
      <w:r w:rsidRPr="00783C5B">
        <w:rPr>
          <w:rFonts w:ascii="Consolas" w:hAnsi="Consolas" w:cs="Consolas"/>
          <w:color w:val="000000"/>
          <w:sz w:val="20"/>
          <w:szCs w:val="20"/>
        </w:rPr>
        <w:t xml:space="preserve"> </w:t>
      </w:r>
      <w:proofErr w:type="gramStart"/>
      <w:r w:rsidRPr="00783C5B">
        <w:rPr>
          <w:rFonts w:ascii="Consolas" w:hAnsi="Consolas" w:cs="Consolas"/>
          <w:color w:val="000080"/>
          <w:sz w:val="20"/>
          <w:szCs w:val="20"/>
        </w:rPr>
        <w:t>depends</w:t>
      </w:r>
      <w:proofErr w:type="gramEnd"/>
      <w:r w:rsidRPr="00783C5B">
        <w:rPr>
          <w:rFonts w:ascii="Consolas" w:hAnsi="Consolas" w:cs="Consolas"/>
          <w:color w:val="000080"/>
          <w:sz w:val="20"/>
          <w:szCs w:val="20"/>
        </w:rPr>
        <w:t>=</w:t>
      </w:r>
      <w:r w:rsidRPr="00783C5B">
        <w:rPr>
          <w:rFonts w:ascii="Consolas" w:hAnsi="Consolas" w:cs="Consolas"/>
          <w:color w:val="008000"/>
          <w:sz w:val="20"/>
          <w:szCs w:val="20"/>
        </w:rPr>
        <w:t>"delete"</w:t>
      </w:r>
      <w:r w:rsidRPr="00783C5B">
        <w:rPr>
          <w:rFonts w:ascii="Consolas" w:hAnsi="Consolas" w:cs="Consolas"/>
          <w:color w:val="000080"/>
          <w:sz w:val="20"/>
          <w:szCs w:val="20"/>
        </w:rPr>
        <w:t>&gt;</w:t>
      </w:r>
    </w:p>
    <w:p w14:paraId="6ACC224B" w14:textId="77777777" w:rsidR="00783C5B" w:rsidRPr="00783C5B" w:rsidRDefault="00783C5B" w:rsidP="00783C5B">
      <w:pPr>
        <w:autoSpaceDE w:val="0"/>
        <w:autoSpaceDN w:val="0"/>
        <w:adjustRightInd w:val="0"/>
        <w:spacing w:after="0" w:line="240" w:lineRule="auto"/>
        <w:ind w:left="1440"/>
        <w:rPr>
          <w:rFonts w:ascii="Consolas" w:hAnsi="Consolas" w:cs="Consolas"/>
          <w:sz w:val="20"/>
          <w:szCs w:val="20"/>
        </w:rPr>
      </w:pPr>
      <w:r w:rsidRPr="00783C5B">
        <w:rPr>
          <w:rFonts w:ascii="Consolas" w:hAnsi="Consolas" w:cs="Consolas"/>
          <w:color w:val="000000"/>
          <w:sz w:val="20"/>
          <w:szCs w:val="20"/>
        </w:rPr>
        <w:tab/>
      </w:r>
      <w:r w:rsidRPr="00783C5B">
        <w:rPr>
          <w:rFonts w:ascii="Consolas" w:hAnsi="Consolas" w:cs="Consolas"/>
          <w:color w:val="000000"/>
          <w:sz w:val="20"/>
          <w:szCs w:val="20"/>
        </w:rPr>
        <w:tab/>
      </w:r>
      <w:r w:rsidRPr="00783C5B">
        <w:rPr>
          <w:rFonts w:ascii="Consolas" w:hAnsi="Consolas" w:cs="Consolas"/>
          <w:color w:val="000080"/>
          <w:sz w:val="20"/>
          <w:szCs w:val="20"/>
        </w:rPr>
        <w:t>&lt;java</w:t>
      </w:r>
      <w:r w:rsidRPr="00783C5B">
        <w:rPr>
          <w:rFonts w:ascii="Consolas" w:hAnsi="Consolas" w:cs="Consolas"/>
          <w:color w:val="000000"/>
          <w:sz w:val="20"/>
          <w:szCs w:val="20"/>
        </w:rPr>
        <w:t xml:space="preserve"> </w:t>
      </w:r>
      <w:r w:rsidRPr="00783C5B">
        <w:rPr>
          <w:rFonts w:ascii="Consolas" w:hAnsi="Consolas" w:cs="Consolas"/>
          <w:color w:val="000080"/>
          <w:sz w:val="20"/>
          <w:szCs w:val="20"/>
        </w:rPr>
        <w:t>jar=</w:t>
      </w:r>
      <w:r w:rsidRPr="00783C5B">
        <w:rPr>
          <w:rFonts w:ascii="Consolas" w:hAnsi="Consolas" w:cs="Consolas"/>
          <w:color w:val="008000"/>
          <w:sz w:val="20"/>
          <w:szCs w:val="20"/>
        </w:rPr>
        <w:t>"lib/JFlex.jar"</w:t>
      </w:r>
      <w:r w:rsidRPr="00783C5B">
        <w:rPr>
          <w:rFonts w:ascii="Consolas" w:hAnsi="Consolas" w:cs="Consolas"/>
          <w:color w:val="000000"/>
          <w:sz w:val="20"/>
          <w:szCs w:val="20"/>
        </w:rPr>
        <w:t xml:space="preserve"> </w:t>
      </w:r>
      <w:r w:rsidRPr="00783C5B">
        <w:rPr>
          <w:rFonts w:ascii="Consolas" w:hAnsi="Consolas" w:cs="Consolas"/>
          <w:color w:val="000080"/>
          <w:sz w:val="20"/>
          <w:szCs w:val="20"/>
        </w:rPr>
        <w:t>fork=</w:t>
      </w:r>
      <w:r w:rsidRPr="00783C5B">
        <w:rPr>
          <w:rFonts w:ascii="Consolas" w:hAnsi="Consolas" w:cs="Consolas"/>
          <w:color w:val="008000"/>
          <w:sz w:val="20"/>
          <w:szCs w:val="20"/>
        </w:rPr>
        <w:t>"true"</w:t>
      </w:r>
      <w:r w:rsidRPr="00783C5B">
        <w:rPr>
          <w:rFonts w:ascii="Consolas" w:hAnsi="Consolas" w:cs="Consolas"/>
          <w:color w:val="000080"/>
          <w:sz w:val="20"/>
          <w:szCs w:val="20"/>
        </w:rPr>
        <w:t>&gt;</w:t>
      </w:r>
    </w:p>
    <w:p w14:paraId="344C986C" w14:textId="77777777" w:rsidR="00783C5B" w:rsidRPr="00783C5B" w:rsidRDefault="00783C5B" w:rsidP="00783C5B">
      <w:pPr>
        <w:autoSpaceDE w:val="0"/>
        <w:autoSpaceDN w:val="0"/>
        <w:adjustRightInd w:val="0"/>
        <w:spacing w:after="0" w:line="240" w:lineRule="auto"/>
        <w:ind w:left="1440"/>
        <w:rPr>
          <w:rFonts w:ascii="Consolas" w:hAnsi="Consolas" w:cs="Consolas"/>
          <w:sz w:val="20"/>
          <w:szCs w:val="20"/>
        </w:rPr>
      </w:pPr>
      <w:r w:rsidRPr="00783C5B">
        <w:rPr>
          <w:rFonts w:ascii="Consolas" w:hAnsi="Consolas" w:cs="Consolas"/>
          <w:color w:val="000000"/>
          <w:sz w:val="20"/>
          <w:szCs w:val="20"/>
        </w:rPr>
        <w:tab/>
      </w:r>
      <w:r w:rsidRPr="00783C5B">
        <w:rPr>
          <w:rFonts w:ascii="Consolas" w:hAnsi="Consolas" w:cs="Consolas"/>
          <w:color w:val="000000"/>
          <w:sz w:val="20"/>
          <w:szCs w:val="20"/>
        </w:rPr>
        <w:tab/>
      </w:r>
      <w:r w:rsidRPr="00783C5B">
        <w:rPr>
          <w:rFonts w:ascii="Consolas" w:hAnsi="Consolas" w:cs="Consolas"/>
          <w:color w:val="000000"/>
          <w:sz w:val="20"/>
          <w:szCs w:val="20"/>
        </w:rPr>
        <w:tab/>
      </w:r>
      <w:r w:rsidRPr="00783C5B">
        <w:rPr>
          <w:rFonts w:ascii="Consolas" w:hAnsi="Consolas" w:cs="Consolas"/>
          <w:color w:val="000080"/>
          <w:sz w:val="20"/>
          <w:szCs w:val="20"/>
        </w:rPr>
        <w:t>&lt;</w:t>
      </w:r>
      <w:proofErr w:type="spellStart"/>
      <w:r w:rsidRPr="00783C5B">
        <w:rPr>
          <w:rFonts w:ascii="Consolas" w:hAnsi="Consolas" w:cs="Consolas"/>
          <w:color w:val="000080"/>
          <w:sz w:val="20"/>
          <w:szCs w:val="20"/>
        </w:rPr>
        <w:t>arg</w:t>
      </w:r>
      <w:proofErr w:type="spellEnd"/>
      <w:r w:rsidRPr="00783C5B">
        <w:rPr>
          <w:rFonts w:ascii="Consolas" w:hAnsi="Consolas" w:cs="Consolas"/>
          <w:color w:val="000000"/>
          <w:sz w:val="20"/>
          <w:szCs w:val="20"/>
        </w:rPr>
        <w:t xml:space="preserve"> </w:t>
      </w:r>
      <w:r w:rsidRPr="00783C5B">
        <w:rPr>
          <w:rFonts w:ascii="Consolas" w:hAnsi="Consolas" w:cs="Consolas"/>
          <w:color w:val="000080"/>
          <w:sz w:val="20"/>
          <w:szCs w:val="20"/>
        </w:rPr>
        <w:t>value=</w:t>
      </w:r>
      <w:r w:rsidRPr="00783C5B">
        <w:rPr>
          <w:rFonts w:ascii="Consolas" w:hAnsi="Consolas" w:cs="Consolas"/>
          <w:color w:val="008000"/>
          <w:sz w:val="20"/>
          <w:szCs w:val="20"/>
        </w:rPr>
        <w:t>"-d"</w:t>
      </w:r>
      <w:r w:rsidRPr="00783C5B">
        <w:rPr>
          <w:rFonts w:ascii="Consolas" w:hAnsi="Consolas" w:cs="Consolas"/>
          <w:color w:val="000000"/>
          <w:sz w:val="20"/>
          <w:szCs w:val="20"/>
        </w:rPr>
        <w:t xml:space="preserve"> </w:t>
      </w:r>
      <w:r w:rsidRPr="00783C5B">
        <w:rPr>
          <w:rFonts w:ascii="Consolas" w:hAnsi="Consolas" w:cs="Consolas"/>
          <w:color w:val="000080"/>
          <w:sz w:val="20"/>
          <w:szCs w:val="20"/>
        </w:rPr>
        <w:t>/&gt;</w:t>
      </w:r>
    </w:p>
    <w:p w14:paraId="798046C4" w14:textId="77777777" w:rsidR="00783C5B" w:rsidRPr="00783C5B" w:rsidRDefault="00783C5B" w:rsidP="00783C5B">
      <w:pPr>
        <w:autoSpaceDE w:val="0"/>
        <w:autoSpaceDN w:val="0"/>
        <w:adjustRightInd w:val="0"/>
        <w:spacing w:after="0" w:line="240" w:lineRule="auto"/>
        <w:ind w:left="1440"/>
        <w:rPr>
          <w:rFonts w:ascii="Consolas" w:hAnsi="Consolas" w:cs="Consolas"/>
          <w:sz w:val="20"/>
          <w:szCs w:val="20"/>
        </w:rPr>
      </w:pPr>
      <w:r w:rsidRPr="00783C5B">
        <w:rPr>
          <w:rFonts w:ascii="Consolas" w:hAnsi="Consolas" w:cs="Consolas"/>
          <w:color w:val="000000"/>
          <w:sz w:val="20"/>
          <w:szCs w:val="20"/>
        </w:rPr>
        <w:tab/>
      </w:r>
      <w:r w:rsidRPr="00783C5B">
        <w:rPr>
          <w:rFonts w:ascii="Consolas" w:hAnsi="Consolas" w:cs="Consolas"/>
          <w:color w:val="000000"/>
          <w:sz w:val="20"/>
          <w:szCs w:val="20"/>
        </w:rPr>
        <w:tab/>
      </w:r>
      <w:r w:rsidRPr="00783C5B">
        <w:rPr>
          <w:rFonts w:ascii="Consolas" w:hAnsi="Consolas" w:cs="Consolas"/>
          <w:color w:val="000000"/>
          <w:sz w:val="20"/>
          <w:szCs w:val="20"/>
        </w:rPr>
        <w:tab/>
      </w:r>
      <w:r w:rsidRPr="00783C5B">
        <w:rPr>
          <w:rFonts w:ascii="Consolas" w:hAnsi="Consolas" w:cs="Consolas"/>
          <w:color w:val="000080"/>
          <w:sz w:val="20"/>
          <w:szCs w:val="20"/>
        </w:rPr>
        <w:t>&lt;</w:t>
      </w:r>
      <w:proofErr w:type="spellStart"/>
      <w:r w:rsidRPr="00783C5B">
        <w:rPr>
          <w:rFonts w:ascii="Consolas" w:hAnsi="Consolas" w:cs="Consolas"/>
          <w:color w:val="000080"/>
          <w:sz w:val="20"/>
          <w:szCs w:val="20"/>
        </w:rPr>
        <w:t>arg</w:t>
      </w:r>
      <w:proofErr w:type="spellEnd"/>
      <w:r w:rsidRPr="00783C5B">
        <w:rPr>
          <w:rFonts w:ascii="Consolas" w:hAnsi="Consolas" w:cs="Consolas"/>
          <w:color w:val="000000"/>
          <w:sz w:val="20"/>
          <w:szCs w:val="20"/>
        </w:rPr>
        <w:t xml:space="preserve"> </w:t>
      </w:r>
      <w:r w:rsidRPr="00783C5B">
        <w:rPr>
          <w:rFonts w:ascii="Consolas" w:hAnsi="Consolas" w:cs="Consolas"/>
          <w:color w:val="000080"/>
          <w:sz w:val="20"/>
          <w:szCs w:val="20"/>
        </w:rPr>
        <w:t>value=</w:t>
      </w:r>
      <w:proofErr w:type="gramStart"/>
      <w:r w:rsidRPr="00783C5B">
        <w:rPr>
          <w:rFonts w:ascii="Consolas" w:hAnsi="Consolas" w:cs="Consolas"/>
          <w:color w:val="008000"/>
          <w:sz w:val="20"/>
          <w:szCs w:val="20"/>
        </w:rPr>
        <w:t>"./</w:t>
      </w:r>
      <w:proofErr w:type="spellStart"/>
      <w:proofErr w:type="gramEnd"/>
      <w:r w:rsidRPr="00783C5B">
        <w:rPr>
          <w:rFonts w:ascii="Consolas" w:hAnsi="Consolas" w:cs="Consolas"/>
          <w:color w:val="008000"/>
          <w:sz w:val="20"/>
          <w:szCs w:val="20"/>
        </w:rPr>
        <w:t>src</w:t>
      </w:r>
      <w:proofErr w:type="spellEnd"/>
      <w:r w:rsidRPr="00783C5B">
        <w:rPr>
          <w:rFonts w:ascii="Consolas" w:hAnsi="Consolas" w:cs="Consolas"/>
          <w:color w:val="008000"/>
          <w:sz w:val="20"/>
          <w:szCs w:val="20"/>
        </w:rPr>
        <w:t>/</w:t>
      </w:r>
      <w:proofErr w:type="spellStart"/>
      <w:r w:rsidRPr="00783C5B">
        <w:rPr>
          <w:rFonts w:ascii="Consolas" w:hAnsi="Consolas" w:cs="Consolas"/>
          <w:color w:val="008000"/>
          <w:sz w:val="20"/>
          <w:szCs w:val="20"/>
        </w:rPr>
        <w:t>rs</w:t>
      </w:r>
      <w:proofErr w:type="spellEnd"/>
      <w:r w:rsidRPr="00783C5B">
        <w:rPr>
          <w:rFonts w:ascii="Consolas" w:hAnsi="Consolas" w:cs="Consolas"/>
          <w:color w:val="008000"/>
          <w:sz w:val="20"/>
          <w:szCs w:val="20"/>
        </w:rPr>
        <w:t>/ac/</w:t>
      </w:r>
      <w:proofErr w:type="spellStart"/>
      <w:r w:rsidRPr="00783C5B">
        <w:rPr>
          <w:rFonts w:ascii="Consolas" w:hAnsi="Consolas" w:cs="Consolas"/>
          <w:color w:val="008000"/>
          <w:sz w:val="20"/>
          <w:szCs w:val="20"/>
        </w:rPr>
        <w:t>bg</w:t>
      </w:r>
      <w:proofErr w:type="spellEnd"/>
      <w:r w:rsidRPr="00783C5B">
        <w:rPr>
          <w:rFonts w:ascii="Consolas" w:hAnsi="Consolas" w:cs="Consolas"/>
          <w:color w:val="008000"/>
          <w:sz w:val="20"/>
          <w:szCs w:val="20"/>
        </w:rPr>
        <w:t>/</w:t>
      </w:r>
      <w:proofErr w:type="spellStart"/>
      <w:r w:rsidRPr="00783C5B">
        <w:rPr>
          <w:rFonts w:ascii="Consolas" w:hAnsi="Consolas" w:cs="Consolas"/>
          <w:color w:val="008000"/>
          <w:sz w:val="20"/>
          <w:szCs w:val="20"/>
        </w:rPr>
        <w:t>etf</w:t>
      </w:r>
      <w:proofErr w:type="spellEnd"/>
      <w:r w:rsidRPr="00783C5B">
        <w:rPr>
          <w:rFonts w:ascii="Consolas" w:hAnsi="Consolas" w:cs="Consolas"/>
          <w:color w:val="008000"/>
          <w:sz w:val="20"/>
          <w:szCs w:val="20"/>
        </w:rPr>
        <w:t>/pp1"</w:t>
      </w:r>
      <w:r w:rsidRPr="00783C5B">
        <w:rPr>
          <w:rFonts w:ascii="Consolas" w:hAnsi="Consolas" w:cs="Consolas"/>
          <w:color w:val="000000"/>
          <w:sz w:val="20"/>
          <w:szCs w:val="20"/>
        </w:rPr>
        <w:t xml:space="preserve"> </w:t>
      </w:r>
      <w:r w:rsidRPr="00783C5B">
        <w:rPr>
          <w:rFonts w:ascii="Consolas" w:hAnsi="Consolas" w:cs="Consolas"/>
          <w:color w:val="000080"/>
          <w:sz w:val="20"/>
          <w:szCs w:val="20"/>
        </w:rPr>
        <w:t>/&gt;</w:t>
      </w:r>
    </w:p>
    <w:p w14:paraId="4927BDBF" w14:textId="77777777" w:rsidR="00783C5B" w:rsidRPr="00783C5B" w:rsidRDefault="00783C5B" w:rsidP="00783C5B">
      <w:pPr>
        <w:autoSpaceDE w:val="0"/>
        <w:autoSpaceDN w:val="0"/>
        <w:adjustRightInd w:val="0"/>
        <w:spacing w:after="0" w:line="240" w:lineRule="auto"/>
        <w:ind w:left="1440"/>
        <w:rPr>
          <w:rFonts w:ascii="Consolas" w:hAnsi="Consolas" w:cs="Consolas"/>
          <w:sz w:val="20"/>
          <w:szCs w:val="20"/>
        </w:rPr>
      </w:pPr>
      <w:r w:rsidRPr="00783C5B">
        <w:rPr>
          <w:rFonts w:ascii="Consolas" w:hAnsi="Consolas" w:cs="Consolas"/>
          <w:color w:val="000000"/>
          <w:sz w:val="20"/>
          <w:szCs w:val="20"/>
        </w:rPr>
        <w:tab/>
      </w:r>
      <w:r w:rsidRPr="00783C5B">
        <w:rPr>
          <w:rFonts w:ascii="Consolas" w:hAnsi="Consolas" w:cs="Consolas"/>
          <w:color w:val="000000"/>
          <w:sz w:val="20"/>
          <w:szCs w:val="20"/>
        </w:rPr>
        <w:tab/>
      </w:r>
      <w:r w:rsidRPr="00783C5B">
        <w:rPr>
          <w:rFonts w:ascii="Consolas" w:hAnsi="Consolas" w:cs="Consolas"/>
          <w:color w:val="000000"/>
          <w:sz w:val="20"/>
          <w:szCs w:val="20"/>
        </w:rPr>
        <w:tab/>
      </w:r>
      <w:r w:rsidRPr="00783C5B">
        <w:rPr>
          <w:rFonts w:ascii="Consolas" w:hAnsi="Consolas" w:cs="Consolas"/>
          <w:color w:val="000080"/>
          <w:sz w:val="20"/>
          <w:szCs w:val="20"/>
        </w:rPr>
        <w:t>&lt;</w:t>
      </w:r>
      <w:proofErr w:type="spellStart"/>
      <w:r w:rsidRPr="00783C5B">
        <w:rPr>
          <w:rFonts w:ascii="Consolas" w:hAnsi="Consolas" w:cs="Consolas"/>
          <w:color w:val="000080"/>
          <w:sz w:val="20"/>
          <w:szCs w:val="20"/>
        </w:rPr>
        <w:t>arg</w:t>
      </w:r>
      <w:proofErr w:type="spellEnd"/>
      <w:r w:rsidRPr="00783C5B">
        <w:rPr>
          <w:rFonts w:ascii="Consolas" w:hAnsi="Consolas" w:cs="Consolas"/>
          <w:color w:val="000000"/>
          <w:sz w:val="20"/>
          <w:szCs w:val="20"/>
        </w:rPr>
        <w:t xml:space="preserve"> </w:t>
      </w:r>
      <w:r w:rsidRPr="00783C5B">
        <w:rPr>
          <w:rFonts w:ascii="Consolas" w:hAnsi="Consolas" w:cs="Consolas"/>
          <w:color w:val="000080"/>
          <w:sz w:val="20"/>
          <w:szCs w:val="20"/>
        </w:rPr>
        <w:t>value=</w:t>
      </w:r>
      <w:r w:rsidRPr="00783C5B">
        <w:rPr>
          <w:rFonts w:ascii="Consolas" w:hAnsi="Consolas" w:cs="Consolas"/>
          <w:color w:val="008000"/>
          <w:sz w:val="20"/>
          <w:szCs w:val="20"/>
        </w:rPr>
        <w:t>"spec/</w:t>
      </w:r>
      <w:proofErr w:type="spellStart"/>
      <w:r w:rsidRPr="00783C5B">
        <w:rPr>
          <w:rFonts w:ascii="Consolas" w:hAnsi="Consolas" w:cs="Consolas"/>
          <w:color w:val="008000"/>
          <w:sz w:val="20"/>
          <w:szCs w:val="20"/>
        </w:rPr>
        <w:t>mjlexer.lex</w:t>
      </w:r>
      <w:proofErr w:type="spellEnd"/>
      <w:r w:rsidRPr="00783C5B">
        <w:rPr>
          <w:rFonts w:ascii="Consolas" w:hAnsi="Consolas" w:cs="Consolas"/>
          <w:color w:val="008000"/>
          <w:sz w:val="20"/>
          <w:szCs w:val="20"/>
        </w:rPr>
        <w:t>"</w:t>
      </w:r>
      <w:r w:rsidRPr="00783C5B">
        <w:rPr>
          <w:rFonts w:ascii="Consolas" w:hAnsi="Consolas" w:cs="Consolas"/>
          <w:color w:val="000000"/>
          <w:sz w:val="20"/>
          <w:szCs w:val="20"/>
        </w:rPr>
        <w:t xml:space="preserve"> </w:t>
      </w:r>
      <w:r w:rsidRPr="00783C5B">
        <w:rPr>
          <w:rFonts w:ascii="Consolas" w:hAnsi="Consolas" w:cs="Consolas"/>
          <w:color w:val="000080"/>
          <w:sz w:val="20"/>
          <w:szCs w:val="20"/>
        </w:rPr>
        <w:t>/&gt;</w:t>
      </w:r>
    </w:p>
    <w:p w14:paraId="14A71BA3" w14:textId="77777777" w:rsidR="00783C5B" w:rsidRPr="00783C5B" w:rsidRDefault="00783C5B" w:rsidP="00783C5B">
      <w:pPr>
        <w:autoSpaceDE w:val="0"/>
        <w:autoSpaceDN w:val="0"/>
        <w:adjustRightInd w:val="0"/>
        <w:spacing w:after="0" w:line="240" w:lineRule="auto"/>
        <w:ind w:left="1440"/>
        <w:rPr>
          <w:rFonts w:ascii="Consolas" w:hAnsi="Consolas" w:cs="Consolas"/>
          <w:sz w:val="20"/>
          <w:szCs w:val="20"/>
        </w:rPr>
      </w:pPr>
      <w:r w:rsidRPr="00783C5B">
        <w:rPr>
          <w:rFonts w:ascii="Consolas" w:hAnsi="Consolas" w:cs="Consolas"/>
          <w:color w:val="000000"/>
          <w:sz w:val="20"/>
          <w:szCs w:val="20"/>
        </w:rPr>
        <w:tab/>
      </w:r>
      <w:r w:rsidRPr="00783C5B">
        <w:rPr>
          <w:rFonts w:ascii="Consolas" w:hAnsi="Consolas" w:cs="Consolas"/>
          <w:color w:val="000000"/>
          <w:sz w:val="20"/>
          <w:szCs w:val="20"/>
        </w:rPr>
        <w:tab/>
      </w:r>
      <w:r w:rsidRPr="00783C5B">
        <w:rPr>
          <w:rFonts w:ascii="Consolas" w:hAnsi="Consolas" w:cs="Consolas"/>
          <w:color w:val="000080"/>
          <w:sz w:val="20"/>
          <w:szCs w:val="20"/>
        </w:rPr>
        <w:t>&lt;/java&gt;</w:t>
      </w:r>
    </w:p>
    <w:p w14:paraId="2CF53CBC" w14:textId="1ECD6C70" w:rsidR="00783C5B" w:rsidRDefault="00783C5B" w:rsidP="001E495A">
      <w:pPr>
        <w:ind w:left="1440"/>
        <w:rPr>
          <w:rFonts w:ascii="Consolas" w:hAnsi="Consolas" w:cs="Consolas"/>
          <w:color w:val="000080"/>
          <w:sz w:val="20"/>
          <w:szCs w:val="20"/>
        </w:rPr>
      </w:pPr>
      <w:r w:rsidRPr="00783C5B">
        <w:rPr>
          <w:rFonts w:ascii="Consolas" w:hAnsi="Consolas" w:cs="Consolas"/>
          <w:color w:val="000080"/>
          <w:sz w:val="20"/>
          <w:szCs w:val="20"/>
        </w:rPr>
        <w:t>&lt;/target&gt;</w:t>
      </w:r>
    </w:p>
    <w:p w14:paraId="49C5B9E3" w14:textId="77777777" w:rsidR="001E495A" w:rsidRPr="001E495A" w:rsidRDefault="001E495A" w:rsidP="001E495A">
      <w:pPr>
        <w:ind w:left="1440"/>
        <w:rPr>
          <w:rFonts w:ascii="Consolas" w:hAnsi="Consolas" w:cs="Consolas"/>
          <w:color w:val="000080"/>
          <w:sz w:val="24"/>
          <w:szCs w:val="24"/>
        </w:rPr>
      </w:pPr>
    </w:p>
    <w:p w14:paraId="2E1715FE" w14:textId="0133666A" w:rsidR="00783C5B" w:rsidRPr="00397CED" w:rsidRDefault="00125D48" w:rsidP="00783C5B">
      <w:pPr>
        <w:rPr>
          <w:sz w:val="24"/>
          <w:szCs w:val="24"/>
          <w:u w:val="single"/>
          <w:lang w:val="sr-Cyrl-RS"/>
        </w:rPr>
      </w:pPr>
      <w:r w:rsidRPr="00397CED">
        <w:rPr>
          <w:sz w:val="24"/>
          <w:szCs w:val="24"/>
          <w:u w:val="single"/>
          <w:lang w:val="sr-Cyrl-RS"/>
        </w:rPr>
        <w:t xml:space="preserve">Генерисање класе </w:t>
      </w:r>
      <w:r w:rsidRPr="00397CED">
        <w:rPr>
          <w:sz w:val="24"/>
          <w:szCs w:val="24"/>
          <w:u w:val="single"/>
        </w:rPr>
        <w:t xml:space="preserve">LALR(1) </w:t>
      </w:r>
      <w:r w:rsidRPr="00397CED">
        <w:rPr>
          <w:sz w:val="24"/>
          <w:szCs w:val="24"/>
          <w:u w:val="single"/>
          <w:lang w:val="sr-Cyrl-RS"/>
        </w:rPr>
        <w:t>парсера и класе за симболе:</w:t>
      </w:r>
    </w:p>
    <w:p w14:paraId="01B894F8" w14:textId="43946D1D" w:rsidR="00125D48" w:rsidRPr="00125D48" w:rsidRDefault="00125D48" w:rsidP="00125D48">
      <w:pPr>
        <w:rPr>
          <w:sz w:val="24"/>
          <w:szCs w:val="24"/>
          <w:lang w:val="sr-Cyrl-RS"/>
        </w:rPr>
      </w:pPr>
      <w:r w:rsidRPr="00125D48">
        <w:rPr>
          <w:sz w:val="24"/>
          <w:szCs w:val="24"/>
          <w:lang w:val="sr-Cyrl-RS"/>
        </w:rPr>
        <w:t>На основу спецификационог фајла mjparser.cup</w:t>
      </w:r>
      <w:r>
        <w:rPr>
          <w:sz w:val="24"/>
          <w:szCs w:val="24"/>
          <w:lang w:val="sr-Cyrl-RS"/>
        </w:rPr>
        <w:t xml:space="preserve"> </w:t>
      </w:r>
      <w:r w:rsidRPr="00125D48">
        <w:rPr>
          <w:sz w:val="24"/>
          <w:szCs w:val="24"/>
          <w:lang w:val="sr-Cyrl-RS"/>
        </w:rPr>
        <w:t xml:space="preserve">генерише се класа </w:t>
      </w:r>
      <w:r w:rsidR="007100AF" w:rsidRPr="007100AF">
        <w:rPr>
          <w:sz w:val="24"/>
          <w:szCs w:val="24"/>
          <w:lang w:val="sr-Cyrl-RS"/>
        </w:rPr>
        <w:t>MJParser.java</w:t>
      </w:r>
      <w:r w:rsidR="007100AF">
        <w:rPr>
          <w:sz w:val="24"/>
          <w:szCs w:val="24"/>
          <w:lang w:val="sr-Cyrl-RS"/>
        </w:rPr>
        <w:t xml:space="preserve"> </w:t>
      </w:r>
      <w:r w:rsidRPr="00125D48">
        <w:rPr>
          <w:sz w:val="24"/>
          <w:szCs w:val="24"/>
          <w:lang w:val="sr-Cyrl-RS"/>
        </w:rPr>
        <w:t xml:space="preserve">која представља изворни код парсера, у истом фолдеру генерише се и класа </w:t>
      </w:r>
      <w:r w:rsidR="007100AF" w:rsidRPr="007100AF">
        <w:rPr>
          <w:sz w:val="24"/>
          <w:szCs w:val="24"/>
          <w:lang w:val="sr-Cyrl-RS"/>
        </w:rPr>
        <w:t>sym.java</w:t>
      </w:r>
      <w:r w:rsidRPr="00125D48">
        <w:rPr>
          <w:sz w:val="24"/>
          <w:szCs w:val="24"/>
          <w:lang w:val="sr-Cyrl-RS"/>
        </w:rPr>
        <w:t>. У фолдеру г</w:t>
      </w:r>
      <w:r w:rsidR="007100AF">
        <w:rPr>
          <w:sz w:val="24"/>
          <w:szCs w:val="24"/>
          <w:lang w:val="sr-Cyrl-RS"/>
        </w:rPr>
        <w:t>д</w:t>
      </w:r>
      <w:r w:rsidRPr="00125D48">
        <w:rPr>
          <w:sz w:val="24"/>
          <w:szCs w:val="24"/>
          <w:lang w:val="sr-Cyrl-RS"/>
        </w:rPr>
        <w:t xml:space="preserve">е се налази </w:t>
      </w:r>
      <w:r w:rsidR="007100AF" w:rsidRPr="007100AF">
        <w:rPr>
          <w:sz w:val="24"/>
          <w:szCs w:val="24"/>
          <w:lang w:val="sr-Cyrl-RS"/>
        </w:rPr>
        <w:t>.cup</w:t>
      </w:r>
      <w:r w:rsidR="007100AF">
        <w:rPr>
          <w:sz w:val="24"/>
          <w:szCs w:val="24"/>
          <w:lang w:val="sr-Cyrl-RS"/>
        </w:rPr>
        <w:t xml:space="preserve"> </w:t>
      </w:r>
      <w:r w:rsidRPr="00125D48">
        <w:rPr>
          <w:sz w:val="24"/>
          <w:szCs w:val="24"/>
          <w:lang w:val="sr-Cyrl-RS"/>
        </w:rPr>
        <w:t xml:space="preserve">спецификација, креираће се додатна </w:t>
      </w:r>
      <w:r w:rsidR="0015369A">
        <w:rPr>
          <w:sz w:val="24"/>
          <w:szCs w:val="24"/>
          <w:lang w:val="sr-Latn-RS"/>
        </w:rPr>
        <w:t>ast</w:t>
      </w:r>
      <w:r w:rsidRPr="00125D48">
        <w:rPr>
          <w:sz w:val="24"/>
          <w:szCs w:val="24"/>
          <w:lang w:val="sr-Cyrl-RS"/>
        </w:rPr>
        <w:t xml:space="preserve"> спецификација у фајлу </w:t>
      </w:r>
      <w:r w:rsidR="0015369A" w:rsidRPr="0015369A">
        <w:rPr>
          <w:sz w:val="24"/>
          <w:szCs w:val="24"/>
          <w:lang w:val="sr-Cyrl-RS"/>
        </w:rPr>
        <w:t>mjparser_astbuild.cup.</w:t>
      </w:r>
      <w:r w:rsidRPr="00125D48">
        <w:rPr>
          <w:sz w:val="24"/>
          <w:szCs w:val="24"/>
          <w:lang w:val="sr-Cyrl-RS"/>
        </w:rPr>
        <w:t>.</w:t>
      </w:r>
    </w:p>
    <w:p w14:paraId="2BECB392" w14:textId="5CD0C534" w:rsidR="00125D48" w:rsidRDefault="00125D48" w:rsidP="00125D48">
      <w:pPr>
        <w:rPr>
          <w:sz w:val="24"/>
          <w:szCs w:val="24"/>
        </w:rPr>
      </w:pPr>
      <w:r w:rsidRPr="00125D48">
        <w:rPr>
          <w:sz w:val="24"/>
          <w:szCs w:val="24"/>
          <w:lang w:val="sr-Cyrl-RS"/>
        </w:rPr>
        <w:t xml:space="preserve">Генерисање се покреће додавањем </w:t>
      </w:r>
      <w:r w:rsidR="0001437C" w:rsidRPr="004866BF">
        <w:rPr>
          <w:sz w:val="24"/>
          <w:szCs w:val="24"/>
        </w:rPr>
        <w:t>с</w:t>
      </w:r>
      <w:r w:rsidR="0001437C">
        <w:rPr>
          <w:sz w:val="24"/>
          <w:szCs w:val="24"/>
          <w:lang w:val="sr-Cyrl-RS"/>
        </w:rPr>
        <w:t>л</w:t>
      </w:r>
      <w:proofErr w:type="spellStart"/>
      <w:r w:rsidR="0001437C" w:rsidRPr="004866BF">
        <w:rPr>
          <w:sz w:val="24"/>
          <w:szCs w:val="24"/>
        </w:rPr>
        <w:t>едећег</w:t>
      </w:r>
      <w:proofErr w:type="spellEnd"/>
      <w:r w:rsidR="0001437C" w:rsidRPr="004866BF">
        <w:rPr>
          <w:sz w:val="24"/>
          <w:szCs w:val="24"/>
        </w:rPr>
        <w:t xml:space="preserve"> </w:t>
      </w:r>
      <w:proofErr w:type="spellStart"/>
      <w:r w:rsidR="0001437C" w:rsidRPr="004866BF">
        <w:rPr>
          <w:sz w:val="24"/>
          <w:szCs w:val="24"/>
        </w:rPr>
        <w:t>таргет</w:t>
      </w:r>
      <w:proofErr w:type="spellEnd"/>
      <w:r w:rsidR="0001437C" w:rsidRPr="004866BF">
        <w:rPr>
          <w:sz w:val="24"/>
          <w:szCs w:val="24"/>
        </w:rPr>
        <w:t xml:space="preserve">-а у </w:t>
      </w:r>
      <w:r w:rsidR="0001437C" w:rsidRPr="006F1C8E">
        <w:rPr>
          <w:sz w:val="24"/>
          <w:szCs w:val="24"/>
        </w:rPr>
        <w:t xml:space="preserve">build.xml </w:t>
      </w:r>
      <w:proofErr w:type="spellStart"/>
      <w:r w:rsidR="0001437C" w:rsidRPr="004866BF">
        <w:rPr>
          <w:sz w:val="24"/>
          <w:szCs w:val="24"/>
        </w:rPr>
        <w:t>фајл</w:t>
      </w:r>
      <w:proofErr w:type="spellEnd"/>
      <w:r w:rsidR="0001437C" w:rsidRPr="004866BF">
        <w:rPr>
          <w:sz w:val="24"/>
          <w:szCs w:val="24"/>
        </w:rPr>
        <w:t>:</w:t>
      </w:r>
    </w:p>
    <w:p w14:paraId="4BFC0095"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w:t>
      </w:r>
      <w:proofErr w:type="spellStart"/>
      <w:r>
        <w:rPr>
          <w:rFonts w:ascii="Consolas" w:hAnsi="Consolas" w:cs="Consolas"/>
          <w:color w:val="008000"/>
          <w:sz w:val="20"/>
          <w:szCs w:val="20"/>
        </w:rPr>
        <w:t>parserGen</w:t>
      </w:r>
      <w:proofErr w:type="spellEnd"/>
      <w:r>
        <w:rPr>
          <w:rFonts w:ascii="Consolas" w:hAnsi="Consolas" w:cs="Consolas"/>
          <w:color w:val="008000"/>
          <w:sz w:val="20"/>
          <w:szCs w:val="20"/>
        </w:rPr>
        <w:t>"</w:t>
      </w:r>
      <w:r>
        <w:rPr>
          <w:rFonts w:ascii="Consolas" w:hAnsi="Consolas" w:cs="Consolas"/>
          <w:color w:val="000000"/>
          <w:sz w:val="20"/>
          <w:szCs w:val="20"/>
        </w:rPr>
        <w:t xml:space="preserve"> </w:t>
      </w:r>
      <w:proofErr w:type="gramStart"/>
      <w:r>
        <w:rPr>
          <w:rFonts w:ascii="Consolas" w:hAnsi="Consolas" w:cs="Consolas"/>
          <w:color w:val="000080"/>
          <w:sz w:val="20"/>
          <w:szCs w:val="20"/>
        </w:rPr>
        <w:t>depends</w:t>
      </w:r>
      <w:proofErr w:type="gramEnd"/>
      <w:r>
        <w:rPr>
          <w:rFonts w:ascii="Consolas" w:hAnsi="Consolas" w:cs="Consolas"/>
          <w:color w:val="000080"/>
          <w:sz w:val="20"/>
          <w:szCs w:val="20"/>
        </w:rPr>
        <w:t>=</w:t>
      </w:r>
      <w:r>
        <w:rPr>
          <w:rFonts w:ascii="Consolas" w:hAnsi="Consolas" w:cs="Consolas"/>
          <w:color w:val="008000"/>
          <w:sz w:val="20"/>
          <w:szCs w:val="20"/>
        </w:rPr>
        <w:t>"delete"</w:t>
      </w:r>
      <w:r>
        <w:rPr>
          <w:rFonts w:ascii="Consolas" w:hAnsi="Consolas" w:cs="Consolas"/>
          <w:color w:val="000080"/>
          <w:sz w:val="20"/>
          <w:szCs w:val="20"/>
        </w:rPr>
        <w:t>&gt;</w:t>
      </w:r>
    </w:p>
    <w:p w14:paraId="1DAF3011"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&lt;java</w:t>
      </w:r>
      <w:r>
        <w:rPr>
          <w:rFonts w:ascii="Consolas" w:hAnsi="Consolas" w:cs="Consolas"/>
          <w:color w:val="000000"/>
          <w:sz w:val="20"/>
          <w:szCs w:val="20"/>
        </w:rPr>
        <w:t xml:space="preserve"> </w:t>
      </w:r>
      <w:r>
        <w:rPr>
          <w:rFonts w:ascii="Consolas" w:hAnsi="Consolas" w:cs="Consolas"/>
          <w:color w:val="000080"/>
          <w:sz w:val="20"/>
          <w:szCs w:val="20"/>
        </w:rPr>
        <w:t>jar=</w:t>
      </w:r>
      <w:r>
        <w:rPr>
          <w:rFonts w:ascii="Consolas" w:hAnsi="Consolas" w:cs="Consolas"/>
          <w:color w:val="008000"/>
          <w:sz w:val="20"/>
          <w:szCs w:val="20"/>
        </w:rPr>
        <w:t>"lib/cup_v10k.jar"</w:t>
      </w:r>
      <w:r>
        <w:rPr>
          <w:rFonts w:ascii="Consolas" w:hAnsi="Consolas" w:cs="Consolas"/>
          <w:color w:val="000000"/>
          <w:sz w:val="20"/>
          <w:szCs w:val="20"/>
        </w:rPr>
        <w:t xml:space="preserve"> </w:t>
      </w:r>
      <w:r>
        <w:rPr>
          <w:rFonts w:ascii="Consolas" w:hAnsi="Consolas" w:cs="Consolas"/>
          <w:color w:val="000080"/>
          <w:sz w:val="20"/>
          <w:szCs w:val="20"/>
        </w:rPr>
        <w:t>fork=</w:t>
      </w:r>
      <w:r>
        <w:rPr>
          <w:rFonts w:ascii="Consolas" w:hAnsi="Consolas" w:cs="Consolas"/>
          <w:color w:val="008000"/>
          <w:sz w:val="20"/>
          <w:szCs w:val="20"/>
        </w:rPr>
        <w:t>"true"</w:t>
      </w:r>
      <w:r>
        <w:rPr>
          <w:rFonts w:ascii="Consolas" w:hAnsi="Consolas" w:cs="Consolas"/>
          <w:color w:val="000080"/>
          <w:sz w:val="20"/>
          <w:szCs w:val="20"/>
        </w:rPr>
        <w:t>&gt;</w:t>
      </w:r>
    </w:p>
    <w:p w14:paraId="64D3D124"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r>
        <w:rPr>
          <w:rFonts w:ascii="Consolas" w:hAnsi="Consolas" w:cs="Consolas"/>
          <w:color w:val="008000"/>
          <w:sz w:val="20"/>
          <w:szCs w:val="20"/>
        </w:rPr>
        <w:t>destdir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/&gt;</w:t>
      </w:r>
    </w:p>
    <w:p w14:paraId="2D0B5188"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r>
        <w:rPr>
          <w:rFonts w:ascii="Consolas" w:hAnsi="Consolas" w:cs="Consolas"/>
          <w:color w:val="008000"/>
          <w:sz w:val="20"/>
          <w:szCs w:val="20"/>
        </w:rPr>
        <w:t>src</w:t>
      </w:r>
      <w:proofErr w:type="spellEnd"/>
      <w:r>
        <w:rPr>
          <w:rFonts w:ascii="Consolas" w:hAnsi="Consolas" w:cs="Consolas"/>
          <w:color w:val="008000"/>
          <w:sz w:val="20"/>
          <w:szCs w:val="20"/>
        </w:rPr>
        <w:t>/</w:t>
      </w:r>
      <w:proofErr w:type="spellStart"/>
      <w:r>
        <w:rPr>
          <w:rFonts w:ascii="Consolas" w:hAnsi="Consolas" w:cs="Consolas"/>
          <w:color w:val="008000"/>
          <w:sz w:val="20"/>
          <w:szCs w:val="20"/>
        </w:rPr>
        <w:t>rs</w:t>
      </w:r>
      <w:proofErr w:type="spellEnd"/>
      <w:r>
        <w:rPr>
          <w:rFonts w:ascii="Consolas" w:hAnsi="Consolas" w:cs="Consolas"/>
          <w:color w:val="008000"/>
          <w:sz w:val="20"/>
          <w:szCs w:val="20"/>
        </w:rPr>
        <w:t>/ac/</w:t>
      </w:r>
      <w:proofErr w:type="spellStart"/>
      <w:r>
        <w:rPr>
          <w:rFonts w:ascii="Consolas" w:hAnsi="Consolas" w:cs="Consolas"/>
          <w:color w:val="008000"/>
          <w:sz w:val="20"/>
          <w:szCs w:val="20"/>
        </w:rPr>
        <w:t>bg</w:t>
      </w:r>
      <w:proofErr w:type="spellEnd"/>
      <w:r>
        <w:rPr>
          <w:rFonts w:ascii="Consolas" w:hAnsi="Consolas" w:cs="Consolas"/>
          <w:color w:val="008000"/>
          <w:sz w:val="20"/>
          <w:szCs w:val="20"/>
        </w:rPr>
        <w:t>/</w:t>
      </w:r>
      <w:proofErr w:type="spellStart"/>
      <w:r>
        <w:rPr>
          <w:rFonts w:ascii="Consolas" w:hAnsi="Consolas" w:cs="Consolas"/>
          <w:color w:val="008000"/>
          <w:sz w:val="20"/>
          <w:szCs w:val="20"/>
        </w:rPr>
        <w:t>etf</w:t>
      </w:r>
      <w:proofErr w:type="spellEnd"/>
      <w:r>
        <w:rPr>
          <w:rFonts w:ascii="Consolas" w:hAnsi="Consolas" w:cs="Consolas"/>
          <w:color w:val="008000"/>
          <w:sz w:val="20"/>
          <w:szCs w:val="20"/>
        </w:rPr>
        <w:t>/pp1"</w:t>
      </w:r>
      <w:r>
        <w:rPr>
          <w:rFonts w:ascii="Consolas" w:hAnsi="Consolas" w:cs="Consolas"/>
          <w:color w:val="000000"/>
          <w:sz w:val="20"/>
          <w:szCs w:val="20"/>
        </w:rPr>
        <w:t xml:space="preserve"> </w:t>
      </w:r>
      <w:r>
        <w:rPr>
          <w:rFonts w:ascii="Consolas" w:hAnsi="Consolas" w:cs="Consolas"/>
          <w:color w:val="000080"/>
          <w:sz w:val="20"/>
          <w:szCs w:val="20"/>
        </w:rPr>
        <w:t>/&gt;</w:t>
      </w:r>
    </w:p>
    <w:p w14:paraId="2643A720"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r>
        <w:rPr>
          <w:rFonts w:ascii="Consolas" w:hAnsi="Consolas" w:cs="Consolas"/>
          <w:color w:val="008000"/>
          <w:sz w:val="20"/>
          <w:szCs w:val="20"/>
        </w:rPr>
        <w:t>ast</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/&gt;</w:t>
      </w:r>
    </w:p>
    <w:p w14:paraId="0C6F2C80"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"src.rs.ac.bg.etf.pp1.ast"</w:t>
      </w:r>
      <w:r>
        <w:rPr>
          <w:rFonts w:ascii="Consolas" w:hAnsi="Consolas" w:cs="Consolas"/>
          <w:color w:val="000000"/>
          <w:sz w:val="20"/>
          <w:szCs w:val="20"/>
        </w:rPr>
        <w:t xml:space="preserve"> </w:t>
      </w:r>
      <w:r>
        <w:rPr>
          <w:rFonts w:ascii="Consolas" w:hAnsi="Consolas" w:cs="Consolas"/>
          <w:color w:val="000080"/>
          <w:sz w:val="20"/>
          <w:szCs w:val="20"/>
        </w:rPr>
        <w:t>/&gt;</w:t>
      </w:r>
    </w:p>
    <w:p w14:paraId="200AF4FB"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"-parser"</w:t>
      </w:r>
      <w:r>
        <w:rPr>
          <w:rFonts w:ascii="Consolas" w:hAnsi="Consolas" w:cs="Consolas"/>
          <w:color w:val="000000"/>
          <w:sz w:val="20"/>
          <w:szCs w:val="20"/>
        </w:rPr>
        <w:t xml:space="preserve"> </w:t>
      </w:r>
      <w:r>
        <w:rPr>
          <w:rFonts w:ascii="Consolas" w:hAnsi="Consolas" w:cs="Consolas"/>
          <w:color w:val="000080"/>
          <w:sz w:val="20"/>
          <w:szCs w:val="20"/>
        </w:rPr>
        <w:t>/&gt;</w:t>
      </w:r>
    </w:p>
    <w:p w14:paraId="5F6509CA"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r>
        <w:rPr>
          <w:rFonts w:ascii="Consolas" w:hAnsi="Consolas" w:cs="Consolas"/>
          <w:color w:val="008000"/>
          <w:sz w:val="20"/>
          <w:szCs w:val="20"/>
        </w:rPr>
        <w:t>MJParser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/&gt;</w:t>
      </w:r>
    </w:p>
    <w:p w14:paraId="42356499"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r>
        <w:rPr>
          <w:rFonts w:ascii="Consolas" w:hAnsi="Consolas" w:cs="Consolas"/>
          <w:color w:val="008000"/>
          <w:sz w:val="20"/>
          <w:szCs w:val="20"/>
        </w:rPr>
        <w:t>dump_states</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/&gt;</w:t>
      </w:r>
    </w:p>
    <w:p w14:paraId="15610FBC"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r>
        <w:rPr>
          <w:rFonts w:ascii="Consolas" w:hAnsi="Consolas" w:cs="Consolas"/>
          <w:color w:val="008000"/>
          <w:sz w:val="20"/>
          <w:szCs w:val="20"/>
        </w:rPr>
        <w:t>buildtree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/&gt;</w:t>
      </w:r>
    </w:p>
    <w:p w14:paraId="47A56415"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r>
        <w:rPr>
          <w:rFonts w:ascii="Consolas" w:hAnsi="Consolas" w:cs="Consolas"/>
          <w:color w:val="008000"/>
          <w:sz w:val="20"/>
          <w:szCs w:val="20"/>
        </w:rPr>
        <w:t>src</w:t>
      </w:r>
      <w:proofErr w:type="spellEnd"/>
      <w:r>
        <w:rPr>
          <w:rFonts w:ascii="Consolas" w:hAnsi="Consolas" w:cs="Consolas"/>
          <w:color w:val="008000"/>
          <w:sz w:val="20"/>
          <w:szCs w:val="20"/>
        </w:rPr>
        <w:t>/spec/</w:t>
      </w:r>
      <w:proofErr w:type="spellStart"/>
      <w:r>
        <w:rPr>
          <w:rFonts w:ascii="Consolas" w:hAnsi="Consolas" w:cs="Consolas"/>
          <w:color w:val="008000"/>
          <w:sz w:val="20"/>
          <w:szCs w:val="20"/>
        </w:rPr>
        <w:t>mjparser.cup</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/&gt;</w:t>
      </w:r>
    </w:p>
    <w:p w14:paraId="2EFD49BB" w14:textId="77777777" w:rsidR="00397CED" w:rsidRDefault="00397CED" w:rsidP="00397CED">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&lt;/java&gt;</w:t>
      </w:r>
    </w:p>
    <w:p w14:paraId="502A3AAD" w14:textId="13301AE3" w:rsidR="00397CED" w:rsidRPr="00125D48" w:rsidRDefault="00397CED" w:rsidP="00397CED">
      <w:pPr>
        <w:ind w:left="1440"/>
        <w:rPr>
          <w:sz w:val="24"/>
          <w:szCs w:val="24"/>
          <w:lang w:val="sr-Cyrl-RS"/>
        </w:rPr>
      </w:pPr>
      <w:r>
        <w:rPr>
          <w:rFonts w:ascii="Consolas" w:hAnsi="Consolas" w:cs="Consolas"/>
          <w:color w:val="000080"/>
          <w:sz w:val="20"/>
          <w:szCs w:val="20"/>
        </w:rPr>
        <w:t>&lt;/target&gt;</w:t>
      </w:r>
    </w:p>
    <w:p w14:paraId="6FB2FFC6" w14:textId="72FE8072" w:rsidR="001C7429" w:rsidRDefault="001C7429" w:rsidP="00831137">
      <w:pPr>
        <w:rPr>
          <w:sz w:val="24"/>
          <w:szCs w:val="24"/>
        </w:rPr>
      </w:pPr>
    </w:p>
    <w:p w14:paraId="289298C4" w14:textId="7EE0095F" w:rsidR="00397CED" w:rsidRDefault="00397CED" w:rsidP="00831137">
      <w:pPr>
        <w:rPr>
          <w:sz w:val="24"/>
          <w:szCs w:val="24"/>
          <w:u w:val="single"/>
          <w:lang w:val="sr-Cyrl-RS"/>
        </w:rPr>
      </w:pPr>
      <w:r w:rsidRPr="00397CED">
        <w:rPr>
          <w:sz w:val="24"/>
          <w:szCs w:val="24"/>
          <w:u w:val="single"/>
          <w:lang w:val="sr-Cyrl-RS"/>
        </w:rPr>
        <w:t>И</w:t>
      </w:r>
      <w:r w:rsidRPr="00397CED">
        <w:rPr>
          <w:sz w:val="24"/>
          <w:szCs w:val="24"/>
          <w:u w:val="single"/>
          <w:lang w:val="sr-Cyrl-RS"/>
        </w:rPr>
        <w:t>мплементација главног програма :</w:t>
      </w:r>
    </w:p>
    <w:p w14:paraId="73D47D84" w14:textId="417911F5" w:rsidR="00397CED" w:rsidRDefault="00397CED" w:rsidP="00831137">
      <w:pPr>
        <w:rPr>
          <w:sz w:val="24"/>
          <w:szCs w:val="24"/>
          <w:lang w:val="sr-Cyrl-RS"/>
        </w:rPr>
      </w:pPr>
      <w:r w:rsidRPr="00397CED">
        <w:rPr>
          <w:sz w:val="24"/>
          <w:szCs w:val="24"/>
          <w:lang w:val="sr-Cyrl-RS"/>
        </w:rPr>
        <w:t xml:space="preserve">Сама имплементација главног програма преводиоца названа је Compiler.java. Састоји се од низа сукцесивних корака који прво подразумијевају покретање лексичке анализе, након чега иде синтаксна анализа. Затим слиеди семантичка анализа, за коју се користи класа из истог пакета SemanticAnalyzer.java,  док се за генерисање кода користи класа </w:t>
      </w:r>
      <w:r w:rsidRPr="00397CED">
        <w:rPr>
          <w:sz w:val="24"/>
          <w:szCs w:val="24"/>
          <w:lang w:val="sr-Cyrl-RS"/>
        </w:rPr>
        <w:lastRenderedPageBreak/>
        <w:t xml:space="preserve">CodeGenerator.java.  Први аргумент main функције класе Compiler представља фајл из ког ће се читати микројава код а други аргумент представља излазни </w:t>
      </w:r>
      <w:r w:rsidR="00892477">
        <w:rPr>
          <w:sz w:val="24"/>
          <w:szCs w:val="24"/>
        </w:rPr>
        <w:t>.obj</w:t>
      </w:r>
      <w:r w:rsidRPr="00397CED">
        <w:rPr>
          <w:sz w:val="24"/>
          <w:szCs w:val="24"/>
          <w:lang w:val="sr-Cyrl-RS"/>
        </w:rPr>
        <w:t xml:space="preserve"> фајл.</w:t>
      </w:r>
    </w:p>
    <w:p w14:paraId="5CB2AB56" w14:textId="77777777" w:rsidR="001E495A" w:rsidRPr="00397CED" w:rsidRDefault="001E495A" w:rsidP="00831137">
      <w:pPr>
        <w:rPr>
          <w:sz w:val="24"/>
          <w:szCs w:val="24"/>
          <w:lang w:val="sr-Cyrl-RS"/>
        </w:rPr>
      </w:pPr>
    </w:p>
    <w:p w14:paraId="6754D12C" w14:textId="4D63D915" w:rsidR="00397CED" w:rsidRDefault="001E495A" w:rsidP="00831137">
      <w:pPr>
        <w:rPr>
          <w:sz w:val="24"/>
          <w:szCs w:val="24"/>
          <w:u w:val="single"/>
          <w:lang w:val="sr-Cyrl-RS"/>
        </w:rPr>
      </w:pPr>
      <w:r>
        <w:rPr>
          <w:sz w:val="24"/>
          <w:szCs w:val="24"/>
          <w:u w:val="single"/>
          <w:lang w:val="sr-Cyrl-RS"/>
        </w:rPr>
        <w:t>Дисасемблирање:</w:t>
      </w:r>
    </w:p>
    <w:p w14:paraId="4EBB5A35" w14:textId="44DDFC1C" w:rsidR="001E495A" w:rsidRPr="001E495A" w:rsidRDefault="001E495A" w:rsidP="001E495A">
      <w:pPr>
        <w:rPr>
          <w:sz w:val="24"/>
          <w:szCs w:val="24"/>
          <w:lang w:val="sr-Cyrl-RS"/>
        </w:rPr>
      </w:pPr>
      <w:r w:rsidRPr="001E495A">
        <w:rPr>
          <w:sz w:val="24"/>
          <w:szCs w:val="24"/>
          <w:lang w:val="sr-Cyrl-RS"/>
        </w:rPr>
        <w:t>Преведени код се из објектног фајла може се дисасемблирати, коришћењем класе rs.etf.pp1.mj.runtime.disasm.</w:t>
      </w:r>
    </w:p>
    <w:p w14:paraId="749770F2" w14:textId="59C2FED2" w:rsidR="00CC3696" w:rsidRDefault="001E495A" w:rsidP="00831137">
      <w:pPr>
        <w:rPr>
          <w:sz w:val="24"/>
          <w:szCs w:val="24"/>
          <w:lang w:val="sr-Cyrl-RS"/>
        </w:rPr>
      </w:pPr>
      <w:r w:rsidRPr="001E495A">
        <w:rPr>
          <w:sz w:val="24"/>
          <w:szCs w:val="24"/>
          <w:lang w:val="sr-Cyrl-RS"/>
        </w:rPr>
        <w:t xml:space="preserve">Дисасемблирање се покреће додавањем и засебним покретањем </w:t>
      </w:r>
      <w:r w:rsidR="00CC3696" w:rsidRPr="004866BF">
        <w:rPr>
          <w:sz w:val="24"/>
          <w:szCs w:val="24"/>
        </w:rPr>
        <w:t>с</w:t>
      </w:r>
      <w:r w:rsidR="00CC3696">
        <w:rPr>
          <w:sz w:val="24"/>
          <w:szCs w:val="24"/>
          <w:lang w:val="sr-Cyrl-RS"/>
        </w:rPr>
        <w:t>л</w:t>
      </w:r>
      <w:proofErr w:type="spellStart"/>
      <w:r w:rsidR="00CC3696" w:rsidRPr="004866BF">
        <w:rPr>
          <w:sz w:val="24"/>
          <w:szCs w:val="24"/>
        </w:rPr>
        <w:t>едећег</w:t>
      </w:r>
      <w:proofErr w:type="spellEnd"/>
      <w:r w:rsidR="00CC3696" w:rsidRPr="004866BF">
        <w:rPr>
          <w:sz w:val="24"/>
          <w:szCs w:val="24"/>
        </w:rPr>
        <w:t xml:space="preserve"> </w:t>
      </w:r>
      <w:proofErr w:type="spellStart"/>
      <w:r w:rsidR="00CC3696" w:rsidRPr="004866BF">
        <w:rPr>
          <w:sz w:val="24"/>
          <w:szCs w:val="24"/>
        </w:rPr>
        <w:t>таргет</w:t>
      </w:r>
      <w:proofErr w:type="spellEnd"/>
      <w:r w:rsidR="00CC3696" w:rsidRPr="004866BF">
        <w:rPr>
          <w:sz w:val="24"/>
          <w:szCs w:val="24"/>
        </w:rPr>
        <w:t xml:space="preserve">-а у </w:t>
      </w:r>
      <w:r w:rsidR="00CC3696" w:rsidRPr="006F1C8E">
        <w:rPr>
          <w:sz w:val="24"/>
          <w:szCs w:val="24"/>
        </w:rPr>
        <w:t xml:space="preserve">build.xml </w:t>
      </w:r>
      <w:proofErr w:type="spellStart"/>
      <w:r w:rsidR="00CC3696" w:rsidRPr="004866BF">
        <w:rPr>
          <w:sz w:val="24"/>
          <w:szCs w:val="24"/>
        </w:rPr>
        <w:t>фајл</w:t>
      </w:r>
      <w:proofErr w:type="spellEnd"/>
      <w:r w:rsidR="00CC3696">
        <w:rPr>
          <w:sz w:val="24"/>
          <w:szCs w:val="24"/>
          <w:lang w:val="sr-Cyrl-RS"/>
        </w:rPr>
        <w:t>:</w:t>
      </w:r>
    </w:p>
    <w:p w14:paraId="4CDA04F5" w14:textId="77777777" w:rsidR="00CC3696" w:rsidRDefault="00CC3696" w:rsidP="00CC369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w:t>
      </w:r>
      <w:proofErr w:type="spellStart"/>
      <w:r>
        <w:rPr>
          <w:rFonts w:ascii="Consolas" w:hAnsi="Consolas" w:cs="Consolas"/>
          <w:color w:val="008000"/>
          <w:sz w:val="20"/>
          <w:szCs w:val="20"/>
        </w:rPr>
        <w:t>disasm</w:t>
      </w:r>
      <w:proofErr w:type="spellEnd"/>
      <w:r>
        <w:rPr>
          <w:rFonts w:ascii="Consolas" w:hAnsi="Consolas" w:cs="Consolas"/>
          <w:color w:val="008000"/>
          <w:sz w:val="20"/>
          <w:szCs w:val="20"/>
        </w:rPr>
        <w:t>"</w:t>
      </w:r>
      <w:r>
        <w:rPr>
          <w:rFonts w:ascii="Consolas" w:hAnsi="Consolas" w:cs="Consolas"/>
          <w:color w:val="000080"/>
          <w:sz w:val="20"/>
          <w:szCs w:val="20"/>
        </w:rPr>
        <w:t>&gt;</w:t>
      </w:r>
    </w:p>
    <w:p w14:paraId="62FD16AD" w14:textId="77777777" w:rsidR="00CC3696" w:rsidRDefault="00CC3696" w:rsidP="00CC369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&lt;java</w:t>
      </w:r>
      <w:r>
        <w:rPr>
          <w:rFonts w:ascii="Consolas" w:hAnsi="Consolas" w:cs="Consolas"/>
          <w:color w:val="000000"/>
          <w:sz w:val="20"/>
          <w:szCs w:val="20"/>
        </w:rPr>
        <w:t xml:space="preserve"> </w:t>
      </w:r>
      <w:proofErr w:type="spellStart"/>
      <w:r>
        <w:rPr>
          <w:rFonts w:ascii="Consolas" w:hAnsi="Consolas" w:cs="Consolas"/>
          <w:color w:val="000080"/>
          <w:sz w:val="20"/>
          <w:szCs w:val="20"/>
        </w:rPr>
        <w:t>classname</w:t>
      </w:r>
      <w:proofErr w:type="spellEnd"/>
      <w:r>
        <w:rPr>
          <w:rFonts w:ascii="Consolas" w:hAnsi="Consolas" w:cs="Consolas"/>
          <w:color w:val="000080"/>
          <w:sz w:val="20"/>
          <w:szCs w:val="20"/>
        </w:rPr>
        <w:t>=</w:t>
      </w:r>
      <w:r>
        <w:rPr>
          <w:rFonts w:ascii="Consolas" w:hAnsi="Consolas" w:cs="Consolas"/>
          <w:color w:val="008000"/>
          <w:sz w:val="20"/>
          <w:szCs w:val="20"/>
        </w:rPr>
        <w:t>"</w:t>
      </w:r>
      <w:proofErr w:type="gramStart"/>
      <w:r>
        <w:rPr>
          <w:rFonts w:ascii="Consolas" w:hAnsi="Consolas" w:cs="Consolas"/>
          <w:color w:val="008000"/>
          <w:sz w:val="20"/>
          <w:szCs w:val="20"/>
        </w:rPr>
        <w:t>rs.etf.pp1.mj.runtime</w:t>
      </w:r>
      <w:proofErr w:type="gramEnd"/>
      <w:r>
        <w:rPr>
          <w:rFonts w:ascii="Consolas" w:hAnsi="Consolas" w:cs="Consolas"/>
          <w:color w:val="008000"/>
          <w:sz w:val="20"/>
          <w:szCs w:val="20"/>
        </w:rPr>
        <w:t>.disasm"</w:t>
      </w:r>
      <w:r>
        <w:rPr>
          <w:rFonts w:ascii="Consolas" w:hAnsi="Consolas" w:cs="Consolas"/>
          <w:color w:val="000080"/>
          <w:sz w:val="20"/>
          <w:szCs w:val="20"/>
        </w:rPr>
        <w:t>&gt;</w:t>
      </w:r>
    </w:p>
    <w:p w14:paraId="225BC55D" w14:textId="77777777" w:rsidR="00CC3696" w:rsidRDefault="00CC3696" w:rsidP="00CC369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"test/program.obj"</w:t>
      </w:r>
      <w:r>
        <w:rPr>
          <w:rFonts w:ascii="Consolas" w:hAnsi="Consolas" w:cs="Consolas"/>
          <w:color w:val="000080"/>
          <w:sz w:val="20"/>
          <w:szCs w:val="20"/>
        </w:rPr>
        <w:t>/&gt;</w:t>
      </w:r>
    </w:p>
    <w:p w14:paraId="35AF4472" w14:textId="77777777" w:rsidR="00CC3696" w:rsidRDefault="00CC3696" w:rsidP="00CC369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classpath</w:t>
      </w:r>
      <w:proofErr w:type="spellEnd"/>
      <w:r>
        <w:rPr>
          <w:rFonts w:ascii="Consolas" w:hAnsi="Consolas" w:cs="Consolas"/>
          <w:color w:val="000080"/>
          <w:sz w:val="20"/>
          <w:szCs w:val="20"/>
        </w:rPr>
        <w:t>&gt;</w:t>
      </w:r>
    </w:p>
    <w:p w14:paraId="1FE1A414" w14:textId="77777777" w:rsidR="00CC3696" w:rsidRDefault="00CC3696" w:rsidP="00CC369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pathelement</w:t>
      </w:r>
      <w:proofErr w:type="spellEnd"/>
      <w:r>
        <w:rPr>
          <w:rFonts w:ascii="Consolas" w:hAnsi="Consolas" w:cs="Consolas"/>
          <w:color w:val="000000"/>
          <w:sz w:val="20"/>
          <w:szCs w:val="20"/>
        </w:rPr>
        <w:t xml:space="preserve"> </w:t>
      </w:r>
      <w:r>
        <w:rPr>
          <w:rFonts w:ascii="Consolas" w:hAnsi="Consolas" w:cs="Consolas"/>
          <w:color w:val="000080"/>
          <w:sz w:val="20"/>
          <w:szCs w:val="20"/>
        </w:rPr>
        <w:t>location=</w:t>
      </w:r>
      <w:r>
        <w:rPr>
          <w:rFonts w:ascii="Consolas" w:hAnsi="Consolas" w:cs="Consolas"/>
          <w:color w:val="008000"/>
          <w:sz w:val="20"/>
          <w:szCs w:val="20"/>
        </w:rPr>
        <w:t>"lib/mj-runtime-1.1.jar"</w:t>
      </w:r>
      <w:r>
        <w:rPr>
          <w:rFonts w:ascii="Consolas" w:hAnsi="Consolas" w:cs="Consolas"/>
          <w:color w:val="000080"/>
          <w:sz w:val="20"/>
          <w:szCs w:val="20"/>
        </w:rPr>
        <w:t>/&gt;</w:t>
      </w:r>
    </w:p>
    <w:p w14:paraId="2E6064DD" w14:textId="77777777" w:rsidR="00CC3696" w:rsidRDefault="00CC3696" w:rsidP="00CC369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classpath</w:t>
      </w:r>
      <w:proofErr w:type="spellEnd"/>
      <w:r>
        <w:rPr>
          <w:rFonts w:ascii="Consolas" w:hAnsi="Consolas" w:cs="Consolas"/>
          <w:color w:val="000080"/>
          <w:sz w:val="20"/>
          <w:szCs w:val="20"/>
        </w:rPr>
        <w:t>&gt;</w:t>
      </w:r>
    </w:p>
    <w:p w14:paraId="430A44B5" w14:textId="77777777" w:rsidR="00CC3696" w:rsidRDefault="00CC3696" w:rsidP="00CC369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&lt;/java&gt;</w:t>
      </w:r>
    </w:p>
    <w:p w14:paraId="319DD790" w14:textId="7BFAA619" w:rsidR="00CC3696" w:rsidRPr="00CC3696" w:rsidRDefault="00CC3696" w:rsidP="00CC3696">
      <w:pPr>
        <w:ind w:left="1440"/>
        <w:rPr>
          <w:sz w:val="24"/>
          <w:szCs w:val="24"/>
          <w:lang w:val="sr-Cyrl-RS"/>
        </w:rPr>
      </w:pPr>
      <w:r>
        <w:rPr>
          <w:rFonts w:ascii="Consolas" w:hAnsi="Consolas" w:cs="Consolas"/>
          <w:color w:val="000000"/>
          <w:sz w:val="20"/>
          <w:szCs w:val="20"/>
        </w:rPr>
        <w:tab/>
      </w:r>
      <w:r>
        <w:rPr>
          <w:rFonts w:ascii="Consolas" w:hAnsi="Consolas" w:cs="Consolas"/>
          <w:color w:val="000080"/>
          <w:sz w:val="20"/>
          <w:szCs w:val="20"/>
        </w:rPr>
        <w:t>&lt;/target&gt;</w:t>
      </w:r>
    </w:p>
    <w:p w14:paraId="4B39F43E" w14:textId="095BD328" w:rsidR="00397CED" w:rsidRDefault="00397CED" w:rsidP="00831137">
      <w:pPr>
        <w:rPr>
          <w:sz w:val="24"/>
          <w:szCs w:val="24"/>
        </w:rPr>
      </w:pPr>
    </w:p>
    <w:p w14:paraId="22C056D6" w14:textId="28B32934" w:rsidR="00397CED" w:rsidRPr="00CC3696" w:rsidRDefault="00CC3696" w:rsidP="00831137">
      <w:pPr>
        <w:rPr>
          <w:sz w:val="24"/>
          <w:szCs w:val="24"/>
          <w:u w:val="single"/>
          <w:lang w:val="sr-Cyrl-RS"/>
        </w:rPr>
      </w:pPr>
      <w:r w:rsidRPr="00CC3696">
        <w:rPr>
          <w:sz w:val="24"/>
          <w:szCs w:val="24"/>
          <w:u w:val="single"/>
          <w:lang w:val="sr-Cyrl-RS"/>
        </w:rPr>
        <w:t>Покретање преведеног програма:</w:t>
      </w:r>
    </w:p>
    <w:p w14:paraId="155FAC9C" w14:textId="0FFE7D8E" w:rsidR="00CC3696" w:rsidRPr="00CC3696" w:rsidRDefault="00CC3696" w:rsidP="00CC3696">
      <w:pPr>
        <w:rPr>
          <w:sz w:val="24"/>
          <w:szCs w:val="24"/>
        </w:rPr>
      </w:pPr>
      <w:proofErr w:type="spellStart"/>
      <w:r w:rsidRPr="00CC3696">
        <w:rPr>
          <w:sz w:val="24"/>
          <w:szCs w:val="24"/>
        </w:rPr>
        <w:t>Преведени</w:t>
      </w:r>
      <w:proofErr w:type="spellEnd"/>
      <w:r w:rsidRPr="00CC3696">
        <w:rPr>
          <w:sz w:val="24"/>
          <w:szCs w:val="24"/>
        </w:rPr>
        <w:t xml:space="preserve"> </w:t>
      </w:r>
      <w:proofErr w:type="spellStart"/>
      <w:r w:rsidRPr="00CC3696">
        <w:rPr>
          <w:sz w:val="24"/>
          <w:szCs w:val="24"/>
        </w:rPr>
        <w:t>програм</w:t>
      </w:r>
      <w:proofErr w:type="spellEnd"/>
      <w:r w:rsidRPr="00CC3696">
        <w:rPr>
          <w:sz w:val="24"/>
          <w:szCs w:val="24"/>
        </w:rPr>
        <w:t xml:space="preserve"> </w:t>
      </w:r>
      <w:proofErr w:type="spellStart"/>
      <w:r w:rsidRPr="00CC3696">
        <w:rPr>
          <w:sz w:val="24"/>
          <w:szCs w:val="24"/>
        </w:rPr>
        <w:t>се</w:t>
      </w:r>
      <w:proofErr w:type="spellEnd"/>
      <w:r w:rsidRPr="00CC3696">
        <w:rPr>
          <w:sz w:val="24"/>
          <w:szCs w:val="24"/>
        </w:rPr>
        <w:t xml:space="preserve"> </w:t>
      </w:r>
      <w:proofErr w:type="spellStart"/>
      <w:r w:rsidRPr="00CC3696">
        <w:rPr>
          <w:sz w:val="24"/>
          <w:szCs w:val="24"/>
        </w:rPr>
        <w:t>може</w:t>
      </w:r>
      <w:proofErr w:type="spellEnd"/>
      <w:r w:rsidRPr="00CC3696">
        <w:rPr>
          <w:sz w:val="24"/>
          <w:szCs w:val="24"/>
        </w:rPr>
        <w:t xml:space="preserve"> </w:t>
      </w:r>
      <w:proofErr w:type="spellStart"/>
      <w:r w:rsidRPr="00CC3696">
        <w:rPr>
          <w:sz w:val="24"/>
          <w:szCs w:val="24"/>
        </w:rPr>
        <w:t>покренути</w:t>
      </w:r>
      <w:proofErr w:type="spellEnd"/>
      <w:r w:rsidRPr="00CC3696">
        <w:rPr>
          <w:sz w:val="24"/>
          <w:szCs w:val="24"/>
        </w:rPr>
        <w:t xml:space="preserve"> </w:t>
      </w:r>
      <w:proofErr w:type="spellStart"/>
      <w:r w:rsidRPr="00CC3696">
        <w:rPr>
          <w:sz w:val="24"/>
          <w:szCs w:val="24"/>
        </w:rPr>
        <w:t>на</w:t>
      </w:r>
      <w:proofErr w:type="spellEnd"/>
      <w:r w:rsidRPr="00CC3696">
        <w:rPr>
          <w:sz w:val="24"/>
          <w:szCs w:val="24"/>
        </w:rPr>
        <w:t xml:space="preserve"> </w:t>
      </w:r>
      <w:proofErr w:type="spellStart"/>
      <w:r w:rsidRPr="00CC3696">
        <w:rPr>
          <w:sz w:val="24"/>
          <w:szCs w:val="24"/>
        </w:rPr>
        <w:t>микројава</w:t>
      </w:r>
      <w:proofErr w:type="spellEnd"/>
      <w:r w:rsidRPr="00CC3696">
        <w:rPr>
          <w:sz w:val="24"/>
          <w:szCs w:val="24"/>
        </w:rPr>
        <w:t xml:space="preserve"> </w:t>
      </w:r>
      <w:proofErr w:type="spellStart"/>
      <w:r w:rsidRPr="00CC3696">
        <w:rPr>
          <w:sz w:val="24"/>
          <w:szCs w:val="24"/>
        </w:rPr>
        <w:t>виртуелној</w:t>
      </w:r>
      <w:proofErr w:type="spellEnd"/>
      <w:r w:rsidRPr="00CC3696">
        <w:rPr>
          <w:sz w:val="24"/>
          <w:szCs w:val="24"/>
        </w:rPr>
        <w:t xml:space="preserve"> </w:t>
      </w:r>
      <w:proofErr w:type="spellStart"/>
      <w:r w:rsidRPr="00CC3696">
        <w:rPr>
          <w:sz w:val="24"/>
          <w:szCs w:val="24"/>
        </w:rPr>
        <w:t>машини</w:t>
      </w:r>
      <w:proofErr w:type="spellEnd"/>
      <w:r w:rsidRPr="00CC3696">
        <w:rPr>
          <w:sz w:val="24"/>
          <w:szCs w:val="24"/>
        </w:rPr>
        <w:t xml:space="preserve"> </w:t>
      </w:r>
      <w:proofErr w:type="spellStart"/>
      <w:r w:rsidRPr="00CC3696">
        <w:rPr>
          <w:sz w:val="24"/>
          <w:szCs w:val="24"/>
        </w:rPr>
        <w:t>коришћењем</w:t>
      </w:r>
      <w:proofErr w:type="spellEnd"/>
      <w:r w:rsidRPr="00CC3696">
        <w:rPr>
          <w:sz w:val="24"/>
          <w:szCs w:val="24"/>
        </w:rPr>
        <w:t xml:space="preserve"> </w:t>
      </w:r>
      <w:proofErr w:type="spellStart"/>
      <w:r w:rsidRPr="00CC3696">
        <w:rPr>
          <w:sz w:val="24"/>
          <w:szCs w:val="24"/>
        </w:rPr>
        <w:t>класе</w:t>
      </w:r>
      <w:proofErr w:type="spellEnd"/>
      <w:r w:rsidRPr="00CC3696">
        <w:rPr>
          <w:sz w:val="24"/>
          <w:szCs w:val="24"/>
        </w:rPr>
        <w:t xml:space="preserve"> </w:t>
      </w:r>
      <w:proofErr w:type="gramStart"/>
      <w:r w:rsidRPr="00CC3696">
        <w:rPr>
          <w:sz w:val="24"/>
          <w:szCs w:val="24"/>
        </w:rPr>
        <w:t>rs.etf.pp1.mj.runtime</w:t>
      </w:r>
      <w:proofErr w:type="gramEnd"/>
      <w:r w:rsidRPr="00CC3696">
        <w:rPr>
          <w:sz w:val="24"/>
          <w:szCs w:val="24"/>
        </w:rPr>
        <w:t>.Run.</w:t>
      </w:r>
    </w:p>
    <w:p w14:paraId="743461A0" w14:textId="179B8001" w:rsidR="00397CED" w:rsidRDefault="00CC3696" w:rsidP="00831137">
      <w:pPr>
        <w:rPr>
          <w:sz w:val="24"/>
          <w:szCs w:val="24"/>
          <w:lang w:val="sr-Cyrl-RS"/>
        </w:rPr>
      </w:pPr>
      <w:proofErr w:type="spellStart"/>
      <w:r w:rsidRPr="00CC3696">
        <w:rPr>
          <w:sz w:val="24"/>
          <w:szCs w:val="24"/>
        </w:rPr>
        <w:t>Покретање</w:t>
      </w:r>
      <w:proofErr w:type="spellEnd"/>
      <w:r w:rsidRPr="00CC3696">
        <w:rPr>
          <w:sz w:val="24"/>
          <w:szCs w:val="24"/>
        </w:rPr>
        <w:t xml:space="preserve"> </w:t>
      </w:r>
      <w:proofErr w:type="spellStart"/>
      <w:r w:rsidRPr="00CC3696">
        <w:rPr>
          <w:sz w:val="24"/>
          <w:szCs w:val="24"/>
        </w:rPr>
        <w:t>микројава</w:t>
      </w:r>
      <w:proofErr w:type="spellEnd"/>
      <w:r w:rsidRPr="00CC3696">
        <w:rPr>
          <w:sz w:val="24"/>
          <w:szCs w:val="24"/>
        </w:rPr>
        <w:t xml:space="preserve"> </w:t>
      </w:r>
      <w:proofErr w:type="spellStart"/>
      <w:r w:rsidRPr="00CC3696">
        <w:rPr>
          <w:sz w:val="24"/>
          <w:szCs w:val="24"/>
        </w:rPr>
        <w:t>програма</w:t>
      </w:r>
      <w:proofErr w:type="spellEnd"/>
      <w:r w:rsidRPr="00CC3696">
        <w:rPr>
          <w:sz w:val="24"/>
          <w:szCs w:val="24"/>
        </w:rPr>
        <w:t xml:space="preserve"> </w:t>
      </w:r>
      <w:proofErr w:type="spellStart"/>
      <w:r w:rsidRPr="00CC3696">
        <w:rPr>
          <w:sz w:val="24"/>
          <w:szCs w:val="24"/>
        </w:rPr>
        <w:t>се</w:t>
      </w:r>
      <w:proofErr w:type="spellEnd"/>
      <w:r w:rsidRPr="00CC3696">
        <w:rPr>
          <w:sz w:val="24"/>
          <w:szCs w:val="24"/>
        </w:rPr>
        <w:t xml:space="preserve"> </w:t>
      </w:r>
      <w:proofErr w:type="spellStart"/>
      <w:r w:rsidRPr="00CC3696">
        <w:rPr>
          <w:sz w:val="24"/>
          <w:szCs w:val="24"/>
        </w:rPr>
        <w:t>врши</w:t>
      </w:r>
      <w:proofErr w:type="spellEnd"/>
      <w:r w:rsidRPr="00CC3696">
        <w:rPr>
          <w:sz w:val="24"/>
          <w:szCs w:val="24"/>
        </w:rPr>
        <w:t xml:space="preserve"> </w:t>
      </w:r>
      <w:proofErr w:type="spellStart"/>
      <w:r w:rsidRPr="00CC3696">
        <w:rPr>
          <w:sz w:val="24"/>
          <w:szCs w:val="24"/>
        </w:rPr>
        <w:t>додавањем</w:t>
      </w:r>
      <w:proofErr w:type="spellEnd"/>
      <w:r w:rsidRPr="00CC3696">
        <w:rPr>
          <w:sz w:val="24"/>
          <w:szCs w:val="24"/>
        </w:rPr>
        <w:t xml:space="preserve"> и </w:t>
      </w:r>
      <w:r w:rsidR="0024230A" w:rsidRPr="001E495A">
        <w:rPr>
          <w:sz w:val="24"/>
          <w:szCs w:val="24"/>
          <w:lang w:val="sr-Cyrl-RS"/>
        </w:rPr>
        <w:t xml:space="preserve">засебним покретањем </w:t>
      </w:r>
      <w:r w:rsidR="0024230A" w:rsidRPr="004866BF">
        <w:rPr>
          <w:sz w:val="24"/>
          <w:szCs w:val="24"/>
        </w:rPr>
        <w:t>с</w:t>
      </w:r>
      <w:r w:rsidR="0024230A">
        <w:rPr>
          <w:sz w:val="24"/>
          <w:szCs w:val="24"/>
          <w:lang w:val="sr-Cyrl-RS"/>
        </w:rPr>
        <w:t>л</w:t>
      </w:r>
      <w:proofErr w:type="spellStart"/>
      <w:r w:rsidR="0024230A" w:rsidRPr="004866BF">
        <w:rPr>
          <w:sz w:val="24"/>
          <w:szCs w:val="24"/>
        </w:rPr>
        <w:t>едећег</w:t>
      </w:r>
      <w:proofErr w:type="spellEnd"/>
      <w:r w:rsidR="0024230A" w:rsidRPr="004866BF">
        <w:rPr>
          <w:sz w:val="24"/>
          <w:szCs w:val="24"/>
        </w:rPr>
        <w:t xml:space="preserve"> </w:t>
      </w:r>
      <w:proofErr w:type="spellStart"/>
      <w:r w:rsidR="0024230A" w:rsidRPr="004866BF">
        <w:rPr>
          <w:sz w:val="24"/>
          <w:szCs w:val="24"/>
        </w:rPr>
        <w:t>таргет</w:t>
      </w:r>
      <w:proofErr w:type="spellEnd"/>
      <w:r w:rsidR="0024230A" w:rsidRPr="004866BF">
        <w:rPr>
          <w:sz w:val="24"/>
          <w:szCs w:val="24"/>
        </w:rPr>
        <w:t xml:space="preserve">-а у </w:t>
      </w:r>
      <w:r w:rsidR="0024230A" w:rsidRPr="006F1C8E">
        <w:rPr>
          <w:sz w:val="24"/>
          <w:szCs w:val="24"/>
        </w:rPr>
        <w:t xml:space="preserve">build.xml </w:t>
      </w:r>
      <w:proofErr w:type="spellStart"/>
      <w:r w:rsidR="0024230A" w:rsidRPr="004866BF">
        <w:rPr>
          <w:sz w:val="24"/>
          <w:szCs w:val="24"/>
        </w:rPr>
        <w:t>фајл</w:t>
      </w:r>
      <w:proofErr w:type="spellEnd"/>
      <w:r w:rsidR="0024230A">
        <w:rPr>
          <w:sz w:val="24"/>
          <w:szCs w:val="24"/>
          <w:lang w:val="sr-Cyrl-RS"/>
        </w:rPr>
        <w:t>:</w:t>
      </w:r>
    </w:p>
    <w:p w14:paraId="2A659E9F" w14:textId="77777777" w:rsidR="0024230A" w:rsidRDefault="0024230A" w:rsidP="002A0E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w:t>
      </w:r>
      <w:proofErr w:type="spellStart"/>
      <w:r>
        <w:rPr>
          <w:rFonts w:ascii="Consolas" w:hAnsi="Consolas" w:cs="Consolas"/>
          <w:color w:val="008000"/>
          <w:sz w:val="20"/>
          <w:szCs w:val="20"/>
        </w:rPr>
        <w:t>runObj</w:t>
      </w:r>
      <w:proofErr w:type="spellEnd"/>
      <w:r>
        <w:rPr>
          <w:rFonts w:ascii="Consolas" w:hAnsi="Consolas" w:cs="Consolas"/>
          <w:color w:val="008000"/>
          <w:sz w:val="20"/>
          <w:szCs w:val="20"/>
        </w:rPr>
        <w:t>"</w:t>
      </w:r>
      <w:r>
        <w:rPr>
          <w:rFonts w:ascii="Consolas" w:hAnsi="Consolas" w:cs="Consolas"/>
          <w:color w:val="000000"/>
          <w:sz w:val="20"/>
          <w:szCs w:val="20"/>
        </w:rPr>
        <w:t xml:space="preserve"> </w:t>
      </w:r>
      <w:proofErr w:type="gramStart"/>
      <w:r>
        <w:rPr>
          <w:rFonts w:ascii="Consolas" w:hAnsi="Consolas" w:cs="Consolas"/>
          <w:color w:val="000080"/>
          <w:sz w:val="20"/>
          <w:szCs w:val="20"/>
        </w:rPr>
        <w:t>depends</w:t>
      </w:r>
      <w:proofErr w:type="gramEnd"/>
      <w:r>
        <w:rPr>
          <w:rFonts w:ascii="Consolas" w:hAnsi="Consolas" w:cs="Consolas"/>
          <w:color w:val="000080"/>
          <w:sz w:val="20"/>
          <w:szCs w:val="20"/>
        </w:rPr>
        <w:t>=</w:t>
      </w:r>
      <w:r>
        <w:rPr>
          <w:rFonts w:ascii="Consolas" w:hAnsi="Consolas" w:cs="Consolas"/>
          <w:color w:val="008000"/>
          <w:sz w:val="20"/>
          <w:szCs w:val="20"/>
        </w:rPr>
        <w:t>"</w:t>
      </w:r>
      <w:proofErr w:type="spellStart"/>
      <w:r>
        <w:rPr>
          <w:rFonts w:ascii="Consolas" w:hAnsi="Consolas" w:cs="Consolas"/>
          <w:color w:val="008000"/>
          <w:sz w:val="20"/>
          <w:szCs w:val="20"/>
        </w:rPr>
        <w:t>disasm</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&gt;</w:t>
      </w:r>
    </w:p>
    <w:p w14:paraId="17830571" w14:textId="77777777" w:rsidR="0024230A" w:rsidRDefault="0024230A" w:rsidP="002A0E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&lt;java</w:t>
      </w:r>
      <w:r>
        <w:rPr>
          <w:rFonts w:ascii="Consolas" w:hAnsi="Consolas" w:cs="Consolas"/>
          <w:color w:val="000000"/>
          <w:sz w:val="20"/>
          <w:szCs w:val="20"/>
        </w:rPr>
        <w:t xml:space="preserve"> </w:t>
      </w:r>
      <w:proofErr w:type="spellStart"/>
      <w:r>
        <w:rPr>
          <w:rFonts w:ascii="Consolas" w:hAnsi="Consolas" w:cs="Consolas"/>
          <w:color w:val="000080"/>
          <w:sz w:val="20"/>
          <w:szCs w:val="20"/>
        </w:rPr>
        <w:t>classname</w:t>
      </w:r>
      <w:proofErr w:type="spellEnd"/>
      <w:r>
        <w:rPr>
          <w:rFonts w:ascii="Consolas" w:hAnsi="Consolas" w:cs="Consolas"/>
          <w:color w:val="000080"/>
          <w:sz w:val="20"/>
          <w:szCs w:val="20"/>
        </w:rPr>
        <w:t>=</w:t>
      </w:r>
      <w:r>
        <w:rPr>
          <w:rFonts w:ascii="Consolas" w:hAnsi="Consolas" w:cs="Consolas"/>
          <w:color w:val="008000"/>
          <w:sz w:val="20"/>
          <w:szCs w:val="20"/>
        </w:rPr>
        <w:t>"</w:t>
      </w:r>
      <w:proofErr w:type="gramStart"/>
      <w:r>
        <w:rPr>
          <w:rFonts w:ascii="Consolas" w:hAnsi="Consolas" w:cs="Consolas"/>
          <w:color w:val="008000"/>
          <w:sz w:val="20"/>
          <w:szCs w:val="20"/>
        </w:rPr>
        <w:t>rs.etf.pp1.mj.runtime</w:t>
      </w:r>
      <w:proofErr w:type="gramEnd"/>
      <w:r>
        <w:rPr>
          <w:rFonts w:ascii="Consolas" w:hAnsi="Consolas" w:cs="Consolas"/>
          <w:color w:val="008000"/>
          <w:sz w:val="20"/>
          <w:szCs w:val="20"/>
        </w:rPr>
        <w:t>.Run"</w:t>
      </w:r>
      <w:r>
        <w:rPr>
          <w:rFonts w:ascii="Consolas" w:hAnsi="Consolas" w:cs="Consolas"/>
          <w:color w:val="000080"/>
          <w:sz w:val="20"/>
          <w:szCs w:val="20"/>
        </w:rPr>
        <w:t>&gt;</w:t>
      </w:r>
    </w:p>
    <w:p w14:paraId="18748510" w14:textId="77777777" w:rsidR="0024230A" w:rsidRDefault="0024230A" w:rsidP="002A0E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arg</w:t>
      </w:r>
      <w:proofErr w:type="spellEnd"/>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"test/program.obj"</w:t>
      </w:r>
      <w:r>
        <w:rPr>
          <w:rFonts w:ascii="Consolas" w:hAnsi="Consolas" w:cs="Consolas"/>
          <w:color w:val="000080"/>
          <w:sz w:val="20"/>
          <w:szCs w:val="20"/>
        </w:rPr>
        <w:t>/&gt;</w:t>
      </w:r>
    </w:p>
    <w:p w14:paraId="49217574" w14:textId="77777777" w:rsidR="0024230A" w:rsidRDefault="0024230A" w:rsidP="002A0E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classpath</w:t>
      </w:r>
      <w:proofErr w:type="spellEnd"/>
      <w:r>
        <w:rPr>
          <w:rFonts w:ascii="Consolas" w:hAnsi="Consolas" w:cs="Consolas"/>
          <w:color w:val="000080"/>
          <w:sz w:val="20"/>
          <w:szCs w:val="20"/>
        </w:rPr>
        <w:t>&gt;</w:t>
      </w:r>
    </w:p>
    <w:p w14:paraId="23A3B74A" w14:textId="77777777" w:rsidR="0024230A" w:rsidRDefault="0024230A" w:rsidP="002A0E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pathelement</w:t>
      </w:r>
      <w:proofErr w:type="spellEnd"/>
      <w:r>
        <w:rPr>
          <w:rFonts w:ascii="Consolas" w:hAnsi="Consolas" w:cs="Consolas"/>
          <w:color w:val="000000"/>
          <w:sz w:val="20"/>
          <w:szCs w:val="20"/>
        </w:rPr>
        <w:t xml:space="preserve"> </w:t>
      </w:r>
      <w:r>
        <w:rPr>
          <w:rFonts w:ascii="Consolas" w:hAnsi="Consolas" w:cs="Consolas"/>
          <w:color w:val="000080"/>
          <w:sz w:val="20"/>
          <w:szCs w:val="20"/>
        </w:rPr>
        <w:t>location=</w:t>
      </w:r>
      <w:r>
        <w:rPr>
          <w:rFonts w:ascii="Consolas" w:hAnsi="Consolas" w:cs="Consolas"/>
          <w:color w:val="008000"/>
          <w:sz w:val="20"/>
          <w:szCs w:val="20"/>
        </w:rPr>
        <w:t>"lib/mj-runtime-1.1.jar"</w:t>
      </w:r>
      <w:r>
        <w:rPr>
          <w:rFonts w:ascii="Consolas" w:hAnsi="Consolas" w:cs="Consolas"/>
          <w:color w:val="000080"/>
          <w:sz w:val="20"/>
          <w:szCs w:val="20"/>
        </w:rPr>
        <w:t>/&gt;</w:t>
      </w:r>
    </w:p>
    <w:p w14:paraId="5ABB44AF" w14:textId="77777777" w:rsidR="0024230A" w:rsidRDefault="0024230A" w:rsidP="002A0E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w:t>
      </w:r>
      <w:proofErr w:type="spellStart"/>
      <w:r>
        <w:rPr>
          <w:rFonts w:ascii="Consolas" w:hAnsi="Consolas" w:cs="Consolas"/>
          <w:color w:val="000080"/>
          <w:sz w:val="20"/>
          <w:szCs w:val="20"/>
        </w:rPr>
        <w:t>classpath</w:t>
      </w:r>
      <w:proofErr w:type="spellEnd"/>
      <w:r>
        <w:rPr>
          <w:rFonts w:ascii="Consolas" w:hAnsi="Consolas" w:cs="Consolas"/>
          <w:color w:val="000080"/>
          <w:sz w:val="20"/>
          <w:szCs w:val="20"/>
        </w:rPr>
        <w:t>&gt;</w:t>
      </w:r>
    </w:p>
    <w:p w14:paraId="5D46CD42" w14:textId="77777777" w:rsidR="0024230A" w:rsidRDefault="0024230A" w:rsidP="002A0E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80"/>
          <w:sz w:val="20"/>
          <w:szCs w:val="20"/>
        </w:rPr>
        <w:t>&lt;/java&gt;</w:t>
      </w:r>
    </w:p>
    <w:p w14:paraId="438A5352" w14:textId="003D3519" w:rsidR="0024230A" w:rsidRDefault="0024230A" w:rsidP="002A0E19">
      <w:pPr>
        <w:ind w:left="720"/>
        <w:rPr>
          <w:sz w:val="24"/>
          <w:szCs w:val="24"/>
          <w:lang w:val="sr-Cyrl-RS"/>
        </w:rPr>
      </w:pPr>
      <w:r>
        <w:rPr>
          <w:rFonts w:ascii="Consolas" w:hAnsi="Consolas" w:cs="Consolas"/>
          <w:color w:val="000000"/>
          <w:sz w:val="20"/>
          <w:szCs w:val="20"/>
        </w:rPr>
        <w:tab/>
      </w:r>
      <w:r>
        <w:rPr>
          <w:rFonts w:ascii="Consolas" w:hAnsi="Consolas" w:cs="Consolas"/>
          <w:color w:val="000080"/>
          <w:sz w:val="20"/>
          <w:szCs w:val="20"/>
        </w:rPr>
        <w:t>&lt;/target&gt;</w:t>
      </w:r>
    </w:p>
    <w:p w14:paraId="4243D532" w14:textId="77777777" w:rsidR="0024230A" w:rsidRDefault="0024230A" w:rsidP="00831137">
      <w:pPr>
        <w:rPr>
          <w:sz w:val="24"/>
          <w:szCs w:val="24"/>
        </w:rPr>
      </w:pPr>
    </w:p>
    <w:p w14:paraId="07F23C43" w14:textId="5F4B1608" w:rsidR="00397CED" w:rsidRDefault="00397CED" w:rsidP="00831137">
      <w:pPr>
        <w:rPr>
          <w:sz w:val="24"/>
          <w:szCs w:val="24"/>
        </w:rPr>
      </w:pPr>
    </w:p>
    <w:p w14:paraId="5E99292A" w14:textId="34CD1E8E" w:rsidR="0024230A" w:rsidRDefault="0024230A" w:rsidP="00831137">
      <w:pPr>
        <w:rPr>
          <w:sz w:val="24"/>
          <w:szCs w:val="24"/>
        </w:rPr>
      </w:pPr>
    </w:p>
    <w:p w14:paraId="3C19EF73" w14:textId="4A03DBA7" w:rsidR="0024230A" w:rsidRDefault="0024230A" w:rsidP="00831137">
      <w:pPr>
        <w:rPr>
          <w:sz w:val="24"/>
          <w:szCs w:val="24"/>
        </w:rPr>
      </w:pPr>
    </w:p>
    <w:p w14:paraId="110E7D72" w14:textId="77777777" w:rsidR="0024230A" w:rsidRDefault="0024230A" w:rsidP="00831137">
      <w:pPr>
        <w:rPr>
          <w:sz w:val="24"/>
          <w:szCs w:val="24"/>
        </w:rPr>
      </w:pPr>
    </w:p>
    <w:p w14:paraId="1E0A4D75" w14:textId="5E2A6997" w:rsidR="001060BD" w:rsidRDefault="001060BD" w:rsidP="00831137">
      <w:pPr>
        <w:rPr>
          <w:sz w:val="36"/>
          <w:szCs w:val="36"/>
          <w:lang w:val="sr-Cyrl-RS"/>
        </w:rPr>
      </w:pPr>
      <w:r>
        <w:rPr>
          <w:b/>
          <w:bCs/>
          <w:sz w:val="36"/>
          <w:szCs w:val="36"/>
          <w:lang w:val="sr-Cyrl-RS"/>
        </w:rPr>
        <w:lastRenderedPageBreak/>
        <w:t>Тестови</w:t>
      </w:r>
    </w:p>
    <w:p w14:paraId="2A30DFF4" w14:textId="77777777" w:rsidR="001060BD" w:rsidRPr="00EC28AB" w:rsidRDefault="001060BD" w:rsidP="001060BD">
      <w:pPr>
        <w:pStyle w:val="ListParagraph"/>
        <w:numPr>
          <w:ilvl w:val="0"/>
          <w:numId w:val="1"/>
        </w:numPr>
        <w:rPr>
          <w:sz w:val="24"/>
          <w:szCs w:val="24"/>
          <w:lang w:val="sr-Cyrl-RS"/>
        </w:rPr>
      </w:pPr>
      <w:r w:rsidRPr="00EC28AB">
        <w:rPr>
          <w:sz w:val="24"/>
          <w:szCs w:val="24"/>
          <w:lang w:val="sr-Cyrl-RS"/>
        </w:rPr>
        <w:t>test1-2.1.mj</w:t>
      </w:r>
      <w:r w:rsidRPr="00EC28AB">
        <w:rPr>
          <w:sz w:val="24"/>
          <w:szCs w:val="24"/>
          <w:lang w:val="sr-Cyrl-RS"/>
        </w:rPr>
        <w:t xml:space="preserve"> – Овај тест има лексичке и синтаксне грешке од којих врши опоравак</w:t>
      </w:r>
    </w:p>
    <w:p w14:paraId="6C35ACC3" w14:textId="77777777" w:rsidR="001060BD" w:rsidRPr="00EC28AB" w:rsidRDefault="001060BD" w:rsidP="001060BD">
      <w:pPr>
        <w:pStyle w:val="ListParagraph"/>
        <w:numPr>
          <w:ilvl w:val="0"/>
          <w:numId w:val="1"/>
        </w:numPr>
        <w:rPr>
          <w:sz w:val="24"/>
          <w:szCs w:val="24"/>
          <w:lang w:val="sr-Cyrl-RS"/>
        </w:rPr>
      </w:pPr>
      <w:r w:rsidRPr="00EC28AB">
        <w:rPr>
          <w:sz w:val="24"/>
          <w:szCs w:val="24"/>
          <w:lang w:val="sr-Cyrl-RS"/>
        </w:rPr>
        <w:t>test2.2.mj</w:t>
      </w:r>
      <w:r w:rsidRPr="00EC28AB">
        <w:rPr>
          <w:sz w:val="24"/>
          <w:szCs w:val="24"/>
          <w:lang w:val="sr-Cyrl-RS"/>
        </w:rPr>
        <w:t xml:space="preserve"> – Овај тест садржи све синтаксне грешке и врши се опоравак од свих синтаксних грешака</w:t>
      </w:r>
    </w:p>
    <w:p w14:paraId="22F29296" w14:textId="77777777" w:rsidR="001060BD" w:rsidRPr="00EC28AB" w:rsidRDefault="001060BD" w:rsidP="001060BD">
      <w:pPr>
        <w:pStyle w:val="ListParagraph"/>
        <w:numPr>
          <w:ilvl w:val="0"/>
          <w:numId w:val="1"/>
        </w:numPr>
        <w:rPr>
          <w:sz w:val="24"/>
          <w:szCs w:val="24"/>
          <w:lang w:val="sr-Cyrl-RS"/>
        </w:rPr>
      </w:pPr>
      <w:r w:rsidRPr="00EC28AB">
        <w:rPr>
          <w:sz w:val="24"/>
          <w:szCs w:val="24"/>
          <w:lang w:val="sr-Cyrl-RS"/>
        </w:rPr>
        <w:t xml:space="preserve">test31.mj – Овај тест показује детектовање грешака из спецификације на страни 5 </w:t>
      </w:r>
      <w:r w:rsidRPr="00EC28AB">
        <w:t>[MJ§A.4p5]</w:t>
      </w:r>
    </w:p>
    <w:p w14:paraId="380250A1" w14:textId="77777777" w:rsidR="00000059" w:rsidRPr="00EC28AB" w:rsidRDefault="001060BD" w:rsidP="00000059">
      <w:pPr>
        <w:pStyle w:val="ListParagraph"/>
        <w:numPr>
          <w:ilvl w:val="0"/>
          <w:numId w:val="1"/>
        </w:numPr>
        <w:rPr>
          <w:sz w:val="24"/>
          <w:szCs w:val="24"/>
          <w:lang w:val="sr-Cyrl-RS"/>
        </w:rPr>
      </w:pPr>
      <w:r w:rsidRPr="00EC28AB">
        <w:rPr>
          <w:sz w:val="24"/>
          <w:szCs w:val="24"/>
          <w:lang w:val="sr-Cyrl-RS"/>
        </w:rPr>
        <w:t>test3</w:t>
      </w:r>
      <w:r w:rsidRPr="00EC28AB">
        <w:rPr>
          <w:sz w:val="24"/>
          <w:szCs w:val="24"/>
          <w:lang w:val="sr-Cyrl-RS"/>
        </w:rPr>
        <w:t>2</w:t>
      </w:r>
      <w:r w:rsidRPr="00EC28AB">
        <w:rPr>
          <w:sz w:val="24"/>
          <w:szCs w:val="24"/>
          <w:lang w:val="sr-Cyrl-RS"/>
        </w:rPr>
        <w:t xml:space="preserve">.mj – Овај тест показује детектовање грешака из спецификације на страни </w:t>
      </w:r>
      <w:r w:rsidRPr="00EC28AB">
        <w:rPr>
          <w:sz w:val="24"/>
          <w:szCs w:val="24"/>
          <w:lang w:val="sr-Cyrl-RS"/>
        </w:rPr>
        <w:t>6</w:t>
      </w:r>
      <w:r w:rsidRPr="00EC28AB">
        <w:rPr>
          <w:sz w:val="24"/>
          <w:szCs w:val="24"/>
          <w:lang w:val="sr-Cyrl-RS"/>
        </w:rPr>
        <w:t xml:space="preserve"> </w:t>
      </w:r>
      <w:r w:rsidRPr="00EC28AB">
        <w:t>[MJ§A.4p</w:t>
      </w:r>
      <w:r w:rsidRPr="00EC28AB">
        <w:rPr>
          <w:lang w:val="sr-Cyrl-RS"/>
        </w:rPr>
        <w:t>6</w:t>
      </w:r>
      <w:r w:rsidRPr="00EC28AB">
        <w:t>]</w:t>
      </w:r>
    </w:p>
    <w:p w14:paraId="5576F627" w14:textId="1E5CA9AF" w:rsidR="00000059" w:rsidRPr="00EC28AB" w:rsidRDefault="00000059" w:rsidP="00000059">
      <w:pPr>
        <w:pStyle w:val="ListParagraph"/>
        <w:numPr>
          <w:ilvl w:val="0"/>
          <w:numId w:val="1"/>
        </w:numPr>
        <w:rPr>
          <w:sz w:val="24"/>
          <w:szCs w:val="24"/>
          <w:lang w:val="sr-Cyrl-RS"/>
        </w:rPr>
      </w:pPr>
      <w:r w:rsidRPr="00EC28AB">
        <w:rPr>
          <w:sz w:val="24"/>
          <w:szCs w:val="24"/>
          <w:lang w:val="sr-Cyrl-RS"/>
        </w:rPr>
        <w:t xml:space="preserve">test33.mj – Овај тест показује детектовање грешака из спецификације на страни 7 </w:t>
      </w:r>
      <w:r w:rsidRPr="00EC28AB">
        <w:t>[MJ§A.4p</w:t>
      </w:r>
      <w:r w:rsidRPr="00EC28AB">
        <w:rPr>
          <w:lang w:val="sr-Cyrl-RS"/>
        </w:rPr>
        <w:t>7</w:t>
      </w:r>
      <w:r w:rsidRPr="00EC28AB">
        <w:t>]</w:t>
      </w:r>
    </w:p>
    <w:p w14:paraId="4FCE11A8" w14:textId="0B6B3847" w:rsidR="00000059" w:rsidRPr="00EC28AB" w:rsidRDefault="00000059" w:rsidP="00000059">
      <w:pPr>
        <w:pStyle w:val="ListParagraph"/>
        <w:numPr>
          <w:ilvl w:val="0"/>
          <w:numId w:val="1"/>
        </w:numPr>
        <w:rPr>
          <w:sz w:val="24"/>
          <w:szCs w:val="24"/>
          <w:lang w:val="sr-Cyrl-RS"/>
        </w:rPr>
      </w:pPr>
      <w:r w:rsidRPr="00EC28AB">
        <w:rPr>
          <w:sz w:val="24"/>
          <w:szCs w:val="24"/>
          <w:lang w:val="sr-Cyrl-RS"/>
        </w:rPr>
        <w:t>test3</w:t>
      </w:r>
      <w:r w:rsidRPr="00EC28AB">
        <w:rPr>
          <w:sz w:val="24"/>
          <w:szCs w:val="24"/>
          <w:lang w:val="sr-Cyrl-RS"/>
        </w:rPr>
        <w:t>4</w:t>
      </w:r>
      <w:r w:rsidRPr="00EC28AB">
        <w:rPr>
          <w:sz w:val="24"/>
          <w:szCs w:val="24"/>
          <w:lang w:val="sr-Cyrl-RS"/>
        </w:rPr>
        <w:t xml:space="preserve">.mj – Овај тест </w:t>
      </w:r>
      <w:r w:rsidRPr="00EC28AB">
        <w:rPr>
          <w:sz w:val="24"/>
          <w:szCs w:val="24"/>
          <w:lang w:val="sr-Cyrl-RS"/>
        </w:rPr>
        <w:t>исписује детектовање: приступ елементу низа, глобалне променљиве, локалне променљиве, глобалне функције, рекорди и коришћење формалног аргумента функције</w:t>
      </w:r>
    </w:p>
    <w:p w14:paraId="7A2B640F" w14:textId="459F1A1F" w:rsidR="001060BD" w:rsidRPr="00EC28AB" w:rsidRDefault="00E731E6" w:rsidP="00000059">
      <w:pPr>
        <w:pStyle w:val="ListParagraph"/>
        <w:numPr>
          <w:ilvl w:val="0"/>
          <w:numId w:val="1"/>
        </w:numPr>
        <w:rPr>
          <w:sz w:val="24"/>
          <w:szCs w:val="24"/>
          <w:lang w:val="sr-Cyrl-RS"/>
        </w:rPr>
      </w:pPr>
      <w:r w:rsidRPr="00EC28AB">
        <w:rPr>
          <w:sz w:val="24"/>
          <w:szCs w:val="24"/>
          <w:lang w:val="sr-Cyrl-RS"/>
        </w:rPr>
        <w:t>testfaktorijel.mj</w:t>
      </w:r>
      <w:r w:rsidRPr="00EC28AB">
        <w:rPr>
          <w:sz w:val="24"/>
          <w:szCs w:val="24"/>
        </w:rPr>
        <w:t xml:space="preserve"> – </w:t>
      </w:r>
      <w:r w:rsidRPr="00EC28AB">
        <w:rPr>
          <w:sz w:val="24"/>
          <w:szCs w:val="24"/>
          <w:lang w:val="sr-Cyrl-RS"/>
        </w:rPr>
        <w:t>Овај тест рачуна и исписује факторијел унетог броја</w:t>
      </w:r>
    </w:p>
    <w:p w14:paraId="03B9F527" w14:textId="724F5EDD" w:rsidR="009E3A71" w:rsidRPr="00EC28AB" w:rsidRDefault="009E3A71" w:rsidP="00000059">
      <w:pPr>
        <w:pStyle w:val="ListParagraph"/>
        <w:numPr>
          <w:ilvl w:val="0"/>
          <w:numId w:val="1"/>
        </w:numPr>
        <w:rPr>
          <w:sz w:val="24"/>
          <w:szCs w:val="24"/>
          <w:lang w:val="sr-Cyrl-RS"/>
        </w:rPr>
      </w:pPr>
      <w:r w:rsidRPr="00EC28AB">
        <w:rPr>
          <w:sz w:val="24"/>
          <w:szCs w:val="24"/>
          <w:lang w:val="sr-Cyrl-RS"/>
        </w:rPr>
        <w:t>testnzd.mj</w:t>
      </w:r>
      <w:r w:rsidRPr="00EC28AB">
        <w:rPr>
          <w:sz w:val="24"/>
          <w:szCs w:val="24"/>
          <w:lang w:val="sr-Cyrl-RS"/>
        </w:rPr>
        <w:t xml:space="preserve"> – Овај тест рачуна и исписује НЗД два броја</w:t>
      </w:r>
    </w:p>
    <w:p w14:paraId="69F74336" w14:textId="0972844F" w:rsidR="00EE42B9" w:rsidRPr="00EC28AB" w:rsidRDefault="00EE42B9" w:rsidP="00000059">
      <w:pPr>
        <w:pStyle w:val="ListParagraph"/>
        <w:numPr>
          <w:ilvl w:val="0"/>
          <w:numId w:val="1"/>
        </w:numPr>
        <w:rPr>
          <w:sz w:val="24"/>
          <w:szCs w:val="24"/>
          <w:lang w:val="sr-Cyrl-RS"/>
        </w:rPr>
      </w:pPr>
      <w:r w:rsidRPr="00EC28AB">
        <w:rPr>
          <w:sz w:val="24"/>
          <w:szCs w:val="24"/>
          <w:lang w:val="sr-Cyrl-RS"/>
        </w:rPr>
        <w:t>test30</w:t>
      </w:r>
      <w:r w:rsidRPr="00EC28AB">
        <w:rPr>
          <w:sz w:val="24"/>
          <w:szCs w:val="24"/>
        </w:rPr>
        <w:t>x</w:t>
      </w:r>
      <w:r w:rsidRPr="00EC28AB">
        <w:rPr>
          <w:sz w:val="24"/>
          <w:szCs w:val="24"/>
          <w:lang w:val="sr-Cyrl-RS"/>
        </w:rPr>
        <w:t>.mj</w:t>
      </w:r>
      <w:r w:rsidRPr="00EC28AB">
        <w:rPr>
          <w:sz w:val="24"/>
          <w:szCs w:val="24"/>
        </w:rPr>
        <w:t xml:space="preserve"> – </w:t>
      </w:r>
      <w:r w:rsidRPr="00EC28AB">
        <w:rPr>
          <w:sz w:val="24"/>
          <w:szCs w:val="24"/>
          <w:lang w:val="sr-Cyrl-RS"/>
        </w:rPr>
        <w:t>Тестови са сајта предмета</w:t>
      </w:r>
    </w:p>
    <w:p w14:paraId="40BEE425" w14:textId="76432CFD" w:rsidR="001060BD" w:rsidRDefault="001060BD" w:rsidP="00831137">
      <w:pPr>
        <w:rPr>
          <w:sz w:val="24"/>
          <w:szCs w:val="24"/>
          <w:lang w:val="sr-Cyrl-RS"/>
        </w:rPr>
      </w:pPr>
    </w:p>
    <w:p w14:paraId="0A21E60B" w14:textId="77777777" w:rsidR="001060BD" w:rsidRPr="001060BD" w:rsidRDefault="001060BD" w:rsidP="00831137">
      <w:pPr>
        <w:rPr>
          <w:sz w:val="24"/>
          <w:szCs w:val="24"/>
          <w:lang w:val="sr-Cyrl-RS"/>
        </w:rPr>
      </w:pPr>
    </w:p>
    <w:p w14:paraId="4DCB6ABE" w14:textId="40A9FE91" w:rsidR="00831137" w:rsidRDefault="00831137" w:rsidP="00831137">
      <w:pPr>
        <w:rPr>
          <w:b/>
          <w:bCs/>
          <w:sz w:val="36"/>
          <w:szCs w:val="36"/>
          <w:lang w:val="sr-Cyrl-RS"/>
        </w:rPr>
      </w:pPr>
      <w:r>
        <w:rPr>
          <w:b/>
          <w:bCs/>
          <w:sz w:val="36"/>
          <w:szCs w:val="36"/>
          <w:lang w:val="sr-Cyrl-RS"/>
        </w:rPr>
        <w:t>Ново уведене класе</w:t>
      </w:r>
    </w:p>
    <w:p w14:paraId="5497C7A2" w14:textId="5162E60C" w:rsidR="00831137" w:rsidRDefault="00831137" w:rsidP="00831137">
      <w:pPr>
        <w:rPr>
          <w:b/>
          <w:bCs/>
          <w:sz w:val="24"/>
          <w:szCs w:val="24"/>
          <w:lang w:val="sr-Cyrl-RS"/>
        </w:rPr>
      </w:pPr>
    </w:p>
    <w:p w14:paraId="5A202A02" w14:textId="6F7EB12C" w:rsidR="00577D0B" w:rsidRPr="002E1F8E" w:rsidRDefault="00577D0B" w:rsidP="00831137">
      <w:pPr>
        <w:rPr>
          <w:sz w:val="24"/>
          <w:szCs w:val="24"/>
          <w:lang w:val="sr-Cyrl-RS"/>
        </w:rPr>
      </w:pPr>
      <w:r w:rsidRPr="00C7567C">
        <w:rPr>
          <w:b/>
          <w:bCs/>
          <w:sz w:val="24"/>
          <w:szCs w:val="24"/>
          <w:u w:val="single"/>
          <w:lang w:val="sr-Cyrl-RS"/>
        </w:rPr>
        <w:t>TabExtend</w:t>
      </w:r>
      <w:r>
        <w:rPr>
          <w:b/>
          <w:bCs/>
          <w:sz w:val="24"/>
          <w:szCs w:val="24"/>
          <w:lang w:val="sr-Cyrl-RS"/>
        </w:rPr>
        <w:t xml:space="preserve"> </w:t>
      </w:r>
      <w:r>
        <w:rPr>
          <w:sz w:val="24"/>
          <w:szCs w:val="24"/>
          <w:lang w:val="sr-Cyrl-RS"/>
        </w:rPr>
        <w:t xml:space="preserve">– Унутар пакета </w:t>
      </w:r>
      <w:r w:rsidR="000E5DEB" w:rsidRPr="000E5DEB">
        <w:rPr>
          <w:sz w:val="24"/>
          <w:szCs w:val="24"/>
          <w:lang w:val="sr-Cyrl-RS"/>
        </w:rPr>
        <w:t>rs.ac.bg.etf.pp1</w:t>
      </w:r>
      <w:r w:rsidR="000E5DEB">
        <w:rPr>
          <w:sz w:val="24"/>
          <w:szCs w:val="24"/>
          <w:lang w:val="sr-Cyrl-RS"/>
        </w:rPr>
        <w:t xml:space="preserve"> и наслеђује класу </w:t>
      </w:r>
      <w:r w:rsidR="000E5DEB" w:rsidRPr="000E5DEB">
        <w:rPr>
          <w:sz w:val="24"/>
          <w:szCs w:val="24"/>
          <w:u w:val="single"/>
          <w:lang w:val="sr-Cyrl-RS"/>
        </w:rPr>
        <w:t>Tab</w:t>
      </w:r>
      <w:r w:rsidR="000E5DEB">
        <w:rPr>
          <w:sz w:val="24"/>
          <w:szCs w:val="24"/>
          <w:lang w:val="sr-Cyrl-RS"/>
        </w:rPr>
        <w:t xml:space="preserve">. Класа </w:t>
      </w:r>
      <w:r w:rsidR="002E1F8E">
        <w:rPr>
          <w:sz w:val="24"/>
          <w:szCs w:val="24"/>
          <w:lang w:val="sr-Cyrl-RS"/>
        </w:rPr>
        <w:t xml:space="preserve">је потребна да би се додао </w:t>
      </w:r>
      <w:r w:rsidR="002E1F8E">
        <w:rPr>
          <w:sz w:val="24"/>
          <w:szCs w:val="24"/>
        </w:rPr>
        <w:t xml:space="preserve">bool </w:t>
      </w:r>
      <w:r w:rsidR="002E1F8E">
        <w:rPr>
          <w:sz w:val="24"/>
          <w:szCs w:val="24"/>
          <w:lang w:val="sr-Cyrl-RS"/>
        </w:rPr>
        <w:t>тип у универзим, као и за потребан испис табеле симбола.</w:t>
      </w:r>
    </w:p>
    <w:p w14:paraId="677D98D4" w14:textId="22BA6F70" w:rsidR="001C7429" w:rsidRPr="001C7429" w:rsidRDefault="001C7429" w:rsidP="00831137">
      <w:pPr>
        <w:rPr>
          <w:sz w:val="24"/>
          <w:szCs w:val="24"/>
          <w:lang w:val="sr-Cyrl-RS"/>
        </w:rPr>
      </w:pPr>
      <w:r w:rsidRPr="001C7429">
        <w:rPr>
          <w:b/>
          <w:bCs/>
          <w:sz w:val="24"/>
          <w:szCs w:val="24"/>
          <w:u w:val="single"/>
          <w:lang w:val="sr-Cyrl-RS"/>
        </w:rPr>
        <w:t>DumpSymbolTableVisitorExtend</w:t>
      </w:r>
      <w:r>
        <w:rPr>
          <w:b/>
          <w:bCs/>
          <w:sz w:val="24"/>
          <w:szCs w:val="24"/>
          <w:u w:val="single"/>
          <w:lang w:val="sr-Cyrl-RS"/>
        </w:rPr>
        <w:t xml:space="preserve"> </w:t>
      </w:r>
      <w:r>
        <w:rPr>
          <w:sz w:val="24"/>
          <w:szCs w:val="24"/>
          <w:lang w:val="sr-Cyrl-RS"/>
        </w:rPr>
        <w:t xml:space="preserve">– Унутар пакета </w:t>
      </w:r>
      <w:r w:rsidR="006E35EE" w:rsidRPr="006E35EE">
        <w:rPr>
          <w:sz w:val="24"/>
          <w:szCs w:val="24"/>
          <w:lang w:val="sr-Cyrl-RS"/>
        </w:rPr>
        <w:t>rs.ac.bg.etf.pp1</w:t>
      </w:r>
      <w:r w:rsidR="006E35EE">
        <w:rPr>
          <w:sz w:val="24"/>
          <w:szCs w:val="24"/>
          <w:lang w:val="sr-Cyrl-RS"/>
        </w:rPr>
        <w:t xml:space="preserve"> и наслеђује класу </w:t>
      </w:r>
      <w:r w:rsidR="006E35EE" w:rsidRPr="006E35EE">
        <w:rPr>
          <w:sz w:val="24"/>
          <w:szCs w:val="24"/>
          <w:u w:val="single"/>
          <w:lang w:val="sr-Cyrl-RS"/>
        </w:rPr>
        <w:t>DumpSymbolTableVisitor</w:t>
      </w:r>
      <w:r w:rsidR="006E35EE">
        <w:rPr>
          <w:sz w:val="24"/>
          <w:szCs w:val="24"/>
          <w:lang w:val="sr-Cyrl-RS"/>
        </w:rPr>
        <w:t xml:space="preserve">. Класа служи за обраду </w:t>
      </w:r>
      <w:r w:rsidR="006E35EE">
        <w:rPr>
          <w:sz w:val="24"/>
          <w:szCs w:val="24"/>
        </w:rPr>
        <w:t xml:space="preserve">bool </w:t>
      </w:r>
      <w:r w:rsidR="006E35EE">
        <w:rPr>
          <w:sz w:val="24"/>
          <w:szCs w:val="24"/>
          <w:lang w:val="sr-Cyrl-RS"/>
        </w:rPr>
        <w:t xml:space="preserve">типа.  </w:t>
      </w:r>
    </w:p>
    <w:p w14:paraId="6C8E5611" w14:textId="07806832" w:rsidR="00831137" w:rsidRDefault="00831137" w:rsidP="00831137">
      <w:pPr>
        <w:rPr>
          <w:sz w:val="24"/>
          <w:szCs w:val="24"/>
          <w:lang w:val="sr-Cyrl-RS"/>
        </w:rPr>
      </w:pPr>
      <w:r w:rsidRPr="00831137">
        <w:rPr>
          <w:b/>
          <w:bCs/>
          <w:sz w:val="24"/>
          <w:szCs w:val="24"/>
          <w:u w:val="single"/>
          <w:lang w:val="sr-Cyrl-RS"/>
        </w:rPr>
        <w:t>CounterVisitor</w:t>
      </w:r>
      <w:r>
        <w:rPr>
          <w:b/>
          <w:bCs/>
          <w:sz w:val="24"/>
          <w:szCs w:val="24"/>
          <w:u w:val="single"/>
          <w:lang w:val="sr-Cyrl-RS"/>
        </w:rPr>
        <w:t xml:space="preserve"> </w:t>
      </w:r>
      <w:r>
        <w:rPr>
          <w:sz w:val="24"/>
          <w:szCs w:val="24"/>
          <w:lang w:val="sr-Cyrl-RS"/>
        </w:rPr>
        <w:t xml:space="preserve">– Унутар пакета </w:t>
      </w:r>
      <w:r w:rsidR="006D2AEE" w:rsidRPr="006D2AEE">
        <w:rPr>
          <w:sz w:val="24"/>
          <w:szCs w:val="24"/>
          <w:lang w:val="sr-Cyrl-RS"/>
        </w:rPr>
        <w:t>rs.ac.bg.etf.pp1</w:t>
      </w:r>
      <w:r w:rsidR="006E35EE">
        <w:rPr>
          <w:sz w:val="24"/>
          <w:szCs w:val="24"/>
          <w:lang w:val="sr-Cyrl-RS"/>
        </w:rPr>
        <w:t xml:space="preserve"> и наслеђује класу </w:t>
      </w:r>
      <w:r w:rsidR="006E35EE" w:rsidRPr="006E35EE">
        <w:rPr>
          <w:sz w:val="24"/>
          <w:szCs w:val="24"/>
          <w:u w:val="single"/>
          <w:lang w:val="sr-Cyrl-RS"/>
        </w:rPr>
        <w:t>VisitorAdaptor</w:t>
      </w:r>
      <w:r w:rsidR="006D2AEE">
        <w:rPr>
          <w:sz w:val="24"/>
          <w:szCs w:val="24"/>
          <w:lang w:val="sr-Cyrl-RS"/>
        </w:rPr>
        <w:t>. Класа која се користи за пребројавање локалних параметара функције и локалних променљиви функције.</w:t>
      </w:r>
    </w:p>
    <w:p w14:paraId="6429EF99" w14:textId="58710E22" w:rsidR="00CD687B" w:rsidRDefault="00CD687B" w:rsidP="00831137">
      <w:pPr>
        <w:rPr>
          <w:sz w:val="24"/>
          <w:szCs w:val="24"/>
          <w:lang w:val="sr-Cyrl-RS"/>
        </w:rPr>
      </w:pPr>
      <w:r w:rsidRPr="00CD687B">
        <w:rPr>
          <w:b/>
          <w:bCs/>
          <w:sz w:val="24"/>
          <w:szCs w:val="24"/>
          <w:u w:val="single"/>
          <w:lang w:val="sr-Cyrl-RS"/>
        </w:rPr>
        <w:t>MJTest</w:t>
      </w:r>
      <w:r>
        <w:rPr>
          <w:b/>
          <w:bCs/>
          <w:sz w:val="24"/>
          <w:szCs w:val="24"/>
          <w:u w:val="single"/>
          <w:lang w:val="sr-Cyrl-RS"/>
        </w:rPr>
        <w:t xml:space="preserve"> </w:t>
      </w:r>
      <w:r>
        <w:rPr>
          <w:sz w:val="24"/>
          <w:szCs w:val="24"/>
          <w:lang w:val="sr-Cyrl-RS"/>
        </w:rPr>
        <w:t xml:space="preserve">– Унутар пакета </w:t>
      </w:r>
      <w:r w:rsidRPr="00CD687B">
        <w:rPr>
          <w:sz w:val="24"/>
          <w:szCs w:val="24"/>
          <w:lang w:val="sr-Cyrl-RS"/>
        </w:rPr>
        <w:t>rs.ac.bg.etf.pp1</w:t>
      </w:r>
      <w:r>
        <w:rPr>
          <w:sz w:val="24"/>
          <w:szCs w:val="24"/>
          <w:lang w:val="sr-Cyrl-RS"/>
        </w:rPr>
        <w:t>. Класа извршава лексичку анализу програма.</w:t>
      </w:r>
    </w:p>
    <w:p w14:paraId="043800ED" w14:textId="2D269699" w:rsidR="00CD687B" w:rsidRPr="006F68B2" w:rsidRDefault="0023510C" w:rsidP="00831137">
      <w:pPr>
        <w:rPr>
          <w:sz w:val="24"/>
          <w:szCs w:val="24"/>
          <w:lang w:val="sr-Cyrl-RS"/>
        </w:rPr>
      </w:pPr>
      <w:r w:rsidRPr="0023510C">
        <w:rPr>
          <w:b/>
          <w:bCs/>
          <w:sz w:val="24"/>
          <w:szCs w:val="24"/>
          <w:u w:val="single"/>
          <w:lang w:val="sr-Cyrl-RS"/>
        </w:rPr>
        <w:t>MJParserTest</w:t>
      </w:r>
      <w:r>
        <w:rPr>
          <w:sz w:val="24"/>
          <w:szCs w:val="24"/>
          <w:lang w:val="sr-Cyrl-RS"/>
        </w:rPr>
        <w:t xml:space="preserve"> </w:t>
      </w:r>
      <w:r w:rsidR="004D6EC8">
        <w:rPr>
          <w:sz w:val="24"/>
          <w:szCs w:val="24"/>
          <w:lang w:val="sr-Cyrl-RS"/>
        </w:rPr>
        <w:t>–</w:t>
      </w:r>
      <w:r>
        <w:rPr>
          <w:sz w:val="24"/>
          <w:szCs w:val="24"/>
          <w:lang w:val="sr-Cyrl-RS"/>
        </w:rPr>
        <w:t xml:space="preserve"> </w:t>
      </w:r>
      <w:r w:rsidR="004D6EC8">
        <w:rPr>
          <w:sz w:val="24"/>
          <w:szCs w:val="24"/>
          <w:lang w:val="sr-Cyrl-RS"/>
        </w:rPr>
        <w:t xml:space="preserve">Унутар пакета </w:t>
      </w:r>
      <w:r w:rsidR="004D6EC8" w:rsidRPr="004D6EC8">
        <w:rPr>
          <w:sz w:val="24"/>
          <w:szCs w:val="24"/>
          <w:lang w:val="sr-Cyrl-RS"/>
        </w:rPr>
        <w:t>rs.ac.bg.etf.pp1</w:t>
      </w:r>
      <w:r w:rsidR="004D6EC8">
        <w:rPr>
          <w:sz w:val="24"/>
          <w:szCs w:val="24"/>
          <w:lang w:val="sr-Cyrl-RS"/>
        </w:rPr>
        <w:t xml:space="preserve">. Класа извршава </w:t>
      </w:r>
      <w:r w:rsidR="006F68B2">
        <w:rPr>
          <w:sz w:val="24"/>
          <w:szCs w:val="24"/>
          <w:lang w:val="sr-Cyrl-RS"/>
        </w:rPr>
        <w:t>лексичку, синтаксну и семантичку анализу улазног програма</w:t>
      </w:r>
      <w:r w:rsidR="006F68B2">
        <w:rPr>
          <w:sz w:val="24"/>
          <w:szCs w:val="24"/>
        </w:rPr>
        <w:t xml:space="preserve"> </w:t>
      </w:r>
      <w:proofErr w:type="spellStart"/>
      <w:r w:rsidR="006F68B2" w:rsidRPr="006F68B2">
        <w:rPr>
          <w:sz w:val="24"/>
          <w:szCs w:val="24"/>
        </w:rPr>
        <w:t>program.mj</w:t>
      </w:r>
      <w:proofErr w:type="spellEnd"/>
      <w:r w:rsidR="006F68B2">
        <w:rPr>
          <w:sz w:val="24"/>
          <w:szCs w:val="24"/>
          <w:lang w:val="sr-Cyrl-RS"/>
        </w:rPr>
        <w:t xml:space="preserve"> и у случају успешног парсирања враћа </w:t>
      </w:r>
      <w:r w:rsidR="006F68B2">
        <w:rPr>
          <w:sz w:val="24"/>
          <w:szCs w:val="24"/>
        </w:rPr>
        <w:t xml:space="preserve">program.obj </w:t>
      </w:r>
      <w:r w:rsidR="006F68B2">
        <w:rPr>
          <w:sz w:val="24"/>
          <w:szCs w:val="24"/>
          <w:lang w:val="sr-Cyrl-RS"/>
        </w:rPr>
        <w:t>који може да се покрене Микројава виртуалном машином.</w:t>
      </w:r>
    </w:p>
    <w:sectPr w:rsidR="00CD687B" w:rsidRPr="006F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316F1"/>
    <w:multiLevelType w:val="hybridMultilevel"/>
    <w:tmpl w:val="965E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8E"/>
    <w:rsid w:val="00000059"/>
    <w:rsid w:val="0001437C"/>
    <w:rsid w:val="000145DC"/>
    <w:rsid w:val="00034261"/>
    <w:rsid w:val="000E5DEB"/>
    <w:rsid w:val="001060BD"/>
    <w:rsid w:val="00125D48"/>
    <w:rsid w:val="0015369A"/>
    <w:rsid w:val="0015448F"/>
    <w:rsid w:val="001B3253"/>
    <w:rsid w:val="001C7429"/>
    <w:rsid w:val="001E495A"/>
    <w:rsid w:val="0021447F"/>
    <w:rsid w:val="0023510C"/>
    <w:rsid w:val="0024230A"/>
    <w:rsid w:val="002A0E19"/>
    <w:rsid w:val="002E1F8E"/>
    <w:rsid w:val="003002C2"/>
    <w:rsid w:val="00397CED"/>
    <w:rsid w:val="004866BF"/>
    <w:rsid w:val="004D6EC8"/>
    <w:rsid w:val="00577D0B"/>
    <w:rsid w:val="00580603"/>
    <w:rsid w:val="006D2AEE"/>
    <w:rsid w:val="006E35EE"/>
    <w:rsid w:val="006F1C8E"/>
    <w:rsid w:val="006F68B2"/>
    <w:rsid w:val="007100AF"/>
    <w:rsid w:val="00783C5B"/>
    <w:rsid w:val="00831137"/>
    <w:rsid w:val="00892477"/>
    <w:rsid w:val="008D632D"/>
    <w:rsid w:val="009E3A71"/>
    <w:rsid w:val="009E3AB3"/>
    <w:rsid w:val="009E7EEF"/>
    <w:rsid w:val="00C7567C"/>
    <w:rsid w:val="00CC3696"/>
    <w:rsid w:val="00CD687B"/>
    <w:rsid w:val="00E0556D"/>
    <w:rsid w:val="00E731E6"/>
    <w:rsid w:val="00EC28AB"/>
    <w:rsid w:val="00EE42B9"/>
    <w:rsid w:val="00F5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2D3F"/>
  <w15:chartTrackingRefBased/>
  <w15:docId w15:val="{FEECF1E5-609B-42A8-A361-62187176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Вукашин Недељковић</dc:creator>
  <cp:keywords/>
  <dc:description/>
  <cp:lastModifiedBy>Вукашин Недељковић</cp:lastModifiedBy>
  <cp:revision>35</cp:revision>
  <dcterms:created xsi:type="dcterms:W3CDTF">2022-01-22T18:22:00Z</dcterms:created>
  <dcterms:modified xsi:type="dcterms:W3CDTF">2022-01-23T20:28:00Z</dcterms:modified>
</cp:coreProperties>
</file>