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2B02" w14:textId="52CEE651" w:rsidR="007051D1" w:rsidRPr="006C6D2F" w:rsidRDefault="007051D1" w:rsidP="008A00A5">
      <w:pPr>
        <w:spacing w:after="0"/>
        <w:rPr>
          <w:sz w:val="24"/>
          <w:szCs w:val="24"/>
        </w:rPr>
      </w:pPr>
      <w:proofErr w:type="spellStart"/>
      <w:r w:rsidRPr="006C6D2F">
        <w:rPr>
          <w:sz w:val="24"/>
          <w:szCs w:val="24"/>
        </w:rPr>
        <w:t>алг</w:t>
      </w:r>
      <w:proofErr w:type="spellEnd"/>
    </w:p>
    <w:p w14:paraId="6666A018" w14:textId="0C2AE6A1" w:rsidR="007051D1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в точку (__, __)</w:t>
      </w:r>
    </w:p>
    <w:p w14:paraId="79905188" w14:textId="22099B8A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опустить перо</w:t>
      </w:r>
    </w:p>
    <w:p w14:paraId="65A0D10D" w14:textId="3E65C2D6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(0, 2)</w:t>
      </w:r>
    </w:p>
    <w:p w14:paraId="60F06D5F" w14:textId="149160F3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</w:t>
      </w:r>
      <w:r w:rsidRPr="006C6D2F">
        <w:rPr>
          <w:sz w:val="24"/>
          <w:szCs w:val="24"/>
        </w:rPr>
        <w:t xml:space="preserve"> (2, 0)</w:t>
      </w:r>
    </w:p>
    <w:p w14:paraId="28410C71" w14:textId="35149712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</w:t>
      </w:r>
      <w:r w:rsidRPr="006C6D2F">
        <w:rPr>
          <w:sz w:val="24"/>
          <w:szCs w:val="24"/>
        </w:rPr>
        <w:t xml:space="preserve"> (0, -2)</w:t>
      </w:r>
    </w:p>
    <w:p w14:paraId="71F46F51" w14:textId="0F4BAE45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</w:t>
      </w:r>
      <w:r w:rsidRPr="006C6D2F">
        <w:rPr>
          <w:sz w:val="24"/>
          <w:szCs w:val="24"/>
        </w:rPr>
        <w:t xml:space="preserve"> (-2, 0)</w:t>
      </w:r>
    </w:p>
    <w:p w14:paraId="65693C7E" w14:textId="389F6DB4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поднять перо</w:t>
      </w:r>
    </w:p>
    <w:p w14:paraId="57405AEC" w14:textId="17051822" w:rsidR="008A00A5" w:rsidRPr="006C6D2F" w:rsidRDefault="008A00A5" w:rsidP="008A00A5">
      <w:pPr>
        <w:spacing w:after="0"/>
        <w:rPr>
          <w:sz w:val="24"/>
          <w:szCs w:val="24"/>
        </w:rPr>
      </w:pPr>
      <w:r w:rsidRPr="006C6D2F">
        <w:rPr>
          <w:sz w:val="24"/>
          <w:szCs w:val="24"/>
        </w:rPr>
        <w:t>кон</w:t>
      </w:r>
    </w:p>
    <w:p w14:paraId="397B7FDB" w14:textId="51E4D48A" w:rsidR="008A00A5" w:rsidRPr="006C6D2F" w:rsidRDefault="008A00A5" w:rsidP="008A00A5">
      <w:pPr>
        <w:spacing w:after="0"/>
        <w:rPr>
          <w:sz w:val="24"/>
          <w:szCs w:val="24"/>
        </w:rPr>
      </w:pPr>
    </w:p>
    <w:p w14:paraId="52BAA61F" w14:textId="15D75FC4" w:rsidR="008A00A5" w:rsidRPr="006C6D2F" w:rsidRDefault="008A00A5" w:rsidP="008A00A5">
      <w:pPr>
        <w:spacing w:after="0"/>
        <w:rPr>
          <w:sz w:val="24"/>
          <w:szCs w:val="24"/>
        </w:rPr>
      </w:pPr>
      <w:proofErr w:type="spellStart"/>
      <w:r w:rsidRPr="006C6D2F">
        <w:rPr>
          <w:sz w:val="24"/>
          <w:szCs w:val="24"/>
        </w:rPr>
        <w:t>алг</w:t>
      </w:r>
      <w:proofErr w:type="spellEnd"/>
    </w:p>
    <w:p w14:paraId="322B9301" w14:textId="60DFFE47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в точку (__,</w:t>
      </w:r>
      <w:r w:rsidRPr="006C6D2F">
        <w:rPr>
          <w:sz w:val="24"/>
          <w:szCs w:val="24"/>
        </w:rPr>
        <w:t xml:space="preserve"> </w:t>
      </w:r>
      <w:r w:rsidRPr="006C6D2F">
        <w:rPr>
          <w:sz w:val="24"/>
          <w:szCs w:val="24"/>
        </w:rPr>
        <w:t>__)</w:t>
      </w:r>
    </w:p>
    <w:p w14:paraId="4CB36BFF" w14:textId="77777777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опустить перо</w:t>
      </w:r>
    </w:p>
    <w:p w14:paraId="02819CE0" w14:textId="3371AB7E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 w:rsidRPr="006C6D2F">
        <w:rPr>
          <w:sz w:val="24"/>
          <w:szCs w:val="24"/>
        </w:rPr>
        <w:t>0</w:t>
      </w:r>
      <w:r w:rsidRPr="006C6D2F">
        <w:rPr>
          <w:sz w:val="24"/>
          <w:szCs w:val="24"/>
        </w:rPr>
        <w:t xml:space="preserve">, </w:t>
      </w:r>
      <w:r w:rsidRPr="006C6D2F">
        <w:rPr>
          <w:sz w:val="24"/>
          <w:szCs w:val="24"/>
        </w:rPr>
        <w:t>3</w:t>
      </w:r>
      <w:r w:rsidRPr="006C6D2F">
        <w:rPr>
          <w:sz w:val="24"/>
          <w:szCs w:val="24"/>
        </w:rPr>
        <w:t>)</w:t>
      </w:r>
    </w:p>
    <w:p w14:paraId="2ACCD2F9" w14:textId="70C341B1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 w:rsidRPr="006C6D2F">
        <w:rPr>
          <w:sz w:val="24"/>
          <w:szCs w:val="24"/>
        </w:rPr>
        <w:t>4</w:t>
      </w:r>
      <w:r w:rsidRPr="006C6D2F">
        <w:rPr>
          <w:sz w:val="24"/>
          <w:szCs w:val="24"/>
        </w:rPr>
        <w:t xml:space="preserve">, </w:t>
      </w:r>
      <w:r w:rsidRPr="006C6D2F">
        <w:rPr>
          <w:sz w:val="24"/>
          <w:szCs w:val="24"/>
        </w:rPr>
        <w:t>0</w:t>
      </w:r>
      <w:r w:rsidRPr="006C6D2F">
        <w:rPr>
          <w:sz w:val="24"/>
          <w:szCs w:val="24"/>
        </w:rPr>
        <w:t>)</w:t>
      </w:r>
    </w:p>
    <w:p w14:paraId="0DBC1306" w14:textId="737B5FC0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 xml:space="preserve">сместиться на вектор (0, </w:t>
      </w:r>
      <w:r w:rsidRPr="006C6D2F">
        <w:rPr>
          <w:sz w:val="24"/>
          <w:szCs w:val="24"/>
        </w:rPr>
        <w:t>-3</w:t>
      </w:r>
      <w:r w:rsidRPr="006C6D2F">
        <w:rPr>
          <w:sz w:val="24"/>
          <w:szCs w:val="24"/>
        </w:rPr>
        <w:t>)</w:t>
      </w:r>
    </w:p>
    <w:p w14:paraId="5F154D12" w14:textId="5CBA1C80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 w:rsidRPr="006C6D2F">
        <w:rPr>
          <w:sz w:val="24"/>
          <w:szCs w:val="24"/>
        </w:rPr>
        <w:t>-4</w:t>
      </w:r>
      <w:r w:rsidRPr="006C6D2F">
        <w:rPr>
          <w:sz w:val="24"/>
          <w:szCs w:val="24"/>
        </w:rPr>
        <w:t xml:space="preserve">, </w:t>
      </w:r>
      <w:r w:rsidRPr="006C6D2F">
        <w:rPr>
          <w:sz w:val="24"/>
          <w:szCs w:val="24"/>
        </w:rPr>
        <w:t>0</w:t>
      </w:r>
      <w:r w:rsidRPr="006C6D2F">
        <w:rPr>
          <w:sz w:val="24"/>
          <w:szCs w:val="24"/>
        </w:rPr>
        <w:t>)</w:t>
      </w:r>
    </w:p>
    <w:p w14:paraId="6AE43E9A" w14:textId="7F04DAE5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поднять перо</w:t>
      </w:r>
    </w:p>
    <w:p w14:paraId="784E80B1" w14:textId="096287D7" w:rsidR="008A00A5" w:rsidRPr="006C6D2F" w:rsidRDefault="008A00A5" w:rsidP="008A00A5">
      <w:pPr>
        <w:spacing w:after="0"/>
        <w:rPr>
          <w:sz w:val="24"/>
          <w:szCs w:val="24"/>
        </w:rPr>
      </w:pPr>
      <w:r w:rsidRPr="006C6D2F">
        <w:rPr>
          <w:sz w:val="24"/>
          <w:szCs w:val="24"/>
        </w:rPr>
        <w:t>кон</w:t>
      </w:r>
    </w:p>
    <w:p w14:paraId="2401EE57" w14:textId="79215206" w:rsidR="008A00A5" w:rsidRPr="006C6D2F" w:rsidRDefault="008A00A5" w:rsidP="008A00A5">
      <w:pPr>
        <w:spacing w:after="0"/>
        <w:rPr>
          <w:sz w:val="24"/>
          <w:szCs w:val="24"/>
        </w:rPr>
      </w:pPr>
    </w:p>
    <w:p w14:paraId="3546174A" w14:textId="2A7648CD" w:rsidR="008A00A5" w:rsidRPr="006C6D2F" w:rsidRDefault="008A00A5" w:rsidP="008A00A5">
      <w:pPr>
        <w:spacing w:after="0"/>
        <w:rPr>
          <w:sz w:val="24"/>
          <w:szCs w:val="24"/>
        </w:rPr>
      </w:pPr>
      <w:proofErr w:type="spellStart"/>
      <w:r w:rsidRPr="006C6D2F">
        <w:rPr>
          <w:b/>
          <w:bCs/>
          <w:sz w:val="24"/>
          <w:szCs w:val="24"/>
        </w:rPr>
        <w:t>алг</w:t>
      </w:r>
      <w:proofErr w:type="spellEnd"/>
      <w:r w:rsidR="007C5924" w:rsidRPr="006C6D2F">
        <w:rPr>
          <w:sz w:val="24"/>
          <w:szCs w:val="24"/>
        </w:rPr>
        <w:t xml:space="preserve"> Квадратные треугольники</w:t>
      </w:r>
    </w:p>
    <w:p w14:paraId="5CF84B32" w14:textId="77777777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сместиться в точку (__, __)</w:t>
      </w:r>
    </w:p>
    <w:p w14:paraId="3C69AAC9" w14:textId="0F407881" w:rsidR="008A00A5" w:rsidRPr="006C6D2F" w:rsidRDefault="008A00A5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>опустить перо</w:t>
      </w:r>
    </w:p>
    <w:p w14:paraId="375BA968" w14:textId="4B023DD5" w:rsidR="007C5924" w:rsidRPr="006C6D2F" w:rsidRDefault="007C5924" w:rsidP="008A00A5">
      <w:pPr>
        <w:spacing w:after="0"/>
        <w:ind w:left="426"/>
        <w:rPr>
          <w:sz w:val="24"/>
          <w:szCs w:val="24"/>
        </w:rPr>
      </w:pPr>
      <w:r w:rsidRPr="006C6D2F">
        <w:rPr>
          <w:sz w:val="24"/>
          <w:szCs w:val="24"/>
        </w:rPr>
        <w:t xml:space="preserve">сместиться на вектор (0, </w:t>
      </w:r>
      <w:r w:rsidRPr="006C6D2F">
        <w:rPr>
          <w:sz w:val="24"/>
          <w:szCs w:val="24"/>
        </w:rPr>
        <w:t>4</w:t>
      </w:r>
      <w:r w:rsidRPr="006C6D2F">
        <w:rPr>
          <w:sz w:val="24"/>
          <w:szCs w:val="24"/>
        </w:rPr>
        <w:t>)</w:t>
      </w:r>
    </w:p>
    <w:p w14:paraId="518E7888" w14:textId="125226C2" w:rsidR="007C5924" w:rsidRPr="006C6D2F" w:rsidRDefault="007C5924" w:rsidP="008A00A5">
      <w:pPr>
        <w:spacing w:after="0"/>
        <w:ind w:left="426"/>
        <w:rPr>
          <w:b/>
          <w:bCs/>
          <w:sz w:val="24"/>
          <w:szCs w:val="24"/>
        </w:rPr>
      </w:pPr>
      <w:proofErr w:type="spellStart"/>
      <w:r w:rsidRPr="006C6D2F">
        <w:rPr>
          <w:b/>
          <w:bCs/>
          <w:sz w:val="24"/>
          <w:szCs w:val="24"/>
        </w:rPr>
        <w:t>нц</w:t>
      </w:r>
      <w:proofErr w:type="spellEnd"/>
      <w:r w:rsidRPr="006C6D2F">
        <w:rPr>
          <w:b/>
          <w:bCs/>
          <w:sz w:val="24"/>
          <w:szCs w:val="24"/>
        </w:rPr>
        <w:t xml:space="preserve"> </w:t>
      </w:r>
      <w:r w:rsidR="006C6D2F">
        <w:rPr>
          <w:sz w:val="24"/>
          <w:szCs w:val="24"/>
        </w:rPr>
        <w:t>2</w:t>
      </w:r>
      <w:r w:rsidRPr="006C6D2F">
        <w:rPr>
          <w:sz w:val="24"/>
          <w:szCs w:val="24"/>
        </w:rPr>
        <w:t xml:space="preserve"> </w:t>
      </w:r>
      <w:r w:rsidRPr="006C6D2F">
        <w:rPr>
          <w:b/>
          <w:bCs/>
          <w:sz w:val="24"/>
          <w:szCs w:val="24"/>
        </w:rPr>
        <w:t>раз</w:t>
      </w:r>
    </w:p>
    <w:p w14:paraId="5EFB45B8" w14:textId="5C818B27" w:rsidR="007C5924" w:rsidRPr="006C6D2F" w:rsidRDefault="007C5924" w:rsidP="007C5924">
      <w:pPr>
        <w:spacing w:after="0"/>
        <w:ind w:left="993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 w:rsidR="006C6D2F">
        <w:rPr>
          <w:sz w:val="24"/>
          <w:szCs w:val="24"/>
        </w:rPr>
        <w:t>4</w:t>
      </w:r>
      <w:r w:rsidRPr="006C6D2F">
        <w:rPr>
          <w:sz w:val="24"/>
          <w:szCs w:val="24"/>
        </w:rPr>
        <w:t xml:space="preserve">, </w:t>
      </w:r>
      <w:r w:rsidR="006C6D2F">
        <w:rPr>
          <w:sz w:val="24"/>
          <w:szCs w:val="24"/>
        </w:rPr>
        <w:t>0</w:t>
      </w:r>
      <w:r w:rsidRPr="006C6D2F">
        <w:rPr>
          <w:sz w:val="24"/>
          <w:szCs w:val="24"/>
        </w:rPr>
        <w:t>)</w:t>
      </w:r>
    </w:p>
    <w:p w14:paraId="1CE7EBFF" w14:textId="44478B91" w:rsidR="007C5924" w:rsidRPr="006C6D2F" w:rsidRDefault="007C5924" w:rsidP="007C5924">
      <w:pPr>
        <w:spacing w:after="0"/>
        <w:ind w:left="993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 w:rsidR="006C6D2F">
        <w:rPr>
          <w:sz w:val="24"/>
          <w:szCs w:val="24"/>
        </w:rPr>
        <w:t>0</w:t>
      </w:r>
      <w:r w:rsidRPr="006C6D2F">
        <w:rPr>
          <w:sz w:val="24"/>
          <w:szCs w:val="24"/>
        </w:rPr>
        <w:t xml:space="preserve">, </w:t>
      </w:r>
      <w:r w:rsidR="006C6D2F">
        <w:rPr>
          <w:sz w:val="24"/>
          <w:szCs w:val="24"/>
        </w:rPr>
        <w:t>-4</w:t>
      </w:r>
      <w:r w:rsidRPr="006C6D2F">
        <w:rPr>
          <w:sz w:val="24"/>
          <w:szCs w:val="24"/>
        </w:rPr>
        <w:t>)</w:t>
      </w:r>
    </w:p>
    <w:p w14:paraId="37A614B8" w14:textId="5A90785B" w:rsidR="006C6D2F" w:rsidRDefault="007C5924" w:rsidP="006C6D2F">
      <w:pPr>
        <w:spacing w:after="0"/>
        <w:ind w:left="993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 w:rsidR="006C6D2F">
        <w:rPr>
          <w:sz w:val="24"/>
          <w:szCs w:val="24"/>
        </w:rPr>
        <w:t>-4</w:t>
      </w:r>
      <w:r w:rsidRPr="006C6D2F">
        <w:rPr>
          <w:sz w:val="24"/>
          <w:szCs w:val="24"/>
        </w:rPr>
        <w:t xml:space="preserve">, </w:t>
      </w:r>
      <w:r w:rsidR="006C6D2F">
        <w:rPr>
          <w:sz w:val="24"/>
          <w:szCs w:val="24"/>
        </w:rPr>
        <w:t>0</w:t>
      </w:r>
      <w:r w:rsidRPr="006C6D2F">
        <w:rPr>
          <w:sz w:val="24"/>
          <w:szCs w:val="24"/>
        </w:rPr>
        <w:t>)</w:t>
      </w:r>
    </w:p>
    <w:p w14:paraId="1236B4E7" w14:textId="0F3D392F" w:rsidR="006C6D2F" w:rsidRDefault="006C6D2F" w:rsidP="006C6D2F">
      <w:pPr>
        <w:spacing w:after="0"/>
        <w:ind w:left="993"/>
        <w:rPr>
          <w:sz w:val="24"/>
          <w:szCs w:val="24"/>
        </w:rPr>
      </w:pPr>
      <w:r w:rsidRPr="006C6D2F">
        <w:rPr>
          <w:sz w:val="24"/>
          <w:szCs w:val="24"/>
        </w:rPr>
        <w:t>сместиться на вектор (</w:t>
      </w:r>
      <w:r>
        <w:rPr>
          <w:sz w:val="24"/>
          <w:szCs w:val="24"/>
        </w:rPr>
        <w:t>4</w:t>
      </w:r>
      <w:r w:rsidRPr="006C6D2F">
        <w:rPr>
          <w:sz w:val="24"/>
          <w:szCs w:val="24"/>
        </w:rPr>
        <w:t xml:space="preserve">, </w:t>
      </w:r>
      <w:r>
        <w:rPr>
          <w:sz w:val="24"/>
          <w:szCs w:val="24"/>
        </w:rPr>
        <w:t>4</w:t>
      </w:r>
      <w:r w:rsidRPr="006C6D2F">
        <w:rPr>
          <w:sz w:val="24"/>
          <w:szCs w:val="24"/>
        </w:rPr>
        <w:t>)</w:t>
      </w:r>
    </w:p>
    <w:p w14:paraId="30B1A815" w14:textId="73661592" w:rsidR="006C6D2F" w:rsidRDefault="006C6D2F" w:rsidP="006C6D2F">
      <w:pPr>
        <w:spacing w:after="0"/>
        <w:ind w:left="426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кц</w:t>
      </w:r>
      <w:proofErr w:type="spellEnd"/>
    </w:p>
    <w:p w14:paraId="2E566C10" w14:textId="0A21643A" w:rsidR="006C6D2F" w:rsidRPr="006C6D2F" w:rsidRDefault="006C6D2F" w:rsidP="006C6D2F">
      <w:p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поднять перо</w:t>
      </w:r>
    </w:p>
    <w:p w14:paraId="09F3B8A5" w14:textId="3E0EBBD8" w:rsidR="006C6D2F" w:rsidRDefault="006C6D2F" w:rsidP="006C6D2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кон</w:t>
      </w:r>
    </w:p>
    <w:p w14:paraId="56491ED7" w14:textId="4E3101FC" w:rsidR="006C6D2F" w:rsidRDefault="006C6D2F" w:rsidP="006C6D2F">
      <w:pPr>
        <w:spacing w:after="0"/>
        <w:rPr>
          <w:b/>
          <w:bCs/>
          <w:sz w:val="24"/>
          <w:szCs w:val="24"/>
        </w:rPr>
      </w:pPr>
    </w:p>
    <w:p w14:paraId="4925FF42" w14:textId="2DA67394" w:rsidR="006C6D2F" w:rsidRPr="006C6D2F" w:rsidRDefault="008114CA" w:rsidP="006C6D2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6C6D2F" w:rsidRPr="006C6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D1"/>
    <w:rsid w:val="006C6D2F"/>
    <w:rsid w:val="007051D1"/>
    <w:rsid w:val="007C5924"/>
    <w:rsid w:val="008114CA"/>
    <w:rsid w:val="008311D8"/>
    <w:rsid w:val="008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43DF"/>
  <w15:chartTrackingRefBased/>
  <w15:docId w15:val="{BB15893F-E444-44F5-8862-2B021943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2023-11-07T22:13:00Z</dcterms:created>
  <dcterms:modified xsi:type="dcterms:W3CDTF">2023-11-07T23:02:00Z</dcterms:modified>
</cp:coreProperties>
</file>