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266361" w14:textId="22520787" w:rsidR="006C4958" w:rsidRDefault="00167140" w:rsidP="00167140">
      <w:pPr>
        <w:pStyle w:val="Heading1"/>
        <w:jc w:val="center"/>
        <w:rPr>
          <w:lang w:val="en-GB"/>
        </w:rPr>
      </w:pPr>
      <w:r>
        <w:rPr>
          <w:lang w:val="en-GB"/>
        </w:rPr>
        <w:t>Android Build Process</w:t>
      </w:r>
    </w:p>
    <w:p w14:paraId="3FF78788" w14:textId="5B75153D" w:rsidR="00167140" w:rsidRDefault="00167140" w:rsidP="009A5744">
      <w:pPr>
        <w:pStyle w:val="Heading2"/>
        <w:rPr>
          <w:lang w:val="en-GB"/>
        </w:rPr>
      </w:pPr>
      <w:r>
        <w:rPr>
          <w:lang w:val="en-GB"/>
        </w:rPr>
        <w:t xml:space="preserve">Building android app runs through two steps </w:t>
      </w:r>
    </w:p>
    <w:p w14:paraId="35BCAF8F" w14:textId="4429EE4C" w:rsidR="00167140" w:rsidRDefault="00167140" w:rsidP="00167140">
      <w:pPr>
        <w:pStyle w:val="ListParagraph"/>
        <w:numPr>
          <w:ilvl w:val="0"/>
          <w:numId w:val="1"/>
        </w:numPr>
        <w:rPr>
          <w:lang w:val="en-GB"/>
        </w:rPr>
      </w:pPr>
      <w:r>
        <w:rPr>
          <w:lang w:val="en-GB"/>
        </w:rPr>
        <w:t xml:space="preserve">Compilation and packing </w:t>
      </w:r>
    </w:p>
    <w:p w14:paraId="17A7BA92" w14:textId="6E3B5344" w:rsidR="00167140" w:rsidRDefault="00167140" w:rsidP="00167140">
      <w:pPr>
        <w:pStyle w:val="ListParagraph"/>
        <w:numPr>
          <w:ilvl w:val="0"/>
          <w:numId w:val="1"/>
        </w:numPr>
        <w:rPr>
          <w:lang w:val="en-GB"/>
        </w:rPr>
      </w:pPr>
      <w:r>
        <w:rPr>
          <w:lang w:val="en-GB"/>
        </w:rPr>
        <w:t xml:space="preserve">Signing </w:t>
      </w:r>
    </w:p>
    <w:p w14:paraId="74F64EE9" w14:textId="0F12A1FF" w:rsidR="00167140" w:rsidRPr="00167140" w:rsidRDefault="00167140" w:rsidP="00167140">
      <w:pPr>
        <w:pStyle w:val="ListParagraph"/>
        <w:numPr>
          <w:ilvl w:val="0"/>
          <w:numId w:val="2"/>
        </w:numPr>
        <w:rPr>
          <w:lang w:val="en-GB"/>
        </w:rPr>
      </w:pPr>
      <w:r w:rsidRPr="00167140">
        <w:rPr>
          <w:lang w:val="en-GB"/>
        </w:rPr>
        <w:t>While building process we start by implementing android assets that done by “appt” packing tool</w:t>
      </w:r>
    </w:p>
    <w:p w14:paraId="056FF751" w14:textId="56E3BF3C" w:rsidR="00167140" w:rsidRPr="00167140" w:rsidRDefault="00167140" w:rsidP="00167140">
      <w:pPr>
        <w:pStyle w:val="ListParagraph"/>
        <w:numPr>
          <w:ilvl w:val="0"/>
          <w:numId w:val="2"/>
        </w:numPr>
        <w:rPr>
          <w:lang w:val="en-GB"/>
        </w:rPr>
      </w:pPr>
      <w:r w:rsidRPr="00167140">
        <w:rPr>
          <w:lang w:val="en-GB"/>
        </w:rPr>
        <w:t xml:space="preserve">Then move through java compiler to transfer from .java/.aidl to .class files </w:t>
      </w:r>
    </w:p>
    <w:p w14:paraId="3A4F5C20" w14:textId="1AFBDC64" w:rsidR="00167140" w:rsidRDefault="00167140" w:rsidP="00167140">
      <w:pPr>
        <w:pStyle w:val="ListParagraph"/>
        <w:numPr>
          <w:ilvl w:val="0"/>
          <w:numId w:val="2"/>
        </w:numPr>
        <w:rPr>
          <w:lang w:val="en-GB"/>
        </w:rPr>
      </w:pPr>
      <w:r w:rsidRPr="00167140">
        <w:rPr>
          <w:lang w:val="en-GB"/>
        </w:rPr>
        <w:t xml:space="preserve">Then .class files compiled along with any third-party libraries into a classes.dex file </w:t>
      </w:r>
    </w:p>
    <w:p w14:paraId="4B42AF0F" w14:textId="23208E4C" w:rsidR="00167140" w:rsidRPr="00167140" w:rsidRDefault="00167140" w:rsidP="00167140">
      <w:pPr>
        <w:pStyle w:val="ListParagraph"/>
        <w:numPr>
          <w:ilvl w:val="0"/>
          <w:numId w:val="2"/>
        </w:numPr>
        <w:rPr>
          <w:lang w:val="en-GB"/>
        </w:rPr>
      </w:pPr>
      <w:r>
        <w:rPr>
          <w:lang w:val="en-GB"/>
        </w:rPr>
        <w:t>Then with other resources run through “</w:t>
      </w:r>
      <w:r>
        <w:rPr>
          <w:lang w:val="en-GB"/>
        </w:rPr>
        <w:t>apkbuilder</w:t>
      </w:r>
      <w:r>
        <w:rPr>
          <w:lang w:val="en-GB"/>
        </w:rPr>
        <w:t xml:space="preserve">” to produce .apk file </w:t>
      </w:r>
    </w:p>
    <w:p w14:paraId="72C78466" w14:textId="17353486" w:rsidR="00167140" w:rsidRDefault="00167140" w:rsidP="00167140">
      <w:pPr>
        <w:rPr>
          <w:lang w:val="en-GB"/>
        </w:rPr>
      </w:pPr>
      <w:r w:rsidRPr="00167140">
        <w:drawing>
          <wp:inline distT="0" distB="0" distL="0" distR="0" wp14:anchorId="2DF3AB71" wp14:editId="757CE28F">
            <wp:extent cx="5733623" cy="6177516"/>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6398" cy="6180506"/>
                    </a:xfrm>
                    <a:prstGeom prst="rect">
                      <a:avLst/>
                    </a:prstGeom>
                  </pic:spPr>
                </pic:pic>
              </a:graphicData>
            </a:graphic>
          </wp:inline>
        </w:drawing>
      </w:r>
    </w:p>
    <w:p w14:paraId="6F2CBC56" w14:textId="34581B66" w:rsidR="009A5744" w:rsidRDefault="009A5744" w:rsidP="009A5744">
      <w:pPr>
        <w:pStyle w:val="Heading2"/>
        <w:rPr>
          <w:lang w:val="en-GB"/>
        </w:rPr>
      </w:pPr>
      <w:r>
        <w:rPr>
          <w:lang w:val="en-GB"/>
        </w:rPr>
        <w:lastRenderedPageBreak/>
        <w:t xml:space="preserve">Apk structure </w:t>
      </w:r>
    </w:p>
    <w:p w14:paraId="331FD8B8" w14:textId="11865AEB" w:rsidR="009A5744" w:rsidRDefault="009A5744" w:rsidP="009A5744">
      <w:pPr>
        <w:rPr>
          <w:lang w:val="en-GB"/>
        </w:rPr>
      </w:pPr>
      <w:r>
        <w:rPr>
          <w:lang w:val="en-GB"/>
        </w:rPr>
        <w:t xml:space="preserve">Apk file is a compressed archive contain images, code &amp; audio you can open it by any zip app after change the extension to .zip </w:t>
      </w:r>
    </w:p>
    <w:p w14:paraId="6A5AA084" w14:textId="3CBA370B" w:rsidR="009A5744" w:rsidRDefault="009A5744" w:rsidP="009A5744">
      <w:pPr>
        <w:rPr>
          <w:lang w:val="en-GB"/>
        </w:rPr>
      </w:pPr>
      <w:r>
        <w:rPr>
          <w:lang w:val="en-GB"/>
        </w:rPr>
        <w:t xml:space="preserve">Once you decompressed will looks like that </w:t>
      </w:r>
    </w:p>
    <w:p w14:paraId="4EDE8506" w14:textId="5DB6CA36" w:rsidR="009A5744" w:rsidRDefault="009A5744" w:rsidP="009A5744">
      <w:pPr>
        <w:rPr>
          <w:noProof/>
        </w:rPr>
      </w:pPr>
      <w:r>
        <w:rPr>
          <w:noProof/>
        </w:rPr>
        <mc:AlternateContent>
          <mc:Choice Requires="wps">
            <w:drawing>
              <wp:inline distT="0" distB="0" distL="0" distR="0" wp14:anchorId="0B6C2882" wp14:editId="5D6104CA">
                <wp:extent cx="308610" cy="30861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68739" id="Rectangle 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" filled="f" stroked="f">
                <o:lock v:ext="edit" aspectratio="t"/>
                <w10:anchorlock/>
              </v:rect>
            </w:pict>
          </mc:Fallback>
        </mc:AlternateContent>
      </w:r>
      <w:r w:rsidRPr="009A5744">
        <w:t xml:space="preserve"> </w:t>
      </w:r>
      <w:r>
        <w:rPr>
          <w:noProof/>
        </w:rPr>
        <mc:AlternateContent>
          <mc:Choice Requires="wps">
            <w:drawing>
              <wp:inline distT="0" distB="0" distL="0" distR="0" wp14:anchorId="27C9B89A" wp14:editId="1F2065F8">
                <wp:extent cx="308610" cy="30861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CACCA" id="Rectangle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" filled="f" stroked="f">
                <o:lock v:ext="edit" aspectratio="t"/>
                <w10:anchorlock/>
              </v:rect>
            </w:pict>
          </mc:Fallback>
        </mc:AlternateContent>
      </w:r>
      <w:r w:rsidRPr="009A5744">
        <w:rPr>
          <w:noProof/>
        </w:rPr>
        <w:t xml:space="preserve"> </w:t>
      </w:r>
      <w:r w:rsidRPr="009A5744">
        <w:drawing>
          <wp:inline distT="0" distB="0" distL="0" distR="0" wp14:anchorId="0440D4FE" wp14:editId="4637CB32">
            <wp:extent cx="3752850" cy="6638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52850" cy="6638925"/>
                    </a:xfrm>
                    <a:prstGeom prst="rect">
                      <a:avLst/>
                    </a:prstGeom>
                  </pic:spPr>
                </pic:pic>
              </a:graphicData>
            </a:graphic>
          </wp:inline>
        </w:drawing>
      </w:r>
    </w:p>
    <w:p w14:paraId="48785362" w14:textId="4EA3ACD9" w:rsidR="009A5744" w:rsidRDefault="009A5744" w:rsidP="009A5744">
      <w:pPr>
        <w:rPr>
          <w:noProof/>
        </w:rPr>
      </w:pPr>
    </w:p>
    <w:p w14:paraId="782AE169" w14:textId="20167E85" w:rsidR="009A5744" w:rsidRDefault="009A5744" w:rsidP="009A5744">
      <w:pPr>
        <w:rPr>
          <w:noProof/>
        </w:rPr>
      </w:pPr>
    </w:p>
    <w:p w14:paraId="1A007415" w14:textId="6D662869" w:rsidR="009A5744" w:rsidRDefault="009A5744" w:rsidP="009A5744">
      <w:pPr>
        <w:pStyle w:val="Heading3"/>
        <w:rPr>
          <w:noProof/>
        </w:rPr>
      </w:pPr>
      <w:r>
        <w:rPr>
          <w:noProof/>
        </w:rPr>
        <w:lastRenderedPageBreak/>
        <w:t>AndroidMainfest.xml</w:t>
      </w:r>
    </w:p>
    <w:p w14:paraId="5E85A738" w14:textId="420B6941" w:rsidR="009A5744" w:rsidRDefault="009A5744" w:rsidP="009A5744">
      <w:r w:rsidRPr="009A5744">
        <w:t>AndroidMainfest.xml</w:t>
      </w:r>
      <w:r>
        <w:t xml:space="preserve"> located in binary format after converting it to readable format lets describe it step by step</w:t>
      </w:r>
    </w:p>
    <w:p w14:paraId="797F462B" w14:textId="77777777" w:rsidR="00F8054C" w:rsidRDefault="00F8054C" w:rsidP="009A5744">
      <w:pPr>
        <w:rPr>
          <w:noProof/>
        </w:rPr>
      </w:pPr>
    </w:p>
    <w:p w14:paraId="4AD1BDF3" w14:textId="1F3C9B78" w:rsidR="009A5744" w:rsidRDefault="00F8054C" w:rsidP="009A5744">
      <w:r>
        <w:rPr>
          <w:noProof/>
        </w:rPr>
        <w:drawing>
          <wp:inline distT="0" distB="0" distL="0" distR="0" wp14:anchorId="6EA676B6" wp14:editId="36E62B17">
            <wp:extent cx="5943600" cy="1041991"/>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2717"/>
                    <a:stretch/>
                  </pic:blipFill>
                  <pic:spPr bwMode="auto">
                    <a:xfrm>
                      <a:off x="0" y="0"/>
                      <a:ext cx="5943600" cy="1041991"/>
                    </a:xfrm>
                    <a:prstGeom prst="rect">
                      <a:avLst/>
                    </a:prstGeom>
                    <a:ln>
                      <a:noFill/>
                    </a:ln>
                    <a:extLst>
                      <a:ext uri="{53640926-AAD7-44D8-BBD7-CCE9431645EC}">
                        <a14:shadowObscured xmlns:a14="http://schemas.microsoft.com/office/drawing/2010/main"/>
                      </a:ext>
                    </a:extLst>
                  </pic:spPr>
                </pic:pic>
              </a:graphicData>
            </a:graphic>
          </wp:inline>
        </w:drawing>
      </w:r>
    </w:p>
    <w:p w14:paraId="26A0F150" w14:textId="77777777" w:rsidR="00975C14" w:rsidRDefault="00975C14" w:rsidP="00F8054C">
      <w:r>
        <w:t>Package element referee to app name</w:t>
      </w:r>
    </w:p>
    <w:p w14:paraId="377EE203" w14:textId="05889BA2" w:rsidR="00975C14" w:rsidRDefault="00975C14" w:rsidP="00975C14">
      <w:r>
        <w:t>Android version name/code referee to the minimum android version the app would run at.</w:t>
      </w:r>
    </w:p>
    <w:p w14:paraId="289D4E25" w14:textId="4475333B" w:rsidR="00975C14" w:rsidRDefault="00975C14" w:rsidP="00975C14">
      <w:pPr>
        <w:pStyle w:val="ListParagraph"/>
        <w:numPr>
          <w:ilvl w:val="0"/>
          <w:numId w:val="2"/>
        </w:numPr>
      </w:pPr>
      <w:r>
        <w:t>Android is open source, so some company make their own systems OEMs (</w:t>
      </w:r>
      <w:r>
        <w:rPr>
          <w:rFonts w:ascii="Arial" w:hAnsi="Arial" w:cs="Arial"/>
          <w:color w:val="202124"/>
          <w:shd w:val="clear" w:color="auto" w:fill="FFFFFF"/>
        </w:rPr>
        <w:t>Original Equipment Manufacturer</w:t>
      </w:r>
      <w:r>
        <w:t xml:space="preserve">) they also referred as bloatware </w:t>
      </w:r>
    </w:p>
    <w:p w14:paraId="02673604" w14:textId="77777777" w:rsidR="00975C14" w:rsidRDefault="00975C14" w:rsidP="00975C14">
      <w:pPr>
        <w:pStyle w:val="ListParagraph"/>
        <w:numPr>
          <w:ilvl w:val="0"/>
          <w:numId w:val="2"/>
        </w:numPr>
      </w:pPr>
      <w:r>
        <w:t xml:space="preserve">That means some mobiles will not get any updates and that will make problems because a lot of them are security update and that put security of the customers under risk and make the customers able to make lawsuits to get update, that actually happened to Samsung </w:t>
      </w:r>
    </w:p>
    <w:p w14:paraId="144890EF" w14:textId="77777777" w:rsidR="00975C14" w:rsidRDefault="00975C14" w:rsidP="00975C14">
      <w:pPr>
        <w:pStyle w:val="ListParagraph"/>
        <w:numPr>
          <w:ilvl w:val="1"/>
          <w:numId w:val="2"/>
        </w:numPr>
      </w:pPr>
      <w:hyperlink r:id="rId10" w:history="1">
        <w:r w:rsidRPr="00A41A7F">
          <w:rPr>
            <w:rStyle w:val="Hyperlink"/>
          </w:rPr>
          <w:t>http://thehackernews.com/2016/01/samsung-security-update.html</w:t>
        </w:r>
      </w:hyperlink>
      <w:r>
        <w:t xml:space="preserve"> </w:t>
      </w:r>
    </w:p>
    <w:p w14:paraId="03A794E9" w14:textId="67E7F092" w:rsidR="00975C14" w:rsidRDefault="005A51B5" w:rsidP="005A51B5">
      <w:pPr>
        <w:rPr>
          <w:b/>
          <w:bCs/>
        </w:rPr>
      </w:pPr>
      <w:r w:rsidRPr="005A51B5">
        <w:rPr>
          <w:b/>
          <w:bCs/>
        </w:rPr>
        <w:t xml:space="preserve">“there are 65,535 </w:t>
      </w:r>
      <w:r w:rsidRPr="005A51B5">
        <w:rPr>
          <w:b/>
          <w:bCs/>
        </w:rPr>
        <w:t>methods which can</w:t>
      </w:r>
      <w:r w:rsidRPr="005A51B5">
        <w:rPr>
          <w:b/>
          <w:bCs/>
        </w:rPr>
        <w:t xml:space="preserve"> be stored in a single dex file” </w:t>
      </w:r>
    </w:p>
    <w:p w14:paraId="4804EFAC" w14:textId="3131776C" w:rsidR="005A51B5" w:rsidRPr="005A51B5" w:rsidRDefault="005A51B5" w:rsidP="005A51B5">
      <w:pPr>
        <w:pStyle w:val="ListParagraph"/>
        <w:numPr>
          <w:ilvl w:val="0"/>
          <w:numId w:val="2"/>
        </w:numPr>
      </w:pPr>
      <w:r w:rsidRPr="005A51B5">
        <w:t>Most programs have only single dex file because dalvik vm only supports one per apk</w:t>
      </w:r>
    </w:p>
    <w:p w14:paraId="75AEEA59" w14:textId="2A021C2B" w:rsidR="005A51B5" w:rsidRDefault="005A51B5" w:rsidP="005A51B5">
      <w:pPr>
        <w:pStyle w:val="ListParagraph"/>
        <w:numPr>
          <w:ilvl w:val="0"/>
          <w:numId w:val="2"/>
        </w:numPr>
      </w:pPr>
      <w:r>
        <w:t xml:space="preserve">/lib directory used for storing library and precompiled code </w:t>
      </w:r>
    </w:p>
    <w:p w14:paraId="2EA4FAB2" w14:textId="3DD18DD1" w:rsidR="005A51B5" w:rsidRDefault="005A51B5" w:rsidP="005A51B5">
      <w:pPr>
        <w:pStyle w:val="ListParagraph"/>
        <w:numPr>
          <w:ilvl w:val="0"/>
          <w:numId w:val="2"/>
        </w:numPr>
      </w:pPr>
      <w:r>
        <w:t>Linux shared objects stores in .so files</w:t>
      </w:r>
    </w:p>
    <w:p w14:paraId="7108A9C3" w14:textId="756FFF21" w:rsidR="005A51B5" w:rsidRDefault="004909E3" w:rsidP="005A51B5">
      <w:pPr>
        <w:pStyle w:val="ListParagraph"/>
        <w:numPr>
          <w:ilvl w:val="0"/>
          <w:numId w:val="2"/>
        </w:numPr>
      </w:pPr>
      <w:r>
        <w:t>This library</w:t>
      </w:r>
      <w:r w:rsidR="005A51B5">
        <w:t xml:space="preserve"> created by the developer </w:t>
      </w:r>
      <w:r>
        <w:t xml:space="preserve">or from third-party </w:t>
      </w:r>
    </w:p>
    <w:p w14:paraId="4EE67401" w14:textId="3E475B1A" w:rsidR="004909E3" w:rsidRDefault="004909E3" w:rsidP="005A51B5">
      <w:pPr>
        <w:pStyle w:val="ListParagraph"/>
        <w:numPr>
          <w:ilvl w:val="0"/>
          <w:numId w:val="2"/>
        </w:numPr>
      </w:pPr>
      <w:proofErr w:type="gramStart"/>
      <w:r>
        <w:t>.So</w:t>
      </w:r>
      <w:proofErr w:type="gramEnd"/>
      <w:r>
        <w:t xml:space="preserve"> if the attacker found a way to modify or replace them and get them execute that could result in arbitrary code execution</w:t>
      </w:r>
    </w:p>
    <w:p w14:paraId="527ECB36" w14:textId="338A5B60" w:rsidR="004909E3" w:rsidRDefault="004909E3" w:rsidP="004909E3">
      <w:r>
        <w:rPr>
          <w:noProof/>
        </w:rPr>
        <w:drawing>
          <wp:inline distT="0" distB="0" distL="0" distR="0" wp14:anchorId="06AF2638" wp14:editId="0859F2A3">
            <wp:extent cx="4743450" cy="2019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43450" cy="2019300"/>
                    </a:xfrm>
                    <a:prstGeom prst="rect">
                      <a:avLst/>
                    </a:prstGeom>
                  </pic:spPr>
                </pic:pic>
              </a:graphicData>
            </a:graphic>
          </wp:inline>
        </w:drawing>
      </w:r>
    </w:p>
    <w:p w14:paraId="5DE04951" w14:textId="2F462CBA" w:rsidR="004909E3" w:rsidRDefault="00960C6B" w:rsidP="004909E3">
      <w:r>
        <w:t xml:space="preserve">In META_IF file contain files related to the Integrity and authenticity of the application </w:t>
      </w:r>
    </w:p>
    <w:p w14:paraId="322E9557" w14:textId="43FF54F9" w:rsidR="00960C6B" w:rsidRDefault="00960C6B" w:rsidP="00960C6B">
      <w:pPr>
        <w:pStyle w:val="ListParagraph"/>
        <w:numPr>
          <w:ilvl w:val="0"/>
          <w:numId w:val="2"/>
        </w:numPr>
      </w:pPr>
      <w:r>
        <w:t>MANIFEST.MF: contain list of all resource’s files and there SHA1</w:t>
      </w:r>
    </w:p>
    <w:p w14:paraId="654CC419" w14:textId="351846B9" w:rsidR="00960C6B" w:rsidRDefault="00960C6B" w:rsidP="00960C6B">
      <w:pPr>
        <w:pStyle w:val="ListParagraph"/>
        <w:numPr>
          <w:ilvl w:val="0"/>
          <w:numId w:val="2"/>
        </w:numPr>
      </w:pPr>
      <w:r>
        <w:t>CERT.RSA: the developer signing certification</w:t>
      </w:r>
    </w:p>
    <w:p w14:paraId="7F5DE8B1" w14:textId="44ACC658" w:rsidR="00960C6B" w:rsidRDefault="00960C6B" w:rsidP="00960C6B">
      <w:pPr>
        <w:pStyle w:val="ListParagraph"/>
        <w:numPr>
          <w:ilvl w:val="0"/>
          <w:numId w:val="2"/>
        </w:numPr>
      </w:pPr>
      <w:r>
        <w:lastRenderedPageBreak/>
        <w:t xml:space="preserve">CERT.SF contain SHA1 of </w:t>
      </w:r>
      <w:r>
        <w:t>MANIFEST.MF</w:t>
      </w:r>
      <w:r>
        <w:t xml:space="preserve"> data </w:t>
      </w:r>
    </w:p>
    <w:p w14:paraId="3341E4B4" w14:textId="404DFC60" w:rsidR="00960C6B" w:rsidRDefault="00960C6B" w:rsidP="00960C6B">
      <w:r>
        <w:t>“/res directory contain all resources such as images”</w:t>
      </w:r>
    </w:p>
    <w:p w14:paraId="0AD7C888" w14:textId="77777777" w:rsidR="00960C6B" w:rsidRDefault="00960C6B" w:rsidP="00960C6B"/>
    <w:p w14:paraId="663DC57B" w14:textId="0EB02C7E" w:rsidR="00960C6B" w:rsidRDefault="00960C6B" w:rsidP="00960C6B">
      <w:pPr>
        <w:pStyle w:val="ListParagraph"/>
        <w:numPr>
          <w:ilvl w:val="0"/>
          <w:numId w:val="2"/>
        </w:numPr>
      </w:pPr>
      <w:r>
        <w:t xml:space="preserve">Android devices will not run unsigned .apk files whether you’re building for testing or deployment </w:t>
      </w:r>
    </w:p>
    <w:p w14:paraId="17A79047" w14:textId="148EB85B" w:rsidR="00960C6B" w:rsidRDefault="00960C6B" w:rsidP="00960C6B">
      <w:pPr>
        <w:pStyle w:val="ListParagraph"/>
        <w:numPr>
          <w:ilvl w:val="0"/>
          <w:numId w:val="2"/>
        </w:numPr>
      </w:pPr>
      <w:r>
        <w:t xml:space="preserve">Public key included in a digital file known as x.509 certificate this certificate used to verify </w:t>
      </w:r>
      <w:r w:rsidR="002F552C">
        <w:t xml:space="preserve">the </w:t>
      </w:r>
      <w:r>
        <w:t>identi</w:t>
      </w:r>
      <w:r w:rsidR="002F552C">
        <w:t xml:space="preserve">ty of the entity </w:t>
      </w:r>
    </w:p>
    <w:p w14:paraId="424348E9" w14:textId="03CA5E87" w:rsidR="002F552C" w:rsidRDefault="002F552C" w:rsidP="00960C6B">
      <w:pPr>
        <w:pStyle w:val="ListParagraph"/>
        <w:numPr>
          <w:ilvl w:val="0"/>
          <w:numId w:val="2"/>
        </w:numPr>
      </w:pPr>
      <w:r>
        <w:t xml:space="preserve">Signing means encrypt certificate with the private key to verify that the data comes from trusted source without modification that done decrypted the encrypted hashes with the public key and encrypt the </w:t>
      </w:r>
      <w:r w:rsidR="00872095">
        <w:t>value then compare between them</w:t>
      </w:r>
    </w:p>
    <w:p w14:paraId="0599113A" w14:textId="5DBA607F" w:rsidR="00872095" w:rsidRDefault="00872095" w:rsidP="00872095">
      <w:r>
        <w:rPr>
          <w:noProof/>
        </w:rPr>
        <w:drawing>
          <wp:inline distT="0" distB="0" distL="0" distR="0" wp14:anchorId="70407D6A" wp14:editId="60815C2F">
            <wp:extent cx="5943600" cy="18580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58010"/>
                    </a:xfrm>
                    <a:prstGeom prst="rect">
                      <a:avLst/>
                    </a:prstGeom>
                  </pic:spPr>
                </pic:pic>
              </a:graphicData>
            </a:graphic>
          </wp:inline>
        </w:drawing>
      </w:r>
    </w:p>
    <w:p w14:paraId="16BD3279" w14:textId="77777777" w:rsidR="00872095" w:rsidRDefault="00872095" w:rsidP="00872095">
      <w:pPr>
        <w:pStyle w:val="ListParagraph"/>
        <w:numPr>
          <w:ilvl w:val="0"/>
          <w:numId w:val="2"/>
        </w:numPr>
      </w:pPr>
      <w:r>
        <w:t>Self-signing certificates are just fine and no less secure</w:t>
      </w:r>
    </w:p>
    <w:p w14:paraId="2DD35546" w14:textId="77777777" w:rsidR="00872095" w:rsidRDefault="00872095" w:rsidP="00872095">
      <w:pPr>
        <w:pStyle w:val="ListParagraph"/>
        <w:numPr>
          <w:ilvl w:val="0"/>
          <w:numId w:val="2"/>
        </w:numPr>
      </w:pPr>
      <w:r>
        <w:t xml:space="preserve">Android use the certificate as binary blob </w:t>
      </w:r>
    </w:p>
    <w:p w14:paraId="5214D7C7" w14:textId="49EC6E05" w:rsidR="00872095" w:rsidRDefault="00872095" w:rsidP="00872095">
      <w:pPr>
        <w:pStyle w:val="ListParagraph"/>
        <w:numPr>
          <w:ilvl w:val="0"/>
          <w:numId w:val="2"/>
        </w:numPr>
      </w:pPr>
      <w:r>
        <w:t xml:space="preserve"> </w:t>
      </w:r>
      <w:r w:rsidRPr="00872095">
        <w:t xml:space="preserve">Binary Large </w:t>
      </w:r>
      <w:r w:rsidRPr="00872095">
        <w:t>Object</w:t>
      </w:r>
      <w:r w:rsidRPr="00872095">
        <w:t xml:space="preserve"> (BLOB) is a collection of binary data stored as a single entity. Blobs are typically images, audio or other multimedia objects, though sometimes binary executable code is stored as a blob.</w:t>
      </w:r>
    </w:p>
    <w:p w14:paraId="0E4591AF" w14:textId="07AC4D1B" w:rsidR="00872095" w:rsidRDefault="00872095" w:rsidP="00872095">
      <w:pPr>
        <w:pStyle w:val="ListParagraph"/>
        <w:numPr>
          <w:ilvl w:val="0"/>
          <w:numId w:val="2"/>
        </w:numPr>
      </w:pPr>
      <w:r w:rsidRPr="00872095">
        <w:t xml:space="preserve">They can exist as persistent values inside some </w:t>
      </w:r>
      <w:r w:rsidR="00F12A6B" w:rsidRPr="00872095">
        <w:t>databases or</w:t>
      </w:r>
      <w:r w:rsidRPr="00872095">
        <w:t xml:space="preserve"> exist at runtime as program variables in some languages.</w:t>
      </w:r>
    </w:p>
    <w:p w14:paraId="339FC395" w14:textId="7816B55C" w:rsidR="00F12A6B" w:rsidRDefault="00F12A6B" w:rsidP="00872095">
      <w:pPr>
        <w:pStyle w:val="ListParagraph"/>
        <w:numPr>
          <w:ilvl w:val="0"/>
          <w:numId w:val="2"/>
        </w:numPr>
      </w:pPr>
      <w:r>
        <w:t xml:space="preserve">Signing the apk is built-in process in android studio IDE and largely abstracted from the developer </w:t>
      </w:r>
    </w:p>
    <w:p w14:paraId="1A387F3D" w14:textId="6783A363" w:rsidR="00F12A6B" w:rsidRDefault="00F12A6B" w:rsidP="00872095">
      <w:pPr>
        <w:pStyle w:val="ListParagraph"/>
        <w:numPr>
          <w:ilvl w:val="0"/>
          <w:numId w:val="2"/>
        </w:numPr>
      </w:pPr>
      <w:r>
        <w:t xml:space="preserve">We can use” jarsigner” to accomplish this task outside the IDE </w:t>
      </w:r>
    </w:p>
    <w:p w14:paraId="327821E3" w14:textId="18F7F8EE" w:rsidR="00F12A6B" w:rsidRDefault="00F12A6B" w:rsidP="00F12A6B">
      <w:pPr>
        <w:pStyle w:val="ListParagraph"/>
        <w:numPr>
          <w:ilvl w:val="0"/>
          <w:numId w:val="2"/>
        </w:numPr>
      </w:pPr>
      <w:r>
        <w:t>At the first we need to generate private key using keytool</w:t>
      </w:r>
    </w:p>
    <w:p w14:paraId="7C158FC9" w14:textId="09905882" w:rsidR="00F12A6B" w:rsidRDefault="00F12A6B" w:rsidP="00F12A6B">
      <w:r>
        <w:rPr>
          <w:noProof/>
        </w:rPr>
        <w:drawing>
          <wp:inline distT="0" distB="0" distL="0" distR="0" wp14:anchorId="3BB8EF44" wp14:editId="7254E5F4">
            <wp:extent cx="5176933" cy="2137144"/>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79554" cy="2138226"/>
                    </a:xfrm>
                    <a:prstGeom prst="rect">
                      <a:avLst/>
                    </a:prstGeom>
                  </pic:spPr>
                </pic:pic>
              </a:graphicData>
            </a:graphic>
          </wp:inline>
        </w:drawing>
      </w:r>
    </w:p>
    <w:p w14:paraId="01A01CF7" w14:textId="52E90A98" w:rsidR="00F12A6B" w:rsidRDefault="00F12A6B" w:rsidP="00F12A6B">
      <w:pPr>
        <w:pStyle w:val="ListParagraph"/>
        <w:numPr>
          <w:ilvl w:val="0"/>
          <w:numId w:val="2"/>
        </w:numPr>
      </w:pPr>
      <w:r>
        <w:lastRenderedPageBreak/>
        <w:t xml:space="preserve">Then use jarsigner tool to sign it </w:t>
      </w:r>
    </w:p>
    <w:p w14:paraId="338BFE0A" w14:textId="56C1CCA5" w:rsidR="00F12A6B" w:rsidRDefault="00F12A6B" w:rsidP="00F12A6B">
      <w:r>
        <w:rPr>
          <w:noProof/>
        </w:rPr>
        <w:drawing>
          <wp:anchor distT="0" distB="0" distL="114300" distR="114300" simplePos="0" relativeHeight="251658240" behindDoc="0" locked="0" layoutInCell="1" allowOverlap="1" wp14:anchorId="15DC8F25" wp14:editId="72974B05">
            <wp:simplePos x="914400" y="1212112"/>
            <wp:positionH relativeFrom="column">
              <wp:align>left</wp:align>
            </wp:positionH>
            <wp:positionV relativeFrom="paragraph">
              <wp:align>top</wp:align>
            </wp:positionV>
            <wp:extent cx="5943600" cy="252222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522220"/>
                    </a:xfrm>
                    <a:prstGeom prst="rect">
                      <a:avLst/>
                    </a:prstGeom>
                  </pic:spPr>
                </pic:pic>
              </a:graphicData>
            </a:graphic>
          </wp:anchor>
        </w:drawing>
      </w:r>
      <w:r>
        <w:t>you can verify the signing of existing apk with jarsigner</w:t>
      </w:r>
      <w:r>
        <w:br w:type="textWrapping" w:clear="all"/>
      </w:r>
      <w:r>
        <w:rPr>
          <w:noProof/>
        </w:rPr>
        <w:drawing>
          <wp:inline distT="0" distB="0" distL="0" distR="0" wp14:anchorId="671B0CE6" wp14:editId="267E4FA2">
            <wp:extent cx="5943600" cy="18402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40230"/>
                    </a:xfrm>
                    <a:prstGeom prst="rect">
                      <a:avLst/>
                    </a:prstGeom>
                  </pic:spPr>
                </pic:pic>
              </a:graphicData>
            </a:graphic>
          </wp:inline>
        </w:drawing>
      </w:r>
    </w:p>
    <w:p w14:paraId="63D4CB21" w14:textId="440A1A67" w:rsidR="00F12A6B" w:rsidRDefault="00F12A6B" w:rsidP="00F12A6B"/>
    <w:p w14:paraId="52A3C9CB" w14:textId="51AA3D13" w:rsidR="00F12A6B" w:rsidRDefault="00F12A6B" w:rsidP="00F12A6B">
      <w:pPr>
        <w:pStyle w:val="ListParagraph"/>
        <w:numPr>
          <w:ilvl w:val="0"/>
          <w:numId w:val="2"/>
        </w:numPr>
      </w:pPr>
      <w:r>
        <w:t>We can verify the hashes in the MAINFEST.MF using openssl tool as shown</w:t>
      </w:r>
    </w:p>
    <w:p w14:paraId="0AF5E124" w14:textId="718D109C" w:rsidR="00F12A6B" w:rsidRDefault="00F12A6B" w:rsidP="00F12A6B">
      <w:r>
        <w:rPr>
          <w:noProof/>
        </w:rPr>
        <w:drawing>
          <wp:inline distT="0" distB="0" distL="0" distR="0" wp14:anchorId="3A28837B" wp14:editId="55F4DB1E">
            <wp:extent cx="5943600" cy="11868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86815"/>
                    </a:xfrm>
                    <a:prstGeom prst="rect">
                      <a:avLst/>
                    </a:prstGeom>
                  </pic:spPr>
                </pic:pic>
              </a:graphicData>
            </a:graphic>
          </wp:inline>
        </w:drawing>
      </w:r>
    </w:p>
    <w:p w14:paraId="6FE97276" w14:textId="698251C1" w:rsidR="004833CF" w:rsidRDefault="004833CF" w:rsidP="004833CF"/>
    <w:p w14:paraId="478743F6" w14:textId="2B470EF5" w:rsidR="004833CF" w:rsidRDefault="004833CF" w:rsidP="004833CF"/>
    <w:p w14:paraId="601597A1" w14:textId="3766F865" w:rsidR="004833CF" w:rsidRDefault="004833CF" w:rsidP="004833CF"/>
    <w:p w14:paraId="04540CAB" w14:textId="2776A4A9" w:rsidR="004833CF" w:rsidRDefault="004833CF" w:rsidP="004833CF"/>
    <w:p w14:paraId="0D97A524" w14:textId="77777777" w:rsidR="004833CF" w:rsidRDefault="004833CF" w:rsidP="004833CF"/>
    <w:p w14:paraId="05DF8A41" w14:textId="6DABB91D" w:rsidR="004833CF" w:rsidRDefault="004833CF" w:rsidP="004833CF">
      <w:pPr>
        <w:pStyle w:val="ListParagraph"/>
        <w:numPr>
          <w:ilvl w:val="0"/>
          <w:numId w:val="2"/>
        </w:numPr>
      </w:pPr>
      <w:r>
        <w:lastRenderedPageBreak/>
        <w:t>CERT.RSA file in binary format we can convert it from DER to PEM with openssl also</w:t>
      </w:r>
    </w:p>
    <w:p w14:paraId="4BC3257C" w14:textId="688293C6" w:rsidR="00F12A6B" w:rsidRDefault="004833CF" w:rsidP="004833CF">
      <w:r>
        <w:rPr>
          <w:noProof/>
        </w:rPr>
        <w:drawing>
          <wp:inline distT="0" distB="0" distL="0" distR="0" wp14:anchorId="5C464DBC" wp14:editId="07BE8F9F">
            <wp:extent cx="5943600" cy="17875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787525"/>
                    </a:xfrm>
                    <a:prstGeom prst="rect">
                      <a:avLst/>
                    </a:prstGeom>
                  </pic:spPr>
                </pic:pic>
              </a:graphicData>
            </a:graphic>
          </wp:inline>
        </w:drawing>
      </w:r>
      <w:r>
        <w:t xml:space="preserve"> </w:t>
      </w:r>
    </w:p>
    <w:p w14:paraId="746BFBE7" w14:textId="400EF005" w:rsidR="004833CF" w:rsidRDefault="004833CF" w:rsidP="004833CF">
      <w:pPr>
        <w:pStyle w:val="ListParagraph"/>
        <w:numPr>
          <w:ilvl w:val="0"/>
          <w:numId w:val="2"/>
        </w:numPr>
      </w:pPr>
      <w:r>
        <w:t xml:space="preserve">To see the details for public key in the certificate we can run the follow </w:t>
      </w:r>
    </w:p>
    <w:p w14:paraId="181ABC52" w14:textId="25447CC5" w:rsidR="004833CF" w:rsidRDefault="004833CF" w:rsidP="004833CF">
      <w:r>
        <w:rPr>
          <w:noProof/>
        </w:rPr>
        <w:drawing>
          <wp:inline distT="0" distB="0" distL="0" distR="0" wp14:anchorId="1C1F6D82" wp14:editId="4C9FB08A">
            <wp:extent cx="5943600" cy="7385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738505"/>
                    </a:xfrm>
                    <a:prstGeom prst="rect">
                      <a:avLst/>
                    </a:prstGeom>
                  </pic:spPr>
                </pic:pic>
              </a:graphicData>
            </a:graphic>
          </wp:inline>
        </w:drawing>
      </w:r>
    </w:p>
    <w:p w14:paraId="4F7354DA" w14:textId="51620912" w:rsidR="004833CF" w:rsidRDefault="004833CF" w:rsidP="004833CF">
      <w:pPr>
        <w:pStyle w:val="ListParagraph"/>
        <w:numPr>
          <w:ilvl w:val="0"/>
          <w:numId w:val="2"/>
        </w:numPr>
      </w:pPr>
      <w:r>
        <w:t xml:space="preserve">We can verify manifest’s hashes by openssl also </w:t>
      </w:r>
    </w:p>
    <w:p w14:paraId="0BB9160B" w14:textId="1916AC8D" w:rsidR="004833CF" w:rsidRDefault="004833CF" w:rsidP="004833CF">
      <w:pPr>
        <w:pStyle w:val="ListParagraph"/>
        <w:numPr>
          <w:ilvl w:val="0"/>
          <w:numId w:val="2"/>
        </w:numPr>
      </w:pPr>
      <w:r>
        <w:t>This verifies that the manifest itself, including the file hashes it contains haven’s been modified, since the app was built.</w:t>
      </w:r>
    </w:p>
    <w:p w14:paraId="15E65738" w14:textId="00E9A9F8" w:rsidR="004833CF" w:rsidRDefault="004833CF" w:rsidP="004833CF">
      <w:r>
        <w:rPr>
          <w:noProof/>
        </w:rPr>
        <w:drawing>
          <wp:inline distT="0" distB="0" distL="0" distR="0" wp14:anchorId="31B54B5F" wp14:editId="5FB6BFD1">
            <wp:extent cx="5943600" cy="8045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804545"/>
                    </a:xfrm>
                    <a:prstGeom prst="rect">
                      <a:avLst/>
                    </a:prstGeom>
                  </pic:spPr>
                </pic:pic>
              </a:graphicData>
            </a:graphic>
          </wp:inline>
        </w:drawing>
      </w:r>
    </w:p>
    <w:p w14:paraId="1F2A37EF" w14:textId="17EBAFD0" w:rsidR="004833CF" w:rsidRDefault="004833CF" w:rsidP="004833CF">
      <w:pPr>
        <w:pStyle w:val="ListParagraph"/>
        <w:numPr>
          <w:ilvl w:val="0"/>
          <w:numId w:val="2"/>
        </w:numPr>
      </w:pPr>
      <w:r>
        <w:t>Apk mush signed with the same certificate which is not typically the case with java that because OTA(Over-The-Air) update files are distributed and validated</w:t>
      </w:r>
    </w:p>
    <w:p w14:paraId="47C47410" w14:textId="65E5DB26" w:rsidR="00951626" w:rsidRDefault="00951626" w:rsidP="00951626"/>
    <w:p w14:paraId="3E152955" w14:textId="48767A8D" w:rsidR="00951626" w:rsidRDefault="00951626" w:rsidP="00951626">
      <w:r>
        <w:t>Android studio has two signing modes</w:t>
      </w:r>
    </w:p>
    <w:p w14:paraId="0448463F" w14:textId="29A312E2" w:rsidR="00951626" w:rsidRDefault="00951626" w:rsidP="00951626">
      <w:pPr>
        <w:pStyle w:val="ListParagraph"/>
        <w:numPr>
          <w:ilvl w:val="0"/>
          <w:numId w:val="3"/>
        </w:numPr>
      </w:pPr>
      <w:r>
        <w:t xml:space="preserve">Debug </w:t>
      </w:r>
    </w:p>
    <w:p w14:paraId="70182AB6" w14:textId="640C5FC6" w:rsidR="00951626" w:rsidRDefault="00951626" w:rsidP="00951626">
      <w:pPr>
        <w:pStyle w:val="ListParagraph"/>
        <w:numPr>
          <w:ilvl w:val="1"/>
          <w:numId w:val="3"/>
        </w:numPr>
      </w:pPr>
      <w:r>
        <w:t>For testing purposes and never used to sign applications that are published to the public</w:t>
      </w:r>
    </w:p>
    <w:p w14:paraId="49C30FD0" w14:textId="2BD21DA4" w:rsidR="00951626" w:rsidRDefault="00951626" w:rsidP="00951626">
      <w:pPr>
        <w:pStyle w:val="ListParagraph"/>
        <w:numPr>
          <w:ilvl w:val="1"/>
          <w:numId w:val="3"/>
        </w:numPr>
      </w:pPr>
      <w:r>
        <w:t xml:space="preserve">This allows you to run apps directly connected via USB or on emulators </w:t>
      </w:r>
    </w:p>
    <w:p w14:paraId="0DE3817F" w14:textId="36C7DFB7" w:rsidR="00951626" w:rsidRDefault="00951626" w:rsidP="00951626">
      <w:pPr>
        <w:pStyle w:val="ListParagraph"/>
        <w:numPr>
          <w:ilvl w:val="0"/>
          <w:numId w:val="3"/>
        </w:numPr>
      </w:pPr>
      <w:r>
        <w:t xml:space="preserve">Release </w:t>
      </w:r>
    </w:p>
    <w:p w14:paraId="2CDE3FBB" w14:textId="2A28A248" w:rsidR="00951626" w:rsidRDefault="00951626" w:rsidP="00951626">
      <w:pPr>
        <w:pStyle w:val="ListParagraph"/>
        <w:numPr>
          <w:ilvl w:val="1"/>
          <w:numId w:val="3"/>
        </w:numPr>
      </w:pPr>
      <w:r>
        <w:t xml:space="preserve">For apps which are bounded for consumer devices </w:t>
      </w:r>
    </w:p>
    <w:p w14:paraId="73E666B1" w14:textId="2E1E3CD9" w:rsidR="00951626" w:rsidRDefault="00951626" w:rsidP="00951626">
      <w:pPr>
        <w:pStyle w:val="ListParagraph"/>
        <w:numPr>
          <w:ilvl w:val="0"/>
          <w:numId w:val="2"/>
        </w:numPr>
      </w:pPr>
      <w:r>
        <w:t>Apk must aligned after it is signed that done using”</w:t>
      </w:r>
      <w:r w:rsidRPr="00951626">
        <w:t xml:space="preserve"> </w:t>
      </w:r>
      <w:r>
        <w:t>zipalign</w:t>
      </w:r>
      <w:r>
        <w:t xml:space="preserve">” tool </w:t>
      </w:r>
    </w:p>
    <w:p w14:paraId="51E551FB" w14:textId="63BE8C29" w:rsidR="00951626" w:rsidRDefault="00951626" w:rsidP="00951626">
      <w:r>
        <w:rPr>
          <w:noProof/>
        </w:rPr>
        <w:drawing>
          <wp:inline distT="0" distB="0" distL="0" distR="0" wp14:anchorId="2060DAEB" wp14:editId="2573BA4B">
            <wp:extent cx="5943600" cy="3175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7500"/>
                    </a:xfrm>
                    <a:prstGeom prst="rect">
                      <a:avLst/>
                    </a:prstGeom>
                  </pic:spPr>
                </pic:pic>
              </a:graphicData>
            </a:graphic>
          </wp:inline>
        </w:drawing>
      </w:r>
    </w:p>
    <w:p w14:paraId="2013F496" w14:textId="77777777" w:rsidR="00951626" w:rsidRPr="00F8054C" w:rsidRDefault="00951626" w:rsidP="00951626"/>
    <w:sectPr w:rsidR="00951626" w:rsidRPr="00F805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9BC971" w14:textId="77777777" w:rsidR="00A243F9" w:rsidRDefault="00A243F9" w:rsidP="009A5744">
      <w:pPr>
        <w:spacing w:after="0" w:line="240" w:lineRule="auto"/>
      </w:pPr>
      <w:r>
        <w:separator/>
      </w:r>
    </w:p>
  </w:endnote>
  <w:endnote w:type="continuationSeparator" w:id="0">
    <w:p w14:paraId="1AA9150F" w14:textId="77777777" w:rsidR="00A243F9" w:rsidRDefault="00A243F9" w:rsidP="009A5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3B6923" w14:textId="77777777" w:rsidR="00A243F9" w:rsidRDefault="00A243F9" w:rsidP="009A5744">
      <w:pPr>
        <w:spacing w:after="0" w:line="240" w:lineRule="auto"/>
      </w:pPr>
      <w:r>
        <w:separator/>
      </w:r>
    </w:p>
  </w:footnote>
  <w:footnote w:type="continuationSeparator" w:id="0">
    <w:p w14:paraId="63D32FD7" w14:textId="77777777" w:rsidR="00A243F9" w:rsidRDefault="00A243F9" w:rsidP="009A5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B76AA"/>
    <w:multiLevelType w:val="hybridMultilevel"/>
    <w:tmpl w:val="E780D678"/>
    <w:lvl w:ilvl="0" w:tplc="0360FD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8DC3F36"/>
    <w:multiLevelType w:val="hybridMultilevel"/>
    <w:tmpl w:val="37E23BB0"/>
    <w:lvl w:ilvl="0" w:tplc="977629AC">
      <w:start w:val="1"/>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E6E6D13"/>
    <w:multiLevelType w:val="hybridMultilevel"/>
    <w:tmpl w:val="A26C8BF4"/>
    <w:lvl w:ilvl="0" w:tplc="0360D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QxMLA0NDS2MLKwMLFU0lEKTi0uzszPAykwrAUA7zKBxSwAAAA="/>
  </w:docVars>
  <w:rsids>
    <w:rsidRoot w:val="00167140"/>
    <w:rsid w:val="00167140"/>
    <w:rsid w:val="002F552C"/>
    <w:rsid w:val="004833CF"/>
    <w:rsid w:val="004909E3"/>
    <w:rsid w:val="005A51B5"/>
    <w:rsid w:val="006C4958"/>
    <w:rsid w:val="00872095"/>
    <w:rsid w:val="00951626"/>
    <w:rsid w:val="00960C6B"/>
    <w:rsid w:val="00975C14"/>
    <w:rsid w:val="009A5744"/>
    <w:rsid w:val="00A243F9"/>
    <w:rsid w:val="00DF468F"/>
    <w:rsid w:val="00F12A6B"/>
    <w:rsid w:val="00F805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004C"/>
  <w15:chartTrackingRefBased/>
  <w15:docId w15:val="{575C9C13-2B30-4065-A1AA-D4E63DBF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1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57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A574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14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67140"/>
    <w:pPr>
      <w:ind w:left="720"/>
      <w:contextualSpacing/>
    </w:pPr>
  </w:style>
  <w:style w:type="paragraph" w:styleId="Header">
    <w:name w:val="header"/>
    <w:basedOn w:val="Normal"/>
    <w:link w:val="HeaderChar"/>
    <w:uiPriority w:val="99"/>
    <w:unhideWhenUsed/>
    <w:rsid w:val="009A57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5744"/>
  </w:style>
  <w:style w:type="paragraph" w:styleId="Footer">
    <w:name w:val="footer"/>
    <w:basedOn w:val="Normal"/>
    <w:link w:val="FooterChar"/>
    <w:uiPriority w:val="99"/>
    <w:unhideWhenUsed/>
    <w:rsid w:val="009A57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744"/>
  </w:style>
  <w:style w:type="character" w:customStyle="1" w:styleId="Heading2Char">
    <w:name w:val="Heading 2 Char"/>
    <w:basedOn w:val="DefaultParagraphFont"/>
    <w:link w:val="Heading2"/>
    <w:uiPriority w:val="9"/>
    <w:rsid w:val="009A574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A5744"/>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975C14"/>
    <w:rPr>
      <w:color w:val="0563C1" w:themeColor="hyperlink"/>
      <w:u w:val="single"/>
    </w:rPr>
  </w:style>
  <w:style w:type="character" w:styleId="UnresolvedMention">
    <w:name w:val="Unresolved Mention"/>
    <w:basedOn w:val="DefaultParagraphFont"/>
    <w:uiPriority w:val="99"/>
    <w:semiHidden/>
    <w:unhideWhenUsed/>
    <w:rsid w:val="00975C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thehackernews.com/2016/01/samsung-security-update.html"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6</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abdlla mohamed</dc:creator>
  <cp:keywords/>
  <dc:description/>
  <cp:lastModifiedBy>abdlla mohamed</cp:lastModifiedBy>
  <cp:revision>2</cp:revision>
  <dcterms:created xsi:type="dcterms:W3CDTF">2021-03-28T10:28:00Z</dcterms:created>
  <dcterms:modified xsi:type="dcterms:W3CDTF">2021-03-28T17:50:00Z</dcterms:modified>
</cp:coreProperties>
</file>