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ocument-review-workflow"/>
    <w:p>
      <w:pPr>
        <w:pStyle w:val="Heading1"/>
      </w:pPr>
      <w:r>
        <w:t xml:space="preserve">Document Review Workflow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workflow enables licensing officers to</w:t>
      </w:r>
      <w:r>
        <w:t xml:space="preserve"> </w:t>
      </w:r>
      <w:r>
        <w:rPr>
          <w:b/>
          <w:bCs/>
        </w:rPr>
        <w:t xml:space="preserve">individually review, approve, or reject</w:t>
      </w:r>
      <w:r>
        <w:t xml:space="preserve"> </w:t>
      </w:r>
      <w:r>
        <w:t xml:space="preserve">uploaded documents within license applications. When a document is reviewed, the system automatically:</w:t>
      </w:r>
      <w:r>
        <w:t xml:space="preserve"> </w:t>
      </w:r>
      <w:r>
        <w:t xml:space="preserve">- Updates the document status in the database</w:t>
      </w:r>
      <w:r>
        <w:t xml:space="preserve"> </w:t>
      </w:r>
      <w:r>
        <w:t xml:space="preserve">- Logs the action in the audit trail</w:t>
      </w:r>
      <w:r>
        <w:t xml:space="preserve"> </w:t>
      </w:r>
      <w:r>
        <w:t xml:space="preserve">- Sends notifications to the applicant (in-app and email)</w:t>
      </w:r>
    </w:p>
    <w:bookmarkEnd w:id="9"/>
    <w:bookmarkStart w:id="13" w:name="architecture"/>
    <w:p>
      <w:pPr>
        <w:pStyle w:val="Heading2"/>
      </w:pPr>
      <w:r>
        <w:t xml:space="preserve">Architecture</w:t>
      </w:r>
    </w:p>
    <w:bookmarkStart w:id="10" w:name="frontend-components"/>
    <w:p>
      <w:pPr>
        <w:pStyle w:val="Heading3"/>
      </w:pPr>
      <w:r>
        <w:t xml:space="preserve">Frontend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DocumentReviewModal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client/src/components/DocumentReviewModal.tsx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Displays document preview (images, PDFs, or download link)</w:t>
      </w:r>
    </w:p>
    <w:p>
      <w:pPr>
        <w:pStyle w:val="Compact"/>
        <w:numPr>
          <w:ilvl w:val="1"/>
          <w:numId w:val="1002"/>
        </w:numPr>
      </w:pPr>
      <w:r>
        <w:t xml:space="preserve">Provides</w:t>
      </w:r>
      <w:r>
        <w:t xml:space="preserve"> </w:t>
      </w:r>
      <w:r>
        <w:t xml:space="preserve">“Approve”</w:t>
      </w:r>
      <w:r>
        <w:t xml:space="preserve"> </w:t>
      </w:r>
      <w:r>
        <w:t xml:space="preserve">and</w:t>
      </w:r>
      <w:r>
        <w:t xml:space="preserve"> </w:t>
      </w:r>
      <w:r>
        <w:t xml:space="preserve">“Reject”</w:t>
      </w:r>
      <w:r>
        <w:t xml:space="preserve"> </w:t>
      </w:r>
      <w:r>
        <w:t xml:space="preserve">buttons</w:t>
      </w:r>
    </w:p>
    <w:p>
      <w:pPr>
        <w:pStyle w:val="Compact"/>
        <w:numPr>
          <w:ilvl w:val="1"/>
          <w:numId w:val="1002"/>
        </w:numPr>
      </w:pPr>
      <w:r>
        <w:t xml:space="preserve">Captures rejection reason via textarea</w:t>
      </w:r>
    </w:p>
    <w:p>
      <w:pPr>
        <w:pStyle w:val="Compact"/>
        <w:numPr>
          <w:ilvl w:val="1"/>
          <w:numId w:val="1002"/>
        </w:numPr>
      </w:pPr>
      <w:r>
        <w:t xml:space="preserve">Prevents approval of already-approved documents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 Details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client/src/pages/licensing/request-details.tsx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Lists all submitted documents in the</w:t>
      </w:r>
      <w:r>
        <w:t xml:space="preserve"> </w:t>
      </w:r>
      <w:r>
        <w:t xml:space="preserve">“Submitted”</w:t>
      </w:r>
      <w:r>
        <w:t xml:space="preserve"> </w:t>
      </w:r>
      <w:r>
        <w:t xml:space="preserve">tab</w:t>
      </w:r>
    </w:p>
    <w:p>
      <w:pPr>
        <w:pStyle w:val="Compact"/>
        <w:numPr>
          <w:ilvl w:val="1"/>
          <w:numId w:val="1003"/>
        </w:numPr>
      </w:pPr>
      <w:r>
        <w:t xml:space="preserve">Each document shows its current status badge (pending/approved/rejected)</w:t>
      </w:r>
    </w:p>
    <w:p>
      <w:pPr>
        <w:pStyle w:val="Compact"/>
        <w:numPr>
          <w:ilvl w:val="1"/>
          <w:numId w:val="1003"/>
        </w:numPr>
      </w:pPr>
      <w:r>
        <w:t xml:space="preserve">Clicking a document opens the</w:t>
      </w:r>
      <w:r>
        <w:t xml:space="preserve"> </w:t>
      </w:r>
      <w:r>
        <w:rPr>
          <w:rStyle w:val="VerbatimChar"/>
        </w:rPr>
        <w:t xml:space="preserve">DocumentReviewModal</w:t>
      </w:r>
    </w:p>
    <w:p>
      <w:pPr>
        <w:pStyle w:val="Compact"/>
        <w:numPr>
          <w:ilvl w:val="1"/>
          <w:numId w:val="1003"/>
        </w:numPr>
      </w:pPr>
      <w:r>
        <w:t xml:space="preserve">Integrates with the review mutation to update UI automatically</w:t>
      </w:r>
    </w:p>
    <w:bookmarkEnd w:id="10"/>
    <w:bookmarkStart w:id="11" w:name="backend-implementation"/>
    <w:p>
      <w:pPr>
        <w:pStyle w:val="Heading3"/>
      </w:pPr>
      <w:r>
        <w:t xml:space="preserve">Backend Implementation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/api/v1/documents/:id/review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"rejectionReason"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 string, required if status is rejected"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"2026-01-21T06:40:00Z"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Logic 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server/routes.ts</w:t>
      </w:r>
      <w:r>
        <w:t xml:space="preserve">, lines 119-210):</w:t>
      </w:r>
      <w:r>
        <w:t xml:space="preserve"> </w:t>
      </w:r>
      <w:r>
        <w:t xml:space="preserve">1. Update document status in database</w:t>
      </w:r>
      <w:r>
        <w:t xml:space="preserve"> </w:t>
      </w:r>
      <w:r>
        <w:t xml:space="preserve">2. Create audit log entry</w:t>
      </w:r>
      <w:r>
        <w:t xml:space="preserve"> </w:t>
      </w:r>
      <w:r>
        <w:t xml:space="preserve">3. Identify document owner (business or citizen via service request)</w:t>
      </w:r>
      <w:r>
        <w:t xml:space="preserve"> </w:t>
      </w:r>
      <w:r>
        <w:t xml:space="preserve">4. Create in-app notification (if user account exists)</w:t>
      </w:r>
      <w:r>
        <w:t xml:space="preserve"> </w:t>
      </w:r>
      <w:r>
        <w:t xml:space="preserve">5. Send email notification (currently mocked via console.log)</w:t>
      </w:r>
      <w:r>
        <w:t xml:space="preserve"> </w:t>
      </w:r>
      <w:r>
        <w:t xml:space="preserve">6. Return updated document</w:t>
      </w:r>
    </w:p>
    <w:bookmarkEnd w:id="11"/>
    <w:bookmarkStart w:id="12" w:name="database-schema"/>
    <w:p>
      <w:pPr>
        <w:pStyle w:val="Heading3"/>
      </w:pPr>
      <w:r>
        <w:t xml:space="preserve">Database Schema</w:t>
      </w:r>
    </w:p>
    <w:p>
      <w:pPr>
        <w:pStyle w:val="FirstParagraph"/>
      </w:pPr>
      <w:r>
        <w:rPr>
          <w:b/>
          <w:bCs/>
        </w:rPr>
        <w:t xml:space="preserve">Table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documents</w:t>
      </w:r>
    </w:p>
    <w:p>
      <w:pPr>
        <w:pStyle w:val="BodyText"/>
      </w:pPr>
      <w:r>
        <w:rPr>
          <w:b/>
          <w:bCs/>
        </w:rPr>
        <w:t xml:space="preserve">Key Fields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 TEXT NOT NULL DEFAULT</w:t>
      </w:r>
      <w:r>
        <w:t xml:space="preserve"> </w:t>
      </w:r>
      <w:r>
        <w:t xml:space="preserve">‘pending’</w:t>
      </w:r>
      <w:r>
        <w:t xml:space="preserve"> </w:t>
      </w:r>
      <w:r>
        <w:t xml:space="preserve">→</w:t>
      </w:r>
      <w:r>
        <w:t xml:space="preserve"> </w:t>
      </w:r>
      <w:r>
        <w:t xml:space="preserve">‘approved’</w:t>
      </w:r>
      <w:r>
        <w:t xml:space="preserve"> </w:t>
      </w:r>
      <w:r>
        <w:t xml:space="preserve">|</w:t>
      </w:r>
      <w:r>
        <w:t xml:space="preserve"> </w:t>
      </w:r>
      <w:r>
        <w:t xml:space="preserve">‘rejected’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rejectionReason</w:t>
      </w:r>
      <w:r>
        <w:t xml:space="preserve">: TEXT (populated only when rejected)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: BOOLEAN DEFAULT false (set to true when approved)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verifiedBy</w:t>
      </w:r>
      <w:r>
        <w:t xml:space="preserve">: VARCHAR (user ID of reviewing officer)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verifiedAt</w:t>
      </w:r>
      <w:r>
        <w:t xml:space="preserve">: TIMESTAMP (timestamp of approval)</w:t>
      </w:r>
    </w:p>
    <w:bookmarkEnd w:id="12"/>
    <w:bookmarkEnd w:id="13"/>
    <w:bookmarkStart w:id="16" w:name="usage-guide"/>
    <w:p>
      <w:pPr>
        <w:pStyle w:val="Heading2"/>
      </w:pPr>
      <w:r>
        <w:t xml:space="preserve">Usage Guide</w:t>
      </w:r>
    </w:p>
    <w:bookmarkStart w:id="14" w:name="for-licensing-officers"/>
    <w:p>
      <w:pPr>
        <w:pStyle w:val="Heading3"/>
      </w:pPr>
      <w:r>
        <w:t xml:space="preserve">For Licensing Officers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Navigate to Application</w:t>
      </w:r>
    </w:p>
    <w:p>
      <w:pPr>
        <w:pStyle w:val="Compact"/>
        <w:numPr>
          <w:ilvl w:val="1"/>
          <w:numId w:val="1005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/licensing</w:t>
      </w:r>
    </w:p>
    <w:p>
      <w:pPr>
        <w:pStyle w:val="Compact"/>
        <w:numPr>
          <w:ilvl w:val="1"/>
          <w:numId w:val="1005"/>
        </w:numPr>
      </w:pPr>
      <w:r>
        <w:t xml:space="preserve">Click on any application to view 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 Documents</w:t>
      </w:r>
    </w:p>
    <w:p>
      <w:pPr>
        <w:pStyle w:val="Compact"/>
        <w:numPr>
          <w:ilvl w:val="1"/>
          <w:numId w:val="1006"/>
        </w:numPr>
      </w:pPr>
      <w:r>
        <w:t xml:space="preserve">Click the</w:t>
      </w:r>
      <w:r>
        <w:t xml:space="preserve"> </w:t>
      </w:r>
      <w:r>
        <w:t xml:space="preserve">“Documents”</w:t>
      </w:r>
      <w:r>
        <w:t xml:space="preserve"> </w:t>
      </w:r>
      <w:r>
        <w:t xml:space="preserve">card on the right side</w:t>
      </w:r>
    </w:p>
    <w:p>
      <w:pPr>
        <w:pStyle w:val="Compact"/>
        <w:numPr>
          <w:ilvl w:val="1"/>
          <w:numId w:val="1006"/>
        </w:numPr>
      </w:pPr>
      <w:r>
        <w:t xml:space="preserve">Switch to the</w:t>
      </w:r>
      <w:r>
        <w:t xml:space="preserve"> </w:t>
      </w:r>
      <w:r>
        <w:t xml:space="preserve">“Submitted”</w:t>
      </w:r>
      <w:r>
        <w:t xml:space="preserve"> </w:t>
      </w:r>
      <w:r>
        <w:t xml:space="preserve">tab</w:t>
      </w:r>
    </w:p>
    <w:p>
      <w:pPr>
        <w:pStyle w:val="Compact"/>
        <w:numPr>
          <w:ilvl w:val="1"/>
          <w:numId w:val="1006"/>
        </w:numPr>
      </w:pPr>
      <w:r>
        <w:t xml:space="preserve">Each document shows:</w:t>
      </w:r>
    </w:p>
    <w:p>
      <w:pPr>
        <w:pStyle w:val="Compact"/>
        <w:numPr>
          <w:ilvl w:val="2"/>
          <w:numId w:val="1007"/>
        </w:numPr>
      </w:pPr>
      <w:r>
        <w:t xml:space="preserve">File name and type</w:t>
      </w:r>
    </w:p>
    <w:p>
      <w:pPr>
        <w:pStyle w:val="Compact"/>
        <w:numPr>
          <w:ilvl w:val="2"/>
          <w:numId w:val="1007"/>
        </w:numPr>
      </w:pPr>
      <w:r>
        <w:t xml:space="preserve">Source (Request or Business)</w:t>
      </w:r>
    </w:p>
    <w:p>
      <w:pPr>
        <w:pStyle w:val="Compact"/>
        <w:numPr>
          <w:ilvl w:val="2"/>
          <w:numId w:val="1007"/>
        </w:numPr>
      </w:pPr>
      <w:r>
        <w:t xml:space="preserve">Current status badge</w:t>
      </w:r>
    </w:p>
    <w:p>
      <w:pPr>
        <w:pStyle w:val="Compact"/>
        <w:numPr>
          <w:ilvl w:val="2"/>
          <w:numId w:val="1007"/>
        </w:numPr>
      </w:pPr>
      <w:r>
        <w:t xml:space="preserve">File size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Approve a Document</w:t>
      </w:r>
    </w:p>
    <w:p>
      <w:pPr>
        <w:pStyle w:val="Compact"/>
        <w:numPr>
          <w:ilvl w:val="1"/>
          <w:numId w:val="1008"/>
        </w:numPr>
      </w:pPr>
      <w:r>
        <w:t xml:space="preserve">Click the arrow icon next to a document</w:t>
      </w:r>
    </w:p>
    <w:p>
      <w:pPr>
        <w:pStyle w:val="Compact"/>
        <w:numPr>
          <w:ilvl w:val="1"/>
          <w:numId w:val="1008"/>
        </w:numPr>
      </w:pPr>
      <w:r>
        <w:t xml:space="preserve">Review the document preview</w:t>
      </w:r>
    </w:p>
    <w:p>
      <w:pPr>
        <w:pStyle w:val="Compact"/>
        <w:numPr>
          <w:ilvl w:val="1"/>
          <w:numId w:val="1008"/>
        </w:numPr>
      </w:pPr>
      <w:r>
        <w:t xml:space="preserve">Click</w:t>
      </w:r>
      <w:r>
        <w:t xml:space="preserve"> </w:t>
      </w:r>
      <w:r>
        <w:t xml:space="preserve">“Approve”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08"/>
        </w:numPr>
      </w:pPr>
      <w:r>
        <w:t xml:space="preserve">Document status updates to</w:t>
      </w:r>
      <w:r>
        <w:t xml:space="preserve"> </w:t>
      </w:r>
      <w:r>
        <w:t xml:space="preserve">“approved”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Reject a Document</w:t>
      </w:r>
    </w:p>
    <w:p>
      <w:pPr>
        <w:pStyle w:val="Compact"/>
        <w:numPr>
          <w:ilvl w:val="1"/>
          <w:numId w:val="1009"/>
        </w:numPr>
      </w:pPr>
      <w:r>
        <w:t xml:space="preserve">Click the arrow icon next to a document</w:t>
      </w:r>
    </w:p>
    <w:p>
      <w:pPr>
        <w:pStyle w:val="Compact"/>
        <w:numPr>
          <w:ilvl w:val="1"/>
          <w:numId w:val="1009"/>
        </w:numPr>
      </w:pPr>
      <w:r>
        <w:t xml:space="preserve">Click</w:t>
      </w:r>
      <w:r>
        <w:t xml:space="preserve"> </w:t>
      </w:r>
      <w:r>
        <w:t xml:space="preserve">“Reject”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09"/>
        </w:numPr>
      </w:pPr>
      <w:r>
        <w:t xml:space="preserve">Enter a detailed rejection reason</w:t>
      </w:r>
    </w:p>
    <w:p>
      <w:pPr>
        <w:pStyle w:val="Compact"/>
        <w:numPr>
          <w:ilvl w:val="1"/>
          <w:numId w:val="1009"/>
        </w:numPr>
      </w:pPr>
      <w:r>
        <w:t xml:space="preserve">Click</w:t>
      </w:r>
      <w:r>
        <w:t xml:space="preserve"> </w:t>
      </w:r>
      <w:r>
        <w:t xml:space="preserve">“Confirm Rejection”</w:t>
      </w:r>
    </w:p>
    <w:p>
      <w:pPr>
        <w:pStyle w:val="Compact"/>
        <w:numPr>
          <w:ilvl w:val="1"/>
          <w:numId w:val="1009"/>
        </w:numPr>
      </w:pPr>
      <w:r>
        <w:t xml:space="preserve">Document status updates to</w:t>
      </w:r>
      <w:r>
        <w:t xml:space="preserve"> </w:t>
      </w:r>
      <w:r>
        <w:t xml:space="preserve">“rejected”</w:t>
      </w:r>
      <w:r>
        <w:t xml:space="preserve"> </w:t>
      </w:r>
      <w:r>
        <w:t xml:space="preserve">❌</w:t>
      </w:r>
    </w:p>
    <w:p>
      <w:pPr>
        <w:pStyle w:val="Compact"/>
        <w:numPr>
          <w:ilvl w:val="1"/>
          <w:numId w:val="1009"/>
        </w:numPr>
      </w:pPr>
      <w:r>
        <w:t xml:space="preserve">Applicant receives notification with the reason</w:t>
      </w:r>
    </w:p>
    <w:bookmarkEnd w:id="14"/>
    <w:bookmarkStart w:id="15" w:name="for-applicants-future-portal-enhancement"/>
    <w:p>
      <w:pPr>
        <w:pStyle w:val="Heading3"/>
      </w:pPr>
      <w:r>
        <w:t xml:space="preserve">For Applicants (Future Portal Enhancement)</w:t>
      </w:r>
    </w:p>
    <w:p>
      <w:pPr>
        <w:pStyle w:val="Compact"/>
        <w:numPr>
          <w:ilvl w:val="0"/>
          <w:numId w:val="1010"/>
        </w:numPr>
      </w:pPr>
      <w:r>
        <w:t xml:space="preserve">Receive in-app notification when document is reviewed</w:t>
      </w:r>
    </w:p>
    <w:p>
      <w:pPr>
        <w:pStyle w:val="Compact"/>
        <w:numPr>
          <w:ilvl w:val="0"/>
          <w:numId w:val="1010"/>
        </w:numPr>
      </w:pPr>
      <w:r>
        <w:t xml:space="preserve">Receive email notification with outcome</w:t>
      </w:r>
    </w:p>
    <w:p>
      <w:pPr>
        <w:pStyle w:val="Compact"/>
        <w:numPr>
          <w:ilvl w:val="0"/>
          <w:numId w:val="1010"/>
        </w:numPr>
      </w:pPr>
      <w:r>
        <w:t xml:space="preserve">If rejected, see the specific reason provided by the officer</w:t>
      </w:r>
    </w:p>
    <w:p>
      <w:pPr>
        <w:pStyle w:val="Compact"/>
        <w:numPr>
          <w:ilvl w:val="0"/>
          <w:numId w:val="1010"/>
        </w:numPr>
      </w:pPr>
      <w:r>
        <w:t xml:space="preserve">Can re-upload corrected documents</w:t>
      </w:r>
    </w:p>
    <w:bookmarkEnd w:id="15"/>
    <w:bookmarkEnd w:id="16"/>
    <w:bookmarkStart w:id="19" w:name="notification-system"/>
    <w:p>
      <w:pPr>
        <w:pStyle w:val="Heading2"/>
      </w:pPr>
      <w:r>
        <w:t xml:space="preserve">Notification System</w:t>
      </w:r>
    </w:p>
    <w:bookmarkStart w:id="17" w:name="in-app-notifications"/>
    <w:p>
      <w:pPr>
        <w:pStyle w:val="Heading3"/>
      </w:pPr>
      <w:r>
        <w:t xml:space="preserve">In-App Notifications</w:t>
      </w:r>
    </w:p>
    <w:p>
      <w:pPr>
        <w:pStyle w:val="FirstParagraph"/>
      </w:pPr>
      <w:r>
        <w:rPr>
          <w:b/>
          <w:bCs/>
        </w:rPr>
        <w:t xml:space="preserve">Created when</w:t>
      </w:r>
      <w:r>
        <w:t xml:space="preserve">: Document is approved or rejected</w:t>
      </w:r>
      <w:r>
        <w:br/>
      </w:r>
      <w:r>
        <w:rPr>
          <w:b/>
          <w:bCs/>
        </w:rPr>
        <w:t xml:space="preserve">Stored in</w:t>
      </w:r>
      <w:r>
        <w:t xml:space="preserve">: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table</w:t>
      </w:r>
      <w:r>
        <w:br/>
      </w:r>
      <w:r>
        <w:rPr>
          <w:b/>
          <w:bCs/>
        </w:rPr>
        <w:t xml:space="preserve">Fields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Recipient user ID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 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 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document "file.pdf" has been approved.'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referenceType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referenceId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email-notifications"/>
    <w:p>
      <w:pPr>
        <w:pStyle w:val="Heading3"/>
      </w:pPr>
      <w:r>
        <w:t xml:space="preserve">Email Notifications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Currently mocked (console.log)</w:t>
      </w:r>
      <w:r>
        <w:br/>
      </w:r>
      <w:r>
        <w:rPr>
          <w:b/>
          <w:bCs/>
        </w:rPr>
        <w:t xml:space="preserve">To enable</w:t>
      </w:r>
      <w:r>
        <w:t xml:space="preserve">:</w:t>
      </w:r>
      <w:r>
        <w:t xml:space="preserve"> </w:t>
      </w:r>
      <w:r>
        <w:t xml:space="preserve">1. Uncomment email logic in</w:t>
      </w:r>
      <w:r>
        <w:t xml:space="preserve"> </w:t>
      </w:r>
      <w:r>
        <w:rPr>
          <w:rStyle w:val="VerbatimChar"/>
        </w:rPr>
        <w:t xml:space="preserve">server/routes.ts</w:t>
      </w:r>
      <w:r>
        <w:t xml:space="preserve"> </w:t>
      </w:r>
      <w:r>
        <w:t xml:space="preserve">(line ~198)</w:t>
      </w:r>
      <w:r>
        <w:t xml:space="preserve"> </w:t>
      </w:r>
      <w:r>
        <w:t xml:space="preserve">2. Implement using existing</w:t>
      </w:r>
      <w:r>
        <w:t xml:space="preserve"> </w:t>
      </w:r>
      <w:r>
        <w:rPr>
          <w:rStyle w:val="VerbatimChar"/>
        </w:rPr>
        <w:t xml:space="preserve">sendEmail</w:t>
      </w:r>
      <w:r>
        <w:t xml:space="preserve"> </w:t>
      </w:r>
      <w:r>
        <w:t xml:space="preserve">function from</w:t>
      </w:r>
      <w:r>
        <w:t xml:space="preserve"> </w:t>
      </w:r>
      <w:r>
        <w:rPr>
          <w:rStyle w:val="VerbatimChar"/>
        </w:rPr>
        <w:t xml:space="preserve">server/email.ts</w:t>
      </w:r>
      <w:r>
        <w:t xml:space="preserve"> </w:t>
      </w:r>
      <w:r>
        <w:t xml:space="preserve">3. Create email template for document review notifications</w:t>
      </w:r>
    </w:p>
    <w:bookmarkEnd w:id="18"/>
    <w:bookmarkEnd w:id="19"/>
    <w:bookmarkStart w:id="22" w:name="testing-checklist"/>
    <w:p>
      <w:pPr>
        <w:pStyle w:val="Heading2"/>
      </w:pPr>
      <w:r>
        <w:t xml:space="preserve">Testing Checklist</w:t>
      </w:r>
    </w:p>
    <w:bookmarkStart w:id="20" w:name="manual-testing-steps"/>
    <w:p>
      <w:pPr>
        <w:pStyle w:val="Heading3"/>
      </w:pPr>
      <w:r>
        <w:t xml:space="preserve">Manual Testing Steps</w:t>
      </w:r>
    </w:p>
    <w:p>
      <w:pPr>
        <w:pStyle w:val="Compact"/>
        <w:numPr>
          <w:ilvl w:val="0"/>
          <w:numId w:val="1011"/>
        </w:numPr>
      </w:pPr>
      <w:r>
        <w:t xml:space="preserve">✅ Upload a document to a license application</w:t>
      </w:r>
    </w:p>
    <w:p>
      <w:pPr>
        <w:pStyle w:val="Compact"/>
        <w:numPr>
          <w:ilvl w:val="0"/>
          <w:numId w:val="1011"/>
        </w:numPr>
      </w:pPr>
      <w:r>
        <w:t xml:space="preserve">✅ Open the application details page</w:t>
      </w:r>
    </w:p>
    <w:p>
      <w:pPr>
        <w:pStyle w:val="Compact"/>
        <w:numPr>
          <w:ilvl w:val="0"/>
          <w:numId w:val="1011"/>
        </w:numPr>
      </w:pPr>
      <w:r>
        <w:t xml:space="preserve">✅ Click on the uploaded document</w:t>
      </w:r>
    </w:p>
    <w:p>
      <w:pPr>
        <w:pStyle w:val="Compact"/>
        <w:numPr>
          <w:ilvl w:val="0"/>
          <w:numId w:val="1011"/>
        </w:numPr>
      </w:pPr>
      <w:r>
        <w:t xml:space="preserve">✅ Verify document preview displays correctly</w:t>
      </w:r>
    </w:p>
    <w:p>
      <w:pPr>
        <w:pStyle w:val="Compact"/>
        <w:numPr>
          <w:ilvl w:val="0"/>
          <w:numId w:val="1011"/>
        </w:numPr>
      </w:pPr>
      <w:r>
        <w:t xml:space="preserve">✅ Approve the document → Check status badge updates</w:t>
      </w:r>
    </w:p>
    <w:p>
      <w:pPr>
        <w:pStyle w:val="Compact"/>
        <w:numPr>
          <w:ilvl w:val="0"/>
          <w:numId w:val="1011"/>
        </w:numPr>
      </w:pPr>
      <w:r>
        <w:t xml:space="preserve">✅ Try to approve again → Button should be disabled</w:t>
      </w:r>
    </w:p>
    <w:p>
      <w:pPr>
        <w:pStyle w:val="Compact"/>
        <w:numPr>
          <w:ilvl w:val="0"/>
          <w:numId w:val="1011"/>
        </w:numPr>
      </w:pPr>
      <w:r>
        <w:t xml:space="preserve">✅ Upload another document and reject it</w:t>
      </w:r>
    </w:p>
    <w:p>
      <w:pPr>
        <w:pStyle w:val="Compact"/>
        <w:numPr>
          <w:ilvl w:val="0"/>
          <w:numId w:val="1011"/>
        </w:numPr>
      </w:pPr>
      <w:r>
        <w:t xml:space="preserve">✅ Verify rejection reason is required</w:t>
      </w:r>
    </w:p>
    <w:p>
      <w:pPr>
        <w:pStyle w:val="Compact"/>
        <w:numPr>
          <w:ilvl w:val="0"/>
          <w:numId w:val="1011"/>
        </w:numPr>
      </w:pPr>
      <w:r>
        <w:t xml:space="preserve">✅ Check server logs for notification messages</w:t>
      </w:r>
    </w:p>
    <w:p>
      <w:pPr>
        <w:pStyle w:val="Compact"/>
        <w:numPr>
          <w:ilvl w:val="0"/>
          <w:numId w:val="1011"/>
        </w:numPr>
      </w:pPr>
      <w:r>
        <w:t xml:space="preserve">✅ Verify audit logs are created</w:t>
      </w:r>
    </w:p>
    <w:bookmarkEnd w:id="20"/>
    <w:bookmarkStart w:id="21" w:name="api-testing"/>
    <w:p>
      <w:pPr>
        <w:pStyle w:val="Heading3"/>
      </w:pPr>
      <w:r>
        <w:t xml:space="preserve">API Testing</w:t>
      </w:r>
    </w:p>
    <w:p>
      <w:pPr>
        <w:pStyle w:val="SourceCode"/>
      </w:pPr>
      <w:r>
        <w:rPr>
          <w:rStyle w:val="CommentTok"/>
        </w:rPr>
        <w:t xml:space="preserve"># Approve a document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http://localhost:5000/api/v1/documents/:documentId/review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'{"status": "approved"}'</w:t>
      </w:r>
      <w:r>
        <w:br/>
      </w:r>
      <w:r>
        <w:br/>
      </w:r>
      <w:r>
        <w:rPr>
          <w:rStyle w:val="CommentTok"/>
        </w:rPr>
        <w:t xml:space="preserve"># Reject a document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http://localhost:5000/api/v1/documents/:documentId/review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'{"status": "rejected", "rejectionReason": "Document is blurry and unreadable"}'</w:t>
      </w:r>
    </w:p>
    <w:bookmarkEnd w:id="21"/>
    <w:bookmarkEnd w:id="22"/>
    <w:bookmarkStart w:id="25" w:name="integration-points"/>
    <w:p>
      <w:pPr>
        <w:pStyle w:val="Heading2"/>
      </w:pPr>
      <w:r>
        <w:t xml:space="preserve">Integration Points</w:t>
      </w:r>
    </w:p>
    <w:bookmarkStart w:id="23" w:name="workflow-status-transitions"/>
    <w:p>
      <w:pPr>
        <w:pStyle w:val="Heading3"/>
      </w:pPr>
      <w:r>
        <w:t xml:space="preserve">Workflow Status Transitions</w:t>
      </w:r>
    </w:p>
    <w:p>
      <w:pPr>
        <w:pStyle w:val="FirstParagraph"/>
      </w:pPr>
      <w:r>
        <w:t xml:space="preserve">The document review status influences the application workflow: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Processing → Inspection</w:t>
      </w:r>
      <w:r>
        <w:t xml:space="preserve">: Requires all required documents to be submitted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Inspection → Approval</w:t>
      </w:r>
      <w:r>
        <w:t xml:space="preserve">: Requires inspection report to be uploaded</w:t>
      </w:r>
      <w:r>
        <w:t xml:space="preserve"> </w:t>
      </w:r>
      <w:r>
        <w:t xml:space="preserve">- Officers can reject documents at any stage, triggering applicant notification</w:t>
      </w:r>
    </w:p>
    <w:bookmarkEnd w:id="23"/>
    <w:bookmarkStart w:id="24" w:name="audit-trail"/>
    <w:p>
      <w:pPr>
        <w:pStyle w:val="Heading3"/>
      </w:pPr>
      <w:r>
        <w:t xml:space="preserve">Audit Trail</w:t>
      </w:r>
    </w:p>
    <w:p>
      <w:pPr>
        <w:pStyle w:val="FirstParagraph"/>
      </w:pPr>
      <w:r>
        <w:t xml:space="preserve">All document reviews are logged in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'review_document'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beforeState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afterState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rejectionReason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officerUserId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}</w:t>
      </w:r>
    </w:p>
    <w:bookmarkEnd w:id="24"/>
    <w:bookmarkEnd w:id="25"/>
    <w:bookmarkStart w:id="26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Email Integration</w:t>
      </w:r>
      <w:r>
        <w:t xml:space="preserve">: Connect to real email service (Nodemailer is already installed)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Bulk Actions</w:t>
      </w:r>
      <w:r>
        <w:t xml:space="preserve">: Allow approving/rejecting multiple documents at once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 Versioning</w:t>
      </w:r>
      <w:r>
        <w:t xml:space="preserve">: Track multiple uploads of the same document type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Auto-Review</w:t>
      </w:r>
      <w:r>
        <w:t xml:space="preserve">: AI-powered initial document validation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Expiry Tracking</w:t>
      </w:r>
      <w:r>
        <w:t xml:space="preserve">: Flag documents that are close to expiration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Compliance Checks</w:t>
      </w:r>
      <w:r>
        <w:t xml:space="preserve">: Auto-validate document against requirements checklist</w:t>
      </w:r>
    </w:p>
    <w:bookmarkEnd w:id="26"/>
    <w:bookmarkStart w:id="30" w:name="troubleshooting"/>
    <w:p>
      <w:pPr>
        <w:pStyle w:val="Heading2"/>
      </w:pPr>
      <w:r>
        <w:t xml:space="preserve">Troubleshooting</w:t>
      </w:r>
    </w:p>
    <w:bookmarkStart w:id="27" w:name="issue-document-modal-doesnt-open"/>
    <w:p>
      <w:pPr>
        <w:pStyle w:val="Heading3"/>
      </w:pPr>
      <w:r>
        <w:t xml:space="preserve">Issue: Document modal doesn’t open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</w:t>
      </w:r>
      <w:r>
        <w:t xml:space="preserve">: Console for errors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Fix</w:t>
      </w:r>
      <w:r>
        <w:t xml:space="preserve">: Ensure document has</w:t>
      </w:r>
      <w:r>
        <w:t xml:space="preserve"> </w:t>
      </w:r>
      <w:r>
        <w:rPr>
          <w:rStyle w:val="VerbatimChar"/>
        </w:rPr>
        <w:t xml:space="preserve">documentId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mimeType</w:t>
      </w:r>
    </w:p>
    <w:bookmarkEnd w:id="27"/>
    <w:bookmarkStart w:id="28" w:name="issue-notification-not-created"/>
    <w:p>
      <w:pPr>
        <w:pStyle w:val="Heading3"/>
      </w:pPr>
      <w:r>
        <w:t xml:space="preserve">Issue: Notification not created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</w:t>
      </w:r>
      <w:r>
        <w:t xml:space="preserve">: Server logs for</w:t>
      </w:r>
      <w:r>
        <w:t xml:space="preserve"> </w:t>
      </w:r>
      <w:r>
        <w:t xml:space="preserve">“Notification failed”</w:t>
      </w:r>
      <w:r>
        <w:t xml:space="preserve"> </w:t>
      </w:r>
      <w:r>
        <w:t xml:space="preserve">error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Common Cause</w:t>
      </w:r>
      <w:r>
        <w:t xml:space="preserve">: Missing</w:t>
      </w:r>
      <w:r>
        <w:t xml:space="preserve"> </w:t>
      </w:r>
      <w:r>
        <w:rPr>
          <w:rStyle w:val="VerbatimChar"/>
        </w:rPr>
        <w:t xml:space="preserve">ownerUserId</w:t>
      </w:r>
      <w:r>
        <w:t xml:space="preserve"> </w:t>
      </w:r>
      <w:r>
        <w:t xml:space="preserve">on business/citizen record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Fix</w:t>
      </w:r>
      <w:r>
        <w:t xml:space="preserve">: Ensure businesses have</w:t>
      </w:r>
      <w:r>
        <w:t xml:space="preserve"> </w:t>
      </w:r>
      <w:r>
        <w:rPr>
          <w:rStyle w:val="VerbatimChar"/>
        </w:rPr>
        <w:t xml:space="preserve">ownerUserId</w:t>
      </w:r>
      <w:r>
        <w:t xml:space="preserve"> </w:t>
      </w:r>
      <w:r>
        <w:t xml:space="preserve">field populated during registration</w:t>
      </w:r>
    </w:p>
    <w:bookmarkEnd w:id="28"/>
    <w:bookmarkStart w:id="29" w:name="issue-status-not-updating-in-ui"/>
    <w:p>
      <w:pPr>
        <w:pStyle w:val="Heading3"/>
      </w:pPr>
      <w:r>
        <w:t xml:space="preserve">Issue: Status not updating in UI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</w:t>
      </w:r>
      <w:r>
        <w:t xml:space="preserve">: React Query cache invalidation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Fix</w:t>
      </w:r>
      <w:r>
        <w:t xml:space="preserve">: Verify</w:t>
      </w:r>
      <w:r>
        <w:t xml:space="preserve"> </w:t>
      </w:r>
      <w:r>
        <w:rPr>
          <w:rStyle w:val="VerbatimChar"/>
        </w:rPr>
        <w:t xml:space="preserve">queryClient.invalidateQueries</w:t>
      </w:r>
      <w:r>
        <w:t xml:space="preserve"> </w:t>
      </w:r>
      <w:r>
        <w:t xml:space="preserve">is called after mutation</w:t>
      </w:r>
    </w:p>
    <w:bookmarkEnd w:id="29"/>
    <w:bookmarkEnd w:id="30"/>
    <w:bookmarkStart w:id="31" w:name="related-files"/>
    <w:p>
      <w:pPr>
        <w:pStyle w:val="Heading2"/>
      </w:pPr>
      <w:r>
        <w:t xml:space="preserve">Related Files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Frontend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client/src/components/DocumentReviewModal.tsx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client/src/pages/licensing/request-details.tsx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Backend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server/routes.ts</w:t>
      </w:r>
      <w:r>
        <w:t xml:space="preserve"> </w:t>
      </w:r>
      <w:r>
        <w:t xml:space="preserve">(lines 119-210)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server/storage.ts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updateDocumentStatus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createNotification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Schema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shared/schema.ts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)</w:t>
      </w:r>
    </w:p>
    <w:bookmarkEnd w:id="31"/>
    <w:bookmarkStart w:id="32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✅ Officers can approve documents with a single click</w:t>
      </w:r>
      <w:r>
        <w:br/>
      </w:r>
      <w:r>
        <w:t xml:space="preserve">✅ Officers must provide a reason when rejecting</w:t>
      </w:r>
      <w:r>
        <w:br/>
      </w:r>
      <w:r>
        <w:t xml:space="preserve">✅ Applicants receive immediate feedback via notifications</w:t>
      </w:r>
      <w:r>
        <w:br/>
      </w:r>
      <w:r>
        <w:t xml:space="preserve">✅ All actions are audited for compliance</w:t>
      </w:r>
      <w:r>
        <w:br/>
      </w:r>
      <w:r>
        <w:t xml:space="preserve">✅ UI updates in real-time without page refresh</w:t>
      </w:r>
      <w:r>
        <w:br/>
      </w:r>
      <w:r>
        <w:t xml:space="preserve">✅ System prevents duplicate approvals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Implementation Status</w:t>
      </w:r>
      <w:r>
        <w:t xml:space="preserve">: ✅</w:t>
      </w:r>
      <w:r>
        <w:t xml:space="preserve"> </w:t>
      </w:r>
      <w:r>
        <w:rPr>
          <w:b/>
          <w:bCs/>
        </w:rPr>
        <w:t xml:space="preserve">COMPLETE</w:t>
      </w:r>
      <w:r>
        <w:br/>
      </w:r>
      <w:r>
        <w:rPr>
          <w:b/>
          <w:bCs/>
        </w:rPr>
        <w:t xml:space="preserve">Last Updated</w:t>
      </w:r>
      <w:r>
        <w:t xml:space="preserve">: 2026-01-21</w:t>
      </w:r>
      <w:r>
        <w:br/>
      </w:r>
      <w:r>
        <w:rPr>
          <w:b/>
          <w:bCs/>
        </w:rPr>
        <w:t xml:space="preserve">Author</w:t>
      </w:r>
      <w:r>
        <w:t xml:space="preserve">: Antigravity AI Assistant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Document Review Workflow Implementation Guide</dc:description>
  <cp:keywords/>
  <dcterms:created xsi:type="dcterms:W3CDTF">2026-01-21T04:26:30Z</dcterms:created>
  <dcterms:modified xsi:type="dcterms:W3CDTF">2026-01-21T04:26:30Z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