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dòng ngang" id="2" name="image1.png"/>
            <a:graphic>
              <a:graphicData uri="http://schemas.openxmlformats.org/drawingml/2006/picture">
                <pic:pic>
                  <pic:nvPicPr>
                    <pic:cNvPr descr="dòng ngang" id="0" name="image1.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b w:val="1"/>
          <w:color w:val="00ab44"/>
          <w:sz w:val="28"/>
          <w:szCs w:val="28"/>
          <w:rtl w:val="0"/>
        </w:rPr>
        <w:t xml:space="preserve">Vuong Tuan Khanh</w:t>
      </w:r>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sz w:val="72"/>
          <w:szCs w:val="72"/>
        </w:rPr>
      </w:pPr>
      <w:bookmarkStart w:colFirst="0" w:colLast="0" w:name="_gjdgxs" w:id="0"/>
      <w:bookmarkEnd w:id="0"/>
      <w:r w:rsidDel="00000000" w:rsidR="00000000" w:rsidRPr="00000000">
        <w:rPr>
          <w:rtl w:val="0"/>
        </w:rPr>
        <w:t xml:space="preserve">Recommender System</w:t>
      </w:r>
      <w:r w:rsidDel="00000000" w:rsidR="00000000" w:rsidRPr="00000000">
        <w:rPr>
          <w:rtl w:val="0"/>
        </w:rPr>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rPr>
          <w:rFonts w:ascii="Proxima Nova" w:cs="Proxima Nova" w:eastAsia="Proxima Nova" w:hAnsi="Proxima Nova"/>
          <w:b w:val="1"/>
          <w:sz w:val="28"/>
          <w:szCs w:val="28"/>
        </w:rPr>
      </w:pPr>
      <w:bookmarkStart w:colFirst="0" w:colLast="0" w:name="_3dy6vkm" w:id="1"/>
      <w:bookmarkEnd w:id="1"/>
      <w:r w:rsidDel="00000000" w:rsidR="00000000" w:rsidRPr="00000000">
        <w:rPr>
          <w:rtl w:val="0"/>
        </w:rPr>
        <w:t xml:space="preserve">Mô hình của Amazon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5">
      <w:pPr>
        <w:numPr>
          <w:ilvl w:val="0"/>
          <w:numId w:val="7"/>
        </w:numPr>
        <w:pBdr>
          <w:top w:space="0" w:sz="0" w:val="nil"/>
          <w:left w:space="0" w:sz="0" w:val="nil"/>
          <w:bottom w:space="0" w:sz="0" w:val="nil"/>
          <w:right w:space="0" w:sz="0" w:val="nil"/>
          <w:between w:space="0" w:sz="0" w:val="nil"/>
        </w:pBdr>
        <w:shd w:fill="auto" w:val="clear"/>
        <w:spacing w:after="0" w:afterAutospacing="0"/>
        <w:ind w:left="720" w:hanging="360"/>
        <w:rPr>
          <w:rFonts w:ascii="Proxima Nova" w:cs="Proxima Nova" w:eastAsia="Proxima Nova" w:hAnsi="Proxima Nova"/>
        </w:rPr>
      </w:pPr>
      <w:r w:rsidDel="00000000" w:rsidR="00000000" w:rsidRPr="00000000">
        <w:rPr>
          <w:rtl w:val="0"/>
        </w:rPr>
        <w:t xml:space="preserve">Quan tâm đến việc khách hàng yêu thích những sản phẩm nào dựa vào dữ liệu trên quá khứ của họ như điểm đánh giá trên từng sản phẩm, thời gian duyệt trên từng sản phẩm, số lần click vào sản phẩm…</w:t>
      </w:r>
    </w:p>
    <w:p w:rsidR="00000000" w:rsidDel="00000000" w:rsidP="00000000" w:rsidRDefault="00000000" w:rsidRPr="00000000" w14:paraId="00000006">
      <w:pPr>
        <w:numPr>
          <w:ilvl w:val="0"/>
          <w:numId w:val="7"/>
        </w:numPr>
        <w:pBdr>
          <w:top w:space="0" w:sz="0" w:val="nil"/>
          <w:left w:space="0" w:sz="0" w:val="nil"/>
          <w:bottom w:space="0" w:sz="0" w:val="nil"/>
          <w:right w:space="0" w:sz="0" w:val="nil"/>
          <w:between w:space="0" w:sz="0" w:val="nil"/>
        </w:pBdr>
        <w:shd w:fill="auto" w:val="clear"/>
        <w:spacing w:before="0" w:beforeAutospacing="0"/>
        <w:ind w:left="720" w:hanging="360"/>
        <w:rPr>
          <w:rFonts w:ascii="Proxima Nova" w:cs="Proxima Nova" w:eastAsia="Proxima Nova" w:hAnsi="Proxima Nova"/>
        </w:rPr>
      </w:pPr>
      <w:r w:rsidDel="00000000" w:rsidR="00000000" w:rsidRPr="00000000">
        <w:rPr>
          <w:rtl w:val="0"/>
        </w:rPr>
        <w:t xml:space="preserve">Từ đó có thể dự đoán được người dùng có thể sẽ thích những sản phẩm nào khác và đưa ra gợi ý phù hợp cho họ</w:t>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rPr/>
      </w:pPr>
      <w:bookmarkStart w:colFirst="0" w:colLast="0" w:name="_1t3h5sf" w:id="2"/>
      <w:bookmarkEnd w:id="2"/>
      <w:r w:rsidDel="00000000" w:rsidR="00000000" w:rsidRPr="00000000">
        <w:rPr>
          <w:rtl w:val="0"/>
        </w:rPr>
        <w:t xml:space="preserve">Các thành phần cơ bản</w:t>
      </w:r>
    </w:p>
    <w:p w:rsidR="00000000" w:rsidDel="00000000" w:rsidP="00000000" w:rsidRDefault="00000000" w:rsidRPr="00000000" w14:paraId="00000008">
      <w:pPr>
        <w:numPr>
          <w:ilvl w:val="0"/>
          <w:numId w:val="18"/>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Cần phải quan tâm đến 3 đặc điểm cơ bản:</w:t>
      </w:r>
    </w:p>
    <w:p w:rsidR="00000000" w:rsidDel="00000000" w:rsidP="00000000" w:rsidRDefault="00000000" w:rsidRPr="00000000" w14:paraId="00000009">
      <w:pPr>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User</w:t>
      </w:r>
    </w:p>
    <w:p w:rsidR="00000000" w:rsidDel="00000000" w:rsidP="00000000" w:rsidRDefault="00000000" w:rsidRPr="00000000" w14:paraId="0000000A">
      <w:pPr>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Item</w:t>
      </w:r>
    </w:p>
    <w:p w:rsidR="00000000" w:rsidDel="00000000" w:rsidP="00000000" w:rsidRDefault="00000000" w:rsidRPr="00000000" w14:paraId="0000000B">
      <w:pPr>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Feedback của mỗi User trên một Item</w:t>
      </w:r>
    </w:p>
    <w:p w:rsidR="00000000" w:rsidDel="00000000" w:rsidP="00000000" w:rsidRDefault="00000000" w:rsidRPr="00000000" w14:paraId="0000000C">
      <w:pPr>
        <w:numPr>
          <w:ilvl w:val="0"/>
          <w:numId w:val="19"/>
        </w:numPr>
        <w:pBdr>
          <w:top w:space="0" w:sz="0" w:val="nil"/>
          <w:left w:space="0" w:sz="0" w:val="nil"/>
          <w:bottom w:space="0" w:sz="0" w:val="nil"/>
          <w:right w:space="0" w:sz="0" w:val="nil"/>
          <w:between w:space="0" w:sz="0" w:val="nil"/>
        </w:pBdr>
        <w:shd w:fill="auto" w:val="clear"/>
        <w:spacing w:after="0" w:afterAutospacing="0" w:before="0" w:beforeAutospacing="0"/>
        <w:ind w:left="2160" w:hanging="360"/>
        <w:rPr>
          <w:u w:val="none"/>
        </w:rPr>
      </w:pPr>
      <w:r w:rsidDel="00000000" w:rsidR="00000000" w:rsidRPr="00000000">
        <w:rPr>
          <w:rtl w:val="0"/>
        </w:rPr>
        <w:t xml:space="preserve">Điểm đánh giá</w:t>
      </w:r>
    </w:p>
    <w:p w:rsidR="00000000" w:rsidDel="00000000" w:rsidP="00000000" w:rsidRDefault="00000000" w:rsidRPr="00000000" w14:paraId="0000000D">
      <w:pPr>
        <w:numPr>
          <w:ilvl w:val="0"/>
          <w:numId w:val="19"/>
        </w:numPr>
        <w:pBdr>
          <w:top w:space="0" w:sz="0" w:val="nil"/>
          <w:left w:space="0" w:sz="0" w:val="nil"/>
          <w:bottom w:space="0" w:sz="0" w:val="nil"/>
          <w:right w:space="0" w:sz="0" w:val="nil"/>
          <w:between w:space="0" w:sz="0" w:val="nil"/>
        </w:pBdr>
        <w:shd w:fill="auto" w:val="clear"/>
        <w:spacing w:before="0" w:beforeAutospacing="0"/>
        <w:ind w:left="2160" w:hanging="360"/>
        <w:rPr>
          <w:u w:val="none"/>
        </w:rPr>
      </w:pPr>
      <w:r w:rsidDel="00000000" w:rsidR="00000000" w:rsidRPr="00000000">
        <w:rPr>
          <w:rtl w:val="0"/>
        </w:rPr>
        <w:t xml:space="preserve">Chỉ số quan tâm</w:t>
      </w:r>
    </w:p>
    <w:p w:rsidR="00000000" w:rsidDel="00000000" w:rsidP="00000000" w:rsidRDefault="00000000" w:rsidRPr="00000000" w14:paraId="0000000E">
      <w:pPr>
        <w:pStyle w:val="Heading2"/>
        <w:rPr/>
      </w:pPr>
      <w:bookmarkStart w:colFirst="0" w:colLast="0" w:name="_wus5fpm4e9ha" w:id="3"/>
      <w:bookmarkEnd w:id="3"/>
      <w:r w:rsidDel="00000000" w:rsidR="00000000" w:rsidRPr="00000000">
        <w:rPr>
          <w:rtl w:val="0"/>
        </w:rPr>
        <w:t xml:space="preserve">Biểu diễn thông tin</w:t>
      </w:r>
    </w:p>
    <w:p w:rsidR="00000000" w:rsidDel="00000000" w:rsidP="00000000" w:rsidRDefault="00000000" w:rsidRPr="00000000" w14:paraId="0000000F">
      <w:pPr>
        <w:numPr>
          <w:ilvl w:val="0"/>
          <w:numId w:val="2"/>
        </w:numPr>
        <w:spacing w:after="0" w:afterAutospacing="0"/>
        <w:ind w:left="720" w:hanging="360"/>
        <w:rPr>
          <w:u w:val="none"/>
        </w:rPr>
      </w:pPr>
      <w:r w:rsidDel="00000000" w:rsidR="00000000" w:rsidRPr="00000000">
        <w:rPr>
          <w:rtl w:val="0"/>
        </w:rPr>
        <w:t xml:space="preserve">Thông tin phải được biểu diễn dưới dạng tính toán được</w:t>
      </w:r>
    </w:p>
    <w:p w:rsidR="00000000" w:rsidDel="00000000" w:rsidP="00000000" w:rsidRDefault="00000000" w:rsidRPr="00000000" w14:paraId="00000010">
      <w:pPr>
        <w:numPr>
          <w:ilvl w:val="0"/>
          <w:numId w:val="2"/>
        </w:numPr>
        <w:spacing w:after="0" w:afterAutospacing="0" w:before="0" w:beforeAutospacing="0"/>
        <w:ind w:left="720" w:hanging="360"/>
        <w:rPr>
          <w:u w:val="none"/>
        </w:rPr>
      </w:pPr>
      <w:r w:rsidDel="00000000" w:rsidR="00000000" w:rsidRPr="00000000">
        <w:rPr>
          <w:rtl w:val="0"/>
        </w:rPr>
        <w:t xml:space="preserve">Ý tưởng: </w:t>
      </w:r>
    </w:p>
    <w:p w:rsidR="00000000" w:rsidDel="00000000" w:rsidP="00000000" w:rsidRDefault="00000000" w:rsidRPr="00000000" w14:paraId="00000011">
      <w:pPr>
        <w:numPr>
          <w:ilvl w:val="0"/>
          <w:numId w:val="20"/>
        </w:numPr>
        <w:spacing w:after="0" w:afterAutospacing="0" w:before="0" w:beforeAutospacing="0"/>
        <w:ind w:left="1440" w:hanging="360"/>
        <w:rPr>
          <w:u w:val="none"/>
        </w:rPr>
      </w:pPr>
      <w:r w:rsidDel="00000000" w:rsidR="00000000" w:rsidRPr="00000000">
        <w:rPr>
          <w:rtl w:val="0"/>
        </w:rPr>
        <w:t xml:space="preserve">Dùng ma trận</w:t>
      </w:r>
    </w:p>
    <w:p w:rsidR="00000000" w:rsidDel="00000000" w:rsidP="00000000" w:rsidRDefault="00000000" w:rsidRPr="00000000" w14:paraId="00000012">
      <w:pPr>
        <w:numPr>
          <w:ilvl w:val="0"/>
          <w:numId w:val="20"/>
        </w:numPr>
        <w:spacing w:after="0" w:afterAutospacing="0" w:before="0" w:beforeAutospacing="0"/>
        <w:ind w:left="1440" w:hanging="360"/>
        <w:rPr>
          <w:u w:val="none"/>
        </w:rPr>
      </w:pPr>
      <w:r w:rsidDel="00000000" w:rsidR="00000000" w:rsidRPr="00000000">
        <w:rPr>
          <w:rtl w:val="0"/>
        </w:rPr>
        <w:t xml:space="preserve">Ý nghĩa: </w:t>
      </w:r>
    </w:p>
    <w:p w:rsidR="00000000" w:rsidDel="00000000" w:rsidP="00000000" w:rsidRDefault="00000000" w:rsidRPr="00000000" w14:paraId="00000013">
      <w:pPr>
        <w:numPr>
          <w:ilvl w:val="0"/>
          <w:numId w:val="13"/>
        </w:numPr>
        <w:spacing w:before="0" w:beforeAutospacing="0"/>
        <w:ind w:left="2160" w:hanging="360"/>
        <w:rPr>
          <w:u w:val="none"/>
        </w:rPr>
      </w:pPr>
      <w:r w:rsidDel="00000000" w:rsidR="00000000" w:rsidRPr="00000000">
        <w:rPr>
          <w:rtl w:val="0"/>
        </w:rPr>
        <w:t xml:space="preserve">Một ma trận được tạo ra thể hiện độ thích của từng user lên các item tương ứng</w:t>
      </w:r>
    </w:p>
    <w:p w:rsidR="00000000" w:rsidDel="00000000" w:rsidP="00000000" w:rsidRDefault="00000000" w:rsidRPr="00000000" w14:paraId="00000014">
      <w:pPr>
        <w:ind w:left="2160" w:firstLine="0"/>
        <w:jc w:val="center"/>
        <w:rPr/>
      </w:pPr>
      <w:r w:rsidDel="00000000" w:rsidR="00000000" w:rsidRPr="00000000">
        <w:rPr/>
        <w:drawing>
          <wp:inline distB="114300" distT="114300" distL="114300" distR="114300">
            <wp:extent cx="2928938" cy="1581626"/>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928938" cy="1581626"/>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1"/>
          <w:numId w:val="13"/>
        </w:numPr>
        <w:spacing w:after="0" w:afterAutospacing="0"/>
        <w:ind w:left="2880" w:hanging="360"/>
      </w:pPr>
      <w:r w:rsidDel="00000000" w:rsidR="00000000" w:rsidRPr="00000000">
        <w:rPr>
          <w:rtl w:val="0"/>
        </w:rPr>
        <w:t xml:space="preserve">Những ô có trọng số sẽ thể hiện được mức độ yêu thích của mỗi user lên các item</w:t>
      </w:r>
    </w:p>
    <w:p w:rsidR="00000000" w:rsidDel="00000000" w:rsidP="00000000" w:rsidRDefault="00000000" w:rsidRPr="00000000" w14:paraId="00000016">
      <w:pPr>
        <w:numPr>
          <w:ilvl w:val="1"/>
          <w:numId w:val="13"/>
        </w:numPr>
        <w:spacing w:after="0" w:afterAutospacing="0" w:before="0" w:beforeAutospacing="0"/>
        <w:ind w:left="2880" w:hanging="360"/>
        <w:rPr>
          <w:u w:val="none"/>
        </w:rPr>
      </w:pPr>
      <w:r w:rsidDel="00000000" w:rsidR="00000000" w:rsidRPr="00000000">
        <w:rPr>
          <w:rtl w:val="0"/>
        </w:rPr>
        <w:t xml:space="preserve">Những ô còn trống thể hiện user chưa từng tiếp cận được với item</w:t>
      </w:r>
    </w:p>
    <w:p w:rsidR="00000000" w:rsidDel="00000000" w:rsidP="00000000" w:rsidRDefault="00000000" w:rsidRPr="00000000" w14:paraId="00000017">
      <w:pPr>
        <w:numPr>
          <w:ilvl w:val="0"/>
          <w:numId w:val="13"/>
        </w:numPr>
        <w:spacing w:after="0" w:afterAutospacing="0" w:before="0" w:beforeAutospacing="0"/>
        <w:ind w:left="2160" w:hanging="360"/>
      </w:pPr>
      <w:r w:rsidDel="00000000" w:rsidR="00000000" w:rsidRPr="00000000">
        <w:rPr>
          <w:rtl w:val="0"/>
        </w:rPr>
        <w:t xml:space="preserve">Mục tiêu:</w:t>
      </w:r>
    </w:p>
    <w:p w:rsidR="00000000" w:rsidDel="00000000" w:rsidP="00000000" w:rsidRDefault="00000000" w:rsidRPr="00000000" w14:paraId="00000018">
      <w:pPr>
        <w:numPr>
          <w:ilvl w:val="1"/>
          <w:numId w:val="13"/>
        </w:numPr>
        <w:spacing w:before="0" w:beforeAutospacing="0"/>
        <w:ind w:left="2880" w:hanging="360"/>
        <w:rPr>
          <w:u w:val="none"/>
        </w:rPr>
      </w:pPr>
      <w:r w:rsidDel="00000000" w:rsidR="00000000" w:rsidRPr="00000000">
        <w:rPr>
          <w:rtl w:val="0"/>
        </w:rPr>
        <w:t xml:space="preserve">Dự đoán các giá trị tại các ô còn trống trong ma trận trên rồi sắp xếp theo thứ tự độ thích giảm dần để gợi ý cho người dùng</w:t>
      </w:r>
    </w:p>
    <w:p w:rsidR="00000000" w:rsidDel="00000000" w:rsidP="00000000" w:rsidRDefault="00000000" w:rsidRPr="00000000" w14:paraId="00000019">
      <w:pPr>
        <w:pStyle w:val="Heading2"/>
        <w:rPr/>
      </w:pPr>
      <w:bookmarkStart w:colFirst="0" w:colLast="0" w:name="_dbqtmadnzezi" w:id="4"/>
      <w:bookmarkEnd w:id="4"/>
      <w:r w:rsidDel="00000000" w:rsidR="00000000" w:rsidRPr="00000000">
        <w:rPr>
          <w:rtl w:val="0"/>
        </w:rPr>
        <w:t xml:space="preserve">Phân loại</w:t>
      </w:r>
    </w:p>
    <w:p w:rsidR="00000000" w:rsidDel="00000000" w:rsidP="00000000" w:rsidRDefault="00000000" w:rsidRPr="00000000" w14:paraId="0000001A">
      <w:pPr>
        <w:numPr>
          <w:ilvl w:val="0"/>
          <w:numId w:val="4"/>
        </w:numPr>
        <w:spacing w:after="0" w:afterAutospacing="0"/>
        <w:ind w:left="720" w:hanging="360"/>
      </w:pPr>
      <w:r w:rsidDel="00000000" w:rsidR="00000000" w:rsidRPr="00000000">
        <w:rPr>
          <w:b w:val="1"/>
          <w:rtl w:val="0"/>
        </w:rPr>
        <w:t xml:space="preserve">Hệ thống gợi ý dựa trên nội dung – Content based recommender systems:</w:t>
      </w:r>
      <w:r w:rsidDel="00000000" w:rsidR="00000000" w:rsidRPr="00000000">
        <w:rPr>
          <w:rtl w:val="0"/>
        </w:rPr>
      </w:r>
    </w:p>
    <w:p w:rsidR="00000000" w:rsidDel="00000000" w:rsidP="00000000" w:rsidRDefault="00000000" w:rsidRPr="00000000" w14:paraId="0000001B">
      <w:pPr>
        <w:numPr>
          <w:ilvl w:val="0"/>
          <w:numId w:val="8"/>
        </w:numPr>
        <w:spacing w:after="0" w:afterAutospacing="0" w:before="0" w:beforeAutospacing="0"/>
        <w:ind w:left="1440" w:hanging="360"/>
        <w:rPr>
          <w:u w:val="none"/>
        </w:rPr>
      </w:pPr>
      <w:r w:rsidDel="00000000" w:rsidR="00000000" w:rsidRPr="00000000">
        <w:rPr>
          <w:rtl w:val="0"/>
        </w:rPr>
        <w:t xml:space="preserve">Hệ thống sẽ quan tâm đến nội dung, đặc điểm của mục tin hiện tại và sau đó gợi ý cho người dùng các mục tin tương tự. </w:t>
      </w:r>
    </w:p>
    <w:p w:rsidR="00000000" w:rsidDel="00000000" w:rsidP="00000000" w:rsidRDefault="00000000" w:rsidRPr="00000000" w14:paraId="0000001C">
      <w:pPr>
        <w:numPr>
          <w:ilvl w:val="0"/>
          <w:numId w:val="1"/>
        </w:numPr>
        <w:spacing w:after="0" w:afterAutospacing="0" w:before="0" w:beforeAutospacing="0"/>
        <w:ind w:left="720" w:hanging="360"/>
        <w:rPr>
          <w:u w:val="none"/>
        </w:rPr>
      </w:pPr>
      <w:r w:rsidDel="00000000" w:rsidR="00000000" w:rsidRPr="00000000">
        <w:rPr>
          <w:b w:val="1"/>
          <w:rtl w:val="0"/>
        </w:rPr>
        <w:t xml:space="preserve">Hệ thống gợi ý dựa trên các user – lọc cộng tác – Collaborative filtering recommender systems:</w:t>
      </w:r>
      <w:r w:rsidDel="00000000" w:rsidR="00000000" w:rsidRPr="00000000">
        <w:rPr>
          <w:rtl w:val="0"/>
        </w:rPr>
        <w:t xml:space="preserve"> </w:t>
      </w:r>
    </w:p>
    <w:p w:rsidR="00000000" w:rsidDel="00000000" w:rsidP="00000000" w:rsidRDefault="00000000" w:rsidRPr="00000000" w14:paraId="0000001D">
      <w:pPr>
        <w:numPr>
          <w:ilvl w:val="0"/>
          <w:numId w:val="11"/>
        </w:numPr>
        <w:spacing w:before="0" w:beforeAutospacing="0"/>
        <w:ind w:left="1440" w:hanging="360"/>
        <w:rPr>
          <w:u w:val="none"/>
        </w:rPr>
      </w:pPr>
      <w:r w:rsidDel="00000000" w:rsidR="00000000" w:rsidRPr="00000000">
        <w:rPr>
          <w:rtl w:val="0"/>
        </w:rPr>
        <w:t xml:space="preserve">Hệ thống sẽ phân tích các user có cùng đánh giá, cùng mua mục tin hiện tại. Sau đó tìm ra danh sách các mục tin khác cũng được đánh giá bởi các user này, xếp hạng và gợi ý cho người dùng. Tư tưởng của phương pháp này chính là dựa trên sự tương đồng về sở thích giữa các người dùng để đưa ra các gợi ý.</w:t>
      </w:r>
    </w:p>
    <w:p w:rsidR="00000000" w:rsidDel="00000000" w:rsidP="00000000" w:rsidRDefault="00000000" w:rsidRPr="00000000" w14:paraId="0000001E">
      <w:pPr>
        <w:ind w:left="1440" w:firstLine="0"/>
        <w:rPr/>
      </w:pPr>
      <w:r w:rsidDel="00000000" w:rsidR="00000000" w:rsidRPr="00000000">
        <w:rPr/>
        <w:drawing>
          <wp:inline distB="114300" distT="114300" distL="114300" distR="114300">
            <wp:extent cx="5224463" cy="1967546"/>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224463" cy="1967546"/>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0"/>
          <w:numId w:val="12"/>
        </w:numPr>
        <w:spacing w:after="0" w:afterAutospacing="0"/>
        <w:ind w:left="720" w:hanging="360"/>
        <w:rPr>
          <w:u w:val="none"/>
        </w:rPr>
      </w:pPr>
      <w:r w:rsidDel="00000000" w:rsidR="00000000" w:rsidRPr="00000000">
        <w:rPr>
          <w:b w:val="1"/>
          <w:rtl w:val="0"/>
        </w:rPr>
        <w:t xml:space="preserve">Phụ trợ</w:t>
      </w:r>
      <w:r w:rsidDel="00000000" w:rsidR="00000000" w:rsidRPr="00000000">
        <w:rPr>
          <w:rtl w:val="0"/>
        </w:rPr>
        <w:t xml:space="preserve">:</w:t>
      </w:r>
    </w:p>
    <w:p w:rsidR="00000000" w:rsidDel="00000000" w:rsidP="00000000" w:rsidRDefault="00000000" w:rsidRPr="00000000" w14:paraId="00000020">
      <w:pPr>
        <w:numPr>
          <w:ilvl w:val="0"/>
          <w:numId w:val="10"/>
        </w:numPr>
        <w:spacing w:after="0" w:afterAutospacing="0" w:before="0" w:beforeAutospacing="0"/>
        <w:ind w:left="1440" w:hanging="360"/>
        <w:rPr>
          <w:u w:val="none"/>
        </w:rPr>
      </w:pPr>
      <w:r w:rsidDel="00000000" w:rsidR="00000000" w:rsidRPr="00000000">
        <w:rPr>
          <w:b w:val="1"/>
          <w:rtl w:val="0"/>
        </w:rPr>
        <w:t xml:space="preserve">Demographic</w:t>
      </w:r>
      <w:r w:rsidDel="00000000" w:rsidR="00000000" w:rsidRPr="00000000">
        <w:rPr>
          <w:rtl w:val="0"/>
        </w:rPr>
        <w:t xml:space="preserve">: Hệ thống này sẽ gợi ý item dựa nhân khẩu học của user. Giả thuyết cho rằng những thị trường khác nhau nên được gợi ý những item khác nhau. Chẳng hạn, user sẽ được điều hướng tới những website khác nhau dựa trên ngôn ngữ và địa lý. Hoặc là việc gợi ý có thể thay đổi dựa trên tuổi của user. Mặc dù cách tiếp cận này khá phổ biến trong mảng tiếp thị truyền thống, nhưng có rất ít nghiên cứu khoa học về kỹ thuật này.</w:t>
      </w:r>
    </w:p>
    <w:p w:rsidR="00000000" w:rsidDel="00000000" w:rsidP="00000000" w:rsidRDefault="00000000" w:rsidRPr="00000000" w14:paraId="00000021">
      <w:pPr>
        <w:numPr>
          <w:ilvl w:val="0"/>
          <w:numId w:val="10"/>
        </w:numPr>
        <w:spacing w:after="0" w:afterAutospacing="0" w:before="0" w:beforeAutospacing="0"/>
        <w:ind w:left="1440" w:hanging="360"/>
        <w:rPr>
          <w:u w:val="none"/>
        </w:rPr>
      </w:pPr>
      <w:r w:rsidDel="00000000" w:rsidR="00000000" w:rsidRPr="00000000">
        <w:rPr>
          <w:b w:val="1"/>
          <w:rtl w:val="0"/>
        </w:rPr>
        <w:t xml:space="preserve">Knowledge-based</w:t>
      </w:r>
      <w:r w:rsidDel="00000000" w:rsidR="00000000" w:rsidRPr="00000000">
        <w:rPr>
          <w:rtl w:val="0"/>
        </w:rPr>
        <w:t xml:space="preserve">: hệ thống sẽ gợi ý item dựa trên miền kiến thức cụ thể rằng những đặc điểm nào của item đáp ứng được nhu cầu và thị hiếu của user, cuối cùng là item đó có hữu ích cho user hay không. </w:t>
      </w:r>
    </w:p>
    <w:p w:rsidR="00000000" w:rsidDel="00000000" w:rsidP="00000000" w:rsidRDefault="00000000" w:rsidRPr="00000000" w14:paraId="00000022">
      <w:pPr>
        <w:numPr>
          <w:ilvl w:val="0"/>
          <w:numId w:val="10"/>
        </w:numPr>
        <w:spacing w:after="0" w:afterAutospacing="0" w:before="0" w:beforeAutospacing="0"/>
        <w:ind w:left="1440" w:hanging="360"/>
        <w:rPr>
          <w:u w:val="none"/>
        </w:rPr>
      </w:pPr>
      <w:r w:rsidDel="00000000" w:rsidR="00000000" w:rsidRPr="00000000">
        <w:rPr>
          <w:b w:val="1"/>
          <w:rtl w:val="0"/>
        </w:rPr>
        <w:t xml:space="preserve">Community-based</w:t>
      </w:r>
      <w:r w:rsidDel="00000000" w:rsidR="00000000" w:rsidRPr="00000000">
        <w:rPr>
          <w:rtl w:val="0"/>
        </w:rPr>
        <w:t xml:space="preserve">: gợi ý item dựa trên sở thích của bạn bè của user. Kết quả gợi ý sẽ dựa trên rating thu thập được từ bạn của user.</w:t>
      </w:r>
    </w:p>
    <w:p w:rsidR="00000000" w:rsidDel="00000000" w:rsidP="00000000" w:rsidRDefault="00000000" w:rsidRPr="00000000" w14:paraId="00000023">
      <w:pPr>
        <w:numPr>
          <w:ilvl w:val="0"/>
          <w:numId w:val="10"/>
        </w:numPr>
        <w:spacing w:before="0" w:beforeAutospacing="0"/>
        <w:ind w:left="1440" w:hanging="360"/>
        <w:rPr>
          <w:u w:val="none"/>
        </w:rPr>
      </w:pPr>
      <w:r w:rsidDel="00000000" w:rsidR="00000000" w:rsidRPr="00000000">
        <w:rPr>
          <w:b w:val="1"/>
          <w:rtl w:val="0"/>
        </w:rPr>
        <w:t xml:space="preserve">Hybrid recommender system</w:t>
      </w:r>
      <w:r w:rsidDel="00000000" w:rsidR="00000000" w:rsidRPr="00000000">
        <w:rPr>
          <w:rtl w:val="0"/>
        </w:rPr>
        <w:t xml:space="preserve">: Kết hợp của những kỹ thuật đã đề cập ở trên. Lấy ví dụ, phương pháp CF sẽ gặp vấn đề với các item mới, nghĩa là nó không thể sinh ra gợi ý cho các item mà chưa có rating. Tuy nhiên điều này lại không ảnh hưởng đến content-based vì phương pháp này dự đoán cho các item mới dựa trên mô tả của chúng (các tính năng, đặc điểm). Với hai kỹ thuật RSs cơ bản (hoặc nhiều hơn) kết hợp lại tạo ra một hệ thống hybrid mới nhằm tận dụng lợi thế của kỹ thuật này để bổ sung cho điểm yếu của kỹ thuật kia.</w:t>
      </w:r>
    </w:p>
    <w:p w:rsidR="00000000" w:rsidDel="00000000" w:rsidP="00000000" w:rsidRDefault="00000000" w:rsidRPr="00000000" w14:paraId="00000024">
      <w:pPr>
        <w:pStyle w:val="Heading2"/>
        <w:rPr/>
      </w:pPr>
      <w:bookmarkStart w:colFirst="0" w:colLast="0" w:name="_r1za2chygsin" w:id="5"/>
      <w:bookmarkEnd w:id="5"/>
      <w:r w:rsidDel="00000000" w:rsidR="00000000" w:rsidRPr="00000000">
        <w:rPr>
          <w:rtl w:val="0"/>
        </w:rPr>
        <w:t xml:space="preserve">Đánh giá</w:t>
      </w:r>
    </w:p>
    <w:p w:rsidR="00000000" w:rsidDel="00000000" w:rsidP="00000000" w:rsidRDefault="00000000" w:rsidRPr="00000000" w14:paraId="00000025">
      <w:pPr>
        <w:numPr>
          <w:ilvl w:val="0"/>
          <w:numId w:val="9"/>
        </w:numPr>
        <w:spacing w:after="0" w:afterAutospacing="0"/>
        <w:ind w:left="720" w:hanging="360"/>
        <w:rPr>
          <w:u w:val="none"/>
        </w:rPr>
      </w:pPr>
      <w:r w:rsidDel="00000000" w:rsidR="00000000" w:rsidRPr="00000000">
        <w:rPr>
          <w:b w:val="1"/>
          <w:rtl w:val="0"/>
        </w:rPr>
        <w:t xml:space="preserve">Phương pháp gợi ý dựa trên nội dung</w:t>
      </w:r>
      <w:r w:rsidDel="00000000" w:rsidR="00000000" w:rsidRPr="00000000">
        <w:rPr>
          <w:rtl w:val="0"/>
        </w:rPr>
        <w:t xml:space="preserve"> đòi hỏi phải thu thập rất nhiều thông tin về các mục tin tương tự, đòi hỏi phải thu thập và phân tích, xử lý toàn bộ các mục tin trong cơ sở dữ liệu. </w:t>
      </w:r>
    </w:p>
    <w:p w:rsidR="00000000" w:rsidDel="00000000" w:rsidP="00000000" w:rsidRDefault="00000000" w:rsidRPr="00000000" w14:paraId="00000026">
      <w:pPr>
        <w:numPr>
          <w:ilvl w:val="0"/>
          <w:numId w:val="9"/>
        </w:numPr>
        <w:spacing w:before="0" w:beforeAutospacing="0"/>
        <w:ind w:left="720" w:hanging="360"/>
        <w:rPr>
          <w:u w:val="none"/>
        </w:rPr>
      </w:pPr>
      <w:r w:rsidDel="00000000" w:rsidR="00000000" w:rsidRPr="00000000">
        <w:rPr>
          <w:b w:val="1"/>
          <w:rtl w:val="0"/>
        </w:rPr>
        <w:t xml:space="preserve">Phương pháp lọc cộng tác</w:t>
      </w:r>
      <w:r w:rsidDel="00000000" w:rsidR="00000000" w:rsidRPr="00000000">
        <w:rPr>
          <w:rtl w:val="0"/>
        </w:rPr>
        <w:t xml:space="preserve">: Không cần quá nhiều thông tin. Đơn giản chỉ là item_id của item hiện tại, các user_id và các feedback trên item đó mà thôi nên thực tế thì phương pháp lọc cộng tác được sử dụng phổ biến hơn để xây dựng các hệ thống gợi ý</w:t>
      </w:r>
    </w:p>
    <w:p w:rsidR="00000000" w:rsidDel="00000000" w:rsidP="00000000" w:rsidRDefault="00000000" w:rsidRPr="00000000" w14:paraId="00000027">
      <w:pPr>
        <w:pStyle w:val="Heading2"/>
        <w:rPr/>
      </w:pPr>
      <w:bookmarkStart w:colFirst="0" w:colLast="0" w:name="_cn0y49qmf6i" w:id="6"/>
      <w:bookmarkEnd w:id="6"/>
      <w:r w:rsidDel="00000000" w:rsidR="00000000" w:rsidRPr="00000000">
        <w:rPr>
          <w:rtl w:val="0"/>
        </w:rPr>
        <w:t xml:space="preserve">Quy trình</w:t>
      </w:r>
    </w:p>
    <w:p w:rsidR="00000000" w:rsidDel="00000000" w:rsidP="00000000" w:rsidRDefault="00000000" w:rsidRPr="00000000" w14:paraId="00000028">
      <w:pPr>
        <w:numPr>
          <w:ilvl w:val="0"/>
          <w:numId w:val="6"/>
        </w:numPr>
        <w:spacing w:after="0" w:afterAutospacing="0"/>
        <w:ind w:left="720" w:hanging="360"/>
        <w:rPr>
          <w:b w:val="1"/>
        </w:rPr>
      </w:pPr>
      <w:r w:rsidDel="00000000" w:rsidR="00000000" w:rsidRPr="00000000">
        <w:rPr>
          <w:b w:val="1"/>
          <w:rtl w:val="0"/>
        </w:rPr>
        <w:t xml:space="preserve">Thu thập Data</w:t>
      </w:r>
    </w:p>
    <w:p w:rsidR="00000000" w:rsidDel="00000000" w:rsidP="00000000" w:rsidRDefault="00000000" w:rsidRPr="00000000" w14:paraId="00000029">
      <w:pPr>
        <w:numPr>
          <w:ilvl w:val="0"/>
          <w:numId w:val="3"/>
        </w:numPr>
        <w:spacing w:after="0" w:afterAutospacing="0" w:before="0" w:beforeAutospacing="0"/>
        <w:ind w:left="1440" w:hanging="360"/>
        <w:rPr>
          <w:u w:val="none"/>
        </w:rPr>
      </w:pPr>
      <w:r w:rsidDel="00000000" w:rsidR="00000000" w:rsidRPr="00000000">
        <w:rPr>
          <w:rtl w:val="0"/>
        </w:rPr>
        <w:t xml:space="preserve">Rating mỗi Item</w:t>
      </w:r>
    </w:p>
    <w:p w:rsidR="00000000" w:rsidDel="00000000" w:rsidP="00000000" w:rsidRDefault="00000000" w:rsidRPr="00000000" w14:paraId="0000002A">
      <w:pPr>
        <w:numPr>
          <w:ilvl w:val="0"/>
          <w:numId w:val="3"/>
        </w:numPr>
        <w:spacing w:after="0" w:afterAutospacing="0" w:before="0" w:beforeAutospacing="0"/>
        <w:ind w:left="1440" w:hanging="360"/>
      </w:pPr>
      <w:r w:rsidDel="00000000" w:rsidR="00000000" w:rsidRPr="00000000">
        <w:rPr>
          <w:rtl w:val="0"/>
        </w:rPr>
        <w:t xml:space="preserve">Số lần click chuột vào item</w:t>
      </w:r>
    </w:p>
    <w:p w:rsidR="00000000" w:rsidDel="00000000" w:rsidP="00000000" w:rsidRDefault="00000000" w:rsidRPr="00000000" w14:paraId="0000002B">
      <w:pPr>
        <w:numPr>
          <w:ilvl w:val="0"/>
          <w:numId w:val="3"/>
        </w:numPr>
        <w:spacing w:after="0" w:afterAutospacing="0" w:before="0" w:beforeAutospacing="0"/>
        <w:ind w:left="1440" w:hanging="360"/>
      </w:pPr>
      <w:r w:rsidDel="00000000" w:rsidR="00000000" w:rsidRPr="00000000">
        <w:rPr>
          <w:rtl w:val="0"/>
        </w:rPr>
        <w:t xml:space="preserve">Thời gian trung bình thao tác với item</w:t>
      </w:r>
    </w:p>
    <w:p w:rsidR="00000000" w:rsidDel="00000000" w:rsidP="00000000" w:rsidRDefault="00000000" w:rsidRPr="00000000" w14:paraId="0000002C">
      <w:pPr>
        <w:numPr>
          <w:ilvl w:val="0"/>
          <w:numId w:val="3"/>
        </w:numPr>
        <w:spacing w:after="0" w:afterAutospacing="0" w:before="0" w:beforeAutospacing="0"/>
        <w:ind w:left="1440" w:hanging="360"/>
        <w:rPr>
          <w:u w:val="none"/>
        </w:rPr>
      </w:pPr>
      <w:r w:rsidDel="00000000" w:rsidR="00000000" w:rsidRPr="00000000">
        <w:rPr>
          <w:rtl w:val="0"/>
        </w:rPr>
        <w:t xml:space="preserve">etc</w:t>
      </w:r>
    </w:p>
    <w:p w:rsidR="00000000" w:rsidDel="00000000" w:rsidP="00000000" w:rsidRDefault="00000000" w:rsidRPr="00000000" w14:paraId="0000002D">
      <w:pPr>
        <w:numPr>
          <w:ilvl w:val="0"/>
          <w:numId w:val="16"/>
        </w:numPr>
        <w:spacing w:after="0" w:afterAutospacing="0" w:before="0" w:beforeAutospacing="0"/>
        <w:ind w:left="720" w:hanging="360"/>
        <w:rPr>
          <w:b w:val="1"/>
        </w:rPr>
      </w:pPr>
      <w:r w:rsidDel="00000000" w:rsidR="00000000" w:rsidRPr="00000000">
        <w:rPr>
          <w:b w:val="1"/>
          <w:rtl w:val="0"/>
        </w:rPr>
        <w:t xml:space="preserve">Chuẩn hóa</w:t>
      </w:r>
    </w:p>
    <w:p w:rsidR="00000000" w:rsidDel="00000000" w:rsidP="00000000" w:rsidRDefault="00000000" w:rsidRPr="00000000" w14:paraId="0000002E">
      <w:pPr>
        <w:numPr>
          <w:ilvl w:val="0"/>
          <w:numId w:val="16"/>
        </w:numPr>
        <w:spacing w:after="0" w:afterAutospacing="0" w:before="0" w:beforeAutospacing="0"/>
        <w:ind w:left="720" w:hanging="360"/>
        <w:rPr>
          <w:b w:val="1"/>
        </w:rPr>
      </w:pPr>
      <w:r w:rsidDel="00000000" w:rsidR="00000000" w:rsidRPr="00000000">
        <w:rPr>
          <w:b w:val="1"/>
          <w:rtl w:val="0"/>
        </w:rPr>
        <w:t xml:space="preserve">Chạy mô hình, lọc ra top N item phù hợp</w:t>
      </w:r>
    </w:p>
    <w:p w:rsidR="00000000" w:rsidDel="00000000" w:rsidP="00000000" w:rsidRDefault="00000000" w:rsidRPr="00000000" w14:paraId="0000002F">
      <w:pPr>
        <w:numPr>
          <w:ilvl w:val="0"/>
          <w:numId w:val="16"/>
        </w:numPr>
        <w:spacing w:before="0" w:beforeAutospacing="0"/>
        <w:ind w:left="720" w:hanging="360"/>
        <w:rPr>
          <w:b w:val="1"/>
        </w:rPr>
      </w:pPr>
      <w:r w:rsidDel="00000000" w:rsidR="00000000" w:rsidRPr="00000000">
        <w:rPr>
          <w:b w:val="1"/>
          <w:rtl w:val="0"/>
        </w:rPr>
        <w:t xml:space="preserve">Đánh giá mô hình</w:t>
      </w:r>
    </w:p>
    <w:p w:rsidR="00000000" w:rsidDel="00000000" w:rsidP="00000000" w:rsidRDefault="00000000" w:rsidRPr="00000000" w14:paraId="00000030">
      <w:pPr>
        <w:pStyle w:val="Heading2"/>
        <w:rPr/>
      </w:pPr>
      <w:bookmarkStart w:colFirst="0" w:colLast="0" w:name="_rbuzeq7512ng" w:id="7"/>
      <w:bookmarkEnd w:id="7"/>
      <w:r w:rsidDel="00000000" w:rsidR="00000000" w:rsidRPr="00000000">
        <w:rPr>
          <w:rtl w:val="0"/>
        </w:rPr>
        <w:t xml:space="preserve">Lưu ý</w:t>
      </w:r>
    </w:p>
    <w:p w:rsidR="00000000" w:rsidDel="00000000" w:rsidP="00000000" w:rsidRDefault="00000000" w:rsidRPr="00000000" w14:paraId="00000031">
      <w:pPr>
        <w:numPr>
          <w:ilvl w:val="0"/>
          <w:numId w:val="5"/>
        </w:numPr>
        <w:spacing w:after="0" w:afterAutospacing="0"/>
        <w:ind w:left="720" w:hanging="360"/>
      </w:pPr>
      <w:r w:rsidDel="00000000" w:rsidR="00000000" w:rsidRPr="00000000">
        <w:rPr>
          <w:rtl w:val="0"/>
        </w:rPr>
        <w:t xml:space="preserve">Cần bổ sung thêm một số luật để chọn ra được top N item phù hợp hơn với từng user.</w:t>
      </w:r>
    </w:p>
    <w:p w:rsidR="00000000" w:rsidDel="00000000" w:rsidP="00000000" w:rsidRDefault="00000000" w:rsidRPr="00000000" w14:paraId="00000032">
      <w:pPr>
        <w:numPr>
          <w:ilvl w:val="0"/>
          <w:numId w:val="5"/>
        </w:numPr>
        <w:spacing w:after="0" w:afterAutospacing="0" w:before="0" w:beforeAutospacing="0"/>
        <w:ind w:left="720" w:hanging="360"/>
      </w:pPr>
      <w:r w:rsidDel="00000000" w:rsidR="00000000" w:rsidRPr="00000000">
        <w:rPr>
          <w:rtl w:val="0"/>
        </w:rPr>
        <w:t xml:space="preserve">Không cho hiển thị những sản phẩm đã được mua trong danh sách gợi ý.</w:t>
      </w:r>
    </w:p>
    <w:p w:rsidR="00000000" w:rsidDel="00000000" w:rsidP="00000000" w:rsidRDefault="00000000" w:rsidRPr="00000000" w14:paraId="00000033">
      <w:pPr>
        <w:numPr>
          <w:ilvl w:val="0"/>
          <w:numId w:val="5"/>
        </w:numPr>
        <w:spacing w:before="0" w:beforeAutospacing="0"/>
        <w:ind w:left="720" w:hanging="360"/>
      </w:pPr>
      <w:r w:rsidDel="00000000" w:rsidR="00000000" w:rsidRPr="00000000">
        <w:rPr>
          <w:rtl w:val="0"/>
        </w:rPr>
        <w:t xml:space="preserve">Cần một kế hoạch cập nhật lại mô hình thông qua tập dữ liệu mới sinh ra hàng ngày.</w:t>
      </w:r>
    </w:p>
    <w:p w:rsidR="00000000" w:rsidDel="00000000" w:rsidP="00000000" w:rsidRDefault="00000000" w:rsidRPr="00000000" w14:paraId="00000034">
      <w:pPr>
        <w:pStyle w:val="Heading2"/>
        <w:rPr/>
      </w:pPr>
      <w:bookmarkStart w:colFirst="0" w:colLast="0" w:name="_eslsfljh90f3" w:id="8"/>
      <w:bookmarkEnd w:id="8"/>
      <w:r w:rsidDel="00000000" w:rsidR="00000000" w:rsidRPr="00000000">
        <w:rPr>
          <w:rtl w:val="0"/>
        </w:rPr>
        <w:t xml:space="preserve">Những yêu cầu cơ bản</w:t>
      </w:r>
    </w:p>
    <w:p w:rsidR="00000000" w:rsidDel="00000000" w:rsidP="00000000" w:rsidRDefault="00000000" w:rsidRPr="00000000" w14:paraId="00000035">
      <w:pPr>
        <w:numPr>
          <w:ilvl w:val="0"/>
          <w:numId w:val="14"/>
        </w:numPr>
        <w:spacing w:after="0" w:afterAutospacing="0"/>
        <w:ind w:left="720" w:hanging="360"/>
      </w:pPr>
      <w:r w:rsidDel="00000000" w:rsidR="00000000" w:rsidRPr="00000000">
        <w:rPr>
          <w:rtl w:val="0"/>
        </w:rPr>
        <w:t xml:space="preserve">Các yêu cầu của bài toán đặc thù, các chỉ tiêu, KPI, metrics đánh giá hiệu quả, các tính năng, thiết kế, hệ thống, module, công nghệ sử dụng</w:t>
      </w:r>
    </w:p>
    <w:p w:rsidR="00000000" w:rsidDel="00000000" w:rsidP="00000000" w:rsidRDefault="00000000" w:rsidRPr="00000000" w14:paraId="00000036">
      <w:pPr>
        <w:numPr>
          <w:ilvl w:val="0"/>
          <w:numId w:val="14"/>
        </w:numPr>
        <w:spacing w:after="0" w:afterAutospacing="0" w:before="0" w:beforeAutospacing="0"/>
        <w:ind w:left="720" w:hanging="360"/>
      </w:pPr>
      <w:r w:rsidDel="00000000" w:rsidR="00000000" w:rsidRPr="00000000">
        <w:rPr>
          <w:rtl w:val="0"/>
        </w:rPr>
        <w:t xml:space="preserve">Kết nối các thành phần, phân hệ, phòng ban, ngành hàng, phát triển sản phẩm, nhân sự</w:t>
      </w:r>
    </w:p>
    <w:p w:rsidR="00000000" w:rsidDel="00000000" w:rsidP="00000000" w:rsidRDefault="00000000" w:rsidRPr="00000000" w14:paraId="00000037">
      <w:pPr>
        <w:numPr>
          <w:ilvl w:val="0"/>
          <w:numId w:val="14"/>
        </w:numPr>
        <w:spacing w:after="0" w:afterAutospacing="0" w:before="0" w:beforeAutospacing="0"/>
        <w:ind w:left="720" w:hanging="360"/>
      </w:pPr>
      <w:r w:rsidDel="00000000" w:rsidR="00000000" w:rsidRPr="00000000">
        <w:rPr>
          <w:rtl w:val="0"/>
        </w:rPr>
        <w:t xml:space="preserve">Các thông tin cần thu thập để phân tích lựa chọn của user</w:t>
      </w:r>
    </w:p>
    <w:p w:rsidR="00000000" w:rsidDel="00000000" w:rsidP="00000000" w:rsidRDefault="00000000" w:rsidRPr="00000000" w14:paraId="00000038">
      <w:pPr>
        <w:numPr>
          <w:ilvl w:val="0"/>
          <w:numId w:val="14"/>
        </w:numPr>
        <w:spacing w:after="0" w:afterAutospacing="0" w:before="0" w:beforeAutospacing="0"/>
        <w:ind w:left="720" w:hanging="360"/>
      </w:pPr>
      <w:r w:rsidDel="00000000" w:rsidR="00000000" w:rsidRPr="00000000">
        <w:rPr>
          <w:rtl w:val="0"/>
        </w:rPr>
        <w:t xml:space="preserve">Các mô hình phổ biến và mô hình nâng cao hơn, cấu trúc, cách hoạt động, UX…</w:t>
      </w:r>
    </w:p>
    <w:p w:rsidR="00000000" w:rsidDel="00000000" w:rsidP="00000000" w:rsidRDefault="00000000" w:rsidRPr="00000000" w14:paraId="00000039">
      <w:pPr>
        <w:numPr>
          <w:ilvl w:val="0"/>
          <w:numId w:val="14"/>
        </w:numPr>
        <w:spacing w:after="0" w:afterAutospacing="0" w:before="0" w:beforeAutospacing="0"/>
        <w:ind w:left="720" w:hanging="360"/>
        <w:rPr>
          <w:u w:val="none"/>
        </w:rPr>
      </w:pPr>
      <w:r w:rsidDel="00000000" w:rsidR="00000000" w:rsidRPr="00000000">
        <w:rPr>
          <w:rtl w:val="0"/>
        </w:rPr>
        <w:t xml:space="preserve">Tóm gọn:</w:t>
      </w:r>
    </w:p>
    <w:p w:rsidR="00000000" w:rsidDel="00000000" w:rsidP="00000000" w:rsidRDefault="00000000" w:rsidRPr="00000000" w14:paraId="0000003A">
      <w:pPr>
        <w:numPr>
          <w:ilvl w:val="0"/>
          <w:numId w:val="17"/>
        </w:numPr>
        <w:spacing w:after="0" w:afterAutospacing="0" w:before="0" w:beforeAutospacing="0"/>
        <w:ind w:left="1440" w:hanging="360"/>
        <w:rPr>
          <w:u w:val="none"/>
        </w:rPr>
      </w:pPr>
      <w:r w:rsidDel="00000000" w:rsidR="00000000" w:rsidRPr="00000000">
        <w:rPr>
          <w:rtl w:val="0"/>
        </w:rPr>
        <w:t xml:space="preserve">Tăng năng suất</w:t>
      </w:r>
    </w:p>
    <w:p w:rsidR="00000000" w:rsidDel="00000000" w:rsidP="00000000" w:rsidRDefault="00000000" w:rsidRPr="00000000" w14:paraId="0000003B">
      <w:pPr>
        <w:numPr>
          <w:ilvl w:val="0"/>
          <w:numId w:val="17"/>
        </w:numPr>
        <w:spacing w:before="0" w:beforeAutospacing="0"/>
        <w:ind w:left="1440" w:hanging="360"/>
        <w:rPr>
          <w:u w:val="none"/>
        </w:rPr>
      </w:pPr>
      <w:r w:rsidDel="00000000" w:rsidR="00000000" w:rsidRPr="00000000">
        <w:rPr>
          <w:rtl w:val="0"/>
        </w:rPr>
        <w:t xml:space="preserve">Nắm và phán đoán được nhu cầu khách hàng</w:t>
      </w:r>
      <w:r w:rsidDel="00000000" w:rsidR="00000000" w:rsidRPr="00000000">
        <w:rPr>
          <w:rtl w:val="0"/>
        </w:rPr>
      </w:r>
    </w:p>
    <w:sectPr>
      <w:headerReference r:id="rId9" w:type="default"/>
      <w:headerReference r:id="rId10" w:type="first"/>
      <w:footerReference r:id="rId11" w:type="firs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72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dòng ngang" id="3" name="image2.png"/>
          <a:graphic>
            <a:graphicData uri="http://schemas.openxmlformats.org/drawingml/2006/picture">
              <pic:pic>
                <pic:nvPicPr>
                  <pic:cNvPr descr="dòng ngang"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color w:val="353744"/>
        <w:sz w:val="22"/>
        <w:szCs w:val="22"/>
        <w:lang w:val="vi"/>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Montserrat" w:cs="Montserrat" w:eastAsia="Montserrat" w:hAnsi="Montserrat"/>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