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Laquon Hamilton</w:t>
      </w:r>
    </w:p>
    <w:p w:rsidR="00000000" w:rsidDel="00000000" w:rsidP="00000000" w:rsidRDefault="00000000" w:rsidRPr="00000000" w14:paraId="00000002">
      <w:pPr>
        <w:rPr/>
      </w:pPr>
      <w:r w:rsidDel="00000000" w:rsidR="00000000" w:rsidRPr="00000000">
        <w:rPr>
          <w:rtl w:val="0"/>
        </w:rPr>
        <w:t xml:space="preserve">ITS-440</w:t>
      </w:r>
    </w:p>
    <w:p w:rsidR="00000000" w:rsidDel="00000000" w:rsidP="00000000" w:rsidRDefault="00000000" w:rsidRPr="00000000" w14:paraId="00000003">
      <w:pPr>
        <w:rPr/>
      </w:pPr>
      <w:r w:rsidDel="00000000" w:rsidR="00000000" w:rsidRPr="00000000">
        <w:rPr>
          <w:rtl w:val="0"/>
        </w:rPr>
        <w:t xml:space="preserve">Lab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Build an app that scales properly to different screen sizes (use the appropriate layout to</w:t>
      </w:r>
    </w:p>
    <w:p w:rsidR="00000000" w:rsidDel="00000000" w:rsidP="00000000" w:rsidRDefault="00000000" w:rsidRPr="00000000" w14:paraId="00000006">
      <w:pPr>
        <w:rPr/>
      </w:pPr>
      <w:r w:rsidDel="00000000" w:rsidR="00000000" w:rsidRPr="00000000">
        <w:rPr>
          <w:rtl w:val="0"/>
        </w:rPr>
        <w:t xml:space="preserve">accomplish this). Take the app designed in HW1 and adapt it for auto scaling. Test it on an</w:t>
      </w:r>
    </w:p>
    <w:p w:rsidR="00000000" w:rsidDel="00000000" w:rsidP="00000000" w:rsidRDefault="00000000" w:rsidRPr="00000000" w14:paraId="00000007">
      <w:pPr>
        <w:rPr/>
      </w:pPr>
      <w:r w:rsidDel="00000000" w:rsidR="00000000" w:rsidRPr="00000000">
        <w:rPr>
          <w:rtl w:val="0"/>
        </w:rPr>
        <w:t xml:space="preserve">Android emulator (or Android hardware connected to your computer) and Universal Windows</w:t>
      </w:r>
    </w:p>
    <w:p w:rsidR="00000000" w:rsidDel="00000000" w:rsidP="00000000" w:rsidRDefault="00000000" w:rsidRPr="00000000" w14:paraId="00000008">
      <w:pPr>
        <w:rPr/>
      </w:pPr>
      <w:r w:rsidDel="00000000" w:rsidR="00000000" w:rsidRPr="00000000">
        <w:rPr>
          <w:rtl w:val="0"/>
        </w:rPr>
        <w:t xml:space="preserve">Platform.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632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Build an app that uses a Grid Layout. Take the app designed in HW1 and implement the views into a grid layout. It is up to your design discretion to decide which controls to place into which grid cells. Provide padding between rows and columns in the grid (you choose how much</w:t>
      </w:r>
    </w:p>
    <w:p w:rsidR="00000000" w:rsidDel="00000000" w:rsidP="00000000" w:rsidRDefault="00000000" w:rsidRPr="00000000" w14:paraId="0000000D">
      <w:pPr>
        <w:rPr/>
      </w:pPr>
      <w:r w:rsidDel="00000000" w:rsidR="00000000" w:rsidRPr="00000000">
        <w:rPr>
          <w:rtl w:val="0"/>
        </w:rPr>
        <w:t xml:space="preserve">padding). Test it on one target platform.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3352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