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Build an app that has a user interface for ordering a product. Include the following.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a. A list from which you can select a product (determine your own list of 10 products).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b. Determine a quantity using Stepper control.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c. A DatePicker where you can enter the date on which you want the product delivered.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d. A TimePicker to enter a time during the day after which the package should be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delivered.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e. A list to select a payment method.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f. A button to submit the order.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g. A label that summarizes your order.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