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8A5927" w:rsidP="001E0E66">
      <w:pPr>
        <w:pBdr>
          <w:bottom w:val="single" w:sz="6" w:space="1" w:color="auto"/>
        </w:pBdr>
        <w:rPr>
          <w:rFonts w:ascii="Tahoma" w:hAnsi="Tahoma" w:cs="Tahoma"/>
          <w:b/>
        </w:rPr>
      </w:pPr>
      <w:r>
        <w:rPr>
          <w:rFonts w:ascii="Tahoma" w:hAnsi="Tahoma" w:cs="Tahoma"/>
          <w:b/>
        </w:rPr>
        <w:t>Grobkonzept</w:t>
      </w:r>
    </w:p>
    <w:p w:rsidR="001E0E66" w:rsidRDefault="001E0E66" w:rsidP="001E0E66">
      <w:pPr>
        <w:rPr>
          <w:rFonts w:ascii="Tahoma" w:hAnsi="Tahoma" w:cs="Tahoma"/>
          <w:b/>
        </w:rPr>
      </w:pPr>
    </w:p>
    <w:p w:rsidR="00CC3F57" w:rsidRDefault="001E0E66" w:rsidP="001E0E66">
      <w:pPr>
        <w:rPr>
          <w:rFonts w:ascii="Tahoma" w:hAnsi="Tahoma" w:cs="Tahoma"/>
          <w:sz w:val="36"/>
          <w:szCs w:val="36"/>
        </w:rPr>
      </w:pPr>
      <w:r w:rsidRPr="001E0E66">
        <w:rPr>
          <w:rFonts w:ascii="Tahoma" w:hAnsi="Tahoma" w:cs="Tahoma"/>
          <w:sz w:val="36"/>
          <w:szCs w:val="36"/>
        </w:rPr>
        <w:t xml:space="preserve">Retro-Indie-Spiel </w:t>
      </w:r>
      <w:r w:rsidR="008A5927">
        <w:rPr>
          <w:rFonts w:ascii="Tahoma" w:hAnsi="Tahoma" w:cs="Tahoma"/>
          <w:sz w:val="36"/>
          <w:szCs w:val="36"/>
        </w:rPr>
        <w:t>Spielobjekte</w:t>
      </w:r>
    </w:p>
    <w:p w:rsidR="00CC3F57" w:rsidRDefault="00CC3F57" w:rsidP="00A55CC8">
      <w:pPr>
        <w:pStyle w:val="berschrift1"/>
      </w:pPr>
      <w:r>
        <w:br w:type="page"/>
      </w:r>
    </w:p>
    <w:p w:rsidR="00FE070B" w:rsidRPr="00946B04" w:rsidRDefault="00371EB3" w:rsidP="00946B04">
      <w:pPr>
        <w:pStyle w:val="TBStandardtext"/>
        <w:rPr>
          <w:b/>
          <w:sz w:val="36"/>
          <w:szCs w:val="36"/>
        </w:rPr>
      </w:pPr>
      <w:r w:rsidRPr="00946B04">
        <w:rPr>
          <w:b/>
          <w:sz w:val="36"/>
          <w:szCs w:val="36"/>
        </w:rPr>
        <w:lastRenderedPageBreak/>
        <w:t>Inhaltsverzeichnis</w:t>
      </w:r>
    </w:p>
    <w:p w:rsidR="002A71E5" w:rsidRDefault="00EE66AB">
      <w:pPr>
        <w:pStyle w:val="Verzeichnis1"/>
        <w:tabs>
          <w:tab w:val="right" w:leader="dot" w:pos="9062"/>
        </w:tabs>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525031" w:history="1">
        <w:r w:rsidR="002A71E5" w:rsidRPr="00B843DD">
          <w:rPr>
            <w:rStyle w:val="Hyperlink"/>
            <w:noProof/>
          </w:rPr>
          <w:t>1 Allgemeines</w:t>
        </w:r>
        <w:r w:rsidR="002A71E5">
          <w:rPr>
            <w:noProof/>
            <w:webHidden/>
          </w:rPr>
          <w:tab/>
        </w:r>
        <w:r w:rsidR="002A71E5">
          <w:rPr>
            <w:noProof/>
            <w:webHidden/>
          </w:rPr>
          <w:fldChar w:fldCharType="begin"/>
        </w:r>
        <w:r w:rsidR="002A71E5">
          <w:rPr>
            <w:noProof/>
            <w:webHidden/>
          </w:rPr>
          <w:instrText xml:space="preserve"> PAGEREF _Toc435525031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2A71E5">
      <w:pPr>
        <w:pStyle w:val="Verzeichnis2"/>
        <w:tabs>
          <w:tab w:val="right" w:leader="dot" w:pos="9062"/>
        </w:tabs>
        <w:rPr>
          <w:rFonts w:eastAsiaTheme="minorEastAsia"/>
          <w:smallCaps w:val="0"/>
          <w:noProof/>
          <w:sz w:val="22"/>
          <w:szCs w:val="22"/>
          <w:lang w:eastAsia="de-DE"/>
        </w:rPr>
      </w:pPr>
      <w:hyperlink w:anchor="_Toc435525032" w:history="1">
        <w:r w:rsidRPr="00B843DD">
          <w:rPr>
            <w:rStyle w:val="Hyperlink"/>
            <w:noProof/>
          </w:rPr>
          <w:t>1.1 Ziel und Zweck des Dokuments</w:t>
        </w:r>
        <w:r>
          <w:rPr>
            <w:noProof/>
            <w:webHidden/>
          </w:rPr>
          <w:tab/>
        </w:r>
        <w:r>
          <w:rPr>
            <w:noProof/>
            <w:webHidden/>
          </w:rPr>
          <w:fldChar w:fldCharType="begin"/>
        </w:r>
        <w:r>
          <w:rPr>
            <w:noProof/>
            <w:webHidden/>
          </w:rPr>
          <w:instrText xml:space="preserve"> PAGEREF _Toc435525032 \h </w:instrText>
        </w:r>
        <w:r>
          <w:rPr>
            <w:noProof/>
            <w:webHidden/>
          </w:rPr>
        </w:r>
        <w:r>
          <w:rPr>
            <w:noProof/>
            <w:webHidden/>
          </w:rPr>
          <w:fldChar w:fldCharType="separate"/>
        </w:r>
        <w:r>
          <w:rPr>
            <w:noProof/>
            <w:webHidden/>
          </w:rPr>
          <w:t>2</w:t>
        </w:r>
        <w:r>
          <w:rPr>
            <w:noProof/>
            <w:webHidden/>
          </w:rPr>
          <w:fldChar w:fldCharType="end"/>
        </w:r>
      </w:hyperlink>
    </w:p>
    <w:p w:rsidR="002A71E5" w:rsidRDefault="002A71E5">
      <w:pPr>
        <w:pStyle w:val="Verzeichnis2"/>
        <w:tabs>
          <w:tab w:val="right" w:leader="dot" w:pos="9062"/>
        </w:tabs>
        <w:rPr>
          <w:rFonts w:eastAsiaTheme="minorEastAsia"/>
          <w:smallCaps w:val="0"/>
          <w:noProof/>
          <w:sz w:val="22"/>
          <w:szCs w:val="22"/>
          <w:lang w:eastAsia="de-DE"/>
        </w:rPr>
      </w:pPr>
      <w:hyperlink w:anchor="_Toc435525033" w:history="1">
        <w:r w:rsidRPr="00B843DD">
          <w:rPr>
            <w:rStyle w:val="Hyperlink"/>
            <w:noProof/>
          </w:rPr>
          <w:t>1.2 Besonderheiten an GameMaker Studio</w:t>
        </w:r>
        <w:r>
          <w:rPr>
            <w:noProof/>
            <w:webHidden/>
          </w:rPr>
          <w:tab/>
        </w:r>
        <w:r>
          <w:rPr>
            <w:noProof/>
            <w:webHidden/>
          </w:rPr>
          <w:fldChar w:fldCharType="begin"/>
        </w:r>
        <w:r>
          <w:rPr>
            <w:noProof/>
            <w:webHidden/>
          </w:rPr>
          <w:instrText xml:space="preserve"> PAGEREF _Toc435525033 \h </w:instrText>
        </w:r>
        <w:r>
          <w:rPr>
            <w:noProof/>
            <w:webHidden/>
          </w:rPr>
        </w:r>
        <w:r>
          <w:rPr>
            <w:noProof/>
            <w:webHidden/>
          </w:rPr>
          <w:fldChar w:fldCharType="separate"/>
        </w:r>
        <w:r>
          <w:rPr>
            <w:noProof/>
            <w:webHidden/>
          </w:rPr>
          <w:t>2</w:t>
        </w:r>
        <w:r>
          <w:rPr>
            <w:noProof/>
            <w:webHidden/>
          </w:rPr>
          <w:fldChar w:fldCharType="end"/>
        </w:r>
      </w:hyperlink>
    </w:p>
    <w:p w:rsidR="002A71E5" w:rsidRDefault="002A71E5">
      <w:pPr>
        <w:pStyle w:val="Verzeichnis2"/>
        <w:tabs>
          <w:tab w:val="right" w:leader="dot" w:pos="9062"/>
        </w:tabs>
        <w:rPr>
          <w:rFonts w:eastAsiaTheme="minorEastAsia"/>
          <w:smallCaps w:val="0"/>
          <w:noProof/>
          <w:sz w:val="22"/>
          <w:szCs w:val="22"/>
          <w:lang w:eastAsia="de-DE"/>
        </w:rPr>
      </w:pPr>
      <w:hyperlink w:anchor="_Toc435525034" w:history="1">
        <w:r w:rsidRPr="00B843DD">
          <w:rPr>
            <w:rStyle w:val="Hyperlink"/>
            <w:noProof/>
          </w:rPr>
          <w:t>1.3 Abkürzungen &lt;TODO falls vorhanden&gt;</w:t>
        </w:r>
        <w:r>
          <w:rPr>
            <w:noProof/>
            <w:webHidden/>
          </w:rPr>
          <w:tab/>
        </w:r>
        <w:r>
          <w:rPr>
            <w:noProof/>
            <w:webHidden/>
          </w:rPr>
          <w:fldChar w:fldCharType="begin"/>
        </w:r>
        <w:r>
          <w:rPr>
            <w:noProof/>
            <w:webHidden/>
          </w:rPr>
          <w:instrText xml:space="preserve"> PAGEREF _Toc435525034 \h </w:instrText>
        </w:r>
        <w:r>
          <w:rPr>
            <w:noProof/>
            <w:webHidden/>
          </w:rPr>
        </w:r>
        <w:r>
          <w:rPr>
            <w:noProof/>
            <w:webHidden/>
          </w:rPr>
          <w:fldChar w:fldCharType="separate"/>
        </w:r>
        <w:r>
          <w:rPr>
            <w:noProof/>
            <w:webHidden/>
          </w:rPr>
          <w:t>2</w:t>
        </w:r>
        <w:r>
          <w:rPr>
            <w:noProof/>
            <w:webHidden/>
          </w:rPr>
          <w:fldChar w:fldCharType="end"/>
        </w:r>
      </w:hyperlink>
    </w:p>
    <w:p w:rsidR="002A71E5" w:rsidRDefault="002A71E5">
      <w:pPr>
        <w:pStyle w:val="Verzeichnis1"/>
        <w:tabs>
          <w:tab w:val="right" w:leader="dot" w:pos="9062"/>
        </w:tabs>
        <w:rPr>
          <w:rFonts w:eastAsiaTheme="minorEastAsia"/>
          <w:b w:val="0"/>
          <w:bCs w:val="0"/>
          <w:caps w:val="0"/>
          <w:noProof/>
          <w:sz w:val="22"/>
          <w:szCs w:val="22"/>
          <w:lang w:eastAsia="de-DE"/>
        </w:rPr>
      </w:pPr>
      <w:hyperlink w:anchor="_Toc435525035" w:history="1">
        <w:r w:rsidRPr="00B843DD">
          <w:rPr>
            <w:rStyle w:val="Hyperlink"/>
            <w:noProof/>
          </w:rPr>
          <w:t>2 Bemerkungen zu GameMaker Studio: Pro</w:t>
        </w:r>
        <w:r>
          <w:rPr>
            <w:noProof/>
            <w:webHidden/>
          </w:rPr>
          <w:tab/>
        </w:r>
        <w:r>
          <w:rPr>
            <w:noProof/>
            <w:webHidden/>
          </w:rPr>
          <w:fldChar w:fldCharType="begin"/>
        </w:r>
        <w:r>
          <w:rPr>
            <w:noProof/>
            <w:webHidden/>
          </w:rPr>
          <w:instrText xml:space="preserve"> PAGEREF _Toc435525035 \h </w:instrText>
        </w:r>
        <w:r>
          <w:rPr>
            <w:noProof/>
            <w:webHidden/>
          </w:rPr>
        </w:r>
        <w:r>
          <w:rPr>
            <w:noProof/>
            <w:webHidden/>
          </w:rPr>
          <w:fldChar w:fldCharType="separate"/>
        </w:r>
        <w:r>
          <w:rPr>
            <w:noProof/>
            <w:webHidden/>
          </w:rPr>
          <w:t>2</w:t>
        </w:r>
        <w:r>
          <w:rPr>
            <w:noProof/>
            <w:webHidden/>
          </w:rPr>
          <w:fldChar w:fldCharType="end"/>
        </w:r>
      </w:hyperlink>
    </w:p>
    <w:p w:rsidR="002A71E5" w:rsidRDefault="002A71E5">
      <w:pPr>
        <w:pStyle w:val="Verzeichnis1"/>
        <w:tabs>
          <w:tab w:val="right" w:leader="dot" w:pos="9062"/>
        </w:tabs>
        <w:rPr>
          <w:rFonts w:eastAsiaTheme="minorEastAsia"/>
          <w:b w:val="0"/>
          <w:bCs w:val="0"/>
          <w:caps w:val="0"/>
          <w:noProof/>
          <w:sz w:val="22"/>
          <w:szCs w:val="22"/>
          <w:lang w:eastAsia="de-DE"/>
        </w:rPr>
      </w:pPr>
      <w:hyperlink w:anchor="_Toc435525036" w:history="1">
        <w:r w:rsidRPr="00B843DD">
          <w:rPr>
            <w:rStyle w:val="Hyperlink"/>
            <w:noProof/>
          </w:rPr>
          <w:t>3 Spielobjekte</w:t>
        </w:r>
        <w:r>
          <w:rPr>
            <w:noProof/>
            <w:webHidden/>
          </w:rPr>
          <w:tab/>
        </w:r>
        <w:r>
          <w:rPr>
            <w:noProof/>
            <w:webHidden/>
          </w:rPr>
          <w:fldChar w:fldCharType="begin"/>
        </w:r>
        <w:r>
          <w:rPr>
            <w:noProof/>
            <w:webHidden/>
          </w:rPr>
          <w:instrText xml:space="preserve"> PAGEREF _Toc435525036 \h </w:instrText>
        </w:r>
        <w:r>
          <w:rPr>
            <w:noProof/>
            <w:webHidden/>
          </w:rPr>
        </w:r>
        <w:r>
          <w:rPr>
            <w:noProof/>
            <w:webHidden/>
          </w:rPr>
          <w:fldChar w:fldCharType="separate"/>
        </w:r>
        <w:r>
          <w:rPr>
            <w:noProof/>
            <w:webHidden/>
          </w:rPr>
          <w:t>3</w:t>
        </w:r>
        <w:r>
          <w:rPr>
            <w:noProof/>
            <w:webHidden/>
          </w:rPr>
          <w:fldChar w:fldCharType="end"/>
        </w:r>
      </w:hyperlink>
    </w:p>
    <w:p w:rsidR="002A71E5" w:rsidRDefault="002A71E5">
      <w:pPr>
        <w:pStyle w:val="Verzeichnis2"/>
        <w:tabs>
          <w:tab w:val="right" w:leader="dot" w:pos="9062"/>
        </w:tabs>
        <w:rPr>
          <w:rFonts w:eastAsiaTheme="minorEastAsia"/>
          <w:smallCaps w:val="0"/>
          <w:noProof/>
          <w:sz w:val="22"/>
          <w:szCs w:val="22"/>
          <w:lang w:eastAsia="de-DE"/>
        </w:rPr>
      </w:pPr>
      <w:hyperlink w:anchor="_Toc435525037" w:history="1">
        <w:r w:rsidRPr="00B843DD">
          <w:rPr>
            <w:rStyle w:val="Hyperlink"/>
            <w:noProof/>
          </w:rPr>
          <w:t>3.1 Dekorationen</w:t>
        </w:r>
        <w:r>
          <w:rPr>
            <w:noProof/>
            <w:webHidden/>
          </w:rPr>
          <w:tab/>
        </w:r>
        <w:r>
          <w:rPr>
            <w:noProof/>
            <w:webHidden/>
          </w:rPr>
          <w:fldChar w:fldCharType="begin"/>
        </w:r>
        <w:r>
          <w:rPr>
            <w:noProof/>
            <w:webHidden/>
          </w:rPr>
          <w:instrText xml:space="preserve"> PAGEREF _Toc435525037 \h </w:instrText>
        </w:r>
        <w:r>
          <w:rPr>
            <w:noProof/>
            <w:webHidden/>
          </w:rPr>
        </w:r>
        <w:r>
          <w:rPr>
            <w:noProof/>
            <w:webHidden/>
          </w:rPr>
          <w:fldChar w:fldCharType="separate"/>
        </w:r>
        <w:r>
          <w:rPr>
            <w:noProof/>
            <w:webHidden/>
          </w:rPr>
          <w:t>3</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38" w:history="1">
        <w:r w:rsidRPr="00B843DD">
          <w:rPr>
            <w:rStyle w:val="Hyperlink"/>
            <w:noProof/>
          </w:rPr>
          <w:t>3.1.1 Steinwand</w:t>
        </w:r>
        <w:r>
          <w:rPr>
            <w:noProof/>
            <w:webHidden/>
          </w:rPr>
          <w:tab/>
        </w:r>
        <w:r>
          <w:rPr>
            <w:noProof/>
            <w:webHidden/>
          </w:rPr>
          <w:fldChar w:fldCharType="begin"/>
        </w:r>
        <w:r>
          <w:rPr>
            <w:noProof/>
            <w:webHidden/>
          </w:rPr>
          <w:instrText xml:space="preserve"> PAGEREF _Toc435525038 \h </w:instrText>
        </w:r>
        <w:r>
          <w:rPr>
            <w:noProof/>
            <w:webHidden/>
          </w:rPr>
        </w:r>
        <w:r>
          <w:rPr>
            <w:noProof/>
            <w:webHidden/>
          </w:rPr>
          <w:fldChar w:fldCharType="separate"/>
        </w:r>
        <w:r>
          <w:rPr>
            <w:noProof/>
            <w:webHidden/>
          </w:rPr>
          <w:t>3</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39" w:history="1">
        <w:r w:rsidRPr="00B843DD">
          <w:rPr>
            <w:rStyle w:val="Hyperlink"/>
            <w:noProof/>
          </w:rPr>
          <w:t>3.1.2 Teppich</w:t>
        </w:r>
        <w:r>
          <w:rPr>
            <w:noProof/>
            <w:webHidden/>
          </w:rPr>
          <w:tab/>
        </w:r>
        <w:r>
          <w:rPr>
            <w:noProof/>
            <w:webHidden/>
          </w:rPr>
          <w:fldChar w:fldCharType="begin"/>
        </w:r>
        <w:r>
          <w:rPr>
            <w:noProof/>
            <w:webHidden/>
          </w:rPr>
          <w:instrText xml:space="preserve"> PAGEREF _Toc435525039 \h </w:instrText>
        </w:r>
        <w:r>
          <w:rPr>
            <w:noProof/>
            <w:webHidden/>
          </w:rPr>
        </w:r>
        <w:r>
          <w:rPr>
            <w:noProof/>
            <w:webHidden/>
          </w:rPr>
          <w:fldChar w:fldCharType="separate"/>
        </w:r>
        <w:r>
          <w:rPr>
            <w:noProof/>
            <w:webHidden/>
          </w:rPr>
          <w:t>3</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40" w:history="1">
        <w:r w:rsidRPr="00B843DD">
          <w:rPr>
            <w:rStyle w:val="Hyperlink"/>
            <w:noProof/>
          </w:rPr>
          <w:t>3.1.3 Wandregal</w:t>
        </w:r>
        <w:r>
          <w:rPr>
            <w:noProof/>
            <w:webHidden/>
          </w:rPr>
          <w:tab/>
        </w:r>
        <w:r>
          <w:rPr>
            <w:noProof/>
            <w:webHidden/>
          </w:rPr>
          <w:fldChar w:fldCharType="begin"/>
        </w:r>
        <w:r>
          <w:rPr>
            <w:noProof/>
            <w:webHidden/>
          </w:rPr>
          <w:instrText xml:space="preserve"> PAGEREF _Toc435525040 \h </w:instrText>
        </w:r>
        <w:r>
          <w:rPr>
            <w:noProof/>
            <w:webHidden/>
          </w:rPr>
        </w:r>
        <w:r>
          <w:rPr>
            <w:noProof/>
            <w:webHidden/>
          </w:rPr>
          <w:fldChar w:fldCharType="separate"/>
        </w:r>
        <w:r>
          <w:rPr>
            <w:noProof/>
            <w:webHidden/>
          </w:rPr>
          <w:t>4</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41" w:history="1">
        <w:r w:rsidRPr="00B843DD">
          <w:rPr>
            <w:rStyle w:val="Hyperlink"/>
            <w:noProof/>
          </w:rPr>
          <w:t>3.1.4 Tisch</w:t>
        </w:r>
        <w:r>
          <w:rPr>
            <w:noProof/>
            <w:webHidden/>
          </w:rPr>
          <w:tab/>
        </w:r>
        <w:r>
          <w:rPr>
            <w:noProof/>
            <w:webHidden/>
          </w:rPr>
          <w:fldChar w:fldCharType="begin"/>
        </w:r>
        <w:r>
          <w:rPr>
            <w:noProof/>
            <w:webHidden/>
          </w:rPr>
          <w:instrText xml:space="preserve"> PAGEREF _Toc435525041 \h </w:instrText>
        </w:r>
        <w:r>
          <w:rPr>
            <w:noProof/>
            <w:webHidden/>
          </w:rPr>
        </w:r>
        <w:r>
          <w:rPr>
            <w:noProof/>
            <w:webHidden/>
          </w:rPr>
          <w:fldChar w:fldCharType="separate"/>
        </w:r>
        <w:r>
          <w:rPr>
            <w:noProof/>
            <w:webHidden/>
          </w:rPr>
          <w:t>4</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42" w:history="1">
        <w:r w:rsidRPr="00B843DD">
          <w:rPr>
            <w:rStyle w:val="Hyperlink"/>
            <w:noProof/>
          </w:rPr>
          <w:t>3.1.5 Stuhl</w:t>
        </w:r>
        <w:r>
          <w:rPr>
            <w:noProof/>
            <w:webHidden/>
          </w:rPr>
          <w:tab/>
        </w:r>
        <w:r>
          <w:rPr>
            <w:noProof/>
            <w:webHidden/>
          </w:rPr>
          <w:fldChar w:fldCharType="begin"/>
        </w:r>
        <w:r>
          <w:rPr>
            <w:noProof/>
            <w:webHidden/>
          </w:rPr>
          <w:instrText xml:space="preserve"> PAGEREF _Toc435525042 \h </w:instrText>
        </w:r>
        <w:r>
          <w:rPr>
            <w:noProof/>
            <w:webHidden/>
          </w:rPr>
        </w:r>
        <w:r>
          <w:rPr>
            <w:noProof/>
            <w:webHidden/>
          </w:rPr>
          <w:fldChar w:fldCharType="separate"/>
        </w:r>
        <w:r>
          <w:rPr>
            <w:noProof/>
            <w:webHidden/>
          </w:rPr>
          <w:t>4</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43" w:history="1">
        <w:r w:rsidRPr="00B843DD">
          <w:rPr>
            <w:rStyle w:val="Hyperlink"/>
            <w:noProof/>
          </w:rPr>
          <w:t>3.1.6 Kronleuchter</w:t>
        </w:r>
        <w:r>
          <w:rPr>
            <w:noProof/>
            <w:webHidden/>
          </w:rPr>
          <w:tab/>
        </w:r>
        <w:r>
          <w:rPr>
            <w:noProof/>
            <w:webHidden/>
          </w:rPr>
          <w:fldChar w:fldCharType="begin"/>
        </w:r>
        <w:r>
          <w:rPr>
            <w:noProof/>
            <w:webHidden/>
          </w:rPr>
          <w:instrText xml:space="preserve"> PAGEREF _Toc435525043 \h </w:instrText>
        </w:r>
        <w:r>
          <w:rPr>
            <w:noProof/>
            <w:webHidden/>
          </w:rPr>
        </w:r>
        <w:r>
          <w:rPr>
            <w:noProof/>
            <w:webHidden/>
          </w:rPr>
          <w:fldChar w:fldCharType="separate"/>
        </w:r>
        <w:r>
          <w:rPr>
            <w:noProof/>
            <w:webHidden/>
          </w:rPr>
          <w:t>5</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44" w:history="1">
        <w:r w:rsidRPr="00B843DD">
          <w:rPr>
            <w:rStyle w:val="Hyperlink"/>
            <w:noProof/>
          </w:rPr>
          <w:t>3.1.7 Fackel</w:t>
        </w:r>
        <w:r>
          <w:rPr>
            <w:noProof/>
            <w:webHidden/>
          </w:rPr>
          <w:tab/>
        </w:r>
        <w:r>
          <w:rPr>
            <w:noProof/>
            <w:webHidden/>
          </w:rPr>
          <w:fldChar w:fldCharType="begin"/>
        </w:r>
        <w:r>
          <w:rPr>
            <w:noProof/>
            <w:webHidden/>
          </w:rPr>
          <w:instrText xml:space="preserve"> PAGEREF _Toc435525044 \h </w:instrText>
        </w:r>
        <w:r>
          <w:rPr>
            <w:noProof/>
            <w:webHidden/>
          </w:rPr>
        </w:r>
        <w:r>
          <w:rPr>
            <w:noProof/>
            <w:webHidden/>
          </w:rPr>
          <w:fldChar w:fldCharType="separate"/>
        </w:r>
        <w:r>
          <w:rPr>
            <w:noProof/>
            <w:webHidden/>
          </w:rPr>
          <w:t>5</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45" w:history="1">
        <w:r w:rsidRPr="00B843DD">
          <w:rPr>
            <w:rStyle w:val="Hyperlink"/>
            <w:noProof/>
          </w:rPr>
          <w:t>3.1.8 Kerze</w:t>
        </w:r>
        <w:r>
          <w:rPr>
            <w:noProof/>
            <w:webHidden/>
          </w:rPr>
          <w:tab/>
        </w:r>
        <w:r>
          <w:rPr>
            <w:noProof/>
            <w:webHidden/>
          </w:rPr>
          <w:fldChar w:fldCharType="begin"/>
        </w:r>
        <w:r>
          <w:rPr>
            <w:noProof/>
            <w:webHidden/>
          </w:rPr>
          <w:instrText xml:space="preserve"> PAGEREF _Toc435525045 \h </w:instrText>
        </w:r>
        <w:r>
          <w:rPr>
            <w:noProof/>
            <w:webHidden/>
          </w:rPr>
        </w:r>
        <w:r>
          <w:rPr>
            <w:noProof/>
            <w:webHidden/>
          </w:rPr>
          <w:fldChar w:fldCharType="separate"/>
        </w:r>
        <w:r>
          <w:rPr>
            <w:noProof/>
            <w:webHidden/>
          </w:rPr>
          <w:t>5</w:t>
        </w:r>
        <w:r>
          <w:rPr>
            <w:noProof/>
            <w:webHidden/>
          </w:rPr>
          <w:fldChar w:fldCharType="end"/>
        </w:r>
      </w:hyperlink>
    </w:p>
    <w:p w:rsidR="002A71E5" w:rsidRDefault="002A71E5">
      <w:pPr>
        <w:pStyle w:val="Verzeichnis2"/>
        <w:tabs>
          <w:tab w:val="right" w:leader="dot" w:pos="9062"/>
        </w:tabs>
        <w:rPr>
          <w:rFonts w:eastAsiaTheme="minorEastAsia"/>
          <w:smallCaps w:val="0"/>
          <w:noProof/>
          <w:sz w:val="22"/>
          <w:szCs w:val="22"/>
          <w:lang w:eastAsia="de-DE"/>
        </w:rPr>
      </w:pPr>
      <w:hyperlink w:anchor="_Toc435525046" w:history="1">
        <w:r w:rsidRPr="00B843DD">
          <w:rPr>
            <w:rStyle w:val="Hyperlink"/>
            <w:noProof/>
          </w:rPr>
          <w:t>3.2 Interaktive Objekte</w:t>
        </w:r>
        <w:r>
          <w:rPr>
            <w:noProof/>
            <w:webHidden/>
          </w:rPr>
          <w:tab/>
        </w:r>
        <w:r>
          <w:rPr>
            <w:noProof/>
            <w:webHidden/>
          </w:rPr>
          <w:fldChar w:fldCharType="begin"/>
        </w:r>
        <w:r>
          <w:rPr>
            <w:noProof/>
            <w:webHidden/>
          </w:rPr>
          <w:instrText xml:space="preserve"> PAGEREF _Toc435525046 \h </w:instrText>
        </w:r>
        <w:r>
          <w:rPr>
            <w:noProof/>
            <w:webHidden/>
          </w:rPr>
        </w:r>
        <w:r>
          <w:rPr>
            <w:noProof/>
            <w:webHidden/>
          </w:rPr>
          <w:fldChar w:fldCharType="separate"/>
        </w:r>
        <w:r>
          <w:rPr>
            <w:noProof/>
            <w:webHidden/>
          </w:rPr>
          <w:t>6</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47" w:history="1">
        <w:r w:rsidRPr="00B843DD">
          <w:rPr>
            <w:rStyle w:val="Hyperlink"/>
            <w:noProof/>
          </w:rPr>
          <w:t>3.2.1 Bücherschrank</w:t>
        </w:r>
        <w:r>
          <w:rPr>
            <w:noProof/>
            <w:webHidden/>
          </w:rPr>
          <w:tab/>
        </w:r>
        <w:r>
          <w:rPr>
            <w:noProof/>
            <w:webHidden/>
          </w:rPr>
          <w:fldChar w:fldCharType="begin"/>
        </w:r>
        <w:r>
          <w:rPr>
            <w:noProof/>
            <w:webHidden/>
          </w:rPr>
          <w:instrText xml:space="preserve"> PAGEREF _Toc435525047 \h </w:instrText>
        </w:r>
        <w:r>
          <w:rPr>
            <w:noProof/>
            <w:webHidden/>
          </w:rPr>
        </w:r>
        <w:r>
          <w:rPr>
            <w:noProof/>
            <w:webHidden/>
          </w:rPr>
          <w:fldChar w:fldCharType="separate"/>
        </w:r>
        <w:r>
          <w:rPr>
            <w:noProof/>
            <w:webHidden/>
          </w:rPr>
          <w:t>6</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48" w:history="1">
        <w:r w:rsidRPr="00B843DD">
          <w:rPr>
            <w:rStyle w:val="Hyperlink"/>
            <w:noProof/>
          </w:rPr>
          <w:t>3.2.2 Tür</w:t>
        </w:r>
        <w:r>
          <w:rPr>
            <w:noProof/>
            <w:webHidden/>
          </w:rPr>
          <w:tab/>
        </w:r>
        <w:r>
          <w:rPr>
            <w:noProof/>
            <w:webHidden/>
          </w:rPr>
          <w:fldChar w:fldCharType="begin"/>
        </w:r>
        <w:r>
          <w:rPr>
            <w:noProof/>
            <w:webHidden/>
          </w:rPr>
          <w:instrText xml:space="preserve"> PAGEREF _Toc435525048 \h </w:instrText>
        </w:r>
        <w:r>
          <w:rPr>
            <w:noProof/>
            <w:webHidden/>
          </w:rPr>
        </w:r>
        <w:r>
          <w:rPr>
            <w:noProof/>
            <w:webHidden/>
          </w:rPr>
          <w:fldChar w:fldCharType="separate"/>
        </w:r>
        <w:r>
          <w:rPr>
            <w:noProof/>
            <w:webHidden/>
          </w:rPr>
          <w:t>6</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49" w:history="1">
        <w:r w:rsidRPr="00B843DD">
          <w:rPr>
            <w:rStyle w:val="Hyperlink"/>
            <w:noProof/>
          </w:rPr>
          <w:t>3.2.3 Schlüssel</w:t>
        </w:r>
        <w:r>
          <w:rPr>
            <w:noProof/>
            <w:webHidden/>
          </w:rPr>
          <w:tab/>
        </w:r>
        <w:r>
          <w:rPr>
            <w:noProof/>
            <w:webHidden/>
          </w:rPr>
          <w:fldChar w:fldCharType="begin"/>
        </w:r>
        <w:r>
          <w:rPr>
            <w:noProof/>
            <w:webHidden/>
          </w:rPr>
          <w:instrText xml:space="preserve"> PAGEREF _Toc435525049 \h </w:instrText>
        </w:r>
        <w:r>
          <w:rPr>
            <w:noProof/>
            <w:webHidden/>
          </w:rPr>
        </w:r>
        <w:r>
          <w:rPr>
            <w:noProof/>
            <w:webHidden/>
          </w:rPr>
          <w:fldChar w:fldCharType="separate"/>
        </w:r>
        <w:r>
          <w:rPr>
            <w:noProof/>
            <w:webHidden/>
          </w:rPr>
          <w:t>6</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50" w:history="1">
        <w:r w:rsidRPr="00B843DD">
          <w:rPr>
            <w:rStyle w:val="Hyperlink"/>
            <w:noProof/>
          </w:rPr>
          <w:t>3.2.4 Schalter</w:t>
        </w:r>
        <w:r>
          <w:rPr>
            <w:noProof/>
            <w:webHidden/>
          </w:rPr>
          <w:tab/>
        </w:r>
        <w:r>
          <w:rPr>
            <w:noProof/>
            <w:webHidden/>
          </w:rPr>
          <w:fldChar w:fldCharType="begin"/>
        </w:r>
        <w:r>
          <w:rPr>
            <w:noProof/>
            <w:webHidden/>
          </w:rPr>
          <w:instrText xml:space="preserve"> PAGEREF _Toc435525050 \h </w:instrText>
        </w:r>
        <w:r>
          <w:rPr>
            <w:noProof/>
            <w:webHidden/>
          </w:rPr>
        </w:r>
        <w:r>
          <w:rPr>
            <w:noProof/>
            <w:webHidden/>
          </w:rPr>
          <w:fldChar w:fldCharType="separate"/>
        </w:r>
        <w:r>
          <w:rPr>
            <w:noProof/>
            <w:webHidden/>
          </w:rPr>
          <w:t>7</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51" w:history="1">
        <w:r w:rsidRPr="00B843DD">
          <w:rPr>
            <w:rStyle w:val="Hyperlink"/>
            <w:noProof/>
          </w:rPr>
          <w:t>3.2.5 Gittertor</w:t>
        </w:r>
        <w:r>
          <w:rPr>
            <w:noProof/>
            <w:webHidden/>
          </w:rPr>
          <w:tab/>
        </w:r>
        <w:r>
          <w:rPr>
            <w:noProof/>
            <w:webHidden/>
          </w:rPr>
          <w:fldChar w:fldCharType="begin"/>
        </w:r>
        <w:r>
          <w:rPr>
            <w:noProof/>
            <w:webHidden/>
          </w:rPr>
          <w:instrText xml:space="preserve"> PAGEREF _Toc435525051 \h </w:instrText>
        </w:r>
        <w:r>
          <w:rPr>
            <w:noProof/>
            <w:webHidden/>
          </w:rPr>
        </w:r>
        <w:r>
          <w:rPr>
            <w:noProof/>
            <w:webHidden/>
          </w:rPr>
          <w:fldChar w:fldCharType="separate"/>
        </w:r>
        <w:r>
          <w:rPr>
            <w:noProof/>
            <w:webHidden/>
          </w:rPr>
          <w:t>7</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52" w:history="1">
        <w:r w:rsidRPr="00B843DD">
          <w:rPr>
            <w:rStyle w:val="Hyperlink"/>
            <w:noProof/>
          </w:rPr>
          <w:t>3.2.6 Fliegendes Buch</w:t>
        </w:r>
        <w:r>
          <w:rPr>
            <w:noProof/>
            <w:webHidden/>
          </w:rPr>
          <w:tab/>
        </w:r>
        <w:r>
          <w:rPr>
            <w:noProof/>
            <w:webHidden/>
          </w:rPr>
          <w:fldChar w:fldCharType="begin"/>
        </w:r>
        <w:r>
          <w:rPr>
            <w:noProof/>
            <w:webHidden/>
          </w:rPr>
          <w:instrText xml:space="preserve"> PAGEREF _Toc435525052 \h </w:instrText>
        </w:r>
        <w:r>
          <w:rPr>
            <w:noProof/>
            <w:webHidden/>
          </w:rPr>
        </w:r>
        <w:r>
          <w:rPr>
            <w:noProof/>
            <w:webHidden/>
          </w:rPr>
          <w:fldChar w:fldCharType="separate"/>
        </w:r>
        <w:r>
          <w:rPr>
            <w:noProof/>
            <w:webHidden/>
          </w:rPr>
          <w:t>7</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53" w:history="1">
        <w:r w:rsidRPr="00B843DD">
          <w:rPr>
            <w:rStyle w:val="Hyperlink"/>
            <w:noProof/>
          </w:rPr>
          <w:t>3.2.7 Stacheln</w:t>
        </w:r>
        <w:r>
          <w:rPr>
            <w:noProof/>
            <w:webHidden/>
          </w:rPr>
          <w:tab/>
        </w:r>
        <w:r>
          <w:rPr>
            <w:noProof/>
            <w:webHidden/>
          </w:rPr>
          <w:fldChar w:fldCharType="begin"/>
        </w:r>
        <w:r>
          <w:rPr>
            <w:noProof/>
            <w:webHidden/>
          </w:rPr>
          <w:instrText xml:space="preserve"> PAGEREF _Toc435525053 \h </w:instrText>
        </w:r>
        <w:r>
          <w:rPr>
            <w:noProof/>
            <w:webHidden/>
          </w:rPr>
        </w:r>
        <w:r>
          <w:rPr>
            <w:noProof/>
            <w:webHidden/>
          </w:rPr>
          <w:fldChar w:fldCharType="separate"/>
        </w:r>
        <w:r>
          <w:rPr>
            <w:noProof/>
            <w:webHidden/>
          </w:rPr>
          <w:t>8</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54" w:history="1">
        <w:r w:rsidRPr="00B843DD">
          <w:rPr>
            <w:rStyle w:val="Hyperlink"/>
            <w:noProof/>
          </w:rPr>
          <w:t>3.2.8 Leiter</w:t>
        </w:r>
        <w:r>
          <w:rPr>
            <w:noProof/>
            <w:webHidden/>
          </w:rPr>
          <w:tab/>
        </w:r>
        <w:r>
          <w:rPr>
            <w:noProof/>
            <w:webHidden/>
          </w:rPr>
          <w:fldChar w:fldCharType="begin"/>
        </w:r>
        <w:r>
          <w:rPr>
            <w:noProof/>
            <w:webHidden/>
          </w:rPr>
          <w:instrText xml:space="preserve"> PAGEREF _Toc435525054 \h </w:instrText>
        </w:r>
        <w:r>
          <w:rPr>
            <w:noProof/>
            <w:webHidden/>
          </w:rPr>
        </w:r>
        <w:r>
          <w:rPr>
            <w:noProof/>
            <w:webHidden/>
          </w:rPr>
          <w:fldChar w:fldCharType="separate"/>
        </w:r>
        <w:r>
          <w:rPr>
            <w:noProof/>
            <w:webHidden/>
          </w:rPr>
          <w:t>8</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55" w:history="1">
        <w:r w:rsidRPr="00B843DD">
          <w:rPr>
            <w:rStyle w:val="Hyperlink"/>
            <w:noProof/>
          </w:rPr>
          <w:t>3.2.9 Spielstart Menü &lt;TODO&gt;</w:t>
        </w:r>
        <w:r>
          <w:rPr>
            <w:noProof/>
            <w:webHidden/>
          </w:rPr>
          <w:tab/>
        </w:r>
        <w:r>
          <w:rPr>
            <w:noProof/>
            <w:webHidden/>
          </w:rPr>
          <w:fldChar w:fldCharType="begin"/>
        </w:r>
        <w:r>
          <w:rPr>
            <w:noProof/>
            <w:webHidden/>
          </w:rPr>
          <w:instrText xml:space="preserve"> PAGEREF _Toc435525055 \h </w:instrText>
        </w:r>
        <w:r>
          <w:rPr>
            <w:noProof/>
            <w:webHidden/>
          </w:rPr>
        </w:r>
        <w:r>
          <w:rPr>
            <w:noProof/>
            <w:webHidden/>
          </w:rPr>
          <w:fldChar w:fldCharType="separate"/>
        </w:r>
        <w:r>
          <w:rPr>
            <w:noProof/>
            <w:webHidden/>
          </w:rPr>
          <w:t>8</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56" w:history="1">
        <w:r w:rsidRPr="00B843DD">
          <w:rPr>
            <w:rStyle w:val="Hyperlink"/>
            <w:noProof/>
          </w:rPr>
          <w:t>3.2.10 Laden Menü &lt;TODO&gt;</w:t>
        </w:r>
        <w:r>
          <w:rPr>
            <w:noProof/>
            <w:webHidden/>
          </w:rPr>
          <w:tab/>
        </w:r>
        <w:r>
          <w:rPr>
            <w:noProof/>
            <w:webHidden/>
          </w:rPr>
          <w:fldChar w:fldCharType="begin"/>
        </w:r>
        <w:r>
          <w:rPr>
            <w:noProof/>
            <w:webHidden/>
          </w:rPr>
          <w:instrText xml:space="preserve"> PAGEREF _Toc435525056 \h </w:instrText>
        </w:r>
        <w:r>
          <w:rPr>
            <w:noProof/>
            <w:webHidden/>
          </w:rPr>
        </w:r>
        <w:r>
          <w:rPr>
            <w:noProof/>
            <w:webHidden/>
          </w:rPr>
          <w:fldChar w:fldCharType="separate"/>
        </w:r>
        <w:r>
          <w:rPr>
            <w:noProof/>
            <w:webHidden/>
          </w:rPr>
          <w:t>8</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57" w:history="1">
        <w:r w:rsidRPr="00B843DD">
          <w:rPr>
            <w:rStyle w:val="Hyperlink"/>
            <w:noProof/>
          </w:rPr>
          <w:t>3.2.11 Einloggen – Registrieren Menü &lt;TODO&gt;</w:t>
        </w:r>
        <w:r>
          <w:rPr>
            <w:noProof/>
            <w:webHidden/>
          </w:rPr>
          <w:tab/>
        </w:r>
        <w:r>
          <w:rPr>
            <w:noProof/>
            <w:webHidden/>
          </w:rPr>
          <w:fldChar w:fldCharType="begin"/>
        </w:r>
        <w:r>
          <w:rPr>
            <w:noProof/>
            <w:webHidden/>
          </w:rPr>
          <w:instrText xml:space="preserve"> PAGEREF _Toc435525057 \h </w:instrText>
        </w:r>
        <w:r>
          <w:rPr>
            <w:noProof/>
            <w:webHidden/>
          </w:rPr>
        </w:r>
        <w:r>
          <w:rPr>
            <w:noProof/>
            <w:webHidden/>
          </w:rPr>
          <w:fldChar w:fldCharType="separate"/>
        </w:r>
        <w:r>
          <w:rPr>
            <w:noProof/>
            <w:webHidden/>
          </w:rPr>
          <w:t>8</w:t>
        </w:r>
        <w:r>
          <w:rPr>
            <w:noProof/>
            <w:webHidden/>
          </w:rPr>
          <w:fldChar w:fldCharType="end"/>
        </w:r>
      </w:hyperlink>
    </w:p>
    <w:p w:rsidR="002A71E5" w:rsidRDefault="002A71E5">
      <w:pPr>
        <w:pStyle w:val="Verzeichnis2"/>
        <w:tabs>
          <w:tab w:val="right" w:leader="dot" w:pos="9062"/>
        </w:tabs>
        <w:rPr>
          <w:rFonts w:eastAsiaTheme="minorEastAsia"/>
          <w:smallCaps w:val="0"/>
          <w:noProof/>
          <w:sz w:val="22"/>
          <w:szCs w:val="22"/>
          <w:lang w:eastAsia="de-DE"/>
        </w:rPr>
      </w:pPr>
      <w:hyperlink w:anchor="_Toc435525058" w:history="1">
        <w:r w:rsidRPr="00B843DD">
          <w:rPr>
            <w:rStyle w:val="Hyperlink"/>
            <w:noProof/>
          </w:rPr>
          <w:t>3.3 Nicht sichtbare Objekte &lt;TODO&gt;</w:t>
        </w:r>
        <w:r>
          <w:rPr>
            <w:noProof/>
            <w:webHidden/>
          </w:rPr>
          <w:tab/>
        </w:r>
        <w:r>
          <w:rPr>
            <w:noProof/>
            <w:webHidden/>
          </w:rPr>
          <w:fldChar w:fldCharType="begin"/>
        </w:r>
        <w:r>
          <w:rPr>
            <w:noProof/>
            <w:webHidden/>
          </w:rPr>
          <w:instrText xml:space="preserve"> PAGEREF _Toc435525058 \h </w:instrText>
        </w:r>
        <w:r>
          <w:rPr>
            <w:noProof/>
            <w:webHidden/>
          </w:rPr>
        </w:r>
        <w:r>
          <w:rPr>
            <w:noProof/>
            <w:webHidden/>
          </w:rPr>
          <w:fldChar w:fldCharType="separate"/>
        </w:r>
        <w:r>
          <w:rPr>
            <w:noProof/>
            <w:webHidden/>
          </w:rPr>
          <w:t>8</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59" w:history="1">
        <w:r w:rsidRPr="00B843DD">
          <w:rPr>
            <w:rStyle w:val="Hyperlink"/>
            <w:noProof/>
          </w:rPr>
          <w:t>3.3.1 Lichtquelle</w:t>
        </w:r>
        <w:r>
          <w:rPr>
            <w:noProof/>
            <w:webHidden/>
          </w:rPr>
          <w:tab/>
        </w:r>
        <w:r>
          <w:rPr>
            <w:noProof/>
            <w:webHidden/>
          </w:rPr>
          <w:fldChar w:fldCharType="begin"/>
        </w:r>
        <w:r>
          <w:rPr>
            <w:noProof/>
            <w:webHidden/>
          </w:rPr>
          <w:instrText xml:space="preserve"> PAGEREF _Toc435525059 \h </w:instrText>
        </w:r>
        <w:r>
          <w:rPr>
            <w:noProof/>
            <w:webHidden/>
          </w:rPr>
        </w:r>
        <w:r>
          <w:rPr>
            <w:noProof/>
            <w:webHidden/>
          </w:rPr>
          <w:fldChar w:fldCharType="separate"/>
        </w:r>
        <w:r>
          <w:rPr>
            <w:noProof/>
            <w:webHidden/>
          </w:rPr>
          <w:t>8</w:t>
        </w:r>
        <w:r>
          <w:rPr>
            <w:noProof/>
            <w:webHidden/>
          </w:rPr>
          <w:fldChar w:fldCharType="end"/>
        </w:r>
      </w:hyperlink>
    </w:p>
    <w:p w:rsidR="002A71E5" w:rsidRDefault="002A71E5">
      <w:pPr>
        <w:pStyle w:val="Verzeichnis3"/>
        <w:tabs>
          <w:tab w:val="right" w:leader="dot" w:pos="9062"/>
        </w:tabs>
        <w:rPr>
          <w:rFonts w:eastAsiaTheme="minorEastAsia"/>
          <w:i w:val="0"/>
          <w:iCs w:val="0"/>
          <w:noProof/>
          <w:sz w:val="22"/>
          <w:szCs w:val="22"/>
          <w:lang w:eastAsia="de-DE"/>
        </w:rPr>
      </w:pPr>
      <w:hyperlink w:anchor="_Toc435525060" w:history="1">
        <w:r w:rsidRPr="00B843DD">
          <w:rPr>
            <w:rStyle w:val="Hyperlink"/>
            <w:noProof/>
          </w:rPr>
          <w:t>3.3.2 Textfeld</w:t>
        </w:r>
        <w:r>
          <w:rPr>
            <w:noProof/>
            <w:webHidden/>
          </w:rPr>
          <w:tab/>
        </w:r>
        <w:r>
          <w:rPr>
            <w:noProof/>
            <w:webHidden/>
          </w:rPr>
          <w:fldChar w:fldCharType="begin"/>
        </w:r>
        <w:r>
          <w:rPr>
            <w:noProof/>
            <w:webHidden/>
          </w:rPr>
          <w:instrText xml:space="preserve"> PAGEREF _Toc435525060 \h </w:instrText>
        </w:r>
        <w:r>
          <w:rPr>
            <w:noProof/>
            <w:webHidden/>
          </w:rPr>
        </w:r>
        <w:r>
          <w:rPr>
            <w:noProof/>
            <w:webHidden/>
          </w:rPr>
          <w:fldChar w:fldCharType="separate"/>
        </w:r>
        <w:r>
          <w:rPr>
            <w:noProof/>
            <w:webHidden/>
          </w:rPr>
          <w:t>8</w:t>
        </w:r>
        <w:r>
          <w:rPr>
            <w:noProof/>
            <w:webHidden/>
          </w:rPr>
          <w:fldChar w:fldCharType="end"/>
        </w:r>
      </w:hyperlink>
    </w:p>
    <w:p w:rsidR="002A71E5" w:rsidRDefault="002A71E5">
      <w:pPr>
        <w:pStyle w:val="Verzeichnis2"/>
        <w:tabs>
          <w:tab w:val="right" w:leader="dot" w:pos="9062"/>
        </w:tabs>
        <w:rPr>
          <w:rFonts w:eastAsiaTheme="minorEastAsia"/>
          <w:smallCaps w:val="0"/>
          <w:noProof/>
          <w:sz w:val="22"/>
          <w:szCs w:val="22"/>
          <w:lang w:eastAsia="de-DE"/>
        </w:rPr>
      </w:pPr>
      <w:hyperlink w:anchor="_Toc435525061" w:history="1">
        <w:r w:rsidRPr="00B843DD">
          <w:rPr>
            <w:rStyle w:val="Hyperlink"/>
            <w:noProof/>
          </w:rPr>
          <w:t>3.4 Spieler &lt;TODO&gt;</w:t>
        </w:r>
        <w:r>
          <w:rPr>
            <w:noProof/>
            <w:webHidden/>
          </w:rPr>
          <w:tab/>
        </w:r>
        <w:r>
          <w:rPr>
            <w:noProof/>
            <w:webHidden/>
          </w:rPr>
          <w:fldChar w:fldCharType="begin"/>
        </w:r>
        <w:r>
          <w:rPr>
            <w:noProof/>
            <w:webHidden/>
          </w:rPr>
          <w:instrText xml:space="preserve"> PAGEREF _Toc435525061 \h </w:instrText>
        </w:r>
        <w:r>
          <w:rPr>
            <w:noProof/>
            <w:webHidden/>
          </w:rPr>
        </w:r>
        <w:r>
          <w:rPr>
            <w:noProof/>
            <w:webHidden/>
          </w:rPr>
          <w:fldChar w:fldCharType="separate"/>
        </w:r>
        <w:r>
          <w:rPr>
            <w:noProof/>
            <w:webHidden/>
          </w:rPr>
          <w:t>8</w:t>
        </w:r>
        <w:r>
          <w:rPr>
            <w:noProof/>
            <w:webHidden/>
          </w:rPr>
          <w:fldChar w:fldCharType="end"/>
        </w:r>
      </w:hyperlink>
    </w:p>
    <w:p w:rsidR="002A71E5" w:rsidRDefault="002A71E5">
      <w:pPr>
        <w:pStyle w:val="Verzeichnis2"/>
        <w:tabs>
          <w:tab w:val="right" w:leader="dot" w:pos="9062"/>
        </w:tabs>
        <w:rPr>
          <w:rFonts w:eastAsiaTheme="minorEastAsia"/>
          <w:smallCaps w:val="0"/>
          <w:noProof/>
          <w:sz w:val="22"/>
          <w:szCs w:val="22"/>
          <w:lang w:eastAsia="de-DE"/>
        </w:rPr>
      </w:pPr>
      <w:hyperlink w:anchor="_Toc435525062" w:history="1">
        <w:r w:rsidRPr="00B843DD">
          <w:rPr>
            <w:rStyle w:val="Hyperlink"/>
            <w:noProof/>
          </w:rPr>
          <w:t>3.5 Gegner &lt;TODO&gt;</w:t>
        </w:r>
        <w:r>
          <w:rPr>
            <w:noProof/>
            <w:webHidden/>
          </w:rPr>
          <w:tab/>
        </w:r>
        <w:r>
          <w:rPr>
            <w:noProof/>
            <w:webHidden/>
          </w:rPr>
          <w:fldChar w:fldCharType="begin"/>
        </w:r>
        <w:r>
          <w:rPr>
            <w:noProof/>
            <w:webHidden/>
          </w:rPr>
          <w:instrText xml:space="preserve"> PAGEREF _Toc435525062 \h </w:instrText>
        </w:r>
        <w:r>
          <w:rPr>
            <w:noProof/>
            <w:webHidden/>
          </w:rPr>
        </w:r>
        <w:r>
          <w:rPr>
            <w:noProof/>
            <w:webHidden/>
          </w:rPr>
          <w:fldChar w:fldCharType="separate"/>
        </w:r>
        <w:r>
          <w:rPr>
            <w:noProof/>
            <w:webHidden/>
          </w:rPr>
          <w:t>8</w:t>
        </w:r>
        <w:r>
          <w:rPr>
            <w:noProof/>
            <w:webHidden/>
          </w:rPr>
          <w:fldChar w:fldCharType="end"/>
        </w:r>
      </w:hyperlink>
    </w:p>
    <w:p w:rsidR="00D65EE8" w:rsidRDefault="00EE66AB" w:rsidP="00371EB3">
      <w:pPr>
        <w:pStyle w:val="TBStandardtext"/>
      </w:pPr>
      <w:r>
        <w:rPr>
          <w:rFonts w:asciiTheme="minorHAnsi" w:hAnsiTheme="minorHAnsi"/>
          <w:sz w:val="20"/>
          <w:szCs w:val="20"/>
        </w:rPr>
        <w:fldChar w:fldCharType="end"/>
      </w:r>
    </w:p>
    <w:p w:rsidR="00D65EE8" w:rsidRDefault="00D65EE8">
      <w:pPr>
        <w:rPr>
          <w:rFonts w:ascii="Tahoma" w:hAnsi="Tahoma"/>
        </w:rPr>
      </w:pPr>
      <w:r>
        <w:br w:type="page"/>
      </w:r>
    </w:p>
    <w:p w:rsidR="002A4B81" w:rsidRDefault="00946B04" w:rsidP="002A4B81">
      <w:pPr>
        <w:pStyle w:val="TBberschrift1"/>
      </w:pPr>
      <w:bookmarkStart w:id="0" w:name="_Toc435525031"/>
      <w:r>
        <w:lastRenderedPageBreak/>
        <w:t>Allgemeines</w:t>
      </w:r>
      <w:bookmarkEnd w:id="0"/>
    </w:p>
    <w:p w:rsidR="008A5927" w:rsidRDefault="008A5927" w:rsidP="008A5927">
      <w:pPr>
        <w:pStyle w:val="TBSubberschrift"/>
      </w:pPr>
      <w:bookmarkStart w:id="1" w:name="_Toc435525032"/>
      <w:r>
        <w:t>Ziel und Zweck des Dokuments</w:t>
      </w:r>
      <w:bookmarkEnd w:id="1"/>
    </w:p>
    <w:p w:rsidR="008A5927" w:rsidRDefault="008A5927" w:rsidP="008A5927">
      <w:pPr>
        <w:pStyle w:val="TBStandardtext"/>
      </w:pPr>
      <w:r>
        <w:t>Dieses Dokument enthält ein grobes Konzept aller Spielobjekte. Es werden die Spielobjekte vorgestellt und die Zusammenhänge erklärt. Aus den Erklärungen können dann die Feinplanung mittels UML Diagramme entstehen.</w:t>
      </w:r>
    </w:p>
    <w:p w:rsidR="008A5927" w:rsidRDefault="008A5927" w:rsidP="008A5927">
      <w:pPr>
        <w:pStyle w:val="TBSubberschrift"/>
      </w:pPr>
      <w:bookmarkStart w:id="2" w:name="_Toc435525033"/>
      <w:r>
        <w:t xml:space="preserve">Besonderheiten an </w:t>
      </w:r>
      <w:r w:rsidR="0058315C">
        <w:t>GameMaker Studio</w:t>
      </w:r>
      <w:bookmarkEnd w:id="2"/>
    </w:p>
    <w:p w:rsidR="008A5927" w:rsidRDefault="008A5927" w:rsidP="008A5927">
      <w:pPr>
        <w:pStyle w:val="TBSubberschrift"/>
      </w:pPr>
      <w:bookmarkStart w:id="3" w:name="_Toc435525034"/>
      <w:r>
        <w:t>Abkürzungen &lt;TODO falls vorhanden&gt;</w:t>
      </w:r>
      <w:bookmarkEnd w:id="3"/>
    </w:p>
    <w:p w:rsidR="008A5927" w:rsidRDefault="008A5927" w:rsidP="008A5927">
      <w:pPr>
        <w:pStyle w:val="TBStandardtext"/>
      </w:pPr>
    </w:p>
    <w:p w:rsidR="00092A8C" w:rsidRDefault="003350D2" w:rsidP="00092A8C">
      <w:pPr>
        <w:pStyle w:val="TBberschrift1"/>
      </w:pPr>
      <w:bookmarkStart w:id="4" w:name="_Toc435525035"/>
      <w:r>
        <w:t>Bemerkungen zu GameMaker Studio: Pro</w:t>
      </w:r>
      <w:bookmarkEnd w:id="4"/>
    </w:p>
    <w:p w:rsidR="008A5927" w:rsidRDefault="008A5927">
      <w:pPr>
        <w:rPr>
          <w:rFonts w:ascii="Tahoma" w:hAnsi="Tahoma"/>
        </w:rPr>
      </w:pPr>
      <w:r>
        <w:br w:type="page"/>
      </w:r>
    </w:p>
    <w:p w:rsidR="008A5927" w:rsidRDefault="008A5927" w:rsidP="008A5927">
      <w:pPr>
        <w:pStyle w:val="TBberschrift1"/>
      </w:pPr>
      <w:bookmarkStart w:id="5" w:name="_Toc435525036"/>
      <w:r>
        <w:lastRenderedPageBreak/>
        <w:t>Spielobjekte</w:t>
      </w:r>
      <w:bookmarkEnd w:id="5"/>
    </w:p>
    <w:p w:rsidR="00092A8C" w:rsidRPr="00092A8C" w:rsidRDefault="00092A8C" w:rsidP="00092A8C">
      <w:pPr>
        <w:pStyle w:val="TBStandardtext"/>
      </w:pPr>
      <w:r>
        <w:t>&lt;Beschreibung?&gt;</w:t>
      </w:r>
    </w:p>
    <w:p w:rsidR="003F426B" w:rsidRDefault="003F426B" w:rsidP="003F426B">
      <w:pPr>
        <w:pStyle w:val="TBSubberschrift"/>
      </w:pPr>
      <w:bookmarkStart w:id="6" w:name="_Toc435525037"/>
      <w:r>
        <w:t>Dekoration</w:t>
      </w:r>
      <w:r w:rsidR="00092A8C">
        <w:t>en</w:t>
      </w:r>
      <w:bookmarkEnd w:id="6"/>
    </w:p>
    <w:p w:rsidR="00092A8C" w:rsidRPr="00092A8C" w:rsidRDefault="00092A8C" w:rsidP="00092A8C">
      <w:pPr>
        <w:pStyle w:val="TBStandardtext"/>
      </w:pPr>
      <w:r>
        <w:t>Dekorationen sind Spielobjekte, die meistens nur eine Kollision besitzen. Da die Kollision im Spieler berechnet wird, gibt es kaum Quellcode, der für diese Objekte benötigt werden.</w:t>
      </w:r>
      <w:r w:rsidR="00916B26">
        <w:t xml:space="preserve"> Das Verhalten der Objekte ähnelt sich stark. Der Unterschied besteht nur aus dem Bild, der Kollisionsbox, und ob das Objekt eine volle, halbe oder keine Kollision besitzt. Eine volle Kollision bedeutet, dass das Spielerobjekt, egal von welcher Seite, das Objekt nicht überschneiden kann. Bei einer halben Kollision gilt dies nur von der oberen Seite, der Spieler kann also durch das Objekt laufen und auf dem Objekt stehen.</w:t>
      </w:r>
    </w:p>
    <w:p w:rsidR="003F426B" w:rsidRDefault="003F426B" w:rsidP="003F426B">
      <w:pPr>
        <w:pStyle w:val="TBSubsubberschrift"/>
      </w:pPr>
      <w:bookmarkStart w:id="7" w:name="_Toc435525038"/>
      <w:r>
        <w:t>Steinwand</w:t>
      </w:r>
      <w:bookmarkEnd w:id="7"/>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3350D2" w:rsidTr="003350D2">
        <w:trPr>
          <w:trHeight w:val="340"/>
        </w:trPr>
        <w:tc>
          <w:tcPr>
            <w:tcW w:w="1894" w:type="dxa"/>
            <w:vMerge w:val="restart"/>
            <w:shd w:val="clear" w:color="auto" w:fill="E7E6E6" w:themeFill="background2"/>
            <w:vAlign w:val="center"/>
          </w:tcPr>
          <w:p w:rsidR="003350D2" w:rsidRPr="00916B26" w:rsidRDefault="003350D2" w:rsidP="00916B26">
            <w:pPr>
              <w:pStyle w:val="TBStandardtext"/>
              <w:jc w:val="center"/>
              <w:rPr>
                <w:b/>
              </w:rPr>
            </w:pPr>
            <w:r w:rsidRPr="00916B26">
              <w:rPr>
                <w:b/>
              </w:rPr>
              <w:t>ID</w:t>
            </w:r>
          </w:p>
        </w:tc>
        <w:tc>
          <w:tcPr>
            <w:tcW w:w="3063" w:type="dxa"/>
            <w:vMerge w:val="restart"/>
            <w:vAlign w:val="center"/>
          </w:tcPr>
          <w:p w:rsidR="003350D2" w:rsidRDefault="003350D2" w:rsidP="00916B26">
            <w:pPr>
              <w:pStyle w:val="TBStandardtext"/>
            </w:pPr>
            <w:r>
              <w:t>obj_stonewall</w:t>
            </w:r>
          </w:p>
        </w:tc>
        <w:tc>
          <w:tcPr>
            <w:tcW w:w="2126" w:type="dxa"/>
            <w:shd w:val="clear" w:color="auto" w:fill="E7E6E6" w:themeFill="background2"/>
            <w:vAlign w:val="center"/>
          </w:tcPr>
          <w:p w:rsidR="003350D2" w:rsidRPr="00916B26" w:rsidRDefault="003350D2" w:rsidP="00916B26">
            <w:pPr>
              <w:pStyle w:val="TBStandardtext"/>
              <w:jc w:val="center"/>
              <w:rPr>
                <w:b/>
              </w:rPr>
            </w:pPr>
            <w:r w:rsidRPr="00916B26">
              <w:rPr>
                <w:b/>
              </w:rPr>
              <w:t>Priorität</w:t>
            </w:r>
          </w:p>
        </w:tc>
        <w:tc>
          <w:tcPr>
            <w:tcW w:w="1984" w:type="dxa"/>
            <w:shd w:val="clear" w:color="auto" w:fill="FF0000"/>
            <w:vAlign w:val="center"/>
          </w:tcPr>
          <w:p w:rsidR="003350D2" w:rsidRDefault="003350D2" w:rsidP="003350D2">
            <w:pPr>
              <w:pStyle w:val="TBStandardtext"/>
              <w:jc w:val="center"/>
            </w:pPr>
            <w:r>
              <w:t>hoch</w:t>
            </w:r>
          </w:p>
        </w:tc>
      </w:tr>
      <w:tr w:rsidR="003350D2" w:rsidTr="00AE38BC">
        <w:trPr>
          <w:trHeight w:val="340"/>
        </w:trPr>
        <w:tc>
          <w:tcPr>
            <w:tcW w:w="1894" w:type="dxa"/>
            <w:vMerge/>
            <w:shd w:val="clear" w:color="auto" w:fill="E7E6E6" w:themeFill="background2"/>
            <w:vAlign w:val="center"/>
          </w:tcPr>
          <w:p w:rsidR="003350D2" w:rsidRPr="00916B26" w:rsidRDefault="003350D2" w:rsidP="00916B26">
            <w:pPr>
              <w:pStyle w:val="TBStandardtext"/>
              <w:jc w:val="center"/>
              <w:rPr>
                <w:b/>
              </w:rPr>
            </w:pPr>
          </w:p>
        </w:tc>
        <w:tc>
          <w:tcPr>
            <w:tcW w:w="3063" w:type="dxa"/>
            <w:vMerge/>
            <w:vAlign w:val="center"/>
          </w:tcPr>
          <w:p w:rsidR="003350D2" w:rsidRDefault="003350D2" w:rsidP="00916B26">
            <w:pPr>
              <w:pStyle w:val="TBStandardtext"/>
            </w:pPr>
          </w:p>
        </w:tc>
        <w:tc>
          <w:tcPr>
            <w:tcW w:w="2126" w:type="dxa"/>
            <w:shd w:val="clear" w:color="auto" w:fill="E7E6E6" w:themeFill="background2"/>
            <w:vAlign w:val="center"/>
          </w:tcPr>
          <w:p w:rsidR="003350D2" w:rsidRPr="00916B26" w:rsidRDefault="003350D2" w:rsidP="00916B26">
            <w:pPr>
              <w:pStyle w:val="TBStandardtext"/>
              <w:jc w:val="center"/>
              <w:rPr>
                <w:b/>
              </w:rPr>
            </w:pPr>
            <w:r w:rsidRPr="00916B26">
              <w:rPr>
                <w:b/>
              </w:rPr>
              <w:t>Status</w:t>
            </w:r>
          </w:p>
        </w:tc>
        <w:tc>
          <w:tcPr>
            <w:tcW w:w="1984" w:type="dxa"/>
            <w:shd w:val="clear" w:color="auto" w:fill="FFFFFF" w:themeFill="background1"/>
            <w:vAlign w:val="center"/>
          </w:tcPr>
          <w:p w:rsidR="003350D2" w:rsidRDefault="003350D2" w:rsidP="003350D2">
            <w:pPr>
              <w:pStyle w:val="TBStandardtext"/>
              <w:jc w:val="center"/>
            </w:pPr>
            <w:r>
              <w:t>fertig</w:t>
            </w:r>
          </w:p>
        </w:tc>
      </w:tr>
      <w:tr w:rsidR="003350D2" w:rsidTr="00916B26">
        <w:trPr>
          <w:trHeight w:val="340"/>
        </w:trPr>
        <w:tc>
          <w:tcPr>
            <w:tcW w:w="1894" w:type="dxa"/>
            <w:vMerge/>
            <w:shd w:val="clear" w:color="auto" w:fill="E7E6E6" w:themeFill="background2"/>
            <w:vAlign w:val="center"/>
          </w:tcPr>
          <w:p w:rsidR="003350D2" w:rsidRPr="00916B26" w:rsidRDefault="003350D2" w:rsidP="00916B26">
            <w:pPr>
              <w:pStyle w:val="TBStandardtext"/>
              <w:jc w:val="center"/>
              <w:rPr>
                <w:b/>
              </w:rPr>
            </w:pPr>
          </w:p>
        </w:tc>
        <w:tc>
          <w:tcPr>
            <w:tcW w:w="3063" w:type="dxa"/>
            <w:vMerge/>
            <w:vAlign w:val="center"/>
          </w:tcPr>
          <w:p w:rsidR="003350D2" w:rsidRDefault="003350D2" w:rsidP="00916B26">
            <w:pPr>
              <w:pStyle w:val="TBStandardtext"/>
            </w:pPr>
          </w:p>
        </w:tc>
        <w:tc>
          <w:tcPr>
            <w:tcW w:w="2126" w:type="dxa"/>
            <w:shd w:val="clear" w:color="auto" w:fill="E7E6E6" w:themeFill="background2"/>
            <w:vAlign w:val="center"/>
          </w:tcPr>
          <w:p w:rsidR="003350D2" w:rsidRPr="00916B26" w:rsidRDefault="003350D2" w:rsidP="00916B26">
            <w:pPr>
              <w:pStyle w:val="TBStandardtext"/>
              <w:jc w:val="center"/>
              <w:rPr>
                <w:b/>
              </w:rPr>
            </w:pPr>
            <w:r>
              <w:rPr>
                <w:b/>
              </w:rPr>
              <w:t>Kollision</w:t>
            </w:r>
          </w:p>
        </w:tc>
        <w:tc>
          <w:tcPr>
            <w:tcW w:w="1984" w:type="dxa"/>
            <w:vAlign w:val="center"/>
          </w:tcPr>
          <w:p w:rsidR="003350D2" w:rsidRDefault="003350D2" w:rsidP="003350D2">
            <w:pPr>
              <w:pStyle w:val="TBStandardtext"/>
              <w:jc w:val="center"/>
            </w:pPr>
            <w:r>
              <w:t>voll</w:t>
            </w:r>
          </w:p>
        </w:tc>
      </w:tr>
      <w:tr w:rsidR="00916B26" w:rsidTr="00916B26">
        <w:trPr>
          <w:trHeight w:val="340"/>
        </w:trPr>
        <w:tc>
          <w:tcPr>
            <w:tcW w:w="1894" w:type="dxa"/>
            <w:shd w:val="clear" w:color="auto" w:fill="E7E6E6" w:themeFill="background2"/>
            <w:vAlign w:val="center"/>
          </w:tcPr>
          <w:p w:rsidR="00916B26" w:rsidRPr="00916B26" w:rsidRDefault="005A15A5" w:rsidP="00916B26">
            <w:pPr>
              <w:pStyle w:val="TBStandardtext"/>
              <w:jc w:val="center"/>
              <w:rPr>
                <w:b/>
              </w:rPr>
            </w:pPr>
            <w:r>
              <w:rPr>
                <w:b/>
              </w:rPr>
              <w:t>Beziehung</w:t>
            </w:r>
          </w:p>
        </w:tc>
        <w:tc>
          <w:tcPr>
            <w:tcW w:w="7173" w:type="dxa"/>
            <w:gridSpan w:val="3"/>
            <w:vAlign w:val="center"/>
          </w:tcPr>
          <w:p w:rsidR="00916B26" w:rsidRDefault="005A15A5" w:rsidP="00916B26">
            <w:pPr>
              <w:pStyle w:val="TBStandardtext"/>
            </w:pPr>
            <w:r>
              <w:t>obj_carpet</w:t>
            </w:r>
          </w:p>
        </w:tc>
      </w:tr>
      <w:tr w:rsidR="005A15A5" w:rsidTr="00916B26">
        <w:trPr>
          <w:trHeight w:val="340"/>
        </w:trPr>
        <w:tc>
          <w:tcPr>
            <w:tcW w:w="1894" w:type="dxa"/>
            <w:shd w:val="clear" w:color="auto" w:fill="E7E6E6" w:themeFill="background2"/>
            <w:vAlign w:val="center"/>
          </w:tcPr>
          <w:p w:rsidR="005A15A5" w:rsidRPr="00916B26" w:rsidRDefault="005A15A5" w:rsidP="00916B26">
            <w:pPr>
              <w:pStyle w:val="TBStandardtext"/>
              <w:jc w:val="center"/>
              <w:rPr>
                <w:b/>
              </w:rPr>
            </w:pPr>
            <w:r w:rsidRPr="00916B26">
              <w:rPr>
                <w:b/>
              </w:rPr>
              <w:t>UML Referenz</w:t>
            </w:r>
          </w:p>
        </w:tc>
        <w:tc>
          <w:tcPr>
            <w:tcW w:w="7173" w:type="dxa"/>
            <w:gridSpan w:val="3"/>
            <w:vAlign w:val="center"/>
          </w:tcPr>
          <w:p w:rsidR="005A15A5" w:rsidRDefault="005A15A5" w:rsidP="00916B26">
            <w:pPr>
              <w:pStyle w:val="TBStandardtext"/>
            </w:pPr>
          </w:p>
        </w:tc>
      </w:tr>
    </w:tbl>
    <w:p w:rsidR="00AE38BC" w:rsidRDefault="00AE38BC" w:rsidP="00916B26">
      <w:pPr>
        <w:pStyle w:val="TBStandardtext"/>
      </w:pPr>
    </w:p>
    <w:p w:rsidR="003350D2" w:rsidRDefault="003350D2" w:rsidP="00916B26">
      <w:pPr>
        <w:pStyle w:val="TBStandardtext"/>
      </w:pPr>
      <w:r>
        <w:t xml:space="preserve">Die Steinwand dient zum Abgrenzen des Raumes, indem sich der Spieler </w:t>
      </w:r>
      <w:r w:rsidR="00AE38BC">
        <w:t>befindet. Bis auf die Kollision besitzt die Steinwand keiner weiteren Funktionalitäten.</w:t>
      </w:r>
      <w:r w:rsidR="005A15A5">
        <w:t xml:space="preserve"> Die Steinwand besitzt eine Beziehung zu </w:t>
      </w:r>
      <w:r w:rsidR="005A15A5" w:rsidRPr="005A15A5">
        <w:rPr>
          <w:b/>
        </w:rPr>
        <w:t>obj_carpet</w:t>
      </w:r>
      <w:r w:rsidR="005A15A5">
        <w:t>. Immer wenn über einer Steinwand keine weitere Steinwand vorkommt, dann wird ein Teppich exakt auf die Oberkante der Steinwand gelegt. Dadurch wird ein Akzent gesetzt, sodass der Fußboden sich etwas von den Wänden und Decken unterscheidet.</w:t>
      </w:r>
    </w:p>
    <w:p w:rsidR="003350D2" w:rsidRDefault="003350D2" w:rsidP="003350D2">
      <w:pPr>
        <w:pStyle w:val="TBSubsubberschrift"/>
      </w:pPr>
      <w:bookmarkStart w:id="8" w:name="_Toc435525039"/>
      <w:r>
        <w:t>Teppich</w:t>
      </w:r>
      <w:bookmarkEnd w:id="8"/>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AE38BC" w:rsidTr="00AE38BC">
        <w:trPr>
          <w:trHeight w:val="340"/>
        </w:trPr>
        <w:tc>
          <w:tcPr>
            <w:tcW w:w="1894" w:type="dxa"/>
            <w:vMerge w:val="restart"/>
            <w:shd w:val="clear" w:color="auto" w:fill="E7E6E6" w:themeFill="background2"/>
            <w:vAlign w:val="center"/>
          </w:tcPr>
          <w:p w:rsidR="00AE38BC" w:rsidRPr="00916B26" w:rsidRDefault="00AE38BC" w:rsidP="00FB0D6C">
            <w:pPr>
              <w:pStyle w:val="TBStandardtext"/>
              <w:jc w:val="center"/>
              <w:rPr>
                <w:b/>
              </w:rPr>
            </w:pPr>
            <w:r w:rsidRPr="00916B26">
              <w:rPr>
                <w:b/>
              </w:rPr>
              <w:t>ID</w:t>
            </w:r>
          </w:p>
        </w:tc>
        <w:tc>
          <w:tcPr>
            <w:tcW w:w="3063" w:type="dxa"/>
            <w:vMerge w:val="restart"/>
            <w:vAlign w:val="center"/>
          </w:tcPr>
          <w:p w:rsidR="00AE38BC" w:rsidRDefault="00AE38BC" w:rsidP="00FB0D6C">
            <w:pPr>
              <w:pStyle w:val="TBStandardtext"/>
            </w:pPr>
            <w:r>
              <w:t>obj_carpet</w:t>
            </w:r>
          </w:p>
        </w:tc>
        <w:tc>
          <w:tcPr>
            <w:tcW w:w="2126" w:type="dxa"/>
            <w:shd w:val="clear" w:color="auto" w:fill="E7E6E6" w:themeFill="background2"/>
            <w:vAlign w:val="center"/>
          </w:tcPr>
          <w:p w:rsidR="00AE38BC" w:rsidRPr="00916B26" w:rsidRDefault="00AE38BC" w:rsidP="00FB0D6C">
            <w:pPr>
              <w:pStyle w:val="TBStandardtext"/>
              <w:jc w:val="center"/>
              <w:rPr>
                <w:b/>
              </w:rPr>
            </w:pPr>
            <w:r w:rsidRPr="00916B26">
              <w:rPr>
                <w:b/>
              </w:rPr>
              <w:t>Priorität</w:t>
            </w:r>
          </w:p>
        </w:tc>
        <w:tc>
          <w:tcPr>
            <w:tcW w:w="1984" w:type="dxa"/>
            <w:shd w:val="clear" w:color="auto" w:fill="92D050"/>
            <w:vAlign w:val="center"/>
          </w:tcPr>
          <w:p w:rsidR="00AE38BC" w:rsidRDefault="00AE38BC" w:rsidP="00FB0D6C">
            <w:pPr>
              <w:pStyle w:val="TBStandardtext"/>
              <w:jc w:val="center"/>
            </w:pPr>
            <w:r>
              <w:t>niedrig</w:t>
            </w:r>
          </w:p>
        </w:tc>
      </w:tr>
      <w:tr w:rsidR="00AE38BC" w:rsidTr="00AE38BC">
        <w:trPr>
          <w:trHeight w:val="340"/>
        </w:trPr>
        <w:tc>
          <w:tcPr>
            <w:tcW w:w="1894" w:type="dxa"/>
            <w:vMerge/>
            <w:shd w:val="clear" w:color="auto" w:fill="E7E6E6" w:themeFill="background2"/>
            <w:vAlign w:val="center"/>
          </w:tcPr>
          <w:p w:rsidR="00AE38BC" w:rsidRPr="00916B26" w:rsidRDefault="00AE38BC" w:rsidP="00FB0D6C">
            <w:pPr>
              <w:pStyle w:val="TBStandardtext"/>
              <w:jc w:val="center"/>
              <w:rPr>
                <w:b/>
              </w:rPr>
            </w:pPr>
          </w:p>
        </w:tc>
        <w:tc>
          <w:tcPr>
            <w:tcW w:w="3063" w:type="dxa"/>
            <w:vMerge/>
            <w:vAlign w:val="center"/>
          </w:tcPr>
          <w:p w:rsidR="00AE38BC" w:rsidRDefault="00AE38BC" w:rsidP="00FB0D6C">
            <w:pPr>
              <w:pStyle w:val="TBStandardtext"/>
            </w:pPr>
          </w:p>
        </w:tc>
        <w:tc>
          <w:tcPr>
            <w:tcW w:w="2126" w:type="dxa"/>
            <w:shd w:val="clear" w:color="auto" w:fill="E7E6E6" w:themeFill="background2"/>
            <w:vAlign w:val="center"/>
          </w:tcPr>
          <w:p w:rsidR="00AE38BC" w:rsidRPr="00916B26" w:rsidRDefault="00AE38BC" w:rsidP="00FB0D6C">
            <w:pPr>
              <w:pStyle w:val="TBStandardtext"/>
              <w:jc w:val="center"/>
              <w:rPr>
                <w:b/>
              </w:rPr>
            </w:pPr>
            <w:r w:rsidRPr="00916B26">
              <w:rPr>
                <w:b/>
              </w:rPr>
              <w:t>Status</w:t>
            </w:r>
          </w:p>
        </w:tc>
        <w:tc>
          <w:tcPr>
            <w:tcW w:w="1984" w:type="dxa"/>
            <w:shd w:val="clear" w:color="auto" w:fill="FFFFFF" w:themeFill="background1"/>
            <w:vAlign w:val="center"/>
          </w:tcPr>
          <w:p w:rsidR="00AE38BC" w:rsidRDefault="00AE38BC" w:rsidP="00FB0D6C">
            <w:pPr>
              <w:pStyle w:val="TBStandardtext"/>
              <w:jc w:val="center"/>
            </w:pPr>
            <w:r>
              <w:t>offen</w:t>
            </w:r>
          </w:p>
        </w:tc>
      </w:tr>
      <w:tr w:rsidR="00AE38BC" w:rsidTr="00FB0D6C">
        <w:trPr>
          <w:trHeight w:val="340"/>
        </w:trPr>
        <w:tc>
          <w:tcPr>
            <w:tcW w:w="1894" w:type="dxa"/>
            <w:vMerge/>
            <w:shd w:val="clear" w:color="auto" w:fill="E7E6E6" w:themeFill="background2"/>
            <w:vAlign w:val="center"/>
          </w:tcPr>
          <w:p w:rsidR="00AE38BC" w:rsidRPr="00916B26" w:rsidRDefault="00AE38BC" w:rsidP="00FB0D6C">
            <w:pPr>
              <w:pStyle w:val="TBStandardtext"/>
              <w:jc w:val="center"/>
              <w:rPr>
                <w:b/>
              </w:rPr>
            </w:pPr>
          </w:p>
        </w:tc>
        <w:tc>
          <w:tcPr>
            <w:tcW w:w="3063" w:type="dxa"/>
            <w:vMerge/>
            <w:vAlign w:val="center"/>
          </w:tcPr>
          <w:p w:rsidR="00AE38BC" w:rsidRDefault="00AE38BC" w:rsidP="00FB0D6C">
            <w:pPr>
              <w:pStyle w:val="TBStandardtext"/>
            </w:pPr>
          </w:p>
        </w:tc>
        <w:tc>
          <w:tcPr>
            <w:tcW w:w="2126" w:type="dxa"/>
            <w:shd w:val="clear" w:color="auto" w:fill="E7E6E6" w:themeFill="background2"/>
            <w:vAlign w:val="center"/>
          </w:tcPr>
          <w:p w:rsidR="00AE38BC" w:rsidRPr="00916B26" w:rsidRDefault="00AE38BC" w:rsidP="00FB0D6C">
            <w:pPr>
              <w:pStyle w:val="TBStandardtext"/>
              <w:jc w:val="center"/>
              <w:rPr>
                <w:b/>
              </w:rPr>
            </w:pPr>
            <w:r>
              <w:rPr>
                <w:b/>
              </w:rPr>
              <w:t>Kollision</w:t>
            </w:r>
          </w:p>
        </w:tc>
        <w:tc>
          <w:tcPr>
            <w:tcW w:w="1984" w:type="dxa"/>
            <w:vAlign w:val="center"/>
          </w:tcPr>
          <w:p w:rsidR="00AE38BC" w:rsidRDefault="005A15A5" w:rsidP="00FB0D6C">
            <w:pPr>
              <w:pStyle w:val="TBStandardtext"/>
              <w:jc w:val="center"/>
            </w:pPr>
            <w:r>
              <w:t>keine</w:t>
            </w:r>
          </w:p>
        </w:tc>
      </w:tr>
      <w:tr w:rsidR="00AE38BC" w:rsidTr="00FB0D6C">
        <w:trPr>
          <w:trHeight w:val="340"/>
        </w:trPr>
        <w:tc>
          <w:tcPr>
            <w:tcW w:w="1894" w:type="dxa"/>
            <w:shd w:val="clear" w:color="auto" w:fill="E7E6E6" w:themeFill="background2"/>
            <w:vAlign w:val="center"/>
          </w:tcPr>
          <w:p w:rsidR="00AE38BC" w:rsidRPr="00916B26" w:rsidRDefault="005A15A5" w:rsidP="00FB0D6C">
            <w:pPr>
              <w:pStyle w:val="TBStandardtext"/>
              <w:jc w:val="center"/>
              <w:rPr>
                <w:b/>
              </w:rPr>
            </w:pPr>
            <w:r>
              <w:rPr>
                <w:b/>
              </w:rPr>
              <w:t>Beziehung</w:t>
            </w:r>
          </w:p>
        </w:tc>
        <w:tc>
          <w:tcPr>
            <w:tcW w:w="7173" w:type="dxa"/>
            <w:gridSpan w:val="3"/>
            <w:vAlign w:val="center"/>
          </w:tcPr>
          <w:p w:rsidR="00AE38BC" w:rsidRDefault="0041508A" w:rsidP="00FB0D6C">
            <w:pPr>
              <w:pStyle w:val="TBStandardtext"/>
            </w:pPr>
            <w:r>
              <w:t>o</w:t>
            </w:r>
            <w:r w:rsidR="003C4344">
              <w:t>bj_stonewall</w:t>
            </w:r>
          </w:p>
        </w:tc>
      </w:tr>
      <w:tr w:rsidR="005A15A5" w:rsidTr="00FB0D6C">
        <w:trPr>
          <w:trHeight w:val="340"/>
        </w:trPr>
        <w:tc>
          <w:tcPr>
            <w:tcW w:w="1894" w:type="dxa"/>
            <w:shd w:val="clear" w:color="auto" w:fill="E7E6E6" w:themeFill="background2"/>
            <w:vAlign w:val="center"/>
          </w:tcPr>
          <w:p w:rsidR="005A15A5" w:rsidRPr="00916B26" w:rsidRDefault="005A15A5" w:rsidP="00FB0D6C">
            <w:pPr>
              <w:pStyle w:val="TBStandardtext"/>
              <w:jc w:val="center"/>
              <w:rPr>
                <w:b/>
              </w:rPr>
            </w:pPr>
            <w:r w:rsidRPr="00916B26">
              <w:rPr>
                <w:b/>
              </w:rPr>
              <w:t>UML Referenz</w:t>
            </w:r>
          </w:p>
        </w:tc>
        <w:tc>
          <w:tcPr>
            <w:tcW w:w="7173" w:type="dxa"/>
            <w:gridSpan w:val="3"/>
            <w:vAlign w:val="center"/>
          </w:tcPr>
          <w:p w:rsidR="005A15A5" w:rsidRDefault="005A15A5" w:rsidP="00FB0D6C">
            <w:pPr>
              <w:pStyle w:val="TBStandardtext"/>
            </w:pPr>
          </w:p>
        </w:tc>
      </w:tr>
    </w:tbl>
    <w:p w:rsidR="00AE38BC" w:rsidRDefault="00AE38BC" w:rsidP="00AE38BC">
      <w:pPr>
        <w:pStyle w:val="TBStandardtext"/>
      </w:pPr>
    </w:p>
    <w:p w:rsidR="005A15A5" w:rsidRDefault="005A15A5" w:rsidP="00AE38BC">
      <w:pPr>
        <w:pStyle w:val="TBStandardtext"/>
      </w:pPr>
      <w:r>
        <w:t>Der Teppich ist nur ein Bildelement ohne jegliche Funktionalität. Hier muss eine eigene Klasse erstellt werden, damit die Steinwand das Richtige Objekt findet.</w:t>
      </w:r>
    </w:p>
    <w:p w:rsidR="0041508A" w:rsidRDefault="0041508A">
      <w:pPr>
        <w:rPr>
          <w:rFonts w:ascii="Tahoma" w:eastAsiaTheme="majorEastAsia" w:hAnsi="Tahoma" w:cstheme="majorBidi"/>
          <w:b/>
          <w:color w:val="000000" w:themeColor="text1"/>
          <w:szCs w:val="24"/>
        </w:rPr>
      </w:pPr>
      <w:r>
        <w:br w:type="page"/>
      </w:r>
    </w:p>
    <w:p w:rsidR="0041508A" w:rsidRDefault="003F426B" w:rsidP="0041508A">
      <w:pPr>
        <w:pStyle w:val="TBSubsubberschrift"/>
      </w:pPr>
      <w:bookmarkStart w:id="9" w:name="_Toc435525040"/>
      <w:r>
        <w:lastRenderedPageBreak/>
        <w:t>Wandregal</w:t>
      </w:r>
      <w:bookmarkEnd w:id="9"/>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1508A" w:rsidTr="00FB0D6C">
        <w:trPr>
          <w:trHeight w:val="340"/>
        </w:trPr>
        <w:tc>
          <w:tcPr>
            <w:tcW w:w="1894" w:type="dxa"/>
            <w:vMerge w:val="restart"/>
            <w:shd w:val="clear" w:color="auto" w:fill="E7E6E6" w:themeFill="background2"/>
            <w:vAlign w:val="center"/>
          </w:tcPr>
          <w:p w:rsidR="0041508A" w:rsidRPr="00916B26" w:rsidRDefault="0041508A" w:rsidP="00FB0D6C">
            <w:pPr>
              <w:pStyle w:val="TBStandardtext"/>
              <w:jc w:val="center"/>
              <w:rPr>
                <w:b/>
              </w:rPr>
            </w:pPr>
            <w:r w:rsidRPr="00916B26">
              <w:rPr>
                <w:b/>
              </w:rPr>
              <w:t>ID</w:t>
            </w:r>
          </w:p>
        </w:tc>
        <w:tc>
          <w:tcPr>
            <w:tcW w:w="3063" w:type="dxa"/>
            <w:vMerge w:val="restart"/>
            <w:vAlign w:val="center"/>
          </w:tcPr>
          <w:p w:rsidR="0041508A" w:rsidRDefault="0041508A" w:rsidP="00FB0D6C">
            <w:pPr>
              <w:pStyle w:val="TBStandardtext"/>
            </w:pPr>
            <w:r>
              <w:t>obj_shelf</w:t>
            </w:r>
          </w:p>
        </w:tc>
        <w:tc>
          <w:tcPr>
            <w:tcW w:w="2126" w:type="dxa"/>
            <w:shd w:val="clear" w:color="auto" w:fill="E7E6E6" w:themeFill="background2"/>
            <w:vAlign w:val="center"/>
          </w:tcPr>
          <w:p w:rsidR="0041508A" w:rsidRPr="00916B26" w:rsidRDefault="0041508A" w:rsidP="00FB0D6C">
            <w:pPr>
              <w:pStyle w:val="TBStandardtext"/>
              <w:jc w:val="center"/>
              <w:rPr>
                <w:b/>
              </w:rPr>
            </w:pPr>
            <w:r w:rsidRPr="00916B26">
              <w:rPr>
                <w:b/>
              </w:rPr>
              <w:t>Priorität</w:t>
            </w:r>
          </w:p>
        </w:tc>
        <w:tc>
          <w:tcPr>
            <w:tcW w:w="1984" w:type="dxa"/>
            <w:shd w:val="clear" w:color="auto" w:fill="FF0000"/>
            <w:vAlign w:val="center"/>
          </w:tcPr>
          <w:p w:rsidR="0041508A" w:rsidRDefault="0041508A" w:rsidP="00FB0D6C">
            <w:pPr>
              <w:pStyle w:val="TBStandardtext"/>
              <w:jc w:val="center"/>
            </w:pPr>
            <w:r>
              <w:t>h</w:t>
            </w:r>
            <w:r w:rsidRPr="0041508A">
              <w:rPr>
                <w:shd w:val="clear" w:color="auto" w:fill="FF0000"/>
              </w:rPr>
              <w:t>och</w:t>
            </w:r>
          </w:p>
        </w:tc>
      </w:tr>
      <w:tr w:rsidR="0041508A" w:rsidTr="00FB0D6C">
        <w:trPr>
          <w:trHeight w:val="340"/>
        </w:trPr>
        <w:tc>
          <w:tcPr>
            <w:tcW w:w="1894" w:type="dxa"/>
            <w:vMerge/>
            <w:shd w:val="clear" w:color="auto" w:fill="E7E6E6" w:themeFill="background2"/>
            <w:vAlign w:val="center"/>
          </w:tcPr>
          <w:p w:rsidR="0041508A" w:rsidRPr="00916B26" w:rsidRDefault="0041508A" w:rsidP="00FB0D6C">
            <w:pPr>
              <w:pStyle w:val="TBStandardtext"/>
              <w:jc w:val="center"/>
              <w:rPr>
                <w:b/>
              </w:rPr>
            </w:pPr>
          </w:p>
        </w:tc>
        <w:tc>
          <w:tcPr>
            <w:tcW w:w="3063" w:type="dxa"/>
            <w:vMerge/>
            <w:vAlign w:val="center"/>
          </w:tcPr>
          <w:p w:rsidR="0041508A" w:rsidRDefault="0041508A" w:rsidP="00FB0D6C">
            <w:pPr>
              <w:pStyle w:val="TBStandardtext"/>
            </w:pPr>
          </w:p>
        </w:tc>
        <w:tc>
          <w:tcPr>
            <w:tcW w:w="2126" w:type="dxa"/>
            <w:shd w:val="clear" w:color="auto" w:fill="E7E6E6" w:themeFill="background2"/>
            <w:vAlign w:val="center"/>
          </w:tcPr>
          <w:p w:rsidR="0041508A" w:rsidRPr="00916B26" w:rsidRDefault="0041508A" w:rsidP="00FB0D6C">
            <w:pPr>
              <w:pStyle w:val="TBStandardtext"/>
              <w:jc w:val="center"/>
              <w:rPr>
                <w:b/>
              </w:rPr>
            </w:pPr>
            <w:r w:rsidRPr="00916B26">
              <w:rPr>
                <w:b/>
              </w:rPr>
              <w:t>Status</w:t>
            </w:r>
          </w:p>
        </w:tc>
        <w:tc>
          <w:tcPr>
            <w:tcW w:w="1984" w:type="dxa"/>
            <w:shd w:val="clear" w:color="auto" w:fill="FFFFFF" w:themeFill="background1"/>
            <w:vAlign w:val="center"/>
          </w:tcPr>
          <w:p w:rsidR="0041508A" w:rsidRDefault="0041508A" w:rsidP="00FB0D6C">
            <w:pPr>
              <w:pStyle w:val="TBStandardtext"/>
              <w:jc w:val="center"/>
            </w:pPr>
            <w:r>
              <w:t>offen</w:t>
            </w:r>
          </w:p>
        </w:tc>
      </w:tr>
      <w:tr w:rsidR="0041508A" w:rsidTr="00FB0D6C">
        <w:trPr>
          <w:trHeight w:val="340"/>
        </w:trPr>
        <w:tc>
          <w:tcPr>
            <w:tcW w:w="1894" w:type="dxa"/>
            <w:vMerge/>
            <w:shd w:val="clear" w:color="auto" w:fill="E7E6E6" w:themeFill="background2"/>
            <w:vAlign w:val="center"/>
          </w:tcPr>
          <w:p w:rsidR="0041508A" w:rsidRPr="00916B26" w:rsidRDefault="0041508A" w:rsidP="00FB0D6C">
            <w:pPr>
              <w:pStyle w:val="TBStandardtext"/>
              <w:jc w:val="center"/>
              <w:rPr>
                <w:b/>
              </w:rPr>
            </w:pPr>
          </w:p>
        </w:tc>
        <w:tc>
          <w:tcPr>
            <w:tcW w:w="3063" w:type="dxa"/>
            <w:vMerge/>
            <w:vAlign w:val="center"/>
          </w:tcPr>
          <w:p w:rsidR="0041508A" w:rsidRDefault="0041508A" w:rsidP="00FB0D6C">
            <w:pPr>
              <w:pStyle w:val="TBStandardtext"/>
            </w:pPr>
          </w:p>
        </w:tc>
        <w:tc>
          <w:tcPr>
            <w:tcW w:w="2126" w:type="dxa"/>
            <w:shd w:val="clear" w:color="auto" w:fill="E7E6E6" w:themeFill="background2"/>
            <w:vAlign w:val="center"/>
          </w:tcPr>
          <w:p w:rsidR="0041508A" w:rsidRPr="00916B26" w:rsidRDefault="0041508A" w:rsidP="00FB0D6C">
            <w:pPr>
              <w:pStyle w:val="TBStandardtext"/>
              <w:jc w:val="center"/>
              <w:rPr>
                <w:b/>
              </w:rPr>
            </w:pPr>
            <w:r>
              <w:rPr>
                <w:b/>
              </w:rPr>
              <w:t>Kollision</w:t>
            </w:r>
          </w:p>
        </w:tc>
        <w:tc>
          <w:tcPr>
            <w:tcW w:w="1984" w:type="dxa"/>
            <w:vAlign w:val="center"/>
          </w:tcPr>
          <w:p w:rsidR="0041508A" w:rsidRDefault="0041508A" w:rsidP="00FB0D6C">
            <w:pPr>
              <w:pStyle w:val="TBStandardtext"/>
              <w:jc w:val="center"/>
            </w:pPr>
            <w:r>
              <w:t>halb</w:t>
            </w:r>
          </w:p>
        </w:tc>
      </w:tr>
      <w:tr w:rsidR="0041508A" w:rsidTr="00FB0D6C">
        <w:trPr>
          <w:trHeight w:val="340"/>
        </w:trPr>
        <w:tc>
          <w:tcPr>
            <w:tcW w:w="1894" w:type="dxa"/>
            <w:shd w:val="clear" w:color="auto" w:fill="E7E6E6" w:themeFill="background2"/>
            <w:vAlign w:val="center"/>
          </w:tcPr>
          <w:p w:rsidR="0041508A" w:rsidRPr="00916B26" w:rsidRDefault="0041508A" w:rsidP="00FB0D6C">
            <w:pPr>
              <w:pStyle w:val="TBStandardtext"/>
              <w:jc w:val="center"/>
              <w:rPr>
                <w:b/>
              </w:rPr>
            </w:pPr>
            <w:r>
              <w:rPr>
                <w:b/>
              </w:rPr>
              <w:t>Beziehung</w:t>
            </w:r>
          </w:p>
        </w:tc>
        <w:tc>
          <w:tcPr>
            <w:tcW w:w="7173" w:type="dxa"/>
            <w:gridSpan w:val="3"/>
            <w:vAlign w:val="center"/>
          </w:tcPr>
          <w:p w:rsidR="0041508A" w:rsidRDefault="00571768" w:rsidP="00FB0D6C">
            <w:pPr>
              <w:pStyle w:val="TBStandardtext"/>
            </w:pPr>
            <w:r>
              <w:t>obj_player</w:t>
            </w:r>
          </w:p>
        </w:tc>
      </w:tr>
      <w:tr w:rsidR="0041508A" w:rsidTr="00FB0D6C">
        <w:trPr>
          <w:trHeight w:val="340"/>
        </w:trPr>
        <w:tc>
          <w:tcPr>
            <w:tcW w:w="1894" w:type="dxa"/>
            <w:shd w:val="clear" w:color="auto" w:fill="E7E6E6" w:themeFill="background2"/>
            <w:vAlign w:val="center"/>
          </w:tcPr>
          <w:p w:rsidR="0041508A" w:rsidRPr="00916B26" w:rsidRDefault="0041508A" w:rsidP="00FB0D6C">
            <w:pPr>
              <w:pStyle w:val="TBStandardtext"/>
              <w:jc w:val="center"/>
              <w:rPr>
                <w:b/>
              </w:rPr>
            </w:pPr>
            <w:r w:rsidRPr="00916B26">
              <w:rPr>
                <w:b/>
              </w:rPr>
              <w:t>UML Referenz</w:t>
            </w:r>
          </w:p>
        </w:tc>
        <w:tc>
          <w:tcPr>
            <w:tcW w:w="7173" w:type="dxa"/>
            <w:gridSpan w:val="3"/>
            <w:vAlign w:val="center"/>
          </w:tcPr>
          <w:p w:rsidR="0041508A" w:rsidRDefault="0041508A" w:rsidP="00FB0D6C">
            <w:pPr>
              <w:pStyle w:val="TBStandardtext"/>
            </w:pPr>
          </w:p>
        </w:tc>
      </w:tr>
    </w:tbl>
    <w:p w:rsidR="0041508A" w:rsidRDefault="0041508A" w:rsidP="0041508A">
      <w:pPr>
        <w:pStyle w:val="TBStandardtext"/>
      </w:pPr>
    </w:p>
    <w:p w:rsidR="0041508A" w:rsidRPr="0041508A" w:rsidRDefault="0041508A" w:rsidP="0041508A">
      <w:pPr>
        <w:pStyle w:val="TBStandardtext"/>
      </w:pPr>
      <w:r>
        <w:t>Das Wandregal dient als Sprungplattform</w:t>
      </w:r>
      <w:r w:rsidR="00571768">
        <w:t xml:space="preserve"> für die Spielfigur. Dieses Objekt besitzt im Kern eine volle Kollision. Dank dem GameMaker können wir aber eine halbe Kollision simulieren. Solange die unterste Koordinate des Spielerobjektes unterhalb der obersten Koordinate des Wandregals Kollision Box ist, wird das Wandregal zwar gezeichnet, aber die Kollisionsmaske ist aus. Erst wenn der Spieler über dem Wandregal ist, wird diese eingeschaltet.</w:t>
      </w:r>
    </w:p>
    <w:p w:rsidR="003F426B" w:rsidRDefault="003F426B" w:rsidP="003F426B">
      <w:pPr>
        <w:pStyle w:val="TBSubsubberschrift"/>
      </w:pPr>
      <w:bookmarkStart w:id="10" w:name="_Toc435525041"/>
      <w:r>
        <w:t>Tisch</w:t>
      </w:r>
      <w:bookmarkEnd w:id="10"/>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571768" w:rsidTr="00571768">
        <w:trPr>
          <w:trHeight w:val="340"/>
        </w:trPr>
        <w:tc>
          <w:tcPr>
            <w:tcW w:w="1894" w:type="dxa"/>
            <w:vMerge w:val="restart"/>
            <w:shd w:val="clear" w:color="auto" w:fill="E7E6E6" w:themeFill="background2"/>
            <w:vAlign w:val="center"/>
          </w:tcPr>
          <w:p w:rsidR="00571768" w:rsidRPr="00916B26" w:rsidRDefault="00571768" w:rsidP="00FB0D6C">
            <w:pPr>
              <w:pStyle w:val="TBStandardtext"/>
              <w:jc w:val="center"/>
              <w:rPr>
                <w:b/>
              </w:rPr>
            </w:pPr>
            <w:r w:rsidRPr="00916B26">
              <w:rPr>
                <w:b/>
              </w:rPr>
              <w:t>ID</w:t>
            </w:r>
          </w:p>
        </w:tc>
        <w:tc>
          <w:tcPr>
            <w:tcW w:w="3063" w:type="dxa"/>
            <w:vMerge w:val="restart"/>
            <w:vAlign w:val="center"/>
          </w:tcPr>
          <w:p w:rsidR="00571768" w:rsidRDefault="00571768" w:rsidP="00FB0D6C">
            <w:pPr>
              <w:pStyle w:val="TBStandardtext"/>
            </w:pPr>
            <w:r>
              <w:t>obj_table</w:t>
            </w:r>
          </w:p>
        </w:tc>
        <w:tc>
          <w:tcPr>
            <w:tcW w:w="2126" w:type="dxa"/>
            <w:shd w:val="clear" w:color="auto" w:fill="E7E6E6" w:themeFill="background2"/>
            <w:vAlign w:val="center"/>
          </w:tcPr>
          <w:p w:rsidR="00571768" w:rsidRPr="00916B26" w:rsidRDefault="00571768" w:rsidP="00FB0D6C">
            <w:pPr>
              <w:pStyle w:val="TBStandardtext"/>
              <w:jc w:val="center"/>
              <w:rPr>
                <w:b/>
              </w:rPr>
            </w:pPr>
            <w:r w:rsidRPr="00916B26">
              <w:rPr>
                <w:b/>
              </w:rPr>
              <w:t>Priorität</w:t>
            </w:r>
          </w:p>
        </w:tc>
        <w:tc>
          <w:tcPr>
            <w:tcW w:w="1984" w:type="dxa"/>
            <w:shd w:val="clear" w:color="auto" w:fill="FFFF00"/>
            <w:vAlign w:val="center"/>
          </w:tcPr>
          <w:p w:rsidR="00571768" w:rsidRDefault="00571768" w:rsidP="00FB0D6C">
            <w:pPr>
              <w:pStyle w:val="TBStandardtext"/>
              <w:jc w:val="center"/>
            </w:pPr>
            <w:r>
              <w:t>mittel</w:t>
            </w:r>
          </w:p>
        </w:tc>
      </w:tr>
      <w:tr w:rsidR="00571768" w:rsidTr="00FB0D6C">
        <w:trPr>
          <w:trHeight w:val="340"/>
        </w:trPr>
        <w:tc>
          <w:tcPr>
            <w:tcW w:w="1894" w:type="dxa"/>
            <w:vMerge/>
            <w:shd w:val="clear" w:color="auto" w:fill="E7E6E6" w:themeFill="background2"/>
            <w:vAlign w:val="center"/>
          </w:tcPr>
          <w:p w:rsidR="00571768" w:rsidRPr="00916B26" w:rsidRDefault="00571768" w:rsidP="00FB0D6C">
            <w:pPr>
              <w:pStyle w:val="TBStandardtext"/>
              <w:jc w:val="center"/>
              <w:rPr>
                <w:b/>
              </w:rPr>
            </w:pPr>
          </w:p>
        </w:tc>
        <w:tc>
          <w:tcPr>
            <w:tcW w:w="3063" w:type="dxa"/>
            <w:vMerge/>
            <w:vAlign w:val="center"/>
          </w:tcPr>
          <w:p w:rsidR="00571768" w:rsidRDefault="00571768" w:rsidP="00FB0D6C">
            <w:pPr>
              <w:pStyle w:val="TBStandardtext"/>
            </w:pPr>
          </w:p>
        </w:tc>
        <w:tc>
          <w:tcPr>
            <w:tcW w:w="2126" w:type="dxa"/>
            <w:shd w:val="clear" w:color="auto" w:fill="E7E6E6" w:themeFill="background2"/>
            <w:vAlign w:val="center"/>
          </w:tcPr>
          <w:p w:rsidR="00571768" w:rsidRPr="00916B26" w:rsidRDefault="00571768" w:rsidP="00FB0D6C">
            <w:pPr>
              <w:pStyle w:val="TBStandardtext"/>
              <w:jc w:val="center"/>
              <w:rPr>
                <w:b/>
              </w:rPr>
            </w:pPr>
            <w:r w:rsidRPr="00916B26">
              <w:rPr>
                <w:b/>
              </w:rPr>
              <w:t>Status</w:t>
            </w:r>
          </w:p>
        </w:tc>
        <w:tc>
          <w:tcPr>
            <w:tcW w:w="1984" w:type="dxa"/>
            <w:shd w:val="clear" w:color="auto" w:fill="FFFFFF" w:themeFill="background1"/>
            <w:vAlign w:val="center"/>
          </w:tcPr>
          <w:p w:rsidR="00571768" w:rsidRDefault="00571768" w:rsidP="00FB0D6C">
            <w:pPr>
              <w:pStyle w:val="TBStandardtext"/>
              <w:jc w:val="center"/>
            </w:pPr>
            <w:r>
              <w:t>offen</w:t>
            </w:r>
          </w:p>
        </w:tc>
      </w:tr>
      <w:tr w:rsidR="00571768" w:rsidTr="00FB0D6C">
        <w:trPr>
          <w:trHeight w:val="340"/>
        </w:trPr>
        <w:tc>
          <w:tcPr>
            <w:tcW w:w="1894" w:type="dxa"/>
            <w:vMerge/>
            <w:shd w:val="clear" w:color="auto" w:fill="E7E6E6" w:themeFill="background2"/>
            <w:vAlign w:val="center"/>
          </w:tcPr>
          <w:p w:rsidR="00571768" w:rsidRPr="00916B26" w:rsidRDefault="00571768" w:rsidP="00FB0D6C">
            <w:pPr>
              <w:pStyle w:val="TBStandardtext"/>
              <w:jc w:val="center"/>
              <w:rPr>
                <w:b/>
              </w:rPr>
            </w:pPr>
          </w:p>
        </w:tc>
        <w:tc>
          <w:tcPr>
            <w:tcW w:w="3063" w:type="dxa"/>
            <w:vMerge/>
            <w:vAlign w:val="center"/>
          </w:tcPr>
          <w:p w:rsidR="00571768" w:rsidRDefault="00571768" w:rsidP="00FB0D6C">
            <w:pPr>
              <w:pStyle w:val="TBStandardtext"/>
            </w:pPr>
          </w:p>
        </w:tc>
        <w:tc>
          <w:tcPr>
            <w:tcW w:w="2126" w:type="dxa"/>
            <w:shd w:val="clear" w:color="auto" w:fill="E7E6E6" w:themeFill="background2"/>
            <w:vAlign w:val="center"/>
          </w:tcPr>
          <w:p w:rsidR="00571768" w:rsidRPr="00916B26" w:rsidRDefault="00571768" w:rsidP="00FB0D6C">
            <w:pPr>
              <w:pStyle w:val="TBStandardtext"/>
              <w:jc w:val="center"/>
              <w:rPr>
                <w:b/>
              </w:rPr>
            </w:pPr>
            <w:r>
              <w:rPr>
                <w:b/>
              </w:rPr>
              <w:t>Kollision</w:t>
            </w:r>
          </w:p>
        </w:tc>
        <w:tc>
          <w:tcPr>
            <w:tcW w:w="1984" w:type="dxa"/>
            <w:vAlign w:val="center"/>
          </w:tcPr>
          <w:p w:rsidR="00571768" w:rsidRDefault="00571768" w:rsidP="00FB0D6C">
            <w:pPr>
              <w:pStyle w:val="TBStandardtext"/>
              <w:jc w:val="center"/>
            </w:pPr>
            <w:r>
              <w:t>halb</w:t>
            </w:r>
          </w:p>
        </w:tc>
      </w:tr>
      <w:tr w:rsidR="00571768" w:rsidTr="00FB0D6C">
        <w:trPr>
          <w:trHeight w:val="340"/>
        </w:trPr>
        <w:tc>
          <w:tcPr>
            <w:tcW w:w="1894" w:type="dxa"/>
            <w:shd w:val="clear" w:color="auto" w:fill="E7E6E6" w:themeFill="background2"/>
            <w:vAlign w:val="center"/>
          </w:tcPr>
          <w:p w:rsidR="00571768" w:rsidRPr="00916B26" w:rsidRDefault="00571768" w:rsidP="00FB0D6C">
            <w:pPr>
              <w:pStyle w:val="TBStandardtext"/>
              <w:jc w:val="center"/>
              <w:rPr>
                <w:b/>
              </w:rPr>
            </w:pPr>
            <w:r>
              <w:rPr>
                <w:b/>
              </w:rPr>
              <w:t>Beziehung</w:t>
            </w:r>
          </w:p>
        </w:tc>
        <w:tc>
          <w:tcPr>
            <w:tcW w:w="7173" w:type="dxa"/>
            <w:gridSpan w:val="3"/>
            <w:vAlign w:val="center"/>
          </w:tcPr>
          <w:p w:rsidR="00571768" w:rsidRDefault="00571768" w:rsidP="00FB0D6C">
            <w:pPr>
              <w:pStyle w:val="TBStandardtext"/>
            </w:pPr>
            <w:r>
              <w:t>obj_player</w:t>
            </w:r>
          </w:p>
        </w:tc>
      </w:tr>
      <w:tr w:rsidR="00571768" w:rsidTr="00FB0D6C">
        <w:trPr>
          <w:trHeight w:val="340"/>
        </w:trPr>
        <w:tc>
          <w:tcPr>
            <w:tcW w:w="1894" w:type="dxa"/>
            <w:shd w:val="clear" w:color="auto" w:fill="E7E6E6" w:themeFill="background2"/>
            <w:vAlign w:val="center"/>
          </w:tcPr>
          <w:p w:rsidR="00571768" w:rsidRPr="00916B26" w:rsidRDefault="00571768" w:rsidP="00FB0D6C">
            <w:pPr>
              <w:pStyle w:val="TBStandardtext"/>
              <w:jc w:val="center"/>
              <w:rPr>
                <w:b/>
              </w:rPr>
            </w:pPr>
            <w:r w:rsidRPr="00916B26">
              <w:rPr>
                <w:b/>
              </w:rPr>
              <w:t>UML Referenz</w:t>
            </w:r>
          </w:p>
        </w:tc>
        <w:tc>
          <w:tcPr>
            <w:tcW w:w="7173" w:type="dxa"/>
            <w:gridSpan w:val="3"/>
            <w:vAlign w:val="center"/>
          </w:tcPr>
          <w:p w:rsidR="00571768" w:rsidRDefault="00571768" w:rsidP="00FB0D6C">
            <w:pPr>
              <w:pStyle w:val="TBStandardtext"/>
            </w:pPr>
          </w:p>
        </w:tc>
      </w:tr>
    </w:tbl>
    <w:p w:rsidR="00571768" w:rsidRDefault="00571768" w:rsidP="00571768">
      <w:pPr>
        <w:pStyle w:val="TBStandardtext"/>
      </w:pPr>
    </w:p>
    <w:p w:rsidR="00571768" w:rsidRPr="00571768" w:rsidRDefault="00571768" w:rsidP="00571768">
      <w:pPr>
        <w:pStyle w:val="TBStandardtext"/>
      </w:pPr>
      <w:r>
        <w:t>Der Tisch besitzt im Kern keine spielerische Relevanz. Trotzdem gehört dieses Spielobjekt zu den Objekten mit halber Kollision. Die Kollision wird wie bei obj_shelf berechnet.</w:t>
      </w:r>
    </w:p>
    <w:p w:rsidR="003F426B" w:rsidRDefault="003F426B" w:rsidP="003F426B">
      <w:pPr>
        <w:pStyle w:val="TBSubsubberschrift"/>
      </w:pPr>
      <w:bookmarkStart w:id="11" w:name="_Toc435525042"/>
      <w:r>
        <w:t>Stuhl</w:t>
      </w:r>
      <w:bookmarkEnd w:id="11"/>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571768" w:rsidTr="00571768">
        <w:trPr>
          <w:trHeight w:val="340"/>
        </w:trPr>
        <w:tc>
          <w:tcPr>
            <w:tcW w:w="1894" w:type="dxa"/>
            <w:vMerge w:val="restart"/>
            <w:shd w:val="clear" w:color="auto" w:fill="E7E6E6" w:themeFill="background2"/>
            <w:vAlign w:val="center"/>
          </w:tcPr>
          <w:p w:rsidR="00571768" w:rsidRPr="00916B26" w:rsidRDefault="00571768" w:rsidP="00FB0D6C">
            <w:pPr>
              <w:pStyle w:val="TBStandardtext"/>
              <w:jc w:val="center"/>
              <w:rPr>
                <w:b/>
              </w:rPr>
            </w:pPr>
            <w:r w:rsidRPr="00916B26">
              <w:rPr>
                <w:b/>
              </w:rPr>
              <w:t>ID</w:t>
            </w:r>
          </w:p>
        </w:tc>
        <w:tc>
          <w:tcPr>
            <w:tcW w:w="3063" w:type="dxa"/>
            <w:vMerge w:val="restart"/>
            <w:vAlign w:val="center"/>
          </w:tcPr>
          <w:p w:rsidR="00571768" w:rsidRDefault="00571768" w:rsidP="00FB0D6C">
            <w:pPr>
              <w:pStyle w:val="TBStandardtext"/>
            </w:pPr>
            <w:r>
              <w:t>obj_shelf</w:t>
            </w:r>
          </w:p>
        </w:tc>
        <w:tc>
          <w:tcPr>
            <w:tcW w:w="2126" w:type="dxa"/>
            <w:shd w:val="clear" w:color="auto" w:fill="E7E6E6" w:themeFill="background2"/>
            <w:vAlign w:val="center"/>
          </w:tcPr>
          <w:p w:rsidR="00571768" w:rsidRPr="00916B26" w:rsidRDefault="00571768" w:rsidP="00FB0D6C">
            <w:pPr>
              <w:pStyle w:val="TBStandardtext"/>
              <w:jc w:val="center"/>
              <w:rPr>
                <w:b/>
              </w:rPr>
            </w:pPr>
            <w:r w:rsidRPr="00916B26">
              <w:rPr>
                <w:b/>
              </w:rPr>
              <w:t>Priorität</w:t>
            </w:r>
          </w:p>
        </w:tc>
        <w:tc>
          <w:tcPr>
            <w:tcW w:w="1984" w:type="dxa"/>
            <w:shd w:val="clear" w:color="auto" w:fill="92D050"/>
            <w:vAlign w:val="center"/>
          </w:tcPr>
          <w:p w:rsidR="00571768" w:rsidRDefault="00571768" w:rsidP="00FB0D6C">
            <w:pPr>
              <w:pStyle w:val="TBStandardtext"/>
              <w:jc w:val="center"/>
            </w:pPr>
            <w:r>
              <w:t>niedrig</w:t>
            </w:r>
          </w:p>
        </w:tc>
      </w:tr>
      <w:tr w:rsidR="00571768" w:rsidTr="00FB0D6C">
        <w:trPr>
          <w:trHeight w:val="340"/>
        </w:trPr>
        <w:tc>
          <w:tcPr>
            <w:tcW w:w="1894" w:type="dxa"/>
            <w:vMerge/>
            <w:shd w:val="clear" w:color="auto" w:fill="E7E6E6" w:themeFill="background2"/>
            <w:vAlign w:val="center"/>
          </w:tcPr>
          <w:p w:rsidR="00571768" w:rsidRPr="00916B26" w:rsidRDefault="00571768" w:rsidP="00FB0D6C">
            <w:pPr>
              <w:pStyle w:val="TBStandardtext"/>
              <w:jc w:val="center"/>
              <w:rPr>
                <w:b/>
              </w:rPr>
            </w:pPr>
          </w:p>
        </w:tc>
        <w:tc>
          <w:tcPr>
            <w:tcW w:w="3063" w:type="dxa"/>
            <w:vMerge/>
            <w:vAlign w:val="center"/>
          </w:tcPr>
          <w:p w:rsidR="00571768" w:rsidRDefault="00571768" w:rsidP="00FB0D6C">
            <w:pPr>
              <w:pStyle w:val="TBStandardtext"/>
            </w:pPr>
          </w:p>
        </w:tc>
        <w:tc>
          <w:tcPr>
            <w:tcW w:w="2126" w:type="dxa"/>
            <w:shd w:val="clear" w:color="auto" w:fill="E7E6E6" w:themeFill="background2"/>
            <w:vAlign w:val="center"/>
          </w:tcPr>
          <w:p w:rsidR="00571768" w:rsidRPr="00916B26" w:rsidRDefault="00571768" w:rsidP="00FB0D6C">
            <w:pPr>
              <w:pStyle w:val="TBStandardtext"/>
              <w:jc w:val="center"/>
              <w:rPr>
                <w:b/>
              </w:rPr>
            </w:pPr>
            <w:r w:rsidRPr="00916B26">
              <w:rPr>
                <w:b/>
              </w:rPr>
              <w:t>Status</w:t>
            </w:r>
          </w:p>
        </w:tc>
        <w:tc>
          <w:tcPr>
            <w:tcW w:w="1984" w:type="dxa"/>
            <w:shd w:val="clear" w:color="auto" w:fill="FFFFFF" w:themeFill="background1"/>
            <w:vAlign w:val="center"/>
          </w:tcPr>
          <w:p w:rsidR="00571768" w:rsidRDefault="00571768" w:rsidP="00FB0D6C">
            <w:pPr>
              <w:pStyle w:val="TBStandardtext"/>
              <w:jc w:val="center"/>
            </w:pPr>
            <w:r>
              <w:t>offen</w:t>
            </w:r>
          </w:p>
        </w:tc>
      </w:tr>
      <w:tr w:rsidR="00571768" w:rsidTr="00FB0D6C">
        <w:trPr>
          <w:trHeight w:val="340"/>
        </w:trPr>
        <w:tc>
          <w:tcPr>
            <w:tcW w:w="1894" w:type="dxa"/>
            <w:vMerge/>
            <w:shd w:val="clear" w:color="auto" w:fill="E7E6E6" w:themeFill="background2"/>
            <w:vAlign w:val="center"/>
          </w:tcPr>
          <w:p w:rsidR="00571768" w:rsidRPr="00916B26" w:rsidRDefault="00571768" w:rsidP="00FB0D6C">
            <w:pPr>
              <w:pStyle w:val="TBStandardtext"/>
              <w:jc w:val="center"/>
              <w:rPr>
                <w:b/>
              </w:rPr>
            </w:pPr>
          </w:p>
        </w:tc>
        <w:tc>
          <w:tcPr>
            <w:tcW w:w="3063" w:type="dxa"/>
            <w:vMerge/>
            <w:vAlign w:val="center"/>
          </w:tcPr>
          <w:p w:rsidR="00571768" w:rsidRDefault="00571768" w:rsidP="00FB0D6C">
            <w:pPr>
              <w:pStyle w:val="TBStandardtext"/>
            </w:pPr>
          </w:p>
        </w:tc>
        <w:tc>
          <w:tcPr>
            <w:tcW w:w="2126" w:type="dxa"/>
            <w:shd w:val="clear" w:color="auto" w:fill="E7E6E6" w:themeFill="background2"/>
            <w:vAlign w:val="center"/>
          </w:tcPr>
          <w:p w:rsidR="00571768" w:rsidRPr="00916B26" w:rsidRDefault="00571768" w:rsidP="00FB0D6C">
            <w:pPr>
              <w:pStyle w:val="TBStandardtext"/>
              <w:jc w:val="center"/>
              <w:rPr>
                <w:b/>
              </w:rPr>
            </w:pPr>
            <w:r>
              <w:rPr>
                <w:b/>
              </w:rPr>
              <w:t>Kollision</w:t>
            </w:r>
          </w:p>
        </w:tc>
        <w:tc>
          <w:tcPr>
            <w:tcW w:w="1984" w:type="dxa"/>
            <w:vAlign w:val="center"/>
          </w:tcPr>
          <w:p w:rsidR="00571768" w:rsidRDefault="00FB0D6C" w:rsidP="00FB0D6C">
            <w:pPr>
              <w:pStyle w:val="TBStandardtext"/>
              <w:jc w:val="center"/>
            </w:pPr>
            <w:r>
              <w:t>keine</w:t>
            </w:r>
          </w:p>
        </w:tc>
      </w:tr>
      <w:tr w:rsidR="00571768" w:rsidTr="00FB0D6C">
        <w:trPr>
          <w:trHeight w:val="340"/>
        </w:trPr>
        <w:tc>
          <w:tcPr>
            <w:tcW w:w="1894" w:type="dxa"/>
            <w:shd w:val="clear" w:color="auto" w:fill="E7E6E6" w:themeFill="background2"/>
            <w:vAlign w:val="center"/>
          </w:tcPr>
          <w:p w:rsidR="00571768" w:rsidRPr="00916B26" w:rsidRDefault="00571768" w:rsidP="00FB0D6C">
            <w:pPr>
              <w:pStyle w:val="TBStandardtext"/>
              <w:jc w:val="center"/>
              <w:rPr>
                <w:b/>
              </w:rPr>
            </w:pPr>
            <w:r>
              <w:rPr>
                <w:b/>
              </w:rPr>
              <w:t>Beziehung</w:t>
            </w:r>
          </w:p>
        </w:tc>
        <w:tc>
          <w:tcPr>
            <w:tcW w:w="7173" w:type="dxa"/>
            <w:gridSpan w:val="3"/>
            <w:vAlign w:val="center"/>
          </w:tcPr>
          <w:p w:rsidR="00571768" w:rsidRDefault="00FB0D6C" w:rsidP="00FB0D6C">
            <w:pPr>
              <w:pStyle w:val="TBStandardtext"/>
            </w:pPr>
            <w:r>
              <w:t>--</w:t>
            </w:r>
          </w:p>
        </w:tc>
      </w:tr>
      <w:tr w:rsidR="00571768" w:rsidTr="00FB0D6C">
        <w:trPr>
          <w:trHeight w:val="340"/>
        </w:trPr>
        <w:tc>
          <w:tcPr>
            <w:tcW w:w="1894" w:type="dxa"/>
            <w:shd w:val="clear" w:color="auto" w:fill="E7E6E6" w:themeFill="background2"/>
            <w:vAlign w:val="center"/>
          </w:tcPr>
          <w:p w:rsidR="00571768" w:rsidRPr="00916B26" w:rsidRDefault="00571768" w:rsidP="00FB0D6C">
            <w:pPr>
              <w:pStyle w:val="TBStandardtext"/>
              <w:jc w:val="center"/>
              <w:rPr>
                <w:b/>
              </w:rPr>
            </w:pPr>
            <w:r w:rsidRPr="00916B26">
              <w:rPr>
                <w:b/>
              </w:rPr>
              <w:t>UML Referenz</w:t>
            </w:r>
          </w:p>
        </w:tc>
        <w:tc>
          <w:tcPr>
            <w:tcW w:w="7173" w:type="dxa"/>
            <w:gridSpan w:val="3"/>
            <w:vAlign w:val="center"/>
          </w:tcPr>
          <w:p w:rsidR="00571768" w:rsidRDefault="00571768" w:rsidP="00FB0D6C">
            <w:pPr>
              <w:pStyle w:val="TBStandardtext"/>
            </w:pPr>
          </w:p>
        </w:tc>
      </w:tr>
    </w:tbl>
    <w:p w:rsidR="00571768" w:rsidRDefault="00571768" w:rsidP="00571768">
      <w:pPr>
        <w:pStyle w:val="TBStandardtext"/>
      </w:pPr>
    </w:p>
    <w:p w:rsidR="00571768" w:rsidRPr="00571768" w:rsidRDefault="00FB0D6C" w:rsidP="00571768">
      <w:pPr>
        <w:pStyle w:val="TBStandardtext"/>
      </w:pPr>
      <w:r>
        <w:t>Der Stuhl ist ein reines Dekorationselement, welches im Raum platziert werden kann. Der Spieler kollidiert weder mit diesem Objekt und es gibt keine Interaktion mit dem Objekt.</w:t>
      </w:r>
    </w:p>
    <w:p w:rsidR="00FB0D6C" w:rsidRDefault="00FB0D6C">
      <w:pPr>
        <w:rPr>
          <w:rFonts w:ascii="Tahoma" w:eastAsiaTheme="majorEastAsia" w:hAnsi="Tahoma" w:cstheme="majorBidi"/>
          <w:b/>
          <w:color w:val="000000" w:themeColor="text1"/>
          <w:szCs w:val="24"/>
        </w:rPr>
      </w:pPr>
      <w:r>
        <w:br w:type="page"/>
      </w:r>
    </w:p>
    <w:p w:rsidR="003F426B" w:rsidRDefault="003F426B" w:rsidP="003F426B">
      <w:pPr>
        <w:pStyle w:val="TBSubsubberschrift"/>
      </w:pPr>
      <w:bookmarkStart w:id="12" w:name="_Toc435525043"/>
      <w:r>
        <w:lastRenderedPageBreak/>
        <w:t>Kronleuchter</w:t>
      </w:r>
      <w:bookmarkEnd w:id="12"/>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FB0D6C" w:rsidTr="00FB0D6C">
        <w:trPr>
          <w:trHeight w:val="340"/>
        </w:trPr>
        <w:tc>
          <w:tcPr>
            <w:tcW w:w="1894" w:type="dxa"/>
            <w:vMerge w:val="restart"/>
            <w:shd w:val="clear" w:color="auto" w:fill="E7E6E6" w:themeFill="background2"/>
            <w:vAlign w:val="center"/>
          </w:tcPr>
          <w:p w:rsidR="00FB0D6C" w:rsidRPr="00916B26" w:rsidRDefault="00FB0D6C" w:rsidP="00FB0D6C">
            <w:pPr>
              <w:pStyle w:val="TBStandardtext"/>
              <w:jc w:val="center"/>
              <w:rPr>
                <w:b/>
              </w:rPr>
            </w:pPr>
            <w:r w:rsidRPr="00916B26">
              <w:rPr>
                <w:b/>
              </w:rPr>
              <w:t>ID</w:t>
            </w:r>
          </w:p>
        </w:tc>
        <w:tc>
          <w:tcPr>
            <w:tcW w:w="3063" w:type="dxa"/>
            <w:vMerge w:val="restart"/>
            <w:vAlign w:val="center"/>
          </w:tcPr>
          <w:p w:rsidR="00FB0D6C" w:rsidRDefault="00FB0D6C" w:rsidP="00FB0D6C">
            <w:pPr>
              <w:pStyle w:val="TBStandardtext"/>
            </w:pPr>
            <w:r>
              <w:t>obj_chandalier</w:t>
            </w:r>
          </w:p>
        </w:tc>
        <w:tc>
          <w:tcPr>
            <w:tcW w:w="2126" w:type="dxa"/>
            <w:shd w:val="clear" w:color="auto" w:fill="E7E6E6" w:themeFill="background2"/>
            <w:vAlign w:val="center"/>
          </w:tcPr>
          <w:p w:rsidR="00FB0D6C" w:rsidRPr="00916B26" w:rsidRDefault="00FB0D6C" w:rsidP="00FB0D6C">
            <w:pPr>
              <w:pStyle w:val="TBStandardtext"/>
              <w:jc w:val="center"/>
              <w:rPr>
                <w:b/>
              </w:rPr>
            </w:pPr>
            <w:r w:rsidRPr="00916B26">
              <w:rPr>
                <w:b/>
              </w:rPr>
              <w:t>Priorität</w:t>
            </w:r>
          </w:p>
        </w:tc>
        <w:tc>
          <w:tcPr>
            <w:tcW w:w="1984" w:type="dxa"/>
            <w:shd w:val="clear" w:color="auto" w:fill="FF0000"/>
            <w:vAlign w:val="center"/>
          </w:tcPr>
          <w:p w:rsidR="00FB0D6C" w:rsidRDefault="00FB0D6C" w:rsidP="00FB0D6C">
            <w:pPr>
              <w:pStyle w:val="TBStandardtext"/>
              <w:jc w:val="center"/>
            </w:pPr>
            <w:r>
              <w:t>h</w:t>
            </w:r>
            <w:r w:rsidRPr="0041508A">
              <w:rPr>
                <w:shd w:val="clear" w:color="auto" w:fill="FF0000"/>
              </w:rPr>
              <w:t>och</w:t>
            </w:r>
          </w:p>
        </w:tc>
      </w:tr>
      <w:tr w:rsidR="00FB0D6C" w:rsidTr="00FB0D6C">
        <w:trPr>
          <w:trHeight w:val="340"/>
        </w:trPr>
        <w:tc>
          <w:tcPr>
            <w:tcW w:w="1894" w:type="dxa"/>
            <w:vMerge/>
            <w:shd w:val="clear" w:color="auto" w:fill="E7E6E6" w:themeFill="background2"/>
            <w:vAlign w:val="center"/>
          </w:tcPr>
          <w:p w:rsidR="00FB0D6C" w:rsidRPr="00916B26" w:rsidRDefault="00FB0D6C" w:rsidP="00FB0D6C">
            <w:pPr>
              <w:pStyle w:val="TBStandardtext"/>
              <w:jc w:val="center"/>
              <w:rPr>
                <w:b/>
              </w:rPr>
            </w:pPr>
          </w:p>
        </w:tc>
        <w:tc>
          <w:tcPr>
            <w:tcW w:w="3063" w:type="dxa"/>
            <w:vMerge/>
            <w:vAlign w:val="center"/>
          </w:tcPr>
          <w:p w:rsidR="00FB0D6C" w:rsidRDefault="00FB0D6C" w:rsidP="00FB0D6C">
            <w:pPr>
              <w:pStyle w:val="TBStandardtext"/>
            </w:pPr>
          </w:p>
        </w:tc>
        <w:tc>
          <w:tcPr>
            <w:tcW w:w="2126" w:type="dxa"/>
            <w:shd w:val="clear" w:color="auto" w:fill="E7E6E6" w:themeFill="background2"/>
            <w:vAlign w:val="center"/>
          </w:tcPr>
          <w:p w:rsidR="00FB0D6C" w:rsidRPr="00916B26" w:rsidRDefault="00FB0D6C" w:rsidP="00FB0D6C">
            <w:pPr>
              <w:pStyle w:val="TBStandardtext"/>
              <w:jc w:val="center"/>
              <w:rPr>
                <w:b/>
              </w:rPr>
            </w:pPr>
            <w:r w:rsidRPr="00916B26">
              <w:rPr>
                <w:b/>
              </w:rPr>
              <w:t>Status</w:t>
            </w:r>
          </w:p>
        </w:tc>
        <w:tc>
          <w:tcPr>
            <w:tcW w:w="1984" w:type="dxa"/>
            <w:shd w:val="clear" w:color="auto" w:fill="FFFFFF" w:themeFill="background1"/>
            <w:vAlign w:val="center"/>
          </w:tcPr>
          <w:p w:rsidR="00FB0D6C" w:rsidRDefault="00FB0D6C" w:rsidP="00FB0D6C">
            <w:pPr>
              <w:pStyle w:val="TBStandardtext"/>
              <w:jc w:val="center"/>
            </w:pPr>
            <w:r>
              <w:t>offen</w:t>
            </w:r>
          </w:p>
        </w:tc>
      </w:tr>
      <w:tr w:rsidR="00FB0D6C" w:rsidTr="00FB0D6C">
        <w:trPr>
          <w:trHeight w:val="340"/>
        </w:trPr>
        <w:tc>
          <w:tcPr>
            <w:tcW w:w="1894" w:type="dxa"/>
            <w:vMerge/>
            <w:shd w:val="clear" w:color="auto" w:fill="E7E6E6" w:themeFill="background2"/>
            <w:vAlign w:val="center"/>
          </w:tcPr>
          <w:p w:rsidR="00FB0D6C" w:rsidRPr="00916B26" w:rsidRDefault="00FB0D6C" w:rsidP="00FB0D6C">
            <w:pPr>
              <w:pStyle w:val="TBStandardtext"/>
              <w:jc w:val="center"/>
              <w:rPr>
                <w:b/>
              </w:rPr>
            </w:pPr>
          </w:p>
        </w:tc>
        <w:tc>
          <w:tcPr>
            <w:tcW w:w="3063" w:type="dxa"/>
            <w:vMerge/>
            <w:vAlign w:val="center"/>
          </w:tcPr>
          <w:p w:rsidR="00FB0D6C" w:rsidRDefault="00FB0D6C" w:rsidP="00FB0D6C">
            <w:pPr>
              <w:pStyle w:val="TBStandardtext"/>
            </w:pPr>
          </w:p>
        </w:tc>
        <w:tc>
          <w:tcPr>
            <w:tcW w:w="2126" w:type="dxa"/>
            <w:shd w:val="clear" w:color="auto" w:fill="E7E6E6" w:themeFill="background2"/>
            <w:vAlign w:val="center"/>
          </w:tcPr>
          <w:p w:rsidR="00FB0D6C" w:rsidRPr="00916B26" w:rsidRDefault="00FB0D6C" w:rsidP="00FB0D6C">
            <w:pPr>
              <w:pStyle w:val="TBStandardtext"/>
              <w:jc w:val="center"/>
              <w:rPr>
                <w:b/>
              </w:rPr>
            </w:pPr>
            <w:r>
              <w:rPr>
                <w:b/>
              </w:rPr>
              <w:t>Kollision</w:t>
            </w:r>
          </w:p>
        </w:tc>
        <w:tc>
          <w:tcPr>
            <w:tcW w:w="1984" w:type="dxa"/>
            <w:vAlign w:val="center"/>
          </w:tcPr>
          <w:p w:rsidR="00FB0D6C" w:rsidRDefault="00FB0D6C" w:rsidP="00FB0D6C">
            <w:pPr>
              <w:pStyle w:val="TBStandardtext"/>
              <w:jc w:val="center"/>
            </w:pPr>
            <w:r>
              <w:t>keine</w:t>
            </w:r>
          </w:p>
        </w:tc>
      </w:tr>
      <w:tr w:rsidR="00FB0D6C" w:rsidTr="00FB0D6C">
        <w:trPr>
          <w:trHeight w:val="340"/>
        </w:trPr>
        <w:tc>
          <w:tcPr>
            <w:tcW w:w="1894" w:type="dxa"/>
            <w:shd w:val="clear" w:color="auto" w:fill="E7E6E6" w:themeFill="background2"/>
            <w:vAlign w:val="center"/>
          </w:tcPr>
          <w:p w:rsidR="00FB0D6C" w:rsidRPr="00916B26" w:rsidRDefault="00FB0D6C" w:rsidP="00FB0D6C">
            <w:pPr>
              <w:pStyle w:val="TBStandardtext"/>
              <w:jc w:val="center"/>
              <w:rPr>
                <w:b/>
              </w:rPr>
            </w:pPr>
            <w:r>
              <w:rPr>
                <w:b/>
              </w:rPr>
              <w:t>Beziehung</w:t>
            </w:r>
          </w:p>
        </w:tc>
        <w:tc>
          <w:tcPr>
            <w:tcW w:w="7173" w:type="dxa"/>
            <w:gridSpan w:val="3"/>
            <w:vAlign w:val="center"/>
          </w:tcPr>
          <w:p w:rsidR="00FB0D6C" w:rsidRDefault="00FB0D6C" w:rsidP="00FB0D6C">
            <w:pPr>
              <w:pStyle w:val="TBStandardtext"/>
            </w:pPr>
            <w:r>
              <w:t>obj_lightSource</w:t>
            </w:r>
          </w:p>
        </w:tc>
      </w:tr>
      <w:tr w:rsidR="00FB0D6C" w:rsidTr="00FB0D6C">
        <w:trPr>
          <w:trHeight w:val="340"/>
        </w:trPr>
        <w:tc>
          <w:tcPr>
            <w:tcW w:w="1894" w:type="dxa"/>
            <w:shd w:val="clear" w:color="auto" w:fill="E7E6E6" w:themeFill="background2"/>
            <w:vAlign w:val="center"/>
          </w:tcPr>
          <w:p w:rsidR="00FB0D6C" w:rsidRPr="00916B26" w:rsidRDefault="00FB0D6C" w:rsidP="00FB0D6C">
            <w:pPr>
              <w:pStyle w:val="TBStandardtext"/>
              <w:jc w:val="center"/>
              <w:rPr>
                <w:b/>
              </w:rPr>
            </w:pPr>
            <w:r w:rsidRPr="00916B26">
              <w:rPr>
                <w:b/>
              </w:rPr>
              <w:t>UML Referenz</w:t>
            </w:r>
          </w:p>
        </w:tc>
        <w:tc>
          <w:tcPr>
            <w:tcW w:w="7173" w:type="dxa"/>
            <w:gridSpan w:val="3"/>
            <w:vAlign w:val="center"/>
          </w:tcPr>
          <w:p w:rsidR="00FB0D6C" w:rsidRDefault="00FB0D6C" w:rsidP="00FB0D6C">
            <w:pPr>
              <w:pStyle w:val="TBStandardtext"/>
            </w:pPr>
          </w:p>
        </w:tc>
      </w:tr>
    </w:tbl>
    <w:p w:rsidR="00FB0D6C" w:rsidRDefault="00FB0D6C" w:rsidP="00FB0D6C">
      <w:pPr>
        <w:pStyle w:val="TBStandardtext"/>
      </w:pPr>
    </w:p>
    <w:p w:rsidR="00FB0D6C" w:rsidRPr="00FB0D6C" w:rsidRDefault="00FB0D6C" w:rsidP="00FB0D6C">
      <w:pPr>
        <w:pStyle w:val="TBStandardtext"/>
      </w:pPr>
      <w:r>
        <w:t>Der Kron</w:t>
      </w:r>
      <w:r w:rsidR="00897AFA">
        <w:t>leuchter ist ein Lichtträger</w:t>
      </w:r>
      <w:r>
        <w:t xml:space="preserve"> im Spiel. An allen Stellen, wo ein Kronleuchter erzeugt wird, erzeugt der Kronleuchter eine Lichtquelle</w:t>
      </w:r>
      <w:r w:rsidR="00897AFA">
        <w:t xml:space="preserve"> (</w:t>
      </w:r>
      <w:r w:rsidR="00897AFA" w:rsidRPr="00897AFA">
        <w:rPr>
          <w:b/>
        </w:rPr>
        <w:t>obj_lightSource</w:t>
      </w:r>
      <w:r w:rsidR="00897AFA">
        <w:t>). Dabei wird angegeben, wie weit der Lichtkegel der Lichtquelle reicht.</w:t>
      </w:r>
    </w:p>
    <w:p w:rsidR="003F426B" w:rsidRDefault="003F426B" w:rsidP="003F426B">
      <w:pPr>
        <w:pStyle w:val="TBSubsubberschrift"/>
      </w:pPr>
      <w:bookmarkStart w:id="13" w:name="_Toc435525044"/>
      <w:r>
        <w:t>Fackel</w:t>
      </w:r>
      <w:bookmarkEnd w:id="13"/>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97AFA" w:rsidTr="006F58D6">
        <w:trPr>
          <w:trHeight w:val="340"/>
        </w:trPr>
        <w:tc>
          <w:tcPr>
            <w:tcW w:w="1894" w:type="dxa"/>
            <w:vMerge w:val="restart"/>
            <w:shd w:val="clear" w:color="auto" w:fill="E7E6E6" w:themeFill="background2"/>
            <w:vAlign w:val="center"/>
          </w:tcPr>
          <w:p w:rsidR="00897AFA" w:rsidRPr="00916B26" w:rsidRDefault="00897AFA" w:rsidP="006F58D6">
            <w:pPr>
              <w:pStyle w:val="TBStandardtext"/>
              <w:jc w:val="center"/>
              <w:rPr>
                <w:b/>
              </w:rPr>
            </w:pPr>
            <w:r w:rsidRPr="00916B26">
              <w:rPr>
                <w:b/>
              </w:rPr>
              <w:t>ID</w:t>
            </w:r>
          </w:p>
        </w:tc>
        <w:tc>
          <w:tcPr>
            <w:tcW w:w="3063" w:type="dxa"/>
            <w:vMerge w:val="restart"/>
            <w:vAlign w:val="center"/>
          </w:tcPr>
          <w:p w:rsidR="00897AFA" w:rsidRDefault="00897AFA" w:rsidP="006F58D6">
            <w:pPr>
              <w:pStyle w:val="TBStandardtext"/>
            </w:pPr>
            <w:r>
              <w:t>obj_torch</w:t>
            </w:r>
          </w:p>
        </w:tc>
        <w:tc>
          <w:tcPr>
            <w:tcW w:w="2126" w:type="dxa"/>
            <w:shd w:val="clear" w:color="auto" w:fill="E7E6E6" w:themeFill="background2"/>
            <w:vAlign w:val="center"/>
          </w:tcPr>
          <w:p w:rsidR="00897AFA" w:rsidRPr="00916B26" w:rsidRDefault="00897AFA" w:rsidP="006F58D6">
            <w:pPr>
              <w:pStyle w:val="TBStandardtext"/>
              <w:jc w:val="center"/>
              <w:rPr>
                <w:b/>
              </w:rPr>
            </w:pPr>
            <w:r w:rsidRPr="00916B26">
              <w:rPr>
                <w:b/>
              </w:rPr>
              <w:t>Priorität</w:t>
            </w:r>
          </w:p>
        </w:tc>
        <w:tc>
          <w:tcPr>
            <w:tcW w:w="1984" w:type="dxa"/>
            <w:shd w:val="clear" w:color="auto" w:fill="FF0000"/>
            <w:vAlign w:val="center"/>
          </w:tcPr>
          <w:p w:rsidR="00897AFA" w:rsidRDefault="00897AFA" w:rsidP="006F58D6">
            <w:pPr>
              <w:pStyle w:val="TBStandardtext"/>
              <w:jc w:val="center"/>
            </w:pPr>
            <w:r>
              <w:t>h</w:t>
            </w:r>
            <w:r w:rsidRPr="0041508A">
              <w:rPr>
                <w:shd w:val="clear" w:color="auto" w:fill="FF0000"/>
              </w:rPr>
              <w:t>och</w:t>
            </w:r>
          </w:p>
        </w:tc>
      </w:tr>
      <w:tr w:rsidR="00897AFA" w:rsidTr="006F58D6">
        <w:trPr>
          <w:trHeight w:val="340"/>
        </w:trPr>
        <w:tc>
          <w:tcPr>
            <w:tcW w:w="1894" w:type="dxa"/>
            <w:vMerge/>
            <w:shd w:val="clear" w:color="auto" w:fill="E7E6E6" w:themeFill="background2"/>
            <w:vAlign w:val="center"/>
          </w:tcPr>
          <w:p w:rsidR="00897AFA" w:rsidRPr="00916B26" w:rsidRDefault="00897AFA" w:rsidP="006F58D6">
            <w:pPr>
              <w:pStyle w:val="TBStandardtext"/>
              <w:jc w:val="center"/>
              <w:rPr>
                <w:b/>
              </w:rPr>
            </w:pPr>
          </w:p>
        </w:tc>
        <w:tc>
          <w:tcPr>
            <w:tcW w:w="3063" w:type="dxa"/>
            <w:vMerge/>
            <w:vAlign w:val="center"/>
          </w:tcPr>
          <w:p w:rsidR="00897AFA" w:rsidRDefault="00897AFA" w:rsidP="006F58D6">
            <w:pPr>
              <w:pStyle w:val="TBStandardtext"/>
            </w:pPr>
          </w:p>
        </w:tc>
        <w:tc>
          <w:tcPr>
            <w:tcW w:w="2126" w:type="dxa"/>
            <w:shd w:val="clear" w:color="auto" w:fill="E7E6E6" w:themeFill="background2"/>
            <w:vAlign w:val="center"/>
          </w:tcPr>
          <w:p w:rsidR="00897AFA" w:rsidRPr="00916B26" w:rsidRDefault="00897AFA" w:rsidP="006F58D6">
            <w:pPr>
              <w:pStyle w:val="TBStandardtext"/>
              <w:jc w:val="center"/>
              <w:rPr>
                <w:b/>
              </w:rPr>
            </w:pPr>
            <w:r w:rsidRPr="00916B26">
              <w:rPr>
                <w:b/>
              </w:rPr>
              <w:t>Status</w:t>
            </w:r>
          </w:p>
        </w:tc>
        <w:tc>
          <w:tcPr>
            <w:tcW w:w="1984" w:type="dxa"/>
            <w:shd w:val="clear" w:color="auto" w:fill="FFFFFF" w:themeFill="background1"/>
            <w:vAlign w:val="center"/>
          </w:tcPr>
          <w:p w:rsidR="00897AFA" w:rsidRDefault="00897AFA" w:rsidP="006F58D6">
            <w:pPr>
              <w:pStyle w:val="TBStandardtext"/>
              <w:jc w:val="center"/>
            </w:pPr>
            <w:r>
              <w:t>offen</w:t>
            </w:r>
          </w:p>
        </w:tc>
      </w:tr>
      <w:tr w:rsidR="00897AFA" w:rsidTr="006F58D6">
        <w:trPr>
          <w:trHeight w:val="340"/>
        </w:trPr>
        <w:tc>
          <w:tcPr>
            <w:tcW w:w="1894" w:type="dxa"/>
            <w:vMerge/>
            <w:shd w:val="clear" w:color="auto" w:fill="E7E6E6" w:themeFill="background2"/>
            <w:vAlign w:val="center"/>
          </w:tcPr>
          <w:p w:rsidR="00897AFA" w:rsidRPr="00916B26" w:rsidRDefault="00897AFA" w:rsidP="006F58D6">
            <w:pPr>
              <w:pStyle w:val="TBStandardtext"/>
              <w:jc w:val="center"/>
              <w:rPr>
                <w:b/>
              </w:rPr>
            </w:pPr>
          </w:p>
        </w:tc>
        <w:tc>
          <w:tcPr>
            <w:tcW w:w="3063" w:type="dxa"/>
            <w:vMerge/>
            <w:vAlign w:val="center"/>
          </w:tcPr>
          <w:p w:rsidR="00897AFA" w:rsidRDefault="00897AFA" w:rsidP="006F58D6">
            <w:pPr>
              <w:pStyle w:val="TBStandardtext"/>
            </w:pPr>
          </w:p>
        </w:tc>
        <w:tc>
          <w:tcPr>
            <w:tcW w:w="2126" w:type="dxa"/>
            <w:shd w:val="clear" w:color="auto" w:fill="E7E6E6" w:themeFill="background2"/>
            <w:vAlign w:val="center"/>
          </w:tcPr>
          <w:p w:rsidR="00897AFA" w:rsidRPr="00916B26" w:rsidRDefault="00897AFA" w:rsidP="006F58D6">
            <w:pPr>
              <w:pStyle w:val="TBStandardtext"/>
              <w:jc w:val="center"/>
              <w:rPr>
                <w:b/>
              </w:rPr>
            </w:pPr>
            <w:r>
              <w:rPr>
                <w:b/>
              </w:rPr>
              <w:t>Kollision</w:t>
            </w:r>
          </w:p>
        </w:tc>
        <w:tc>
          <w:tcPr>
            <w:tcW w:w="1984" w:type="dxa"/>
            <w:vAlign w:val="center"/>
          </w:tcPr>
          <w:p w:rsidR="00897AFA" w:rsidRDefault="00897AFA" w:rsidP="006F58D6">
            <w:pPr>
              <w:pStyle w:val="TBStandardtext"/>
              <w:jc w:val="center"/>
            </w:pPr>
            <w:r>
              <w:t>keine</w:t>
            </w:r>
          </w:p>
        </w:tc>
      </w:tr>
      <w:tr w:rsidR="00897AFA" w:rsidTr="006F58D6">
        <w:trPr>
          <w:trHeight w:val="340"/>
        </w:trPr>
        <w:tc>
          <w:tcPr>
            <w:tcW w:w="1894" w:type="dxa"/>
            <w:shd w:val="clear" w:color="auto" w:fill="E7E6E6" w:themeFill="background2"/>
            <w:vAlign w:val="center"/>
          </w:tcPr>
          <w:p w:rsidR="00897AFA" w:rsidRPr="00916B26" w:rsidRDefault="00897AFA" w:rsidP="006F58D6">
            <w:pPr>
              <w:pStyle w:val="TBStandardtext"/>
              <w:jc w:val="center"/>
              <w:rPr>
                <w:b/>
              </w:rPr>
            </w:pPr>
            <w:r>
              <w:rPr>
                <w:b/>
              </w:rPr>
              <w:t>Beziehung</w:t>
            </w:r>
          </w:p>
        </w:tc>
        <w:tc>
          <w:tcPr>
            <w:tcW w:w="7173" w:type="dxa"/>
            <w:gridSpan w:val="3"/>
            <w:vAlign w:val="center"/>
          </w:tcPr>
          <w:p w:rsidR="00897AFA" w:rsidRDefault="00897AFA" w:rsidP="006F58D6">
            <w:pPr>
              <w:pStyle w:val="TBStandardtext"/>
            </w:pPr>
            <w:r>
              <w:t>obj_lightSource</w:t>
            </w:r>
          </w:p>
        </w:tc>
      </w:tr>
      <w:tr w:rsidR="00897AFA" w:rsidTr="006F58D6">
        <w:trPr>
          <w:trHeight w:val="340"/>
        </w:trPr>
        <w:tc>
          <w:tcPr>
            <w:tcW w:w="1894" w:type="dxa"/>
            <w:shd w:val="clear" w:color="auto" w:fill="E7E6E6" w:themeFill="background2"/>
            <w:vAlign w:val="center"/>
          </w:tcPr>
          <w:p w:rsidR="00897AFA" w:rsidRPr="00916B26" w:rsidRDefault="00897AFA" w:rsidP="006F58D6">
            <w:pPr>
              <w:pStyle w:val="TBStandardtext"/>
              <w:jc w:val="center"/>
              <w:rPr>
                <w:b/>
              </w:rPr>
            </w:pPr>
            <w:r w:rsidRPr="00916B26">
              <w:rPr>
                <w:b/>
              </w:rPr>
              <w:t>UML Referenz</w:t>
            </w:r>
          </w:p>
        </w:tc>
        <w:tc>
          <w:tcPr>
            <w:tcW w:w="7173" w:type="dxa"/>
            <w:gridSpan w:val="3"/>
            <w:vAlign w:val="center"/>
          </w:tcPr>
          <w:p w:rsidR="00897AFA" w:rsidRDefault="00897AFA" w:rsidP="006F58D6">
            <w:pPr>
              <w:pStyle w:val="TBStandardtext"/>
            </w:pPr>
          </w:p>
        </w:tc>
      </w:tr>
    </w:tbl>
    <w:p w:rsidR="00897AFA" w:rsidRDefault="00897AFA" w:rsidP="00897AFA">
      <w:pPr>
        <w:pStyle w:val="TBStandardtext"/>
      </w:pPr>
    </w:p>
    <w:p w:rsidR="00897AFA" w:rsidRPr="00897AFA" w:rsidRDefault="00897AFA" w:rsidP="00897AFA">
      <w:pPr>
        <w:pStyle w:val="TBStandardtext"/>
      </w:pPr>
      <w:r>
        <w:t xml:space="preserve">Die Fackel besitzt das gleiche verhalten wie der Kronleuchter </w:t>
      </w:r>
      <w:r w:rsidRPr="00897AFA">
        <w:t>(</w:t>
      </w:r>
      <w:r w:rsidRPr="00897AFA">
        <w:rPr>
          <w:b/>
        </w:rPr>
        <w:t>obj_chandalier</w:t>
      </w:r>
      <w:r w:rsidRPr="00897AFA">
        <w:t>)</w:t>
      </w:r>
      <w:r>
        <w:t xml:space="preserve">. </w:t>
      </w:r>
    </w:p>
    <w:p w:rsidR="003F426B" w:rsidRDefault="003F426B" w:rsidP="003F426B">
      <w:pPr>
        <w:pStyle w:val="TBSubsubberschrift"/>
      </w:pPr>
      <w:bookmarkStart w:id="14" w:name="_Toc435525045"/>
      <w:r>
        <w:t>Kerze</w:t>
      </w:r>
      <w:bookmarkEnd w:id="14"/>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97AFA" w:rsidTr="006F58D6">
        <w:trPr>
          <w:trHeight w:val="340"/>
        </w:trPr>
        <w:tc>
          <w:tcPr>
            <w:tcW w:w="1894" w:type="dxa"/>
            <w:vMerge w:val="restart"/>
            <w:shd w:val="clear" w:color="auto" w:fill="E7E6E6" w:themeFill="background2"/>
            <w:vAlign w:val="center"/>
          </w:tcPr>
          <w:p w:rsidR="00897AFA" w:rsidRPr="00916B26" w:rsidRDefault="00897AFA" w:rsidP="006F58D6">
            <w:pPr>
              <w:pStyle w:val="TBStandardtext"/>
              <w:jc w:val="center"/>
              <w:rPr>
                <w:b/>
              </w:rPr>
            </w:pPr>
            <w:r w:rsidRPr="00916B26">
              <w:rPr>
                <w:b/>
              </w:rPr>
              <w:t>ID</w:t>
            </w:r>
          </w:p>
        </w:tc>
        <w:tc>
          <w:tcPr>
            <w:tcW w:w="3063" w:type="dxa"/>
            <w:vMerge w:val="restart"/>
            <w:vAlign w:val="center"/>
          </w:tcPr>
          <w:p w:rsidR="00897AFA" w:rsidRDefault="00897AFA" w:rsidP="006F58D6">
            <w:pPr>
              <w:pStyle w:val="TBStandardtext"/>
            </w:pPr>
            <w:r>
              <w:t>obj_candle</w:t>
            </w:r>
          </w:p>
        </w:tc>
        <w:tc>
          <w:tcPr>
            <w:tcW w:w="2126" w:type="dxa"/>
            <w:shd w:val="clear" w:color="auto" w:fill="E7E6E6" w:themeFill="background2"/>
            <w:vAlign w:val="center"/>
          </w:tcPr>
          <w:p w:rsidR="00897AFA" w:rsidRPr="00916B26" w:rsidRDefault="00897AFA" w:rsidP="006F58D6">
            <w:pPr>
              <w:pStyle w:val="TBStandardtext"/>
              <w:jc w:val="center"/>
              <w:rPr>
                <w:b/>
              </w:rPr>
            </w:pPr>
            <w:r w:rsidRPr="00916B26">
              <w:rPr>
                <w:b/>
              </w:rPr>
              <w:t>Priorität</w:t>
            </w:r>
          </w:p>
        </w:tc>
        <w:tc>
          <w:tcPr>
            <w:tcW w:w="1984" w:type="dxa"/>
            <w:shd w:val="clear" w:color="auto" w:fill="FF0000"/>
            <w:vAlign w:val="center"/>
          </w:tcPr>
          <w:p w:rsidR="00897AFA" w:rsidRDefault="00897AFA" w:rsidP="006F58D6">
            <w:pPr>
              <w:pStyle w:val="TBStandardtext"/>
              <w:jc w:val="center"/>
            </w:pPr>
            <w:r>
              <w:t>h</w:t>
            </w:r>
            <w:r w:rsidRPr="0041508A">
              <w:rPr>
                <w:shd w:val="clear" w:color="auto" w:fill="FF0000"/>
              </w:rPr>
              <w:t>och</w:t>
            </w:r>
          </w:p>
        </w:tc>
      </w:tr>
      <w:tr w:rsidR="00897AFA" w:rsidTr="006F58D6">
        <w:trPr>
          <w:trHeight w:val="340"/>
        </w:trPr>
        <w:tc>
          <w:tcPr>
            <w:tcW w:w="1894" w:type="dxa"/>
            <w:vMerge/>
            <w:shd w:val="clear" w:color="auto" w:fill="E7E6E6" w:themeFill="background2"/>
            <w:vAlign w:val="center"/>
          </w:tcPr>
          <w:p w:rsidR="00897AFA" w:rsidRPr="00916B26" w:rsidRDefault="00897AFA" w:rsidP="006F58D6">
            <w:pPr>
              <w:pStyle w:val="TBStandardtext"/>
              <w:jc w:val="center"/>
              <w:rPr>
                <w:b/>
              </w:rPr>
            </w:pPr>
          </w:p>
        </w:tc>
        <w:tc>
          <w:tcPr>
            <w:tcW w:w="3063" w:type="dxa"/>
            <w:vMerge/>
            <w:vAlign w:val="center"/>
          </w:tcPr>
          <w:p w:rsidR="00897AFA" w:rsidRDefault="00897AFA" w:rsidP="006F58D6">
            <w:pPr>
              <w:pStyle w:val="TBStandardtext"/>
            </w:pPr>
          </w:p>
        </w:tc>
        <w:tc>
          <w:tcPr>
            <w:tcW w:w="2126" w:type="dxa"/>
            <w:shd w:val="clear" w:color="auto" w:fill="E7E6E6" w:themeFill="background2"/>
            <w:vAlign w:val="center"/>
          </w:tcPr>
          <w:p w:rsidR="00897AFA" w:rsidRPr="00916B26" w:rsidRDefault="00897AFA" w:rsidP="006F58D6">
            <w:pPr>
              <w:pStyle w:val="TBStandardtext"/>
              <w:jc w:val="center"/>
              <w:rPr>
                <w:b/>
              </w:rPr>
            </w:pPr>
            <w:r w:rsidRPr="00916B26">
              <w:rPr>
                <w:b/>
              </w:rPr>
              <w:t>Status</w:t>
            </w:r>
          </w:p>
        </w:tc>
        <w:tc>
          <w:tcPr>
            <w:tcW w:w="1984" w:type="dxa"/>
            <w:shd w:val="clear" w:color="auto" w:fill="FFFFFF" w:themeFill="background1"/>
            <w:vAlign w:val="center"/>
          </w:tcPr>
          <w:p w:rsidR="00897AFA" w:rsidRDefault="00897AFA" w:rsidP="006F58D6">
            <w:pPr>
              <w:pStyle w:val="TBStandardtext"/>
              <w:jc w:val="center"/>
            </w:pPr>
            <w:r>
              <w:t>offen</w:t>
            </w:r>
          </w:p>
        </w:tc>
      </w:tr>
      <w:tr w:rsidR="00897AFA" w:rsidTr="006F58D6">
        <w:trPr>
          <w:trHeight w:val="340"/>
        </w:trPr>
        <w:tc>
          <w:tcPr>
            <w:tcW w:w="1894" w:type="dxa"/>
            <w:vMerge/>
            <w:shd w:val="clear" w:color="auto" w:fill="E7E6E6" w:themeFill="background2"/>
            <w:vAlign w:val="center"/>
          </w:tcPr>
          <w:p w:rsidR="00897AFA" w:rsidRPr="00916B26" w:rsidRDefault="00897AFA" w:rsidP="006F58D6">
            <w:pPr>
              <w:pStyle w:val="TBStandardtext"/>
              <w:jc w:val="center"/>
              <w:rPr>
                <w:b/>
              </w:rPr>
            </w:pPr>
          </w:p>
        </w:tc>
        <w:tc>
          <w:tcPr>
            <w:tcW w:w="3063" w:type="dxa"/>
            <w:vMerge/>
            <w:vAlign w:val="center"/>
          </w:tcPr>
          <w:p w:rsidR="00897AFA" w:rsidRDefault="00897AFA" w:rsidP="006F58D6">
            <w:pPr>
              <w:pStyle w:val="TBStandardtext"/>
            </w:pPr>
          </w:p>
        </w:tc>
        <w:tc>
          <w:tcPr>
            <w:tcW w:w="2126" w:type="dxa"/>
            <w:shd w:val="clear" w:color="auto" w:fill="E7E6E6" w:themeFill="background2"/>
            <w:vAlign w:val="center"/>
          </w:tcPr>
          <w:p w:rsidR="00897AFA" w:rsidRPr="00916B26" w:rsidRDefault="00897AFA" w:rsidP="006F58D6">
            <w:pPr>
              <w:pStyle w:val="TBStandardtext"/>
              <w:jc w:val="center"/>
              <w:rPr>
                <w:b/>
              </w:rPr>
            </w:pPr>
            <w:r>
              <w:rPr>
                <w:b/>
              </w:rPr>
              <w:t>Kollision</w:t>
            </w:r>
          </w:p>
        </w:tc>
        <w:tc>
          <w:tcPr>
            <w:tcW w:w="1984" w:type="dxa"/>
            <w:vAlign w:val="center"/>
          </w:tcPr>
          <w:p w:rsidR="00897AFA" w:rsidRDefault="00897AFA" w:rsidP="006F58D6">
            <w:pPr>
              <w:pStyle w:val="TBStandardtext"/>
              <w:jc w:val="center"/>
            </w:pPr>
            <w:r>
              <w:t>keine</w:t>
            </w:r>
          </w:p>
        </w:tc>
      </w:tr>
      <w:tr w:rsidR="00897AFA" w:rsidTr="006F58D6">
        <w:trPr>
          <w:trHeight w:val="340"/>
        </w:trPr>
        <w:tc>
          <w:tcPr>
            <w:tcW w:w="1894" w:type="dxa"/>
            <w:shd w:val="clear" w:color="auto" w:fill="E7E6E6" w:themeFill="background2"/>
            <w:vAlign w:val="center"/>
          </w:tcPr>
          <w:p w:rsidR="00897AFA" w:rsidRPr="00916B26" w:rsidRDefault="00897AFA" w:rsidP="006F58D6">
            <w:pPr>
              <w:pStyle w:val="TBStandardtext"/>
              <w:jc w:val="center"/>
              <w:rPr>
                <w:b/>
              </w:rPr>
            </w:pPr>
            <w:r>
              <w:rPr>
                <w:b/>
              </w:rPr>
              <w:t>Beziehung</w:t>
            </w:r>
          </w:p>
        </w:tc>
        <w:tc>
          <w:tcPr>
            <w:tcW w:w="7173" w:type="dxa"/>
            <w:gridSpan w:val="3"/>
            <w:vAlign w:val="center"/>
          </w:tcPr>
          <w:p w:rsidR="00897AFA" w:rsidRDefault="00897AFA" w:rsidP="006F58D6">
            <w:pPr>
              <w:pStyle w:val="TBStandardtext"/>
            </w:pPr>
            <w:r>
              <w:t>obj_lightSource</w:t>
            </w:r>
          </w:p>
        </w:tc>
      </w:tr>
      <w:tr w:rsidR="00897AFA" w:rsidTr="006F58D6">
        <w:trPr>
          <w:trHeight w:val="340"/>
        </w:trPr>
        <w:tc>
          <w:tcPr>
            <w:tcW w:w="1894" w:type="dxa"/>
            <w:shd w:val="clear" w:color="auto" w:fill="E7E6E6" w:themeFill="background2"/>
            <w:vAlign w:val="center"/>
          </w:tcPr>
          <w:p w:rsidR="00897AFA" w:rsidRPr="00916B26" w:rsidRDefault="00897AFA" w:rsidP="006F58D6">
            <w:pPr>
              <w:pStyle w:val="TBStandardtext"/>
              <w:jc w:val="center"/>
              <w:rPr>
                <w:b/>
              </w:rPr>
            </w:pPr>
            <w:r w:rsidRPr="00916B26">
              <w:rPr>
                <w:b/>
              </w:rPr>
              <w:t>UML Referenz</w:t>
            </w:r>
          </w:p>
        </w:tc>
        <w:tc>
          <w:tcPr>
            <w:tcW w:w="7173" w:type="dxa"/>
            <w:gridSpan w:val="3"/>
            <w:vAlign w:val="center"/>
          </w:tcPr>
          <w:p w:rsidR="00897AFA" w:rsidRDefault="00897AFA" w:rsidP="006F58D6">
            <w:pPr>
              <w:pStyle w:val="TBStandardtext"/>
            </w:pPr>
          </w:p>
        </w:tc>
      </w:tr>
    </w:tbl>
    <w:p w:rsidR="00897AFA" w:rsidRDefault="00897AFA" w:rsidP="00897AFA">
      <w:pPr>
        <w:pStyle w:val="TBStandardtext"/>
      </w:pPr>
    </w:p>
    <w:p w:rsidR="00897AFA" w:rsidRPr="00897AFA" w:rsidRDefault="00897AFA" w:rsidP="00897AFA">
      <w:pPr>
        <w:pStyle w:val="TBStandardtext"/>
      </w:pPr>
      <w:r>
        <w:t xml:space="preserve">Die Kerze besitzt das gleiche verhalten wie der Kronleuchter </w:t>
      </w:r>
      <w:r w:rsidRPr="00897AFA">
        <w:t>(</w:t>
      </w:r>
      <w:r w:rsidRPr="00897AFA">
        <w:rPr>
          <w:b/>
        </w:rPr>
        <w:t>obj_chandalier</w:t>
      </w:r>
      <w:r w:rsidRPr="00897AFA">
        <w:t>)</w:t>
      </w:r>
      <w:r w:rsidRPr="00897AFA">
        <w:t>.</w:t>
      </w:r>
    </w:p>
    <w:p w:rsidR="00897AFA" w:rsidRDefault="00897AFA">
      <w:pPr>
        <w:rPr>
          <w:rFonts w:ascii="Tahoma" w:eastAsiaTheme="majorEastAsia" w:hAnsi="Tahoma" w:cstheme="majorBidi"/>
          <w:b/>
          <w:color w:val="000000" w:themeColor="text1"/>
          <w:sz w:val="28"/>
          <w:szCs w:val="26"/>
        </w:rPr>
      </w:pPr>
      <w:r>
        <w:br w:type="page"/>
      </w:r>
    </w:p>
    <w:p w:rsidR="003F426B" w:rsidRDefault="003F426B" w:rsidP="003F426B">
      <w:pPr>
        <w:pStyle w:val="TBSubberschrift"/>
      </w:pPr>
      <w:bookmarkStart w:id="15" w:name="_Toc435525046"/>
      <w:r>
        <w:lastRenderedPageBreak/>
        <w:t>Interaktive Objekte</w:t>
      </w:r>
      <w:bookmarkEnd w:id="15"/>
    </w:p>
    <w:p w:rsidR="0041508A" w:rsidRDefault="0041508A" w:rsidP="0041508A">
      <w:pPr>
        <w:pStyle w:val="TBSubsubberschrift"/>
      </w:pPr>
      <w:bookmarkStart w:id="16" w:name="_Toc435525047"/>
      <w:r>
        <w:t>Bücherschrank</w:t>
      </w:r>
      <w:bookmarkEnd w:id="16"/>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1508A" w:rsidTr="00FB0D6C">
        <w:trPr>
          <w:trHeight w:val="340"/>
        </w:trPr>
        <w:tc>
          <w:tcPr>
            <w:tcW w:w="1894" w:type="dxa"/>
            <w:vMerge w:val="restart"/>
            <w:shd w:val="clear" w:color="auto" w:fill="E7E6E6" w:themeFill="background2"/>
            <w:vAlign w:val="center"/>
          </w:tcPr>
          <w:p w:rsidR="0041508A" w:rsidRPr="00916B26" w:rsidRDefault="0041508A" w:rsidP="00FB0D6C">
            <w:pPr>
              <w:pStyle w:val="TBStandardtext"/>
              <w:jc w:val="center"/>
              <w:rPr>
                <w:b/>
              </w:rPr>
            </w:pPr>
            <w:r w:rsidRPr="00916B26">
              <w:rPr>
                <w:b/>
              </w:rPr>
              <w:t>ID</w:t>
            </w:r>
          </w:p>
        </w:tc>
        <w:tc>
          <w:tcPr>
            <w:tcW w:w="3063" w:type="dxa"/>
            <w:vMerge w:val="restart"/>
            <w:vAlign w:val="center"/>
          </w:tcPr>
          <w:p w:rsidR="0041508A" w:rsidRDefault="0041508A" w:rsidP="00FB0D6C">
            <w:pPr>
              <w:pStyle w:val="TBStandardtext"/>
            </w:pPr>
            <w:r>
              <w:t>obj_bookcase</w:t>
            </w:r>
          </w:p>
        </w:tc>
        <w:tc>
          <w:tcPr>
            <w:tcW w:w="2126" w:type="dxa"/>
            <w:shd w:val="clear" w:color="auto" w:fill="E7E6E6" w:themeFill="background2"/>
            <w:vAlign w:val="center"/>
          </w:tcPr>
          <w:p w:rsidR="0041508A" w:rsidRPr="00916B26" w:rsidRDefault="0041508A" w:rsidP="00FB0D6C">
            <w:pPr>
              <w:pStyle w:val="TBStandardtext"/>
              <w:jc w:val="center"/>
              <w:rPr>
                <w:b/>
              </w:rPr>
            </w:pPr>
            <w:r w:rsidRPr="00916B26">
              <w:rPr>
                <w:b/>
              </w:rPr>
              <w:t>Priorität</w:t>
            </w:r>
          </w:p>
        </w:tc>
        <w:tc>
          <w:tcPr>
            <w:tcW w:w="1984" w:type="dxa"/>
            <w:shd w:val="clear" w:color="auto" w:fill="FF0000"/>
            <w:vAlign w:val="center"/>
          </w:tcPr>
          <w:p w:rsidR="0041508A" w:rsidRDefault="0041508A" w:rsidP="00FB0D6C">
            <w:pPr>
              <w:pStyle w:val="TBStandardtext"/>
              <w:jc w:val="center"/>
            </w:pPr>
            <w:r>
              <w:t>h</w:t>
            </w:r>
            <w:r w:rsidRPr="0041508A">
              <w:rPr>
                <w:shd w:val="clear" w:color="auto" w:fill="FF0000"/>
              </w:rPr>
              <w:t>och</w:t>
            </w:r>
          </w:p>
        </w:tc>
      </w:tr>
      <w:tr w:rsidR="0041508A" w:rsidTr="00FB0D6C">
        <w:trPr>
          <w:trHeight w:val="340"/>
        </w:trPr>
        <w:tc>
          <w:tcPr>
            <w:tcW w:w="1894" w:type="dxa"/>
            <w:vMerge/>
            <w:shd w:val="clear" w:color="auto" w:fill="E7E6E6" w:themeFill="background2"/>
            <w:vAlign w:val="center"/>
          </w:tcPr>
          <w:p w:rsidR="0041508A" w:rsidRPr="00916B26" w:rsidRDefault="0041508A" w:rsidP="00FB0D6C">
            <w:pPr>
              <w:pStyle w:val="TBStandardtext"/>
              <w:jc w:val="center"/>
              <w:rPr>
                <w:b/>
              </w:rPr>
            </w:pPr>
          </w:p>
        </w:tc>
        <w:tc>
          <w:tcPr>
            <w:tcW w:w="3063" w:type="dxa"/>
            <w:vMerge/>
            <w:vAlign w:val="center"/>
          </w:tcPr>
          <w:p w:rsidR="0041508A" w:rsidRDefault="0041508A" w:rsidP="00FB0D6C">
            <w:pPr>
              <w:pStyle w:val="TBStandardtext"/>
            </w:pPr>
          </w:p>
        </w:tc>
        <w:tc>
          <w:tcPr>
            <w:tcW w:w="2126" w:type="dxa"/>
            <w:shd w:val="clear" w:color="auto" w:fill="E7E6E6" w:themeFill="background2"/>
            <w:vAlign w:val="center"/>
          </w:tcPr>
          <w:p w:rsidR="0041508A" w:rsidRPr="00916B26" w:rsidRDefault="0041508A" w:rsidP="00FB0D6C">
            <w:pPr>
              <w:pStyle w:val="TBStandardtext"/>
              <w:jc w:val="center"/>
              <w:rPr>
                <w:b/>
              </w:rPr>
            </w:pPr>
            <w:r w:rsidRPr="00916B26">
              <w:rPr>
                <w:b/>
              </w:rPr>
              <w:t>Status</w:t>
            </w:r>
          </w:p>
        </w:tc>
        <w:tc>
          <w:tcPr>
            <w:tcW w:w="1984" w:type="dxa"/>
            <w:shd w:val="clear" w:color="auto" w:fill="FFFFFF" w:themeFill="background1"/>
            <w:vAlign w:val="center"/>
          </w:tcPr>
          <w:p w:rsidR="0041508A" w:rsidRDefault="0041508A" w:rsidP="00FB0D6C">
            <w:pPr>
              <w:pStyle w:val="TBStandardtext"/>
              <w:jc w:val="center"/>
            </w:pPr>
            <w:r>
              <w:t>offen</w:t>
            </w:r>
          </w:p>
        </w:tc>
      </w:tr>
      <w:tr w:rsidR="0041508A" w:rsidTr="00FB0D6C">
        <w:trPr>
          <w:trHeight w:val="340"/>
        </w:trPr>
        <w:tc>
          <w:tcPr>
            <w:tcW w:w="1894" w:type="dxa"/>
            <w:vMerge/>
            <w:shd w:val="clear" w:color="auto" w:fill="E7E6E6" w:themeFill="background2"/>
            <w:vAlign w:val="center"/>
          </w:tcPr>
          <w:p w:rsidR="0041508A" w:rsidRPr="00916B26" w:rsidRDefault="0041508A" w:rsidP="00FB0D6C">
            <w:pPr>
              <w:pStyle w:val="TBStandardtext"/>
              <w:jc w:val="center"/>
              <w:rPr>
                <w:b/>
              </w:rPr>
            </w:pPr>
          </w:p>
        </w:tc>
        <w:tc>
          <w:tcPr>
            <w:tcW w:w="3063" w:type="dxa"/>
            <w:vMerge/>
            <w:vAlign w:val="center"/>
          </w:tcPr>
          <w:p w:rsidR="0041508A" w:rsidRDefault="0041508A" w:rsidP="00FB0D6C">
            <w:pPr>
              <w:pStyle w:val="TBStandardtext"/>
            </w:pPr>
          </w:p>
        </w:tc>
        <w:tc>
          <w:tcPr>
            <w:tcW w:w="2126" w:type="dxa"/>
            <w:shd w:val="clear" w:color="auto" w:fill="E7E6E6" w:themeFill="background2"/>
            <w:vAlign w:val="center"/>
          </w:tcPr>
          <w:p w:rsidR="0041508A" w:rsidRPr="00916B26" w:rsidRDefault="0041508A" w:rsidP="00FB0D6C">
            <w:pPr>
              <w:pStyle w:val="TBStandardtext"/>
              <w:jc w:val="center"/>
              <w:rPr>
                <w:b/>
              </w:rPr>
            </w:pPr>
            <w:r>
              <w:rPr>
                <w:b/>
              </w:rPr>
              <w:t>Kollision</w:t>
            </w:r>
          </w:p>
        </w:tc>
        <w:tc>
          <w:tcPr>
            <w:tcW w:w="1984" w:type="dxa"/>
            <w:vAlign w:val="center"/>
          </w:tcPr>
          <w:p w:rsidR="0041508A" w:rsidRDefault="0041508A" w:rsidP="00FB0D6C">
            <w:pPr>
              <w:pStyle w:val="TBStandardtext"/>
              <w:jc w:val="center"/>
            </w:pPr>
            <w:r>
              <w:t>voll</w:t>
            </w:r>
          </w:p>
        </w:tc>
      </w:tr>
      <w:tr w:rsidR="0041508A" w:rsidTr="00FB0D6C">
        <w:trPr>
          <w:trHeight w:val="340"/>
        </w:trPr>
        <w:tc>
          <w:tcPr>
            <w:tcW w:w="1894" w:type="dxa"/>
            <w:shd w:val="clear" w:color="auto" w:fill="E7E6E6" w:themeFill="background2"/>
            <w:vAlign w:val="center"/>
          </w:tcPr>
          <w:p w:rsidR="0041508A" w:rsidRPr="00916B26" w:rsidRDefault="0041508A" w:rsidP="00FB0D6C">
            <w:pPr>
              <w:pStyle w:val="TBStandardtext"/>
              <w:jc w:val="center"/>
              <w:rPr>
                <w:b/>
              </w:rPr>
            </w:pPr>
            <w:r>
              <w:rPr>
                <w:b/>
              </w:rPr>
              <w:t>Beziehung</w:t>
            </w:r>
          </w:p>
        </w:tc>
        <w:tc>
          <w:tcPr>
            <w:tcW w:w="7173" w:type="dxa"/>
            <w:gridSpan w:val="3"/>
            <w:vAlign w:val="center"/>
          </w:tcPr>
          <w:p w:rsidR="0041508A" w:rsidRDefault="003C4344" w:rsidP="00FB0D6C">
            <w:pPr>
              <w:pStyle w:val="TBStandardtext"/>
            </w:pPr>
            <w:r>
              <w:t>o</w:t>
            </w:r>
            <w:r w:rsidR="00AC62E3">
              <w:t>bj_player</w:t>
            </w:r>
            <w:r>
              <w:t>, obj_switch, obj_stonewall</w:t>
            </w:r>
          </w:p>
        </w:tc>
      </w:tr>
      <w:tr w:rsidR="0041508A" w:rsidTr="00FB0D6C">
        <w:trPr>
          <w:trHeight w:val="340"/>
        </w:trPr>
        <w:tc>
          <w:tcPr>
            <w:tcW w:w="1894" w:type="dxa"/>
            <w:shd w:val="clear" w:color="auto" w:fill="E7E6E6" w:themeFill="background2"/>
            <w:vAlign w:val="center"/>
          </w:tcPr>
          <w:p w:rsidR="0041508A" w:rsidRPr="00916B26" w:rsidRDefault="0041508A" w:rsidP="00FB0D6C">
            <w:pPr>
              <w:pStyle w:val="TBStandardtext"/>
              <w:jc w:val="center"/>
              <w:rPr>
                <w:b/>
              </w:rPr>
            </w:pPr>
            <w:r w:rsidRPr="00916B26">
              <w:rPr>
                <w:b/>
              </w:rPr>
              <w:t>UML Referenz</w:t>
            </w:r>
          </w:p>
        </w:tc>
        <w:tc>
          <w:tcPr>
            <w:tcW w:w="7173" w:type="dxa"/>
            <w:gridSpan w:val="3"/>
            <w:vAlign w:val="center"/>
          </w:tcPr>
          <w:p w:rsidR="0041508A" w:rsidRDefault="0041508A" w:rsidP="00FB0D6C">
            <w:pPr>
              <w:pStyle w:val="TBStandardtext"/>
            </w:pPr>
          </w:p>
        </w:tc>
      </w:tr>
    </w:tbl>
    <w:p w:rsidR="0041508A" w:rsidRDefault="0041508A" w:rsidP="0041508A">
      <w:pPr>
        <w:pStyle w:val="TBStandardtext"/>
      </w:pPr>
    </w:p>
    <w:p w:rsidR="00AC62E3" w:rsidRPr="0041508A" w:rsidRDefault="003C4344" w:rsidP="0041508A">
      <w:pPr>
        <w:pStyle w:val="TBStandardtext"/>
      </w:pPr>
      <w:r>
        <w:t>Der Bücherschrank ist ein bewegliches Objekt mit voller Kollision. Dies bedeutet, dass der Spieler den Bücherschrank verschieben kann und so eine Sprungplattform besitzt, damit er z.B. höhere Bereiche erreichen kann. Wenn der Bücherschrank gegen eine Wand geschoben wird, dann</w:t>
      </w:r>
      <w:r w:rsidR="008B1482">
        <w:t xml:space="preserve"> muss der Schrank vor der Wand stoppen.</w:t>
      </w:r>
    </w:p>
    <w:p w:rsidR="003F426B" w:rsidRDefault="003F426B" w:rsidP="003F426B">
      <w:pPr>
        <w:pStyle w:val="TBSubsubberschrift"/>
      </w:pPr>
      <w:bookmarkStart w:id="17" w:name="_Toc435525048"/>
      <w:r>
        <w:t>Tür</w:t>
      </w:r>
      <w:bookmarkEnd w:id="17"/>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6F58D6">
        <w:trPr>
          <w:trHeight w:val="340"/>
        </w:trPr>
        <w:tc>
          <w:tcPr>
            <w:tcW w:w="1894" w:type="dxa"/>
            <w:vMerge w:val="restart"/>
            <w:shd w:val="clear" w:color="auto" w:fill="E7E6E6" w:themeFill="background2"/>
            <w:vAlign w:val="center"/>
          </w:tcPr>
          <w:p w:rsidR="008B1482" w:rsidRPr="00916B26" w:rsidRDefault="008B1482" w:rsidP="006F58D6">
            <w:pPr>
              <w:pStyle w:val="TBStandardtext"/>
              <w:jc w:val="center"/>
              <w:rPr>
                <w:b/>
              </w:rPr>
            </w:pPr>
            <w:r w:rsidRPr="00916B26">
              <w:rPr>
                <w:b/>
              </w:rPr>
              <w:t>ID</w:t>
            </w:r>
          </w:p>
        </w:tc>
        <w:tc>
          <w:tcPr>
            <w:tcW w:w="3063" w:type="dxa"/>
            <w:vMerge w:val="restart"/>
            <w:vAlign w:val="center"/>
          </w:tcPr>
          <w:p w:rsidR="008B1482" w:rsidRDefault="008B1482" w:rsidP="006F58D6">
            <w:pPr>
              <w:pStyle w:val="TBStandardtext"/>
            </w:pPr>
            <w:r>
              <w:t>obj_door</w:t>
            </w: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Priorität</w:t>
            </w:r>
          </w:p>
        </w:tc>
        <w:tc>
          <w:tcPr>
            <w:tcW w:w="1984" w:type="dxa"/>
            <w:shd w:val="clear" w:color="auto" w:fill="FF0000"/>
            <w:vAlign w:val="center"/>
          </w:tcPr>
          <w:p w:rsidR="008B1482" w:rsidRDefault="008B1482" w:rsidP="006F58D6">
            <w:pPr>
              <w:pStyle w:val="TBStandardtext"/>
              <w:jc w:val="center"/>
            </w:pPr>
            <w:r>
              <w:t>h</w:t>
            </w:r>
            <w:r w:rsidRPr="0041508A">
              <w:rPr>
                <w:shd w:val="clear" w:color="auto" w:fill="FF0000"/>
              </w:rPr>
              <w:t>och</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Status</w:t>
            </w:r>
          </w:p>
        </w:tc>
        <w:tc>
          <w:tcPr>
            <w:tcW w:w="1984" w:type="dxa"/>
            <w:shd w:val="clear" w:color="auto" w:fill="FFFFFF" w:themeFill="background1"/>
            <w:vAlign w:val="center"/>
          </w:tcPr>
          <w:p w:rsidR="008B1482" w:rsidRDefault="008B1482" w:rsidP="006F58D6">
            <w:pPr>
              <w:pStyle w:val="TBStandardtext"/>
              <w:jc w:val="center"/>
            </w:pPr>
            <w:r>
              <w:t>offen</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Pr>
                <w:b/>
              </w:rPr>
              <w:t>Kollision</w:t>
            </w:r>
          </w:p>
        </w:tc>
        <w:tc>
          <w:tcPr>
            <w:tcW w:w="1984" w:type="dxa"/>
            <w:vAlign w:val="center"/>
          </w:tcPr>
          <w:p w:rsidR="008B1482" w:rsidRDefault="008B1482" w:rsidP="006F58D6">
            <w:pPr>
              <w:pStyle w:val="TBStandardtext"/>
              <w:jc w:val="center"/>
            </w:pPr>
            <w:r>
              <w:t>keine</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Pr>
                <w:b/>
              </w:rPr>
              <w:t>Beziehung</w:t>
            </w:r>
          </w:p>
        </w:tc>
        <w:tc>
          <w:tcPr>
            <w:tcW w:w="7173" w:type="dxa"/>
            <w:gridSpan w:val="3"/>
            <w:vAlign w:val="center"/>
          </w:tcPr>
          <w:p w:rsidR="008B1482" w:rsidRDefault="008B1482" w:rsidP="008B1482">
            <w:pPr>
              <w:pStyle w:val="TBStandardtext"/>
            </w:pPr>
            <w:r>
              <w:t>obj_player</w:t>
            </w:r>
            <w:r>
              <w:t>, obj_key</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sidRPr="00916B26">
              <w:rPr>
                <w:b/>
              </w:rPr>
              <w:t>UML Referenz</w:t>
            </w:r>
          </w:p>
        </w:tc>
        <w:tc>
          <w:tcPr>
            <w:tcW w:w="7173" w:type="dxa"/>
            <w:gridSpan w:val="3"/>
            <w:vAlign w:val="center"/>
          </w:tcPr>
          <w:p w:rsidR="008B1482" w:rsidRDefault="008B1482" w:rsidP="006F58D6">
            <w:pPr>
              <w:pStyle w:val="TBStandardtext"/>
            </w:pPr>
          </w:p>
        </w:tc>
      </w:tr>
    </w:tbl>
    <w:p w:rsidR="008B1482" w:rsidRDefault="008B1482" w:rsidP="008B1482">
      <w:pPr>
        <w:pStyle w:val="TBStandardtext"/>
      </w:pPr>
    </w:p>
    <w:p w:rsidR="008B1482" w:rsidRPr="008B1482" w:rsidRDefault="008B1482" w:rsidP="008B1482">
      <w:pPr>
        <w:pStyle w:val="TBStandardtext"/>
      </w:pPr>
      <w:r>
        <w:t>Die Tür dient für den Übergang in die verschiedenen Level. Eine Tür öffnet sich erst, wenn der Spieler alle Schlüssel im Level aufgenommen hat. Danach öffnet sich die Tür und falls der Spieler die Aktionstaste betätigt, teleportiert sie ihn in das nächste Level. Außerdem wird das Spiel automatisch gespeichert.</w:t>
      </w:r>
    </w:p>
    <w:p w:rsidR="003F426B" w:rsidRDefault="003F426B" w:rsidP="003F426B">
      <w:pPr>
        <w:pStyle w:val="TBSubsubberschrift"/>
      </w:pPr>
      <w:bookmarkStart w:id="18" w:name="_Toc435525049"/>
      <w:r>
        <w:t>Schlüssel</w:t>
      </w:r>
      <w:bookmarkEnd w:id="18"/>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6F58D6">
        <w:trPr>
          <w:trHeight w:val="340"/>
        </w:trPr>
        <w:tc>
          <w:tcPr>
            <w:tcW w:w="1894" w:type="dxa"/>
            <w:vMerge w:val="restart"/>
            <w:shd w:val="clear" w:color="auto" w:fill="E7E6E6" w:themeFill="background2"/>
            <w:vAlign w:val="center"/>
          </w:tcPr>
          <w:p w:rsidR="008B1482" w:rsidRPr="00916B26" w:rsidRDefault="008B1482" w:rsidP="006F58D6">
            <w:pPr>
              <w:pStyle w:val="TBStandardtext"/>
              <w:jc w:val="center"/>
              <w:rPr>
                <w:b/>
              </w:rPr>
            </w:pPr>
            <w:r w:rsidRPr="00916B26">
              <w:rPr>
                <w:b/>
              </w:rPr>
              <w:t>ID</w:t>
            </w:r>
          </w:p>
        </w:tc>
        <w:tc>
          <w:tcPr>
            <w:tcW w:w="3063" w:type="dxa"/>
            <w:vMerge w:val="restart"/>
            <w:vAlign w:val="center"/>
          </w:tcPr>
          <w:p w:rsidR="008B1482" w:rsidRDefault="008B1482" w:rsidP="008B1482">
            <w:pPr>
              <w:pStyle w:val="TBStandardtext"/>
            </w:pPr>
            <w:r>
              <w:t>obj_</w:t>
            </w:r>
            <w:r>
              <w:t>key</w:t>
            </w: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Priorität</w:t>
            </w:r>
          </w:p>
        </w:tc>
        <w:tc>
          <w:tcPr>
            <w:tcW w:w="1984" w:type="dxa"/>
            <w:shd w:val="clear" w:color="auto" w:fill="FF0000"/>
            <w:vAlign w:val="center"/>
          </w:tcPr>
          <w:p w:rsidR="008B1482" w:rsidRDefault="008B1482" w:rsidP="006F58D6">
            <w:pPr>
              <w:pStyle w:val="TBStandardtext"/>
              <w:jc w:val="center"/>
            </w:pPr>
            <w:r>
              <w:t>h</w:t>
            </w:r>
            <w:r w:rsidRPr="0041508A">
              <w:rPr>
                <w:shd w:val="clear" w:color="auto" w:fill="FF0000"/>
              </w:rPr>
              <w:t>och</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Status</w:t>
            </w:r>
          </w:p>
        </w:tc>
        <w:tc>
          <w:tcPr>
            <w:tcW w:w="1984" w:type="dxa"/>
            <w:shd w:val="clear" w:color="auto" w:fill="FFFFFF" w:themeFill="background1"/>
            <w:vAlign w:val="center"/>
          </w:tcPr>
          <w:p w:rsidR="008B1482" w:rsidRDefault="008B1482" w:rsidP="006F58D6">
            <w:pPr>
              <w:pStyle w:val="TBStandardtext"/>
              <w:jc w:val="center"/>
            </w:pPr>
            <w:r>
              <w:t>offen</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Pr>
                <w:b/>
              </w:rPr>
              <w:t>Kollision</w:t>
            </w:r>
          </w:p>
        </w:tc>
        <w:tc>
          <w:tcPr>
            <w:tcW w:w="1984" w:type="dxa"/>
            <w:vAlign w:val="center"/>
          </w:tcPr>
          <w:p w:rsidR="008B1482" w:rsidRDefault="008B1482" w:rsidP="006F58D6">
            <w:pPr>
              <w:pStyle w:val="TBStandardtext"/>
              <w:jc w:val="center"/>
            </w:pPr>
            <w:r>
              <w:t>keine</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Pr>
                <w:b/>
              </w:rPr>
              <w:t>Beziehung</w:t>
            </w:r>
          </w:p>
        </w:tc>
        <w:tc>
          <w:tcPr>
            <w:tcW w:w="7173" w:type="dxa"/>
            <w:gridSpan w:val="3"/>
            <w:vAlign w:val="center"/>
          </w:tcPr>
          <w:p w:rsidR="008B1482" w:rsidRDefault="008B1482" w:rsidP="008B1482">
            <w:pPr>
              <w:pStyle w:val="TBStandardtext"/>
            </w:pPr>
            <w:r>
              <w:t xml:space="preserve">obj_player, </w:t>
            </w:r>
            <w:r>
              <w:t>obj_door</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sidRPr="00916B26">
              <w:rPr>
                <w:b/>
              </w:rPr>
              <w:t>UML Referenz</w:t>
            </w:r>
          </w:p>
        </w:tc>
        <w:tc>
          <w:tcPr>
            <w:tcW w:w="7173" w:type="dxa"/>
            <w:gridSpan w:val="3"/>
            <w:vAlign w:val="center"/>
          </w:tcPr>
          <w:p w:rsidR="008B1482" w:rsidRDefault="008B1482" w:rsidP="006F58D6">
            <w:pPr>
              <w:pStyle w:val="TBStandardtext"/>
            </w:pPr>
          </w:p>
        </w:tc>
      </w:tr>
    </w:tbl>
    <w:p w:rsidR="008B1482" w:rsidRDefault="008B1482" w:rsidP="008B1482">
      <w:pPr>
        <w:pStyle w:val="TBStandardtext"/>
        <w:jc w:val="both"/>
      </w:pPr>
    </w:p>
    <w:p w:rsidR="008B1482" w:rsidRPr="008B1482" w:rsidRDefault="008B1482" w:rsidP="008B1482">
      <w:pPr>
        <w:pStyle w:val="TBStandardtext"/>
        <w:jc w:val="both"/>
      </w:pPr>
      <w:r>
        <w:t>Der Schlüssel liegt verteilt im Raum herum. Wenn der Spieler den Schlüssel berührt, dann verschwindet dieser Schlüssel und erzeugt für eine kurze Zeit ein kleines Lichtaufflackern.</w:t>
      </w:r>
    </w:p>
    <w:p w:rsidR="008B1482" w:rsidRDefault="008B1482">
      <w:pPr>
        <w:rPr>
          <w:rFonts w:ascii="Tahoma" w:eastAsiaTheme="majorEastAsia" w:hAnsi="Tahoma" w:cstheme="majorBidi"/>
          <w:b/>
          <w:color w:val="000000" w:themeColor="text1"/>
          <w:szCs w:val="24"/>
        </w:rPr>
      </w:pPr>
      <w:r>
        <w:br w:type="page"/>
      </w:r>
    </w:p>
    <w:p w:rsidR="003F426B" w:rsidRDefault="003F426B" w:rsidP="003F426B">
      <w:pPr>
        <w:pStyle w:val="TBSubsubberschrift"/>
      </w:pPr>
      <w:bookmarkStart w:id="19" w:name="_Toc435525050"/>
      <w:r>
        <w:lastRenderedPageBreak/>
        <w:t>Schalter</w:t>
      </w:r>
      <w:bookmarkEnd w:id="19"/>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8B1482">
        <w:trPr>
          <w:trHeight w:val="340"/>
        </w:trPr>
        <w:tc>
          <w:tcPr>
            <w:tcW w:w="1894" w:type="dxa"/>
            <w:vMerge w:val="restart"/>
            <w:shd w:val="clear" w:color="auto" w:fill="E7E6E6" w:themeFill="background2"/>
            <w:vAlign w:val="center"/>
          </w:tcPr>
          <w:p w:rsidR="008B1482" w:rsidRPr="00916B26" w:rsidRDefault="008B1482" w:rsidP="006F58D6">
            <w:pPr>
              <w:pStyle w:val="TBStandardtext"/>
              <w:jc w:val="center"/>
              <w:rPr>
                <w:b/>
              </w:rPr>
            </w:pPr>
            <w:r w:rsidRPr="00916B26">
              <w:rPr>
                <w:b/>
              </w:rPr>
              <w:t>ID</w:t>
            </w:r>
          </w:p>
        </w:tc>
        <w:tc>
          <w:tcPr>
            <w:tcW w:w="3063" w:type="dxa"/>
            <w:vMerge w:val="restart"/>
            <w:vAlign w:val="center"/>
          </w:tcPr>
          <w:p w:rsidR="008B1482" w:rsidRDefault="008B1482" w:rsidP="008B1482">
            <w:pPr>
              <w:pStyle w:val="TBStandardtext"/>
            </w:pPr>
            <w:r>
              <w:t>obj_</w:t>
            </w:r>
            <w:r>
              <w:t>switch</w:t>
            </w: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Priorität</w:t>
            </w:r>
          </w:p>
        </w:tc>
        <w:tc>
          <w:tcPr>
            <w:tcW w:w="1984" w:type="dxa"/>
            <w:shd w:val="clear" w:color="auto" w:fill="FFFF00"/>
            <w:vAlign w:val="center"/>
          </w:tcPr>
          <w:p w:rsidR="008B1482" w:rsidRDefault="008B1482" w:rsidP="006F58D6">
            <w:pPr>
              <w:pStyle w:val="TBStandardtext"/>
              <w:jc w:val="center"/>
            </w:pPr>
            <w:r>
              <w:t>mittel</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Status</w:t>
            </w:r>
          </w:p>
        </w:tc>
        <w:tc>
          <w:tcPr>
            <w:tcW w:w="1984" w:type="dxa"/>
            <w:shd w:val="clear" w:color="auto" w:fill="FFFFFF" w:themeFill="background1"/>
            <w:vAlign w:val="center"/>
          </w:tcPr>
          <w:p w:rsidR="008B1482" w:rsidRDefault="008B1482" w:rsidP="006F58D6">
            <w:pPr>
              <w:pStyle w:val="TBStandardtext"/>
              <w:jc w:val="center"/>
            </w:pPr>
            <w:r>
              <w:t>offen</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Pr>
                <w:b/>
              </w:rPr>
              <w:t>Kollision</w:t>
            </w:r>
          </w:p>
        </w:tc>
        <w:tc>
          <w:tcPr>
            <w:tcW w:w="1984" w:type="dxa"/>
            <w:vAlign w:val="center"/>
          </w:tcPr>
          <w:p w:rsidR="008B1482" w:rsidRDefault="008B1482" w:rsidP="006F58D6">
            <w:pPr>
              <w:pStyle w:val="TBStandardtext"/>
              <w:jc w:val="center"/>
            </w:pPr>
            <w:r>
              <w:t>keine</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Pr>
                <w:b/>
              </w:rPr>
              <w:t>Beziehung</w:t>
            </w:r>
          </w:p>
        </w:tc>
        <w:tc>
          <w:tcPr>
            <w:tcW w:w="7173" w:type="dxa"/>
            <w:gridSpan w:val="3"/>
            <w:vAlign w:val="center"/>
          </w:tcPr>
          <w:p w:rsidR="008B1482" w:rsidRDefault="008B1482" w:rsidP="008B1482">
            <w:pPr>
              <w:pStyle w:val="TBStandardtext"/>
            </w:pPr>
            <w:r>
              <w:t xml:space="preserve">obj_player, </w:t>
            </w:r>
            <w:r>
              <w:t>obj_bookcase, obj_gridDoor</w:t>
            </w:r>
            <w:r w:rsidR="00763DE2">
              <w:t>, obj_flyingBook</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sidRPr="00916B26">
              <w:rPr>
                <w:b/>
              </w:rPr>
              <w:t>UML Referenz</w:t>
            </w:r>
          </w:p>
        </w:tc>
        <w:tc>
          <w:tcPr>
            <w:tcW w:w="7173" w:type="dxa"/>
            <w:gridSpan w:val="3"/>
            <w:vAlign w:val="center"/>
          </w:tcPr>
          <w:p w:rsidR="008B1482" w:rsidRDefault="008B1482" w:rsidP="006F58D6">
            <w:pPr>
              <w:pStyle w:val="TBStandardtext"/>
            </w:pPr>
          </w:p>
        </w:tc>
      </w:tr>
    </w:tbl>
    <w:p w:rsidR="008B1482" w:rsidRDefault="008B1482" w:rsidP="008B1482">
      <w:pPr>
        <w:pStyle w:val="TBStandardtext"/>
      </w:pPr>
    </w:p>
    <w:p w:rsidR="008B1482" w:rsidRDefault="008B1482" w:rsidP="008B1482">
      <w:pPr>
        <w:pStyle w:val="TBStandardtext"/>
      </w:pPr>
      <w:r>
        <w:t>Der Schalter dient zum Öffnen von Gittertüren. Sobald sich der Spieler draufstellt, können verschiedene Gittertüren geöffnet werden. Dabei kann es sein, dass der Spieler nur den Schalter berühren oder ein Bücherregal drauf stellen muss.</w:t>
      </w:r>
      <w:r w:rsidR="00763DE2">
        <w:t xml:space="preserve"> </w:t>
      </w:r>
    </w:p>
    <w:p w:rsidR="00763DE2" w:rsidRPr="008B1482" w:rsidRDefault="00763DE2" w:rsidP="008B1482">
      <w:pPr>
        <w:pStyle w:val="TBStandardtext"/>
      </w:pPr>
      <w:r>
        <w:t>Ein Schalter kann auch ein Fliegendes Buch in Bewegung setzen. Er aktiviert also bestimmte Objekte</w:t>
      </w:r>
    </w:p>
    <w:p w:rsidR="003F426B" w:rsidRDefault="003F426B" w:rsidP="003F426B">
      <w:pPr>
        <w:pStyle w:val="TBSubsubberschrift"/>
      </w:pPr>
      <w:bookmarkStart w:id="20" w:name="_Toc435525051"/>
      <w:r>
        <w:t>Gittertor</w:t>
      </w:r>
      <w:bookmarkEnd w:id="20"/>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8B1482">
        <w:trPr>
          <w:trHeight w:val="340"/>
        </w:trPr>
        <w:tc>
          <w:tcPr>
            <w:tcW w:w="1894" w:type="dxa"/>
            <w:vMerge w:val="restart"/>
            <w:shd w:val="clear" w:color="auto" w:fill="E7E6E6" w:themeFill="background2"/>
            <w:vAlign w:val="center"/>
          </w:tcPr>
          <w:p w:rsidR="008B1482" w:rsidRPr="00916B26" w:rsidRDefault="008B1482" w:rsidP="006F58D6">
            <w:pPr>
              <w:pStyle w:val="TBStandardtext"/>
              <w:jc w:val="center"/>
              <w:rPr>
                <w:b/>
              </w:rPr>
            </w:pPr>
            <w:r w:rsidRPr="00916B26">
              <w:rPr>
                <w:b/>
              </w:rPr>
              <w:t>ID</w:t>
            </w:r>
          </w:p>
        </w:tc>
        <w:tc>
          <w:tcPr>
            <w:tcW w:w="3063" w:type="dxa"/>
            <w:vMerge w:val="restart"/>
            <w:vAlign w:val="center"/>
          </w:tcPr>
          <w:p w:rsidR="008B1482" w:rsidRDefault="008B1482" w:rsidP="008B1482">
            <w:pPr>
              <w:pStyle w:val="TBStandardtext"/>
            </w:pPr>
            <w:r>
              <w:t>obj_</w:t>
            </w:r>
            <w:r>
              <w:t>gridDoor</w:t>
            </w: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Priorität</w:t>
            </w:r>
          </w:p>
        </w:tc>
        <w:tc>
          <w:tcPr>
            <w:tcW w:w="1984" w:type="dxa"/>
            <w:shd w:val="clear" w:color="auto" w:fill="FFFF00"/>
            <w:vAlign w:val="center"/>
          </w:tcPr>
          <w:p w:rsidR="008B1482" w:rsidRDefault="008B1482" w:rsidP="006F58D6">
            <w:pPr>
              <w:pStyle w:val="TBStandardtext"/>
              <w:jc w:val="center"/>
            </w:pPr>
            <w:r>
              <w:t>mittel</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Status</w:t>
            </w:r>
          </w:p>
        </w:tc>
        <w:tc>
          <w:tcPr>
            <w:tcW w:w="1984" w:type="dxa"/>
            <w:shd w:val="clear" w:color="auto" w:fill="FFFFFF" w:themeFill="background1"/>
            <w:vAlign w:val="center"/>
          </w:tcPr>
          <w:p w:rsidR="008B1482" w:rsidRDefault="008B1482" w:rsidP="006F58D6">
            <w:pPr>
              <w:pStyle w:val="TBStandardtext"/>
              <w:jc w:val="center"/>
            </w:pPr>
            <w:r>
              <w:t>offen</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Pr>
                <w:b/>
              </w:rPr>
              <w:t>Kollision</w:t>
            </w:r>
          </w:p>
        </w:tc>
        <w:tc>
          <w:tcPr>
            <w:tcW w:w="1984" w:type="dxa"/>
            <w:vAlign w:val="center"/>
          </w:tcPr>
          <w:p w:rsidR="008B1482" w:rsidRDefault="008B1482" w:rsidP="006F58D6">
            <w:pPr>
              <w:pStyle w:val="TBStandardtext"/>
              <w:jc w:val="center"/>
            </w:pPr>
            <w:r>
              <w:t>voll</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Pr>
                <w:b/>
              </w:rPr>
              <w:t>Beziehung</w:t>
            </w:r>
          </w:p>
        </w:tc>
        <w:tc>
          <w:tcPr>
            <w:tcW w:w="7173" w:type="dxa"/>
            <w:gridSpan w:val="3"/>
            <w:vAlign w:val="center"/>
          </w:tcPr>
          <w:p w:rsidR="008B1482" w:rsidRDefault="008B1482" w:rsidP="006F58D6">
            <w:pPr>
              <w:pStyle w:val="TBStandardtext"/>
            </w:pPr>
            <w:r>
              <w:t>Obj_switch</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sidRPr="00916B26">
              <w:rPr>
                <w:b/>
              </w:rPr>
              <w:t>UML Referenz</w:t>
            </w:r>
          </w:p>
        </w:tc>
        <w:tc>
          <w:tcPr>
            <w:tcW w:w="7173" w:type="dxa"/>
            <w:gridSpan w:val="3"/>
            <w:vAlign w:val="center"/>
          </w:tcPr>
          <w:p w:rsidR="008B1482" w:rsidRDefault="008B1482" w:rsidP="006F58D6">
            <w:pPr>
              <w:pStyle w:val="TBStandardtext"/>
            </w:pPr>
          </w:p>
        </w:tc>
      </w:tr>
    </w:tbl>
    <w:p w:rsidR="008B1482" w:rsidRDefault="008B1482" w:rsidP="008B1482">
      <w:pPr>
        <w:pStyle w:val="TBStandardtext"/>
      </w:pPr>
    </w:p>
    <w:p w:rsidR="003C4344" w:rsidRPr="003C4344" w:rsidRDefault="008B1482" w:rsidP="00763DE2">
      <w:pPr>
        <w:pStyle w:val="TBStandardtext"/>
      </w:pPr>
      <w:r>
        <w:t>Das Gittertor versperrt dem Spieler bestimmte Bereiche. Um das Tor zu öffnen</w:t>
      </w:r>
      <w:r w:rsidR="00763DE2">
        <w:t xml:space="preserve"> muss der Spieler einen oder mehrere Schalter aktivieren. </w:t>
      </w:r>
    </w:p>
    <w:p w:rsidR="00571768" w:rsidRDefault="00571768" w:rsidP="00571768">
      <w:pPr>
        <w:pStyle w:val="TBSubsubberschrift"/>
      </w:pPr>
      <w:bookmarkStart w:id="21" w:name="_Toc435525052"/>
      <w:r>
        <w:t>Fliegendes Buch</w:t>
      </w:r>
      <w:bookmarkEnd w:id="21"/>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763DE2">
        <w:trPr>
          <w:trHeight w:val="340"/>
        </w:trPr>
        <w:tc>
          <w:tcPr>
            <w:tcW w:w="1894" w:type="dxa"/>
            <w:vMerge w:val="restart"/>
            <w:shd w:val="clear" w:color="auto" w:fill="E7E6E6" w:themeFill="background2"/>
            <w:vAlign w:val="center"/>
          </w:tcPr>
          <w:p w:rsidR="00763DE2" w:rsidRPr="00916B26" w:rsidRDefault="00763DE2" w:rsidP="006F58D6">
            <w:pPr>
              <w:pStyle w:val="TBStandardtext"/>
              <w:jc w:val="center"/>
              <w:rPr>
                <w:b/>
              </w:rPr>
            </w:pPr>
            <w:r w:rsidRPr="00916B26">
              <w:rPr>
                <w:b/>
              </w:rPr>
              <w:t>ID</w:t>
            </w:r>
          </w:p>
        </w:tc>
        <w:tc>
          <w:tcPr>
            <w:tcW w:w="3063" w:type="dxa"/>
            <w:vMerge w:val="restart"/>
            <w:vAlign w:val="center"/>
          </w:tcPr>
          <w:p w:rsidR="00763DE2" w:rsidRDefault="00763DE2" w:rsidP="00763DE2">
            <w:pPr>
              <w:pStyle w:val="TBStandardtext"/>
            </w:pPr>
            <w:r>
              <w:t>obj_</w:t>
            </w:r>
            <w:r>
              <w:t>flyingBook</w:t>
            </w: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Priorität</w:t>
            </w:r>
          </w:p>
        </w:tc>
        <w:tc>
          <w:tcPr>
            <w:tcW w:w="1984" w:type="dxa"/>
            <w:shd w:val="clear" w:color="auto" w:fill="92D050"/>
            <w:vAlign w:val="center"/>
          </w:tcPr>
          <w:p w:rsidR="00763DE2" w:rsidRDefault="00763DE2" w:rsidP="006F58D6">
            <w:pPr>
              <w:pStyle w:val="TBStandardtext"/>
              <w:jc w:val="center"/>
            </w:pPr>
            <w:r>
              <w:t>niedrig</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Status</w:t>
            </w:r>
          </w:p>
        </w:tc>
        <w:tc>
          <w:tcPr>
            <w:tcW w:w="1984" w:type="dxa"/>
            <w:shd w:val="clear" w:color="auto" w:fill="FFFFFF" w:themeFill="background1"/>
            <w:vAlign w:val="center"/>
          </w:tcPr>
          <w:p w:rsidR="00763DE2" w:rsidRDefault="00763DE2" w:rsidP="006F58D6">
            <w:pPr>
              <w:pStyle w:val="TBStandardtext"/>
              <w:jc w:val="center"/>
            </w:pPr>
            <w:r>
              <w:t>offen</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Pr>
                <w:b/>
              </w:rPr>
              <w:t>Kollision</w:t>
            </w:r>
          </w:p>
        </w:tc>
        <w:tc>
          <w:tcPr>
            <w:tcW w:w="1984" w:type="dxa"/>
            <w:vAlign w:val="center"/>
          </w:tcPr>
          <w:p w:rsidR="00763DE2" w:rsidRDefault="00763DE2" w:rsidP="006F58D6">
            <w:pPr>
              <w:pStyle w:val="TBStandardtext"/>
              <w:jc w:val="center"/>
            </w:pPr>
            <w:r>
              <w:t>halb</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Pr>
                <w:b/>
              </w:rPr>
              <w:t>Beziehung</w:t>
            </w:r>
          </w:p>
        </w:tc>
        <w:tc>
          <w:tcPr>
            <w:tcW w:w="7173" w:type="dxa"/>
            <w:gridSpan w:val="3"/>
            <w:vAlign w:val="center"/>
          </w:tcPr>
          <w:p w:rsidR="00763DE2" w:rsidRDefault="00763DE2" w:rsidP="00763DE2">
            <w:pPr>
              <w:pStyle w:val="TBStandardtext"/>
            </w:pPr>
            <w:r>
              <w:t>obj_player</w:t>
            </w:r>
            <w:r>
              <w:t>, obj_switch</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sidRPr="00916B26">
              <w:rPr>
                <w:b/>
              </w:rPr>
              <w:t>UML Referenz</w:t>
            </w:r>
          </w:p>
        </w:tc>
        <w:tc>
          <w:tcPr>
            <w:tcW w:w="7173" w:type="dxa"/>
            <w:gridSpan w:val="3"/>
            <w:vAlign w:val="center"/>
          </w:tcPr>
          <w:p w:rsidR="00763DE2" w:rsidRDefault="00763DE2" w:rsidP="006F58D6">
            <w:pPr>
              <w:pStyle w:val="TBStandardtext"/>
            </w:pPr>
          </w:p>
        </w:tc>
      </w:tr>
    </w:tbl>
    <w:p w:rsidR="00763DE2" w:rsidRDefault="00763DE2" w:rsidP="00763DE2">
      <w:pPr>
        <w:pStyle w:val="TBStandardtext"/>
      </w:pPr>
    </w:p>
    <w:p w:rsidR="00763DE2" w:rsidRPr="00763DE2" w:rsidRDefault="00763DE2" w:rsidP="00763DE2">
      <w:pPr>
        <w:pStyle w:val="TBStandardtext"/>
      </w:pPr>
      <w:r>
        <w:t>Das Fliegende Buch bewegt sich von links nach rechts oder von oben nach unten. Dabei kann es sein, dass der Spieler vorher einen Schalter aktivieren muss, damit sich das Buch bewegt. Das Buch besitzt weiterhin eine halbe Kollision</w:t>
      </w:r>
    </w:p>
    <w:p w:rsidR="00763DE2" w:rsidRDefault="00763DE2">
      <w:pPr>
        <w:rPr>
          <w:rFonts w:ascii="Tahoma" w:eastAsiaTheme="majorEastAsia" w:hAnsi="Tahoma" w:cstheme="majorBidi"/>
          <w:b/>
          <w:color w:val="000000" w:themeColor="text1"/>
          <w:szCs w:val="24"/>
        </w:rPr>
      </w:pPr>
      <w:r>
        <w:br w:type="page"/>
      </w:r>
    </w:p>
    <w:p w:rsidR="003F426B" w:rsidRDefault="003F426B" w:rsidP="003F426B">
      <w:pPr>
        <w:pStyle w:val="TBSubsubberschrift"/>
      </w:pPr>
      <w:bookmarkStart w:id="22" w:name="_Toc435525053"/>
      <w:r>
        <w:lastRenderedPageBreak/>
        <w:t>Stacheln</w:t>
      </w:r>
      <w:bookmarkEnd w:id="22"/>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6F58D6">
        <w:trPr>
          <w:trHeight w:val="340"/>
        </w:trPr>
        <w:tc>
          <w:tcPr>
            <w:tcW w:w="1894" w:type="dxa"/>
            <w:vMerge w:val="restart"/>
            <w:shd w:val="clear" w:color="auto" w:fill="E7E6E6" w:themeFill="background2"/>
            <w:vAlign w:val="center"/>
          </w:tcPr>
          <w:p w:rsidR="00763DE2" w:rsidRPr="00916B26" w:rsidRDefault="00763DE2" w:rsidP="006F58D6">
            <w:pPr>
              <w:pStyle w:val="TBStandardtext"/>
              <w:jc w:val="center"/>
              <w:rPr>
                <w:b/>
              </w:rPr>
            </w:pPr>
            <w:r w:rsidRPr="00916B26">
              <w:rPr>
                <w:b/>
              </w:rPr>
              <w:t>ID</w:t>
            </w:r>
          </w:p>
        </w:tc>
        <w:tc>
          <w:tcPr>
            <w:tcW w:w="3063" w:type="dxa"/>
            <w:vMerge w:val="restart"/>
            <w:vAlign w:val="center"/>
          </w:tcPr>
          <w:p w:rsidR="00763DE2" w:rsidRDefault="00763DE2" w:rsidP="00763DE2">
            <w:pPr>
              <w:pStyle w:val="TBStandardtext"/>
            </w:pPr>
            <w:r>
              <w:t>obj_</w:t>
            </w:r>
            <w:r>
              <w:t>spikes</w:t>
            </w: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Priorität</w:t>
            </w:r>
          </w:p>
        </w:tc>
        <w:tc>
          <w:tcPr>
            <w:tcW w:w="1984" w:type="dxa"/>
            <w:shd w:val="clear" w:color="auto" w:fill="FF0000"/>
            <w:vAlign w:val="center"/>
          </w:tcPr>
          <w:p w:rsidR="00763DE2" w:rsidRDefault="00763DE2" w:rsidP="006F58D6">
            <w:pPr>
              <w:pStyle w:val="TBStandardtext"/>
              <w:jc w:val="center"/>
            </w:pPr>
            <w:r>
              <w:t>h</w:t>
            </w:r>
            <w:r w:rsidRPr="0041508A">
              <w:rPr>
                <w:shd w:val="clear" w:color="auto" w:fill="FF0000"/>
              </w:rPr>
              <w:t>och</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Status</w:t>
            </w:r>
          </w:p>
        </w:tc>
        <w:tc>
          <w:tcPr>
            <w:tcW w:w="1984" w:type="dxa"/>
            <w:shd w:val="clear" w:color="auto" w:fill="FFFFFF" w:themeFill="background1"/>
            <w:vAlign w:val="center"/>
          </w:tcPr>
          <w:p w:rsidR="00763DE2" w:rsidRDefault="00763DE2" w:rsidP="006F58D6">
            <w:pPr>
              <w:pStyle w:val="TBStandardtext"/>
              <w:jc w:val="center"/>
            </w:pPr>
            <w:r>
              <w:t>offen</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Pr>
                <w:b/>
              </w:rPr>
              <w:t>Kollision</w:t>
            </w:r>
          </w:p>
        </w:tc>
        <w:tc>
          <w:tcPr>
            <w:tcW w:w="1984" w:type="dxa"/>
            <w:vAlign w:val="center"/>
          </w:tcPr>
          <w:p w:rsidR="00763DE2" w:rsidRDefault="00763DE2" w:rsidP="006F58D6">
            <w:pPr>
              <w:pStyle w:val="TBStandardtext"/>
              <w:jc w:val="center"/>
            </w:pPr>
            <w:r>
              <w:t>voll</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Pr>
                <w:b/>
              </w:rPr>
              <w:t>Beziehung</w:t>
            </w:r>
          </w:p>
        </w:tc>
        <w:tc>
          <w:tcPr>
            <w:tcW w:w="7173" w:type="dxa"/>
            <w:gridSpan w:val="3"/>
            <w:vAlign w:val="center"/>
          </w:tcPr>
          <w:p w:rsidR="00763DE2" w:rsidRDefault="00763DE2" w:rsidP="00763DE2">
            <w:pPr>
              <w:pStyle w:val="TBStandardtext"/>
            </w:pPr>
            <w:r>
              <w:t>obj_player</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sidRPr="00916B26">
              <w:rPr>
                <w:b/>
              </w:rPr>
              <w:t>UML Referenz</w:t>
            </w:r>
          </w:p>
        </w:tc>
        <w:tc>
          <w:tcPr>
            <w:tcW w:w="7173" w:type="dxa"/>
            <w:gridSpan w:val="3"/>
            <w:vAlign w:val="center"/>
          </w:tcPr>
          <w:p w:rsidR="00763DE2" w:rsidRDefault="00763DE2" w:rsidP="006F58D6">
            <w:pPr>
              <w:pStyle w:val="TBStandardtext"/>
            </w:pPr>
          </w:p>
        </w:tc>
      </w:tr>
    </w:tbl>
    <w:p w:rsidR="00763DE2" w:rsidRDefault="00763DE2" w:rsidP="00763DE2">
      <w:pPr>
        <w:pStyle w:val="TBStandardtext"/>
      </w:pPr>
    </w:p>
    <w:p w:rsidR="00763DE2" w:rsidRPr="00763DE2" w:rsidRDefault="00763DE2" w:rsidP="00763DE2">
      <w:pPr>
        <w:pStyle w:val="TBStandardtext"/>
      </w:pPr>
      <w:r>
        <w:t>Die Stacheln sind im Boden eingelassen. Sobald der Spieler die Stacheln berührt, stirbt dieser.</w:t>
      </w:r>
    </w:p>
    <w:p w:rsidR="005A15A5" w:rsidRDefault="005A15A5" w:rsidP="005A15A5">
      <w:pPr>
        <w:pStyle w:val="TBSubsubberschrift"/>
      </w:pPr>
      <w:bookmarkStart w:id="23" w:name="_Toc435525054"/>
      <w:r>
        <w:t>Leiter</w:t>
      </w:r>
      <w:bookmarkEnd w:id="23"/>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763DE2">
        <w:trPr>
          <w:trHeight w:val="340"/>
        </w:trPr>
        <w:tc>
          <w:tcPr>
            <w:tcW w:w="1894" w:type="dxa"/>
            <w:vMerge w:val="restart"/>
            <w:shd w:val="clear" w:color="auto" w:fill="E7E6E6" w:themeFill="background2"/>
            <w:vAlign w:val="center"/>
          </w:tcPr>
          <w:p w:rsidR="00763DE2" w:rsidRPr="00916B26" w:rsidRDefault="00763DE2" w:rsidP="006F58D6">
            <w:pPr>
              <w:pStyle w:val="TBStandardtext"/>
              <w:jc w:val="center"/>
              <w:rPr>
                <w:b/>
              </w:rPr>
            </w:pPr>
            <w:r w:rsidRPr="00916B26">
              <w:rPr>
                <w:b/>
              </w:rPr>
              <w:t>ID</w:t>
            </w:r>
          </w:p>
        </w:tc>
        <w:tc>
          <w:tcPr>
            <w:tcW w:w="3063" w:type="dxa"/>
            <w:vMerge w:val="restart"/>
            <w:vAlign w:val="center"/>
          </w:tcPr>
          <w:p w:rsidR="00763DE2" w:rsidRDefault="00763DE2" w:rsidP="00763DE2">
            <w:pPr>
              <w:pStyle w:val="TBStandardtext"/>
            </w:pPr>
            <w:r>
              <w:t>obj_</w:t>
            </w:r>
            <w:r>
              <w:t>ladder</w:t>
            </w: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Priorität</w:t>
            </w:r>
          </w:p>
        </w:tc>
        <w:tc>
          <w:tcPr>
            <w:tcW w:w="1984" w:type="dxa"/>
            <w:shd w:val="clear" w:color="auto" w:fill="92D050"/>
            <w:vAlign w:val="center"/>
          </w:tcPr>
          <w:p w:rsidR="00763DE2" w:rsidRDefault="00763DE2" w:rsidP="006F58D6">
            <w:pPr>
              <w:pStyle w:val="TBStandardtext"/>
              <w:jc w:val="center"/>
            </w:pPr>
            <w:r>
              <w:t>niedrig</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Status</w:t>
            </w:r>
          </w:p>
        </w:tc>
        <w:tc>
          <w:tcPr>
            <w:tcW w:w="1984" w:type="dxa"/>
            <w:shd w:val="clear" w:color="auto" w:fill="FFFFFF" w:themeFill="background1"/>
            <w:vAlign w:val="center"/>
          </w:tcPr>
          <w:p w:rsidR="00763DE2" w:rsidRDefault="00763DE2" w:rsidP="006F58D6">
            <w:pPr>
              <w:pStyle w:val="TBStandardtext"/>
              <w:jc w:val="center"/>
            </w:pPr>
            <w:r>
              <w:t>offen</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Pr>
                <w:b/>
              </w:rPr>
              <w:t>Kollision</w:t>
            </w:r>
          </w:p>
        </w:tc>
        <w:tc>
          <w:tcPr>
            <w:tcW w:w="1984" w:type="dxa"/>
            <w:vAlign w:val="center"/>
          </w:tcPr>
          <w:p w:rsidR="00763DE2" w:rsidRDefault="00763DE2" w:rsidP="006F58D6">
            <w:pPr>
              <w:pStyle w:val="TBStandardtext"/>
              <w:jc w:val="center"/>
            </w:pPr>
            <w:r>
              <w:t>keine</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Pr>
                <w:b/>
              </w:rPr>
              <w:t>Beziehung</w:t>
            </w:r>
          </w:p>
        </w:tc>
        <w:tc>
          <w:tcPr>
            <w:tcW w:w="7173" w:type="dxa"/>
            <w:gridSpan w:val="3"/>
            <w:vAlign w:val="center"/>
          </w:tcPr>
          <w:p w:rsidR="00763DE2" w:rsidRDefault="00763DE2" w:rsidP="00763DE2">
            <w:pPr>
              <w:pStyle w:val="TBStandardtext"/>
            </w:pPr>
            <w:r>
              <w:t>obj_player</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sidRPr="00916B26">
              <w:rPr>
                <w:b/>
              </w:rPr>
              <w:t>UML Referenz</w:t>
            </w:r>
          </w:p>
        </w:tc>
        <w:tc>
          <w:tcPr>
            <w:tcW w:w="7173" w:type="dxa"/>
            <w:gridSpan w:val="3"/>
            <w:vAlign w:val="center"/>
          </w:tcPr>
          <w:p w:rsidR="00763DE2" w:rsidRDefault="00763DE2" w:rsidP="006F58D6">
            <w:pPr>
              <w:pStyle w:val="TBStandardtext"/>
            </w:pPr>
          </w:p>
        </w:tc>
      </w:tr>
    </w:tbl>
    <w:p w:rsidR="00763DE2" w:rsidRDefault="00763DE2" w:rsidP="00763DE2">
      <w:pPr>
        <w:pStyle w:val="TBStandardtext"/>
      </w:pPr>
    </w:p>
    <w:p w:rsidR="00763DE2" w:rsidRPr="00763DE2" w:rsidRDefault="00763DE2" w:rsidP="00763DE2">
      <w:pPr>
        <w:pStyle w:val="TBStandardtext"/>
      </w:pPr>
      <w:r>
        <w:t>Die Leiter ist eine weitere Möglichkeit, damit der Spieler hohe Stellen erreichen kann. Sobald der Spieler die Leiter mit mehr als der Hälfte der Fläche berührt, kann der Spieler hochklettern. Um die Leiter zu verlassen, muss der Spieler springen.</w:t>
      </w:r>
    </w:p>
    <w:p w:rsidR="00092A8C" w:rsidRDefault="00092A8C" w:rsidP="00092A8C">
      <w:pPr>
        <w:pStyle w:val="TBSubsubberschrift"/>
      </w:pPr>
      <w:bookmarkStart w:id="24" w:name="_Toc435525055"/>
      <w:r>
        <w:t>Spielstart Menü</w:t>
      </w:r>
      <w:r w:rsidR="00763DE2">
        <w:t xml:space="preserve"> &lt;TODO&gt;</w:t>
      </w:r>
      <w:bookmarkEnd w:id="24"/>
    </w:p>
    <w:p w:rsidR="00763DE2" w:rsidRPr="00763DE2" w:rsidRDefault="00763DE2" w:rsidP="00763DE2">
      <w:pPr>
        <w:pStyle w:val="TBStandardtext"/>
      </w:pPr>
    </w:p>
    <w:p w:rsidR="00092A8C" w:rsidRDefault="00092A8C" w:rsidP="00092A8C">
      <w:pPr>
        <w:pStyle w:val="TBSubsubberschrift"/>
      </w:pPr>
      <w:bookmarkStart w:id="25" w:name="_Toc435525056"/>
      <w:r>
        <w:t>Laden Menü</w:t>
      </w:r>
      <w:r w:rsidR="00763DE2">
        <w:t xml:space="preserve"> &lt;TODO&gt;</w:t>
      </w:r>
      <w:bookmarkEnd w:id="25"/>
    </w:p>
    <w:p w:rsidR="00092A8C" w:rsidRPr="00092A8C" w:rsidRDefault="00092A8C" w:rsidP="00092A8C">
      <w:pPr>
        <w:pStyle w:val="TBSubsubberschrift"/>
      </w:pPr>
      <w:bookmarkStart w:id="26" w:name="_Toc435525057"/>
      <w:r>
        <w:t>Einloggen – Registrieren Menü</w:t>
      </w:r>
      <w:r w:rsidR="00763DE2">
        <w:t xml:space="preserve"> &lt;TODO&gt;</w:t>
      </w:r>
      <w:bookmarkEnd w:id="26"/>
    </w:p>
    <w:p w:rsidR="003F426B" w:rsidRDefault="003F426B" w:rsidP="003F426B">
      <w:pPr>
        <w:pStyle w:val="TBSubberschrift"/>
      </w:pPr>
      <w:bookmarkStart w:id="27" w:name="_Toc435525058"/>
      <w:r>
        <w:t>Nicht sichtbare Objekte</w:t>
      </w:r>
      <w:r w:rsidR="00763DE2">
        <w:t xml:space="preserve"> &lt;TODO&gt;</w:t>
      </w:r>
      <w:bookmarkEnd w:id="27"/>
    </w:p>
    <w:p w:rsidR="003F426B" w:rsidRDefault="003F426B" w:rsidP="003F426B">
      <w:pPr>
        <w:pStyle w:val="TBSubsubberschrift"/>
      </w:pPr>
      <w:bookmarkStart w:id="28" w:name="_Toc435525059"/>
      <w:r>
        <w:t>Lichtquelle</w:t>
      </w:r>
      <w:bookmarkEnd w:id="28"/>
    </w:p>
    <w:p w:rsidR="00AE38BC" w:rsidRPr="00AE38BC" w:rsidRDefault="00AE38BC" w:rsidP="00AE38BC">
      <w:pPr>
        <w:pStyle w:val="TBSubsubberschrift"/>
      </w:pPr>
      <w:bookmarkStart w:id="29" w:name="_Toc435525060"/>
      <w:r>
        <w:t>Textfeld</w:t>
      </w:r>
      <w:bookmarkEnd w:id="29"/>
    </w:p>
    <w:p w:rsidR="003F426B" w:rsidRDefault="003F426B" w:rsidP="003F426B">
      <w:pPr>
        <w:pStyle w:val="TBSubberschrift"/>
      </w:pPr>
      <w:bookmarkStart w:id="30" w:name="_Toc435525061"/>
      <w:r>
        <w:t>Spieler</w:t>
      </w:r>
      <w:r w:rsidR="00763DE2">
        <w:t xml:space="preserve"> &lt;TODO&gt;</w:t>
      </w:r>
      <w:bookmarkEnd w:id="30"/>
    </w:p>
    <w:p w:rsidR="003F426B" w:rsidRPr="003F426B" w:rsidRDefault="003F426B" w:rsidP="003F426B">
      <w:pPr>
        <w:pStyle w:val="TBSubberschrift"/>
      </w:pPr>
      <w:bookmarkStart w:id="31" w:name="_Toc435525062"/>
      <w:r>
        <w:t>Gegner</w:t>
      </w:r>
      <w:r w:rsidR="00763DE2">
        <w:t xml:space="preserve"> &lt;TODO&gt;</w:t>
      </w:r>
      <w:bookmarkStart w:id="32" w:name="_GoBack"/>
      <w:bookmarkEnd w:id="31"/>
      <w:bookmarkEnd w:id="32"/>
    </w:p>
    <w:sectPr w:rsidR="003F426B" w:rsidRPr="003F426B" w:rsidSect="00FE070B">
      <w:headerReference w:type="default" r:id="rId8"/>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EEA" w:rsidRDefault="00553EEA" w:rsidP="00CC3F57">
      <w:pPr>
        <w:spacing w:after="0" w:line="240" w:lineRule="auto"/>
      </w:pPr>
      <w:r>
        <w:separator/>
      </w:r>
    </w:p>
  </w:endnote>
  <w:endnote w:type="continuationSeparator" w:id="0">
    <w:p w:rsidR="00553EEA" w:rsidRDefault="00553EEA"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FB0D6C" w:rsidRDefault="00FB0D6C">
        <w:pPr>
          <w:pStyle w:val="Fuzeile"/>
          <w:pBdr>
            <w:top w:val="single" w:sz="4" w:space="1" w:color="D9D9D9" w:themeColor="background1" w:themeShade="D9"/>
          </w:pBdr>
          <w:jc w:val="right"/>
        </w:pPr>
        <w:r>
          <w:fldChar w:fldCharType="begin"/>
        </w:r>
        <w:r>
          <w:instrText>PAGE   \* MERGEFORMAT</w:instrText>
        </w:r>
        <w:r>
          <w:fldChar w:fldCharType="separate"/>
        </w:r>
        <w:r w:rsidR="002A71E5">
          <w:rPr>
            <w:noProof/>
          </w:rPr>
          <w:t>4</w:t>
        </w:r>
        <w:r>
          <w:fldChar w:fldCharType="end"/>
        </w:r>
        <w:r>
          <w:t xml:space="preserve"> | </w:t>
        </w:r>
        <w:r>
          <w:rPr>
            <w:color w:val="7F7F7F" w:themeColor="background1" w:themeShade="7F"/>
            <w:spacing w:val="60"/>
          </w:rPr>
          <w:t>Seite</w:t>
        </w:r>
      </w:p>
    </w:sdtContent>
  </w:sdt>
  <w:p w:rsidR="00FB0D6C" w:rsidRDefault="00FB0D6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FB0D6C" w:rsidTr="001B1248">
      <w:tc>
        <w:tcPr>
          <w:tcW w:w="3020" w:type="dxa"/>
        </w:tcPr>
        <w:p w:rsidR="00FB0D6C" w:rsidRDefault="00FB0D6C" w:rsidP="00FE070B">
          <w:pPr>
            <w:pStyle w:val="Fuzeile"/>
          </w:pPr>
          <w:r>
            <w:t>Autor des Dokuments</w:t>
          </w:r>
        </w:p>
      </w:tc>
      <w:tc>
        <w:tcPr>
          <w:tcW w:w="3021" w:type="dxa"/>
        </w:tcPr>
        <w:p w:rsidR="00FB0D6C" w:rsidRDefault="00FB0D6C" w:rsidP="00FE070B">
          <w:pPr>
            <w:pStyle w:val="Fuzeile"/>
          </w:pPr>
          <w:r>
            <w:t>Tino Blau</w:t>
          </w:r>
        </w:p>
      </w:tc>
      <w:tc>
        <w:tcPr>
          <w:tcW w:w="1510" w:type="dxa"/>
        </w:tcPr>
        <w:p w:rsidR="00FB0D6C" w:rsidRDefault="00FB0D6C" w:rsidP="00FE070B">
          <w:pPr>
            <w:pStyle w:val="Fuzeile"/>
          </w:pPr>
          <w:r>
            <w:t>Erstellt am</w:t>
          </w:r>
        </w:p>
      </w:tc>
      <w:tc>
        <w:tcPr>
          <w:tcW w:w="1511" w:type="dxa"/>
        </w:tcPr>
        <w:p w:rsidR="00FB0D6C" w:rsidRDefault="00FB0D6C" w:rsidP="00FE070B">
          <w:pPr>
            <w:pStyle w:val="Fuzeile"/>
          </w:pPr>
          <w:r>
            <w:t>01.10.2015</w:t>
          </w:r>
        </w:p>
      </w:tc>
    </w:tr>
    <w:tr w:rsidR="00FB0D6C" w:rsidTr="001B1248">
      <w:tc>
        <w:tcPr>
          <w:tcW w:w="3020" w:type="dxa"/>
        </w:tcPr>
        <w:p w:rsidR="00FB0D6C" w:rsidRDefault="00FB0D6C" w:rsidP="00FE070B">
          <w:pPr>
            <w:pStyle w:val="Fuzeile"/>
          </w:pPr>
          <w:r>
            <w:t>Dateiname</w:t>
          </w:r>
        </w:p>
      </w:tc>
      <w:tc>
        <w:tcPr>
          <w:tcW w:w="6042" w:type="dxa"/>
          <w:gridSpan w:val="3"/>
        </w:tcPr>
        <w:p w:rsidR="00FB0D6C" w:rsidRDefault="00FB0D6C" w:rsidP="00FE070B">
          <w:pPr>
            <w:pStyle w:val="Fuzeile"/>
          </w:pPr>
          <w:r>
            <w:t>Grobkonzept Spielobjekte</w:t>
          </w:r>
        </w:p>
      </w:tc>
    </w:tr>
    <w:tr w:rsidR="00FB0D6C" w:rsidTr="001B1248">
      <w:tc>
        <w:tcPr>
          <w:tcW w:w="3020" w:type="dxa"/>
        </w:tcPr>
        <w:p w:rsidR="00FB0D6C" w:rsidRDefault="00FB0D6C" w:rsidP="00FE070B">
          <w:pPr>
            <w:pStyle w:val="Fuzeile"/>
          </w:pPr>
          <w:r>
            <w:t>Seitenzahl</w:t>
          </w:r>
        </w:p>
      </w:tc>
      <w:tc>
        <w:tcPr>
          <w:tcW w:w="3021" w:type="dxa"/>
        </w:tcPr>
        <w:p w:rsidR="00FB0D6C" w:rsidRDefault="00FB0D6C" w:rsidP="00FE070B">
          <w:pPr>
            <w:pStyle w:val="Fuzeile"/>
          </w:pPr>
          <w:r>
            <w:t>--</w:t>
          </w:r>
        </w:p>
      </w:tc>
      <w:tc>
        <w:tcPr>
          <w:tcW w:w="3021" w:type="dxa"/>
          <w:gridSpan w:val="2"/>
        </w:tcPr>
        <w:p w:rsidR="00FB0D6C" w:rsidRDefault="00FB0D6C" w:rsidP="00FE070B">
          <w:pPr>
            <w:pStyle w:val="Fuzeile"/>
          </w:pPr>
          <w:r>
            <w:t>© Tino Blau</w:t>
          </w:r>
        </w:p>
      </w:tc>
    </w:tr>
  </w:tbl>
  <w:p w:rsidR="00FB0D6C" w:rsidRDefault="00FB0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EEA" w:rsidRDefault="00553EEA" w:rsidP="00CC3F57">
      <w:pPr>
        <w:spacing w:after="0" w:line="240" w:lineRule="auto"/>
      </w:pPr>
      <w:r>
        <w:separator/>
      </w:r>
    </w:p>
  </w:footnote>
  <w:footnote w:type="continuationSeparator" w:id="0">
    <w:p w:rsidR="00553EEA" w:rsidRDefault="00553EEA"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6C" w:rsidRDefault="00FB0D6C">
    <w:pPr>
      <w:pStyle w:val="Kopfzeile"/>
    </w:pPr>
    <w:r>
      <w:t>Anforderungsanalyse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ADC"/>
    <w:multiLevelType w:val="hybridMultilevel"/>
    <w:tmpl w:val="E0E0A116"/>
    <w:lvl w:ilvl="0" w:tplc="F73A04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9B222E"/>
    <w:multiLevelType w:val="hybridMultilevel"/>
    <w:tmpl w:val="13BA2846"/>
    <w:lvl w:ilvl="0" w:tplc="72708D0E">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F3C4E30"/>
    <w:multiLevelType w:val="multilevel"/>
    <w:tmpl w:val="D3562B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1756DF2"/>
    <w:multiLevelType w:val="multilevel"/>
    <w:tmpl w:val="5A922F78"/>
    <w:lvl w:ilvl="0">
      <w:start w:val="1"/>
      <w:numFmt w:val="decimal"/>
      <w:pStyle w:val="TBberschrift1"/>
      <w:suff w:val="space"/>
      <w:lvlText w:val="%1"/>
      <w:lvlJc w:val="left"/>
      <w:pPr>
        <w:ind w:left="432" w:hanging="432"/>
      </w:pPr>
      <w:rPr>
        <w:rFonts w:hint="default"/>
      </w:rPr>
    </w:lvl>
    <w:lvl w:ilvl="1">
      <w:start w:val="1"/>
      <w:numFmt w:val="decimal"/>
      <w:pStyle w:val="TBSubberschrift"/>
      <w:suff w:val="space"/>
      <w:lvlText w:val="%1.%2"/>
      <w:lvlJc w:val="left"/>
      <w:pPr>
        <w:ind w:left="576" w:hanging="576"/>
      </w:pPr>
      <w:rPr>
        <w:rFonts w:hint="default"/>
      </w:rPr>
    </w:lvl>
    <w:lvl w:ilvl="2">
      <w:start w:val="1"/>
      <w:numFmt w:val="decimal"/>
      <w:pStyle w:val="TBSubsubberschrift"/>
      <w:suff w:val="space"/>
      <w:lvlText w:val="%1.%2.%3"/>
      <w:lvlJc w:val="left"/>
      <w:pPr>
        <w:ind w:left="720" w:hanging="720"/>
      </w:pPr>
      <w:rPr>
        <w:rFonts w:hint="default"/>
      </w:rPr>
    </w:lvl>
    <w:lvl w:ilvl="3">
      <w:start w:val="1"/>
      <w:numFmt w:val="decimal"/>
      <w:pStyle w:val="berschrift4"/>
      <w:suff w:val="space"/>
      <w:lvlText w:val="%1.%2.%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25726"/>
    <w:rsid w:val="0008381C"/>
    <w:rsid w:val="00092A8C"/>
    <w:rsid w:val="000D22C1"/>
    <w:rsid w:val="00100294"/>
    <w:rsid w:val="00155C37"/>
    <w:rsid w:val="001B1248"/>
    <w:rsid w:val="001E0E66"/>
    <w:rsid w:val="00211649"/>
    <w:rsid w:val="002405C9"/>
    <w:rsid w:val="00295359"/>
    <w:rsid w:val="002A4B81"/>
    <w:rsid w:val="002A71E5"/>
    <w:rsid w:val="002D5F27"/>
    <w:rsid w:val="00316BA0"/>
    <w:rsid w:val="00317296"/>
    <w:rsid w:val="003350D2"/>
    <w:rsid w:val="00371EB3"/>
    <w:rsid w:val="00383A32"/>
    <w:rsid w:val="003C4344"/>
    <w:rsid w:val="003E1963"/>
    <w:rsid w:val="003F426B"/>
    <w:rsid w:val="0041292E"/>
    <w:rsid w:val="0041508A"/>
    <w:rsid w:val="00445653"/>
    <w:rsid w:val="004C6286"/>
    <w:rsid w:val="00533ABB"/>
    <w:rsid w:val="00552FDC"/>
    <w:rsid w:val="00553EEA"/>
    <w:rsid w:val="0056067D"/>
    <w:rsid w:val="00571768"/>
    <w:rsid w:val="0058315C"/>
    <w:rsid w:val="005A0A5F"/>
    <w:rsid w:val="005A15A5"/>
    <w:rsid w:val="005A76D2"/>
    <w:rsid w:val="005B27BC"/>
    <w:rsid w:val="005B437F"/>
    <w:rsid w:val="00615B2D"/>
    <w:rsid w:val="006E460D"/>
    <w:rsid w:val="00763DE2"/>
    <w:rsid w:val="00797893"/>
    <w:rsid w:val="00815680"/>
    <w:rsid w:val="00861ADB"/>
    <w:rsid w:val="00882E3C"/>
    <w:rsid w:val="00897AFA"/>
    <w:rsid w:val="008A5927"/>
    <w:rsid w:val="008B1482"/>
    <w:rsid w:val="008E1C28"/>
    <w:rsid w:val="0090138B"/>
    <w:rsid w:val="00916B26"/>
    <w:rsid w:val="00925DA6"/>
    <w:rsid w:val="00946B04"/>
    <w:rsid w:val="00952537"/>
    <w:rsid w:val="009551D9"/>
    <w:rsid w:val="009C3B62"/>
    <w:rsid w:val="00A039A9"/>
    <w:rsid w:val="00A14670"/>
    <w:rsid w:val="00A20B0E"/>
    <w:rsid w:val="00A55CC8"/>
    <w:rsid w:val="00A9097D"/>
    <w:rsid w:val="00A923D3"/>
    <w:rsid w:val="00AC62E3"/>
    <w:rsid w:val="00AE38BC"/>
    <w:rsid w:val="00AE3CDD"/>
    <w:rsid w:val="00BC45A8"/>
    <w:rsid w:val="00C31CF3"/>
    <w:rsid w:val="00C47B19"/>
    <w:rsid w:val="00CA25F8"/>
    <w:rsid w:val="00CC1C66"/>
    <w:rsid w:val="00CC3F57"/>
    <w:rsid w:val="00D65EE8"/>
    <w:rsid w:val="00D86790"/>
    <w:rsid w:val="00D9750B"/>
    <w:rsid w:val="00DC16E2"/>
    <w:rsid w:val="00E846DD"/>
    <w:rsid w:val="00EB751D"/>
    <w:rsid w:val="00EE66AB"/>
    <w:rsid w:val="00F01130"/>
    <w:rsid w:val="00F3336D"/>
    <w:rsid w:val="00F51F99"/>
    <w:rsid w:val="00FB0D6C"/>
    <w:rsid w:val="00FB653F"/>
    <w:rsid w:val="00FC57D5"/>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55CC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55CC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55CC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55CC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55C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55C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A55CC8"/>
    <w:pPr>
      <w:numPr>
        <w:numId w:val="4"/>
      </w:numPr>
    </w:pPr>
    <w:rPr>
      <w:rFonts w:ascii="Tahoma" w:hAnsi="Tahoma"/>
      <w:b/>
      <w:color w:val="000000" w:themeColor="text1"/>
      <w:sz w:val="36"/>
    </w:rPr>
  </w:style>
  <w:style w:type="paragraph" w:customStyle="1" w:styleId="TBSubberschrift">
    <w:name w:val="TB Subüberschrift"/>
    <w:basedOn w:val="berschrift2"/>
    <w:next w:val="TBStandardtext"/>
    <w:qFormat/>
    <w:rsid w:val="00A55CC8"/>
    <w:pPr>
      <w:numPr>
        <w:ilvl w:val="1"/>
        <w:numId w:val="4"/>
      </w:numPr>
    </w:pPr>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2D5F27"/>
    <w:pPr>
      <w:numPr>
        <w:ilvl w:val="2"/>
        <w:numId w:val="4"/>
      </w:numPr>
    </w:pPr>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character" w:customStyle="1" w:styleId="berschrift4Zchn">
    <w:name w:val="Überschrift 4 Zchn"/>
    <w:basedOn w:val="Absatz-Standardschriftart"/>
    <w:link w:val="berschrift4"/>
    <w:uiPriority w:val="9"/>
    <w:rsid w:val="00A55CC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55CC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55CC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55CC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55C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55CC8"/>
    <w:rPr>
      <w:rFonts w:asciiTheme="majorHAnsi" w:eastAsiaTheme="majorEastAsia" w:hAnsiTheme="majorHAnsi" w:cstheme="majorBidi"/>
      <w:i/>
      <w:iCs/>
      <w:color w:val="272727" w:themeColor="text1" w:themeTint="D8"/>
      <w:sz w:val="21"/>
      <w:szCs w:val="21"/>
    </w:rPr>
  </w:style>
  <w:style w:type="paragraph" w:customStyle="1" w:styleId="TBEbene3ohneInhaltsverzeichnis">
    <w:name w:val="TB Ebene3 ohne Inhaltsverzeichnis"/>
    <w:basedOn w:val="berschrift4"/>
    <w:next w:val="TBStandardtext"/>
    <w:link w:val="TBEbene3ohneInhaltsverzeichnisZchn"/>
    <w:rsid w:val="00316BA0"/>
    <w:pPr>
      <w:spacing w:line="240" w:lineRule="auto"/>
    </w:pPr>
    <w:rPr>
      <w:rFonts w:ascii="Tahoma" w:hAnsi="Tahoma"/>
      <w:b/>
      <w:i w:val="0"/>
      <w:color w:val="000000" w:themeColor="text1"/>
    </w:rPr>
  </w:style>
  <w:style w:type="paragraph" w:customStyle="1" w:styleId="TBSubSubberschriftOhneInhaltsverzeichnis">
    <w:name w:val="TB SubSubÜberschrift Ohne Inhaltsverzeichnis"/>
    <w:basedOn w:val="berschrift4"/>
    <w:link w:val="TBSubSubberschriftOhneInhaltsverzeichnisZchn"/>
    <w:rsid w:val="002D5F27"/>
    <w:pPr>
      <w:numPr>
        <w:ilvl w:val="0"/>
        <w:numId w:val="0"/>
      </w:numPr>
    </w:pPr>
    <w:rPr>
      <w:rFonts w:ascii="Tahoma" w:hAnsi="Tahoma"/>
      <w:b/>
      <w:i w:val="0"/>
      <w:color w:val="000000" w:themeColor="text1"/>
    </w:rPr>
  </w:style>
  <w:style w:type="character" w:customStyle="1" w:styleId="TBEbene3ohneInhaltsverzeichnisZchn">
    <w:name w:val="TB Ebene3 ohne Inhaltsverzeichnis Zchn"/>
    <w:basedOn w:val="TBStandardtextZchn"/>
    <w:link w:val="TBEbene3ohneInhaltsverzeichnis"/>
    <w:rsid w:val="00316BA0"/>
    <w:rPr>
      <w:rFonts w:ascii="Tahoma" w:eastAsiaTheme="majorEastAsia" w:hAnsi="Tahoma" w:cstheme="majorBidi"/>
      <w:b/>
      <w:iCs/>
      <w:color w:val="000000" w:themeColor="text1"/>
    </w:rPr>
  </w:style>
  <w:style w:type="paragraph" w:customStyle="1" w:styleId="TBEbene3">
    <w:name w:val="TB Ebene3"/>
    <w:basedOn w:val="berschrift4"/>
    <w:next w:val="TBStandardtext"/>
    <w:link w:val="TBEbene3Zchn"/>
    <w:qFormat/>
    <w:rsid w:val="00925DA6"/>
    <w:pPr>
      <w:numPr>
        <w:ilvl w:val="0"/>
        <w:numId w:val="0"/>
      </w:numPr>
      <w:ind w:left="720" w:hanging="720"/>
    </w:pPr>
    <w:rPr>
      <w:rFonts w:ascii="Tahoma" w:hAnsi="Tahoma"/>
      <w:b/>
      <w:i w:val="0"/>
      <w:color w:val="000000" w:themeColor="text1"/>
    </w:rPr>
  </w:style>
  <w:style w:type="character" w:customStyle="1" w:styleId="TBSubsubberschriftZchn">
    <w:name w:val="TB Subsubüberschrift Zchn"/>
    <w:basedOn w:val="berschrift3Zchn"/>
    <w:link w:val="TBSubsubberschrift"/>
    <w:rsid w:val="002D5F27"/>
    <w:rPr>
      <w:rFonts w:ascii="Tahoma" w:eastAsiaTheme="majorEastAsia" w:hAnsi="Tahoma" w:cstheme="majorBidi"/>
      <w:b/>
      <w:color w:val="000000" w:themeColor="text1"/>
      <w:sz w:val="24"/>
      <w:szCs w:val="24"/>
    </w:rPr>
  </w:style>
  <w:style w:type="character" w:customStyle="1" w:styleId="TBSubSubberschriftOhneInhaltsverzeichnisZchn">
    <w:name w:val="TB SubSubÜberschrift Ohne Inhaltsverzeichnis Zchn"/>
    <w:basedOn w:val="TBSubsubberschriftZchn"/>
    <w:link w:val="TBSubSubberschriftOhneInhaltsverzeichnis"/>
    <w:rsid w:val="002D5F27"/>
    <w:rPr>
      <w:rFonts w:ascii="Tahoma" w:eastAsiaTheme="majorEastAsia" w:hAnsi="Tahoma" w:cstheme="majorBidi"/>
      <w:b/>
      <w:iCs/>
      <w:color w:val="000000" w:themeColor="text1"/>
      <w:sz w:val="24"/>
      <w:szCs w:val="24"/>
    </w:rPr>
  </w:style>
  <w:style w:type="character" w:customStyle="1" w:styleId="TBEbene3Zchn">
    <w:name w:val="TB Ebene3 Zchn"/>
    <w:basedOn w:val="TBSubsubberschriftZchn"/>
    <w:link w:val="TBEbene3"/>
    <w:rsid w:val="00925DA6"/>
    <w:rPr>
      <w:rFonts w:ascii="Tahoma" w:eastAsiaTheme="majorEastAsia" w:hAnsi="Tahoma"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602829">
      <w:bodyDiv w:val="1"/>
      <w:marLeft w:val="0"/>
      <w:marRight w:val="0"/>
      <w:marTop w:val="0"/>
      <w:marBottom w:val="0"/>
      <w:divBdr>
        <w:top w:val="none" w:sz="0" w:space="0" w:color="auto"/>
        <w:left w:val="none" w:sz="0" w:space="0" w:color="auto"/>
        <w:bottom w:val="none" w:sz="0" w:space="0" w:color="auto"/>
        <w:right w:val="none" w:sz="0" w:space="0" w:color="auto"/>
      </w:divBdr>
    </w:div>
    <w:div w:id="20148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672A7-8497-4AAE-8722-E78591B12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1331</Words>
  <Characters>8390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27</cp:revision>
  <dcterms:created xsi:type="dcterms:W3CDTF">2015-10-01T10:10:00Z</dcterms:created>
  <dcterms:modified xsi:type="dcterms:W3CDTF">2015-11-17T11:01:00Z</dcterms:modified>
</cp:coreProperties>
</file>