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95728C" w14:paraId="69EA24A3" w14:textId="77777777" w:rsidTr="005C1CFB">
        <w:trPr>
          <w:trHeight w:val="1832"/>
        </w:trPr>
        <w:tc>
          <w:tcPr>
            <w:tcW w:w="1418" w:type="dxa"/>
            <w:vAlign w:val="center"/>
          </w:tcPr>
          <w:p w14:paraId="022098B7" w14:textId="77777777" w:rsidR="0095728C" w:rsidRDefault="0095728C" w:rsidP="005C1CFB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24DB1768" wp14:editId="041DB412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14:paraId="378F4693" w14:textId="77777777" w:rsidR="0095728C" w:rsidRDefault="0095728C" w:rsidP="005C1CFB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14:paraId="0E9341AF" w14:textId="77777777" w:rsidR="0095728C" w:rsidRDefault="0095728C" w:rsidP="005C1CFB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14:paraId="424B9D9B" w14:textId="77777777" w:rsidR="0095728C" w:rsidRDefault="0095728C" w:rsidP="005C1CFB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95728C" w:rsidRPr="00C745C9" w14:paraId="0FBD31F3" w14:textId="77777777" w:rsidTr="005C1CFB">
        <w:trPr>
          <w:trHeight w:val="11233"/>
        </w:trPr>
        <w:tc>
          <w:tcPr>
            <w:tcW w:w="9782" w:type="dxa"/>
            <w:gridSpan w:val="2"/>
          </w:tcPr>
          <w:p w14:paraId="568C7F8B" w14:textId="77777777" w:rsidR="0095728C" w:rsidRPr="003735D9" w:rsidRDefault="0095728C" w:rsidP="005C1CFB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14:paraId="6705DAC6" w14:textId="77777777" w:rsidR="0095728C" w:rsidRPr="00FF435B" w:rsidRDefault="0095728C" w:rsidP="005C1CFB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3D07DB276AA149E4ACA98D53F764403D"/>
                </w:placeholder>
                <w:text/>
              </w:sdtPr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14:paraId="66A6D19E" w14:textId="77777777" w:rsidR="0095728C" w:rsidRPr="0014033B" w:rsidRDefault="0095728C" w:rsidP="005C1CFB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B38FA375437E45429772A4B27AAEBC4B"/>
                </w:placeholder>
                <w:text/>
              </w:sdtPr>
              <w:sdtContent>
                <w:r>
                  <w:t>ПРОМЫШЛЕННАЯ ЛОГИСТИКА» (ИБМ-3)</w:t>
                </w:r>
              </w:sdtContent>
            </w:sdt>
          </w:p>
          <w:p w14:paraId="28C4859F" w14:textId="77777777" w:rsidR="0095728C" w:rsidRPr="007D6EC4" w:rsidRDefault="0095728C" w:rsidP="005C1CFB">
            <w:pPr>
              <w:pStyle w:val="-1"/>
              <w:spacing w:before="600" w:after="120"/>
              <w:rPr>
                <w:b w:val="0"/>
              </w:rPr>
            </w:pPr>
          </w:p>
          <w:p w14:paraId="1646FBD5" w14:textId="767657AF" w:rsidR="0095728C" w:rsidRPr="00B92522" w:rsidRDefault="00B77242" w:rsidP="005C1CFB">
            <w:pPr>
              <w:pStyle w:val="-1"/>
              <w:spacing w:before="600" w:after="12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Лабораторная</w:t>
            </w:r>
            <w:r w:rsidR="0095728C">
              <w:rPr>
                <w:sz w:val="32"/>
                <w:szCs w:val="32"/>
              </w:rPr>
              <w:t xml:space="preserve"> работа</w:t>
            </w:r>
          </w:p>
          <w:p w14:paraId="3C37D067" w14:textId="248FCCF0" w:rsidR="0095728C" w:rsidRDefault="0095728C" w:rsidP="005C1CFB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B77242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14:paraId="4442D7D5" w14:textId="77777777" w:rsidR="0095728C" w:rsidRPr="0012452B" w:rsidRDefault="0095728C" w:rsidP="005C1CFB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</w:p>
          <w:p w14:paraId="535EED1B" w14:textId="633D52FF" w:rsidR="0095728C" w:rsidRPr="0012452B" w:rsidRDefault="0095728C" w:rsidP="005C1CFB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AF23F5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A36B4559E67C4614A7C5CBCB021F4193"/>
                </w:placeholder>
                <w:text/>
              </w:sdtPr>
              <w:sdtContent>
                <w:r w:rsidR="00B77242" w:rsidRPr="00B77242">
                  <w:rPr>
                    <w:sz w:val="32"/>
                    <w:szCs w:val="32"/>
                  </w:rPr>
                  <w:t>Разведочный анализ данных. Исследование и визуализация данных.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14:paraId="7BBAFFC5" w14:textId="77777777" w:rsidR="0095728C" w:rsidRDefault="0095728C" w:rsidP="005C1CFB">
            <w:pPr>
              <w:pStyle w:val="-3"/>
            </w:pPr>
          </w:p>
          <w:p w14:paraId="4FF31609" w14:textId="77777777" w:rsidR="0095728C" w:rsidRDefault="0095728C" w:rsidP="005C1CFB">
            <w:pPr>
              <w:pStyle w:val="-3"/>
            </w:pPr>
          </w:p>
          <w:p w14:paraId="3BA13FA5" w14:textId="2A4E9661" w:rsidR="0095728C" w:rsidRPr="00C15DCD" w:rsidRDefault="0095728C" w:rsidP="005C1CFB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alias w:val="Аббревиатура группа"/>
                <w:tag w:val="Аббревиатура группа"/>
                <w:id w:val="1843200928"/>
                <w:placeholder>
                  <w:docPart w:val="146ABF63774F47D5AC234A8D91802946"/>
                </w:placeholder>
                <w:text/>
              </w:sdtPr>
              <w:sdtContent>
                <w:r w:rsidRPr="00AF23F5">
                  <w:t>ИБМ 3-</w:t>
                </w:r>
                <w:r>
                  <w:t>6</w:t>
                </w:r>
                <w:r w:rsidRPr="00AF23F5">
                  <w:t>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alias w:val="И.О. Фамилия"/>
                <w:tag w:val="И.О. Фамилия"/>
                <w:id w:val="1366644900"/>
                <w:placeholder>
                  <w:docPart w:val="DD05D4C151B14BF888476E3EB9F0FA5A"/>
                </w:placeholder>
                <w:text/>
              </w:sdtPr>
              <w:sdtContent>
                <w:r w:rsidRPr="00AF23F5">
                  <w:t>В.А. Перфильев</w:t>
                </w:r>
              </w:sdtContent>
            </w:sdt>
          </w:p>
          <w:p w14:paraId="341377C1" w14:textId="77777777" w:rsidR="0095728C" w:rsidRPr="00C15DCD" w:rsidRDefault="0095728C" w:rsidP="005C1CFB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14:paraId="69E606A5" w14:textId="38E99F11" w:rsidR="0095728C" w:rsidRPr="00FF435B" w:rsidRDefault="0095728C" w:rsidP="005C1CFB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alias w:val="И.О. Фамилия"/>
                <w:tag w:val="И.О. Фамилия"/>
                <w:id w:val="-680193974"/>
                <w:placeholder>
                  <w:docPart w:val="7F680D8DB6044647A85477B9A260BC8D"/>
                </w:placeholder>
                <w:text/>
              </w:sdtPr>
              <w:sdtContent>
                <w:r>
                  <w:t>А.</w:t>
                </w:r>
                <w:r w:rsidR="00B77242">
                  <w:t>Н</w:t>
                </w:r>
                <w:r>
                  <w:t xml:space="preserve">. </w:t>
                </w:r>
                <w:proofErr w:type="spellStart"/>
                <w:r w:rsidR="00B77242">
                  <w:t>Нардид</w:t>
                </w:r>
                <w:proofErr w:type="spellEnd"/>
              </w:sdtContent>
            </w:sdt>
          </w:p>
          <w:p w14:paraId="3899D87C" w14:textId="77777777" w:rsidR="0095728C" w:rsidRPr="00AC244A" w:rsidRDefault="0095728C" w:rsidP="005C1CFB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14:paraId="0112E026" w14:textId="77777777" w:rsidR="0095728C" w:rsidRDefault="0095728C" w:rsidP="005C1CFB">
            <w:pPr>
              <w:pStyle w:val="-4"/>
            </w:pPr>
            <w:r>
              <w:tab/>
            </w:r>
            <w:r>
              <w:tab/>
            </w:r>
          </w:p>
          <w:p w14:paraId="4C2DAFC7" w14:textId="77777777" w:rsidR="0095728C" w:rsidRPr="0012452B" w:rsidRDefault="0095728C" w:rsidP="005C1CFB">
            <w:pPr>
              <w:pStyle w:val="-6"/>
            </w:pPr>
          </w:p>
        </w:tc>
      </w:tr>
      <w:tr w:rsidR="0095728C" w:rsidRPr="00F75B19" w14:paraId="5EB43806" w14:textId="77777777" w:rsidTr="005C1CFB">
        <w:trPr>
          <w:trHeight w:val="553"/>
        </w:trPr>
        <w:tc>
          <w:tcPr>
            <w:tcW w:w="9782" w:type="dxa"/>
            <w:gridSpan w:val="2"/>
          </w:tcPr>
          <w:p w14:paraId="6831EF3F" w14:textId="77777777" w:rsidR="0095728C" w:rsidRPr="00F75B19" w:rsidRDefault="0095728C" w:rsidP="005C1CFB">
            <w:pPr>
              <w:pStyle w:val="-5"/>
            </w:pPr>
            <w:r>
              <w:t>2026</w:t>
            </w:r>
          </w:p>
        </w:tc>
      </w:tr>
      <w:bookmarkEnd w:id="0"/>
    </w:tbl>
    <w:p w14:paraId="42D62CD9" w14:textId="77777777" w:rsidR="0095728C" w:rsidRDefault="0095728C" w:rsidP="0095728C">
      <w:pPr>
        <w:jc w:val="center"/>
        <w:rPr>
          <w:i/>
        </w:rPr>
      </w:pPr>
    </w:p>
    <w:p w14:paraId="2D836589" w14:textId="77777777" w:rsidR="0095728C" w:rsidRDefault="0095728C" w:rsidP="0095728C"/>
    <w:p w14:paraId="541C9654" w14:textId="4B0E304C" w:rsidR="0095728C" w:rsidRPr="00B77242" w:rsidRDefault="00B77242" w:rsidP="00B77242">
      <w:pPr>
        <w:pStyle w:val="a7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77242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Описание задания</w:t>
      </w:r>
    </w:p>
    <w:p w14:paraId="47B9F653" w14:textId="77777777" w:rsidR="00B77242" w:rsidRPr="00B77242" w:rsidRDefault="00B77242" w:rsidP="00B772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242">
        <w:rPr>
          <w:rFonts w:ascii="Times New Roman" w:hAnsi="Times New Roman" w:cs="Times New Roman"/>
          <w:b/>
          <w:bCs/>
          <w:sz w:val="28"/>
          <w:szCs w:val="28"/>
        </w:rPr>
        <w:t>Цель лабораторной работы:</w:t>
      </w:r>
      <w:r w:rsidRPr="00B77242">
        <w:rPr>
          <w:rFonts w:ascii="Times New Roman" w:hAnsi="Times New Roman" w:cs="Times New Roman"/>
          <w:sz w:val="28"/>
          <w:szCs w:val="28"/>
        </w:rPr>
        <w:t> изучение различных методов визуализация данных.</w:t>
      </w:r>
    </w:p>
    <w:p w14:paraId="442BB3D5" w14:textId="77777777" w:rsidR="00B77242" w:rsidRPr="00B77242" w:rsidRDefault="00B77242" w:rsidP="00B772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77242">
        <w:rPr>
          <w:rFonts w:ascii="Times New Roman" w:hAnsi="Times New Roman" w:cs="Times New Roman"/>
          <w:b/>
          <w:bCs/>
          <w:sz w:val="28"/>
          <w:szCs w:val="28"/>
        </w:rPr>
        <w:t>Краткое описание.</w:t>
      </w:r>
      <w:r w:rsidRPr="00B77242">
        <w:rPr>
          <w:rFonts w:ascii="Times New Roman" w:hAnsi="Times New Roman" w:cs="Times New Roman"/>
          <w:sz w:val="28"/>
          <w:szCs w:val="28"/>
        </w:rPr>
        <w:t> Построение основных графиков, входящих в этап разведочного анализа данных.</w:t>
      </w:r>
    </w:p>
    <w:p w14:paraId="0CBF9E58" w14:textId="77777777" w:rsidR="00B77242" w:rsidRPr="00B77242" w:rsidRDefault="00B77242" w:rsidP="00B772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66FC60" w14:textId="6FB6C829" w:rsidR="0095728C" w:rsidRPr="00B77242" w:rsidRDefault="00B77242" w:rsidP="00B7724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77242">
        <w:rPr>
          <w:rFonts w:ascii="Times New Roman" w:hAnsi="Times New Roman" w:cs="Times New Roman"/>
          <w:b/>
          <w:bCs/>
          <w:sz w:val="32"/>
          <w:szCs w:val="32"/>
        </w:rPr>
        <w:t>Текст программы</w:t>
      </w:r>
    </w:p>
    <w:p w14:paraId="47A020E1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651A2B6E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import pandas as pd</w:t>
      </w:r>
    </w:p>
    <w:p w14:paraId="3801170B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import seaborn as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</w:t>
      </w:r>
      <w:proofErr w:type="spellEnd"/>
    </w:p>
    <w:p w14:paraId="1CDDD30C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matplotlib.pyplot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plt</w:t>
      </w:r>
      <w:proofErr w:type="spellEnd"/>
    </w:p>
    <w:p w14:paraId="04F622DE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%matplotlib inline</w:t>
      </w:r>
    </w:p>
    <w:p w14:paraId="71A45844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sns.set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(style="ticks")</w:t>
      </w:r>
    </w:p>
    <w:p w14:paraId="48DB1CB1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8E89309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data = 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pd.read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csv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'ds.txt',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sep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=" ")</w:t>
      </w:r>
    </w:p>
    <w:p w14:paraId="2D5D86DA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for col in 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data.columns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0B3714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temp_null_count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 = data[data[col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isnull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()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].shape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[0]</w:t>
      </w:r>
    </w:p>
    <w:p w14:paraId="614CEAF5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'{} - {}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'.format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(col,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temp_null_count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EDE9A09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CC82DBA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data.head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68F05F9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data.shape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7E4ED48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total_count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data.shape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[0]</w:t>
      </w:r>
    </w:p>
    <w:p w14:paraId="246FDC78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B77242">
        <w:rPr>
          <w:rFonts w:ascii="Times New Roman" w:hAnsi="Times New Roman" w:cs="Times New Roman"/>
          <w:sz w:val="28"/>
          <w:szCs w:val="28"/>
        </w:rPr>
        <w:t>Всего</w:t>
      </w: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77242">
        <w:rPr>
          <w:rFonts w:ascii="Times New Roman" w:hAnsi="Times New Roman" w:cs="Times New Roman"/>
          <w:sz w:val="28"/>
          <w:szCs w:val="28"/>
        </w:rPr>
        <w:t>строк</w:t>
      </w:r>
      <w:r w:rsidRPr="00B77242">
        <w:rPr>
          <w:rFonts w:ascii="Times New Roman" w:hAnsi="Times New Roman" w:cs="Times New Roman"/>
          <w:sz w:val="28"/>
          <w:szCs w:val="28"/>
          <w:lang w:val="en-US"/>
        </w:rPr>
        <w:t>: {}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'.format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total_count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72699E10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data.columns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AA23C8" w14:textId="67B4E0C9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data.dtypes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1D34A9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F2B9ACE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data.describe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DEA0F0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5D0D155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fig, ax = 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10,10)) </w:t>
      </w:r>
    </w:p>
    <w:p w14:paraId="56FB81EB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lastRenderedPageBreak/>
        <w:t>sns.scatterplot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(ax=ax, x='S2', y='S1', data=data, hue='</w:t>
      </w:r>
      <w:r w:rsidRPr="00B77242">
        <w:rPr>
          <w:rFonts w:ascii="Times New Roman" w:hAnsi="Times New Roman" w:cs="Times New Roman"/>
          <w:sz w:val="28"/>
          <w:szCs w:val="28"/>
        </w:rPr>
        <w:t>ПОЛ</w:t>
      </w:r>
      <w:r w:rsidRPr="00B7724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14:paraId="09B3FEA0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93BE2F7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fig, ax = 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10,10)) </w:t>
      </w:r>
    </w:p>
    <w:p w14:paraId="697F0953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sns.distplot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(data['S1'])</w:t>
      </w:r>
    </w:p>
    <w:p w14:paraId="4995AF0F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E69C099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sns.jointplot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(x='S1', y='S2', data=data, kind="hex")</w:t>
      </w:r>
    </w:p>
    <w:p w14:paraId="0A0E6183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4BF8D58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sns.pairplot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239E4FFF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B6FBA1D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sns.pairplot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(data, hue="</w:t>
      </w:r>
      <w:r w:rsidRPr="00B77242">
        <w:rPr>
          <w:rFonts w:ascii="Times New Roman" w:hAnsi="Times New Roman" w:cs="Times New Roman"/>
          <w:sz w:val="28"/>
          <w:szCs w:val="28"/>
        </w:rPr>
        <w:t>ПОЛ</w:t>
      </w:r>
      <w:r w:rsidRPr="00B77242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843A128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8A6555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sns.boxplot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(x=data['S1'])</w:t>
      </w:r>
    </w:p>
    <w:p w14:paraId="195E33A4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EFD22D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sns.boxplot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(x='</w:t>
      </w:r>
      <w:r w:rsidRPr="00B77242">
        <w:rPr>
          <w:rFonts w:ascii="Times New Roman" w:hAnsi="Times New Roman" w:cs="Times New Roman"/>
          <w:sz w:val="28"/>
          <w:szCs w:val="28"/>
        </w:rPr>
        <w:t>ПОЛ</w:t>
      </w:r>
      <w:r w:rsidRPr="00B77242">
        <w:rPr>
          <w:rFonts w:ascii="Times New Roman" w:hAnsi="Times New Roman" w:cs="Times New Roman"/>
          <w:sz w:val="28"/>
          <w:szCs w:val="28"/>
          <w:lang w:val="en-US"/>
        </w:rPr>
        <w:t>', y='S1', data=data)</w:t>
      </w:r>
    </w:p>
    <w:p w14:paraId="045ED9A6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5D06BDA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sns.violinplot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(x=data['S1'])</w:t>
      </w:r>
    </w:p>
    <w:p w14:paraId="67C66D06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2516F6C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fig, ax = 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(2, 1,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10,10))</w:t>
      </w:r>
    </w:p>
    <w:p w14:paraId="492C5FD2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sns.violinplot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(ax=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ax[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0], x=data['S1'])</w:t>
      </w:r>
    </w:p>
    <w:p w14:paraId="4664D01C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sns.distplot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(data['S1'], ax=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ax[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1])</w:t>
      </w:r>
    </w:p>
    <w:p w14:paraId="24908D54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88A8A1C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sns.violinplot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(x='</w:t>
      </w:r>
      <w:r w:rsidRPr="00B77242">
        <w:rPr>
          <w:rFonts w:ascii="Times New Roman" w:hAnsi="Times New Roman" w:cs="Times New Roman"/>
          <w:sz w:val="28"/>
          <w:szCs w:val="28"/>
        </w:rPr>
        <w:t>ПОЛ</w:t>
      </w:r>
      <w:r w:rsidRPr="00B77242">
        <w:rPr>
          <w:rFonts w:ascii="Times New Roman" w:hAnsi="Times New Roman" w:cs="Times New Roman"/>
          <w:sz w:val="28"/>
          <w:szCs w:val="28"/>
          <w:lang w:val="en-US"/>
        </w:rPr>
        <w:t>', y='S1', data=data)</w:t>
      </w:r>
    </w:p>
    <w:p w14:paraId="55E12FA9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AEE37EB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sns.catplot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(y='S1', x='</w:t>
      </w:r>
      <w:r w:rsidRPr="00B77242">
        <w:rPr>
          <w:rFonts w:ascii="Times New Roman" w:hAnsi="Times New Roman" w:cs="Times New Roman"/>
          <w:sz w:val="28"/>
          <w:szCs w:val="28"/>
        </w:rPr>
        <w:t>ПОЛ</w:t>
      </w:r>
      <w:r w:rsidRPr="00B77242">
        <w:rPr>
          <w:rFonts w:ascii="Times New Roman" w:hAnsi="Times New Roman" w:cs="Times New Roman"/>
          <w:sz w:val="28"/>
          <w:szCs w:val="28"/>
          <w:lang w:val="en-US"/>
        </w:rPr>
        <w:t>', data=data, kind="violin", split=True)</w:t>
      </w:r>
    </w:p>
    <w:p w14:paraId="5FE3FDD2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88D5E1F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data.corr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609643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E7181B8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sns.heatmap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data.corr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annot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='.3f')</w:t>
      </w:r>
    </w:p>
    <w:p w14:paraId="638A79EF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74BD09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fig, ax = 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plt.subplots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(1, 3,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sharex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='col',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sharey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='row',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figsize</w:t>
      </w:r>
      <w:proofErr w:type="spellEnd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15,5))</w:t>
      </w:r>
    </w:p>
    <w:p w14:paraId="6384DBBB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lastRenderedPageBreak/>
        <w:t>sns.heatmap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data.corr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(method='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pearson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'), ax=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ax[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0],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annot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='.2f')</w:t>
      </w:r>
    </w:p>
    <w:p w14:paraId="7AEE907D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sns.heatmap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data.corr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(method='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kendall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'), ax=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ax[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1],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annot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='.2f')</w:t>
      </w:r>
    </w:p>
    <w:p w14:paraId="2D29F968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sns.heatmap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data.corr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(method='spearman'), ax=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ax[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2],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annot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 xml:space="preserve">=True, 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='.2f')</w:t>
      </w:r>
    </w:p>
    <w:p w14:paraId="3E51D722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77242">
        <w:rPr>
          <w:rFonts w:ascii="Times New Roman" w:hAnsi="Times New Roman" w:cs="Times New Roman"/>
          <w:sz w:val="28"/>
          <w:szCs w:val="28"/>
        </w:rPr>
        <w:t>fig.suptitle</w:t>
      </w:r>
      <w:proofErr w:type="spellEnd"/>
      <w:proofErr w:type="gramEnd"/>
      <w:r w:rsidRPr="00B77242">
        <w:rPr>
          <w:rFonts w:ascii="Times New Roman" w:hAnsi="Times New Roman" w:cs="Times New Roman"/>
          <w:sz w:val="28"/>
          <w:szCs w:val="28"/>
        </w:rPr>
        <w:t>('Корреляционные матрицы, построенные различными методами')</w:t>
      </w:r>
    </w:p>
    <w:p w14:paraId="64B710B6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ax[0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title.set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('Pearson')</w:t>
      </w:r>
    </w:p>
    <w:p w14:paraId="5E08FC65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ax[1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title.set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('Kendall')</w:t>
      </w:r>
    </w:p>
    <w:p w14:paraId="19C78636" w14:textId="77777777" w:rsidR="00B77242" w:rsidRPr="00B77242" w:rsidRDefault="00B77242" w:rsidP="00B77242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77242">
        <w:rPr>
          <w:rFonts w:ascii="Times New Roman" w:hAnsi="Times New Roman" w:cs="Times New Roman"/>
          <w:sz w:val="28"/>
          <w:szCs w:val="28"/>
          <w:lang w:val="en-US"/>
        </w:rPr>
        <w:t>ax[2</w:t>
      </w:r>
      <w:proofErr w:type="gramStart"/>
      <w:r w:rsidRPr="00B77242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B77242">
        <w:rPr>
          <w:rFonts w:ascii="Times New Roman" w:hAnsi="Times New Roman" w:cs="Times New Roman"/>
          <w:sz w:val="28"/>
          <w:szCs w:val="28"/>
          <w:lang w:val="en-US"/>
        </w:rPr>
        <w:t>title.set</w:t>
      </w:r>
      <w:proofErr w:type="gramEnd"/>
      <w:r w:rsidRPr="00B77242">
        <w:rPr>
          <w:rFonts w:ascii="Times New Roman" w:hAnsi="Times New Roman" w:cs="Times New Roman"/>
          <w:sz w:val="28"/>
          <w:szCs w:val="28"/>
          <w:lang w:val="en-US"/>
        </w:rPr>
        <w:t>_text</w:t>
      </w:r>
      <w:proofErr w:type="spellEnd"/>
      <w:r w:rsidRPr="00B77242">
        <w:rPr>
          <w:rFonts w:ascii="Times New Roman" w:hAnsi="Times New Roman" w:cs="Times New Roman"/>
          <w:sz w:val="28"/>
          <w:szCs w:val="28"/>
          <w:lang w:val="en-US"/>
        </w:rPr>
        <w:t>('Spearman')</w:t>
      </w:r>
    </w:p>
    <w:p w14:paraId="27EC99D7" w14:textId="77777777" w:rsidR="00B77242" w:rsidRPr="00B77242" w:rsidRDefault="00B77242" w:rsidP="00B77242">
      <w:pPr>
        <w:rPr>
          <w:b/>
          <w:bCs/>
          <w:sz w:val="28"/>
          <w:szCs w:val="28"/>
        </w:rPr>
      </w:pPr>
    </w:p>
    <w:p w14:paraId="5E4A55CF" w14:textId="120E977D" w:rsidR="0095728C" w:rsidRPr="00B77242" w:rsidRDefault="00B77242" w:rsidP="00B77242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B77242">
        <w:rPr>
          <w:rFonts w:ascii="Times New Roman" w:hAnsi="Times New Roman" w:cs="Times New Roman"/>
          <w:b/>
          <w:bCs/>
          <w:sz w:val="32"/>
          <w:szCs w:val="32"/>
        </w:rPr>
        <w:t>Э</w:t>
      </w:r>
      <w:r w:rsidRPr="00B77242">
        <w:rPr>
          <w:rFonts w:ascii="Times New Roman" w:hAnsi="Times New Roman" w:cs="Times New Roman"/>
          <w:b/>
          <w:bCs/>
          <w:sz w:val="32"/>
          <w:szCs w:val="32"/>
        </w:rPr>
        <w:t>кранные формы с примерами выполнения программы</w:t>
      </w:r>
    </w:p>
    <w:p w14:paraId="4403986B" w14:textId="6D89E606" w:rsidR="0095728C" w:rsidRDefault="0095728C" w:rsidP="00B77242">
      <w:pPr>
        <w:jc w:val="center"/>
      </w:pPr>
      <w:r w:rsidRPr="0095728C">
        <w:drawing>
          <wp:inline distT="0" distB="0" distL="0" distR="0" wp14:anchorId="43E2EA98" wp14:editId="1602093C">
            <wp:extent cx="3878580" cy="3429550"/>
            <wp:effectExtent l="0" t="0" r="7620" b="0"/>
            <wp:docPr id="1518571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71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5458" cy="3435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C64AF" w14:textId="6728F54C" w:rsidR="0095728C" w:rsidRPr="00B77242" w:rsidRDefault="00B77242" w:rsidP="00B772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Визуализация зависимости</w:t>
      </w:r>
    </w:p>
    <w:p w14:paraId="62015BC0" w14:textId="77777777" w:rsidR="00B77242" w:rsidRDefault="00B77242"/>
    <w:p w14:paraId="1B454F76" w14:textId="26A6A47F" w:rsidR="0095728C" w:rsidRDefault="0095728C" w:rsidP="00B77242">
      <w:pPr>
        <w:jc w:val="center"/>
      </w:pPr>
      <w:r w:rsidRPr="0095728C">
        <w:drawing>
          <wp:inline distT="0" distB="0" distL="0" distR="0" wp14:anchorId="516D4139" wp14:editId="59C947B5">
            <wp:extent cx="5940425" cy="1544320"/>
            <wp:effectExtent l="0" t="0" r="3175" b="0"/>
            <wp:docPr id="2087948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48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29CE" w14:textId="29574EC9" w:rsidR="00B77242" w:rsidRPr="00B77242" w:rsidRDefault="00B77242" w:rsidP="00B772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 Всевозможные зависимости</w:t>
      </w:r>
    </w:p>
    <w:p w14:paraId="7840F654" w14:textId="2FE67846" w:rsidR="0095728C" w:rsidRDefault="0095728C">
      <w:r w:rsidRPr="0095728C">
        <w:lastRenderedPageBreak/>
        <w:drawing>
          <wp:inline distT="0" distB="0" distL="0" distR="0" wp14:anchorId="0FA22781" wp14:editId="5A8FEBDF">
            <wp:extent cx="2819400" cy="2790849"/>
            <wp:effectExtent l="0" t="0" r="0" b="9525"/>
            <wp:docPr id="903210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0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2443" cy="279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5728C">
        <w:drawing>
          <wp:inline distT="0" distB="0" distL="0" distR="0" wp14:anchorId="37A0F44A" wp14:editId="3DCA27F9">
            <wp:extent cx="2857500" cy="2771344"/>
            <wp:effectExtent l="0" t="0" r="0" b="0"/>
            <wp:docPr id="473040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40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0437" cy="2774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772A5" w14:textId="1297EF83" w:rsidR="00B77242" w:rsidRPr="00B77242" w:rsidRDefault="00B77242" w:rsidP="00B77242">
      <w:pPr>
        <w:jc w:val="center"/>
        <w:rPr>
          <w:rFonts w:ascii="Times New Roman" w:hAnsi="Times New Roman" w:cs="Times New Roman"/>
        </w:rPr>
      </w:pPr>
      <w:r w:rsidRPr="00B77242">
        <w:rPr>
          <w:rFonts w:ascii="Times New Roman" w:hAnsi="Times New Roman" w:cs="Times New Roman"/>
          <w:sz w:val="28"/>
          <w:szCs w:val="28"/>
        </w:rPr>
        <w:t>Рисунок 3,4. Распределение вероятностей</w:t>
      </w:r>
    </w:p>
    <w:p w14:paraId="0D24CABF" w14:textId="51DC2F31" w:rsidR="0095728C" w:rsidRDefault="0095728C" w:rsidP="00B77242">
      <w:pPr>
        <w:jc w:val="center"/>
      </w:pPr>
      <w:r w:rsidRPr="0095728C">
        <w:drawing>
          <wp:inline distT="0" distB="0" distL="0" distR="0" wp14:anchorId="070B4D69" wp14:editId="57A56A1E">
            <wp:extent cx="4694327" cy="3406435"/>
            <wp:effectExtent l="0" t="0" r="0" b="3810"/>
            <wp:docPr id="203770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705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5BA6F" w14:textId="2066F69A" w:rsidR="00B77242" w:rsidRPr="00B77242" w:rsidRDefault="00B77242" w:rsidP="00B77242">
      <w:pPr>
        <w:jc w:val="center"/>
        <w:rPr>
          <w:rFonts w:ascii="Times New Roman" w:hAnsi="Times New Roman" w:cs="Times New Roman"/>
          <w:sz w:val="28"/>
          <w:szCs w:val="28"/>
        </w:rPr>
      </w:pPr>
      <w:r w:rsidRPr="00B77242">
        <w:rPr>
          <w:rFonts w:ascii="Times New Roman" w:hAnsi="Times New Roman" w:cs="Times New Roman"/>
          <w:sz w:val="28"/>
          <w:szCs w:val="28"/>
        </w:rPr>
        <w:t>Рисунок 5. Корреляционные матрицы</w:t>
      </w:r>
    </w:p>
    <w:p w14:paraId="2E39BE9C" w14:textId="77777777" w:rsidR="0095728C" w:rsidRPr="0095728C" w:rsidRDefault="0095728C"/>
    <w:sectPr w:rsidR="0095728C" w:rsidRPr="009572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739D9"/>
    <w:multiLevelType w:val="hybridMultilevel"/>
    <w:tmpl w:val="880CBC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592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28C"/>
    <w:rsid w:val="000306B4"/>
    <w:rsid w:val="005C1CFB"/>
    <w:rsid w:val="0095728C"/>
    <w:rsid w:val="00B7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0E42D"/>
  <w15:chartTrackingRefBased/>
  <w15:docId w15:val="{8BB25D3E-D232-4128-AC52-19A3694F2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7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7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7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7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7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7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7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7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7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7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7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7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728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728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72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72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72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72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7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7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7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7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7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72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72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728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7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728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728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99"/>
    <w:rsid w:val="0095728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95728C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kern w:val="0"/>
      <w:lang w:eastAsia="ru-RU"/>
      <w14:ligatures w14:val="none"/>
    </w:rPr>
  </w:style>
  <w:style w:type="paragraph" w:customStyle="1" w:styleId="-0">
    <w:name w:val="Титул - Факультет"/>
    <w:qFormat/>
    <w:rsid w:val="0095728C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Заголовок"/>
    <w:qFormat/>
    <w:rsid w:val="0095728C"/>
    <w:pPr>
      <w:spacing w:after="0"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2">
    <w:name w:val="Титул - Наименование проекта"/>
    <w:qFormat/>
    <w:rsid w:val="0095728C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kern w:val="0"/>
      <w:sz w:val="36"/>
      <w:szCs w:val="36"/>
      <w:lang w:eastAsia="ru-RU"/>
      <w14:ligatures w14:val="none"/>
    </w:rPr>
  </w:style>
  <w:style w:type="paragraph" w:customStyle="1" w:styleId="-3">
    <w:name w:val="Титул - Подписи"/>
    <w:qFormat/>
    <w:rsid w:val="0095728C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4">
    <w:name w:val="Титул - Подпись (подстрочный текст)"/>
    <w:qFormat/>
    <w:rsid w:val="0095728C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customStyle="1" w:styleId="-5">
    <w:name w:val="Титул - Год"/>
    <w:qFormat/>
    <w:rsid w:val="0095728C"/>
    <w:pPr>
      <w:spacing w:after="0" w:line="256" w:lineRule="auto"/>
      <w:jc w:val="center"/>
    </w:pPr>
    <w:rPr>
      <w:rFonts w:ascii="Times New Roman" w:eastAsia="Calibri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-6">
    <w:name w:val="Титул - Заимствовано"/>
    <w:basedOn w:val="-3"/>
    <w:qFormat/>
    <w:rsid w:val="0095728C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D07DB276AA149E4ACA98D53F764403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890FFE4-33C1-4816-98B1-98934D2955DA}"/>
      </w:docPartPr>
      <w:docPartBody>
        <w:p w:rsidR="001C10C2" w:rsidRDefault="004C0EF0" w:rsidP="004C0EF0">
          <w:pPr>
            <w:pStyle w:val="3D07DB276AA149E4ACA98D53F764403D"/>
          </w:pPr>
          <w:r>
            <w:rPr>
              <w:szCs w:val="28"/>
            </w:rPr>
            <w:t>…</w:t>
          </w:r>
        </w:p>
      </w:docPartBody>
    </w:docPart>
    <w:docPart>
      <w:docPartPr>
        <w:name w:val="B38FA375437E45429772A4B27AAEBC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20CF0A-A9BA-4064-9593-3B1E9B084E5C}"/>
      </w:docPartPr>
      <w:docPartBody>
        <w:p w:rsidR="001C10C2" w:rsidRDefault="004C0EF0" w:rsidP="004C0EF0">
          <w:pPr>
            <w:pStyle w:val="B38FA375437E45429772A4B27AAEBC4B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A36B4559E67C4614A7C5CBCB021F419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843291-9D4F-4843-9481-147661CD9675}"/>
      </w:docPartPr>
      <w:docPartBody>
        <w:p w:rsidR="001C10C2" w:rsidRDefault="004C0EF0" w:rsidP="004C0EF0">
          <w:pPr>
            <w:pStyle w:val="A36B4559E67C4614A7C5CBCB021F4193"/>
          </w:pPr>
          <w:r w:rsidRPr="006C6BD8">
            <w:t>…</w:t>
          </w:r>
        </w:p>
      </w:docPartBody>
    </w:docPart>
    <w:docPart>
      <w:docPartPr>
        <w:name w:val="146ABF63774F47D5AC234A8D9180294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457C121-6597-4B13-B89E-33C81ACE3896}"/>
      </w:docPartPr>
      <w:docPartBody>
        <w:p w:rsidR="001C10C2" w:rsidRDefault="004C0EF0" w:rsidP="004C0EF0">
          <w:pPr>
            <w:pStyle w:val="146ABF63774F47D5AC234A8D91802946"/>
          </w:pPr>
          <w:r w:rsidRPr="00005B10">
            <w:t>…</w:t>
          </w:r>
        </w:p>
      </w:docPartBody>
    </w:docPart>
    <w:docPart>
      <w:docPartPr>
        <w:name w:val="DD05D4C151B14BF888476E3EB9F0FA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883896F-0888-4A13-B703-CF84BA785A92}"/>
      </w:docPartPr>
      <w:docPartBody>
        <w:p w:rsidR="001C10C2" w:rsidRDefault="004C0EF0" w:rsidP="004C0EF0">
          <w:pPr>
            <w:pStyle w:val="DD05D4C151B14BF888476E3EB9F0FA5A"/>
          </w:pPr>
          <w:r w:rsidRPr="00005B10">
            <w:t>…</w:t>
          </w:r>
        </w:p>
      </w:docPartBody>
    </w:docPart>
    <w:docPart>
      <w:docPartPr>
        <w:name w:val="7F680D8DB6044647A85477B9A260BC8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99F418A-DF70-4049-9B4F-0277774115E8}"/>
      </w:docPartPr>
      <w:docPartBody>
        <w:p w:rsidR="001C10C2" w:rsidRDefault="004C0EF0" w:rsidP="004C0EF0">
          <w:pPr>
            <w:pStyle w:val="7F680D8DB6044647A85477B9A260BC8D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EF0"/>
    <w:rsid w:val="000306B4"/>
    <w:rsid w:val="001C10C2"/>
    <w:rsid w:val="004C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D07DB276AA149E4ACA98D53F764403D">
    <w:name w:val="3D07DB276AA149E4ACA98D53F764403D"/>
    <w:rsid w:val="004C0EF0"/>
  </w:style>
  <w:style w:type="paragraph" w:customStyle="1" w:styleId="B38FA375437E45429772A4B27AAEBC4B">
    <w:name w:val="B38FA375437E45429772A4B27AAEBC4B"/>
    <w:rsid w:val="004C0EF0"/>
  </w:style>
  <w:style w:type="paragraph" w:customStyle="1" w:styleId="A36B4559E67C4614A7C5CBCB021F4193">
    <w:name w:val="A36B4559E67C4614A7C5CBCB021F4193"/>
    <w:rsid w:val="004C0EF0"/>
  </w:style>
  <w:style w:type="paragraph" w:customStyle="1" w:styleId="146ABF63774F47D5AC234A8D91802946">
    <w:name w:val="146ABF63774F47D5AC234A8D91802946"/>
    <w:rsid w:val="004C0EF0"/>
  </w:style>
  <w:style w:type="paragraph" w:customStyle="1" w:styleId="DD05D4C151B14BF888476E3EB9F0FA5A">
    <w:name w:val="DD05D4C151B14BF888476E3EB9F0FA5A"/>
    <w:rsid w:val="004C0EF0"/>
  </w:style>
  <w:style w:type="paragraph" w:customStyle="1" w:styleId="7F680D8DB6044647A85477B9A260BC8D">
    <w:name w:val="7F680D8DB6044647A85477B9A260BC8D"/>
    <w:rsid w:val="004C0EF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Перфильев</dc:creator>
  <cp:keywords/>
  <dc:description/>
  <cp:lastModifiedBy>Виктор Перфильев</cp:lastModifiedBy>
  <cp:revision>1</cp:revision>
  <dcterms:created xsi:type="dcterms:W3CDTF">2026-03-21T10:41:00Z</dcterms:created>
  <dcterms:modified xsi:type="dcterms:W3CDTF">2026-03-21T11:02:00Z</dcterms:modified>
</cp:coreProperties>
</file>