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85900" w14:textId="77777777" w:rsidR="005B1BB0" w:rsidRDefault="005B1BB0" w:rsidP="005B1BB0">
      <w:r>
        <w:t>Bài 5. Hệ thống Quản lý giải đấu bóng đá - Liên kết</w:t>
      </w:r>
    </w:p>
    <w:p w14:paraId="246B0B06" w14:textId="77777777" w:rsidR="005B1BB0" w:rsidRDefault="005B1BB0" w:rsidP="005B1BB0">
      <w:r>
        <w:t>1. Một giải đấu có nhiều mùa giải, 1 mùa giải chỉ thuộc về 1 giải đấu</w:t>
      </w:r>
    </w:p>
    <w:p w14:paraId="3992BD99" w14:textId="77777777" w:rsidR="005B1BB0" w:rsidRDefault="005B1BB0" w:rsidP="005B1BB0">
      <w:r>
        <w:t>2. Các đội bóng cần đăng ký tham gia vào mỗi mùa giải</w:t>
      </w:r>
    </w:p>
    <w:p w14:paraId="4D8056F2" w14:textId="77777777" w:rsidR="005B1BB0" w:rsidRDefault="005B1BB0" w:rsidP="005B1BB0">
      <w:r>
        <w:t>3. Các trọng tài cần đăng ký tham gia vào mỗi mùa giải</w:t>
      </w:r>
    </w:p>
    <w:p w14:paraId="4F945CE0" w14:textId="77777777" w:rsidR="005B1BB0" w:rsidRDefault="005B1BB0" w:rsidP="005B1BB0">
      <w:r>
        <w:t>4. 1 mùa giải có nhiều trận đấu</w:t>
      </w:r>
    </w:p>
    <w:p w14:paraId="09BBEAD9" w14:textId="77777777" w:rsidR="005B1BB0" w:rsidRDefault="005B1BB0" w:rsidP="005B1BB0">
      <w:r>
        <w:t>5. Trong mỗi trận đấu, sẽ có 2 liên kết với đội bóng tham gia. 1 liên kết là đội nhà, 1 liên kết là đội</w:t>
      </w:r>
    </w:p>
    <w:p w14:paraId="092D48C6" w14:textId="77777777" w:rsidR="005B1BB0" w:rsidRDefault="005B1BB0" w:rsidP="005B1BB0">
      <w:r>
        <w:t>khách</w:t>
      </w:r>
    </w:p>
    <w:p w14:paraId="294D816A" w14:textId="77777777" w:rsidR="005B1BB0" w:rsidRDefault="005B1BB0" w:rsidP="005B1BB0">
      <w:r>
        <w:t>6. Mỗi đội bóng khi tham gia vào trận đấu sẽ phải đăng ký danh sách cầu thủ thi đấu cho trận đấu đó</w:t>
      </w:r>
    </w:p>
    <w:p w14:paraId="1D6A7CCD" w14:textId="77777777" w:rsidR="005B1BB0" w:rsidRDefault="005B1BB0" w:rsidP="005B1BB0">
      <w:r>
        <w:t>(ví dụ đội bóng có 30 cầu thủ nhưng chỉ đăng ký 16 người cho trận đấu)</w:t>
      </w:r>
    </w:p>
    <w:p w14:paraId="19428E48" w14:textId="77777777" w:rsidR="005B1BB0" w:rsidRDefault="005B1BB0" w:rsidP="005B1BB0">
      <w:r>
        <w:t>7. Đăng ký danh sách trọng tài cho mỗi trận đấu. 1 trận đấu có nhiều trọng tài. 1 trọng tài có thể bắt</w:t>
      </w:r>
    </w:p>
    <w:p w14:paraId="29591069" w14:textId="77777777" w:rsidR="005B1BB0" w:rsidRDefault="005B1BB0" w:rsidP="005B1BB0">
      <w:r>
        <w:t>cho nhiều trận đấu</w:t>
      </w:r>
    </w:p>
    <w:p w14:paraId="38BF9814" w14:textId="09FA62B1" w:rsidR="0065799B" w:rsidRDefault="005B1BB0" w:rsidP="005B1BB0">
      <w:pPr>
        <w:jc w:val="center"/>
      </w:pPr>
      <w:r>
        <w:t>8. Ghi lại các sự kiện trong mỗi trận đấu, các sự kiện này phải liên kết đến cầu thủ thi đấu trong trận</w:t>
      </w:r>
      <w:r>
        <w:t xml:space="preserve"> đó</w:t>
      </w:r>
      <w:r>
        <w:br/>
      </w:r>
      <w:r>
        <w:br/>
        <w:t>Bài làm</w:t>
      </w:r>
    </w:p>
    <w:p w14:paraId="1A5DF91F" w14:textId="5FA1BC37" w:rsidR="005B1BB0" w:rsidRDefault="005B1BB0" w:rsidP="005B1BB0">
      <w:pPr>
        <w:jc w:val="center"/>
      </w:pPr>
      <w:r w:rsidRPr="005B1BB0">
        <w:lastRenderedPageBreak/>
        <w:drawing>
          <wp:inline distT="0" distB="0" distL="0" distR="0" wp14:anchorId="5ABE7D12" wp14:editId="73F05BCD">
            <wp:extent cx="5943600" cy="3947795"/>
            <wp:effectExtent l="0" t="0" r="0" b="0"/>
            <wp:docPr id="80168904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89047" name="Picture 1" descr="A diagram of a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B0"/>
    <w:rsid w:val="005B1BB0"/>
    <w:rsid w:val="0065799B"/>
    <w:rsid w:val="00703704"/>
    <w:rsid w:val="00A7195A"/>
    <w:rsid w:val="00DA249F"/>
    <w:rsid w:val="00E1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A4A78B"/>
  <w15:chartTrackingRefBased/>
  <w15:docId w15:val="{9FF252E7-480A-4188-94EE-E2868D5F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B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vũ</dc:creator>
  <cp:keywords/>
  <dc:description/>
  <cp:lastModifiedBy>chiến vũ</cp:lastModifiedBy>
  <cp:revision>1</cp:revision>
  <dcterms:created xsi:type="dcterms:W3CDTF">2025-06-30T14:07:00Z</dcterms:created>
  <dcterms:modified xsi:type="dcterms:W3CDTF">2025-06-30T14:09:00Z</dcterms:modified>
</cp:coreProperties>
</file>