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7467C" w14:textId="77777777" w:rsidR="00F351C6" w:rsidRPr="000B66A8" w:rsidRDefault="00CD1D91" w:rsidP="00F351C6">
      <w:pPr>
        <w:pStyle w:val="NormalWeb"/>
        <w:spacing w:after="0"/>
        <w:rPr>
          <w:rFonts w:asciiTheme="majorHAnsi" w:eastAsia="Times New Roman" w:hAnsiTheme="majorHAnsi" w:cstheme="majorHAnsi"/>
          <w:color w:val="1F1F1F"/>
          <w:kern w:val="0"/>
          <w:lang w:eastAsia="vi-VN"/>
          <w14:ligatures w14:val="none"/>
        </w:rPr>
      </w:pPr>
      <w:proofErr w:type="spellStart"/>
      <w:r w:rsidRPr="000B66A8">
        <w:rPr>
          <w:rFonts w:asciiTheme="majorHAnsi" w:hAnsiTheme="majorHAnsi" w:cstheme="majorHAnsi"/>
          <w:b/>
          <w:bCs/>
          <w:lang w:val="en-US"/>
        </w:rPr>
        <w:t>Giải</w:t>
      </w:r>
      <w:proofErr w:type="spellEnd"/>
      <w:r w:rsidRPr="000B66A8">
        <w:rPr>
          <w:rFonts w:asciiTheme="majorHAnsi" w:hAnsiTheme="majorHAnsi" w:cstheme="majorHAnsi"/>
          <w:b/>
          <w:bCs/>
          <w:lang w:val="en-US"/>
        </w:rPr>
        <w:t xml:space="preserve"> </w:t>
      </w:r>
      <w:proofErr w:type="spellStart"/>
      <w:r w:rsidRPr="000B66A8">
        <w:rPr>
          <w:rFonts w:asciiTheme="majorHAnsi" w:hAnsiTheme="majorHAnsi" w:cstheme="majorHAnsi"/>
          <w:b/>
          <w:bCs/>
          <w:lang w:val="en-US"/>
        </w:rPr>
        <w:t>thích</w:t>
      </w:r>
      <w:proofErr w:type="spellEnd"/>
      <w:r w:rsidRPr="000B66A8">
        <w:rPr>
          <w:rFonts w:asciiTheme="majorHAnsi" w:hAnsiTheme="majorHAnsi" w:cstheme="majorHAnsi"/>
          <w:b/>
          <w:bCs/>
          <w:lang w:val="en-US"/>
        </w:rPr>
        <w:t xml:space="preserve"> </w:t>
      </w:r>
      <w:proofErr w:type="spellStart"/>
      <w:r w:rsidRPr="000B66A8">
        <w:rPr>
          <w:rFonts w:asciiTheme="majorHAnsi" w:hAnsiTheme="majorHAnsi" w:cstheme="majorHAnsi"/>
          <w:b/>
          <w:bCs/>
          <w:lang w:val="en-US"/>
        </w:rPr>
        <w:t>khái</w:t>
      </w:r>
      <w:proofErr w:type="spellEnd"/>
      <w:r w:rsidRPr="000B66A8">
        <w:rPr>
          <w:rFonts w:asciiTheme="majorHAnsi" w:hAnsiTheme="majorHAnsi" w:cstheme="majorHAnsi"/>
          <w:b/>
          <w:bCs/>
          <w:lang w:val="en-US"/>
        </w:rPr>
        <w:t xml:space="preserve"> </w:t>
      </w:r>
      <w:proofErr w:type="spellStart"/>
      <w:r w:rsidRPr="000B66A8">
        <w:rPr>
          <w:rFonts w:asciiTheme="majorHAnsi" w:hAnsiTheme="majorHAnsi" w:cstheme="majorHAnsi"/>
          <w:b/>
          <w:bCs/>
          <w:lang w:val="en-US"/>
        </w:rPr>
        <w:t>niệm</w:t>
      </w:r>
      <w:proofErr w:type="spellEnd"/>
      <w:r w:rsidRPr="000B66A8">
        <w:rPr>
          <w:rFonts w:asciiTheme="majorHAnsi" w:hAnsiTheme="majorHAnsi" w:cstheme="majorHAnsi"/>
          <w:b/>
          <w:bCs/>
          <w:lang w:val="en-US"/>
        </w:rPr>
        <w:t xml:space="preserve"> ORM </w:t>
      </w:r>
      <w:proofErr w:type="spellStart"/>
      <w:r w:rsidRPr="000B66A8">
        <w:rPr>
          <w:rFonts w:asciiTheme="majorHAnsi" w:hAnsiTheme="majorHAnsi" w:cstheme="majorHAnsi"/>
          <w:b/>
          <w:bCs/>
          <w:lang w:val="en-US"/>
        </w:rPr>
        <w:t>trong</w:t>
      </w:r>
      <w:proofErr w:type="spellEnd"/>
      <w:r w:rsidRPr="000B66A8">
        <w:rPr>
          <w:rFonts w:asciiTheme="majorHAnsi" w:hAnsiTheme="majorHAnsi" w:cstheme="majorHAnsi"/>
          <w:b/>
          <w:bCs/>
          <w:lang w:val="en-US"/>
        </w:rPr>
        <w:t xml:space="preserve"> JPA </w:t>
      </w:r>
      <w:r w:rsidR="00F351C6" w:rsidRPr="000B66A8">
        <w:rPr>
          <w:rFonts w:asciiTheme="majorHAnsi" w:hAnsiTheme="majorHAnsi" w:cstheme="majorHAnsi"/>
          <w:b/>
          <w:bCs/>
          <w:lang w:val="en-US"/>
        </w:rPr>
        <w:br/>
      </w:r>
      <w:r w:rsidR="00F351C6" w:rsidRPr="000B66A8">
        <w:rPr>
          <w:rFonts w:asciiTheme="majorHAnsi" w:eastAsia="Times New Roman" w:hAnsiTheme="majorHAnsi" w:cstheme="majorHAnsi"/>
          <w:b/>
          <w:bCs/>
          <w:color w:val="1F1F1F"/>
          <w:kern w:val="0"/>
          <w:bdr w:val="none" w:sz="0" w:space="0" w:color="auto" w:frame="1"/>
          <w:lang w:eastAsia="vi-VN"/>
          <w14:ligatures w14:val="none"/>
        </w:rPr>
        <w:t>ORM (Object-Relational Mapping)</w:t>
      </w:r>
      <w:r w:rsidR="00F351C6" w:rsidRPr="000B66A8">
        <w:rPr>
          <w:rFonts w:asciiTheme="majorHAnsi" w:eastAsia="Times New Roman" w:hAnsiTheme="majorHAnsi" w:cstheme="majorHAnsi"/>
          <w:color w:val="1F1F1F"/>
          <w:kern w:val="0"/>
          <w:lang w:eastAsia="vi-VN"/>
          <w14:ligatures w14:val="none"/>
        </w:rPr>
        <w:t xml:space="preserve"> là một kỹ thuật lập trình giúp kết nối các đối tượng trong ngôn ngữ lập trình (như Java) với các bảng trong cơ sở dữ liệu quan hệ (RDBMS) một cách tự động.</w:t>
      </w:r>
    </w:p>
    <w:p w14:paraId="62091041" w14:textId="77777777" w:rsidR="004D47FD" w:rsidRPr="000B66A8" w:rsidRDefault="00F351C6" w:rsidP="004D47FD">
      <w:pPr>
        <w:spacing w:after="0" w:line="240" w:lineRule="auto"/>
        <w:rPr>
          <w:rFonts w:asciiTheme="majorHAnsi" w:eastAsia="Times New Roman" w:hAnsiTheme="majorHAnsi" w:cstheme="majorHAnsi"/>
          <w:color w:val="1F1F1F"/>
          <w:kern w:val="0"/>
          <w:sz w:val="24"/>
          <w:szCs w:val="24"/>
          <w:lang w:val="en-US" w:eastAsia="vi-VN"/>
          <w14:ligatures w14:val="none"/>
        </w:rPr>
      </w:pPr>
      <w:r w:rsidRPr="000B66A8">
        <w:rPr>
          <w:rFonts w:asciiTheme="majorHAnsi" w:eastAsia="Times New Roman" w:hAnsiTheme="majorHAnsi" w:cstheme="majorHAnsi"/>
          <w:color w:val="1F1F1F"/>
          <w:kern w:val="0"/>
          <w:sz w:val="24"/>
          <w:szCs w:val="24"/>
          <w:lang w:eastAsia="vi-VN"/>
          <w14:ligatures w14:val="none"/>
        </w:rPr>
        <w:t xml:space="preserve">Trong hệ sinh thái Java, </w:t>
      </w:r>
      <w:r w:rsidRPr="000B66A8">
        <w:rPr>
          <w:rFonts w:asciiTheme="majorHAnsi" w:eastAsia="Times New Roman" w:hAnsiTheme="majorHAnsi" w:cstheme="majorHAnsi"/>
          <w:b/>
          <w:bCs/>
          <w:color w:val="1F1F1F"/>
          <w:kern w:val="0"/>
          <w:sz w:val="24"/>
          <w:szCs w:val="24"/>
          <w:bdr w:val="none" w:sz="0" w:space="0" w:color="auto" w:frame="1"/>
          <w:lang w:eastAsia="vi-VN"/>
          <w14:ligatures w14:val="none"/>
        </w:rPr>
        <w:t>JPA (Jakarta Persistence API)</w:t>
      </w:r>
      <w:r w:rsidRPr="000B66A8">
        <w:rPr>
          <w:rFonts w:asciiTheme="majorHAnsi" w:eastAsia="Times New Roman" w:hAnsiTheme="majorHAnsi" w:cstheme="majorHAnsi"/>
          <w:color w:val="1F1F1F"/>
          <w:kern w:val="0"/>
          <w:sz w:val="24"/>
          <w:szCs w:val="24"/>
          <w:lang w:eastAsia="vi-VN"/>
          <w14:ligatures w14:val="none"/>
        </w:rPr>
        <w:t xml:space="preserve"> đóng vai trò là một bộ tiêu chuẩn (specification) định nghĩa cách thức thực hiện ORM.</w:t>
      </w:r>
    </w:p>
    <w:p w14:paraId="1E968D7A" w14:textId="36A138B4" w:rsidR="00F351C6" w:rsidRPr="000B66A8" w:rsidRDefault="00F351C6" w:rsidP="004D47FD">
      <w:pPr>
        <w:spacing w:after="0" w:line="240" w:lineRule="auto"/>
        <w:rPr>
          <w:rFonts w:asciiTheme="majorHAnsi" w:eastAsia="Times New Roman" w:hAnsiTheme="majorHAnsi" w:cstheme="majorHAnsi"/>
          <w:color w:val="1F1F1F"/>
          <w:kern w:val="0"/>
          <w:sz w:val="24"/>
          <w:szCs w:val="24"/>
          <w:lang w:val="en-US" w:eastAsia="vi-VN"/>
          <w14:ligatures w14:val="none"/>
        </w:rPr>
      </w:pPr>
      <w:r w:rsidRPr="000B66A8">
        <w:rPr>
          <w:rFonts w:asciiTheme="majorHAnsi" w:eastAsia="Times New Roman" w:hAnsiTheme="majorHAnsi" w:cstheme="majorHAnsi"/>
          <w:b/>
          <w:bCs/>
          <w:color w:val="1F1F1F"/>
          <w:kern w:val="0"/>
          <w:sz w:val="24"/>
          <w:szCs w:val="24"/>
          <w:lang w:eastAsia="vi-VN"/>
          <w14:ligatures w14:val="none"/>
        </w:rPr>
        <w:t>1. Bản chất của vấn đề: Sự bất tương đồng về mô hình</w:t>
      </w:r>
    </w:p>
    <w:p w14:paraId="10BE4EF3" w14:textId="77777777" w:rsidR="00F351C6" w:rsidRPr="000B66A8" w:rsidRDefault="00F351C6" w:rsidP="00F351C6">
      <w:pPr>
        <w:spacing w:after="15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color w:val="1F1F1F"/>
          <w:kern w:val="0"/>
          <w:sz w:val="24"/>
          <w:szCs w:val="24"/>
          <w:lang w:eastAsia="vi-VN"/>
          <w14:ligatures w14:val="none"/>
        </w:rPr>
        <w:t>Khi phát triển ứng dụng, chúng ta gặp phải sự khác biệt lớn giữa hai thế giới:</w:t>
      </w:r>
    </w:p>
    <w:p w14:paraId="6FE77AA5" w14:textId="77777777" w:rsidR="00F351C6" w:rsidRPr="000B66A8" w:rsidRDefault="00F351C6" w:rsidP="00F351C6">
      <w:pPr>
        <w:numPr>
          <w:ilvl w:val="0"/>
          <w:numId w:val="5"/>
        </w:numPr>
        <w:spacing w:after="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b/>
          <w:bCs/>
          <w:color w:val="1F1F1F"/>
          <w:kern w:val="0"/>
          <w:sz w:val="24"/>
          <w:szCs w:val="24"/>
          <w:bdr w:val="none" w:sz="0" w:space="0" w:color="auto" w:frame="1"/>
          <w:lang w:eastAsia="vi-VN"/>
          <w14:ligatures w14:val="none"/>
        </w:rPr>
        <w:t>Thế giới lập trình (Object-Oriented):</w:t>
      </w:r>
      <w:r w:rsidRPr="000B66A8">
        <w:rPr>
          <w:rFonts w:asciiTheme="majorHAnsi" w:eastAsia="Times New Roman" w:hAnsiTheme="majorHAnsi" w:cstheme="majorHAnsi"/>
          <w:color w:val="1F1F1F"/>
          <w:kern w:val="0"/>
          <w:sz w:val="24"/>
          <w:szCs w:val="24"/>
          <w:lang w:eastAsia="vi-VN"/>
          <w14:ligatures w14:val="none"/>
        </w:rPr>
        <w:t xml:space="preserve"> Sử dụng các lớp (Class), đối tượng (Object), kế thừa và quan hệ giữa các đối tượng.</w:t>
      </w:r>
    </w:p>
    <w:p w14:paraId="1E58F8E4" w14:textId="77777777" w:rsidR="00F351C6" w:rsidRPr="000B66A8" w:rsidRDefault="00F351C6" w:rsidP="00F351C6">
      <w:pPr>
        <w:numPr>
          <w:ilvl w:val="0"/>
          <w:numId w:val="5"/>
        </w:numPr>
        <w:spacing w:after="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b/>
          <w:bCs/>
          <w:color w:val="1F1F1F"/>
          <w:kern w:val="0"/>
          <w:sz w:val="24"/>
          <w:szCs w:val="24"/>
          <w:bdr w:val="none" w:sz="0" w:space="0" w:color="auto" w:frame="1"/>
          <w:lang w:eastAsia="vi-VN"/>
          <w14:ligatures w14:val="none"/>
        </w:rPr>
        <w:t>Thế giới dữ liệu (Relational Database):</w:t>
      </w:r>
      <w:r w:rsidRPr="000B66A8">
        <w:rPr>
          <w:rFonts w:asciiTheme="majorHAnsi" w:eastAsia="Times New Roman" w:hAnsiTheme="majorHAnsi" w:cstheme="majorHAnsi"/>
          <w:color w:val="1F1F1F"/>
          <w:kern w:val="0"/>
          <w:sz w:val="24"/>
          <w:szCs w:val="24"/>
          <w:lang w:eastAsia="vi-VN"/>
          <w14:ligatures w14:val="none"/>
        </w:rPr>
        <w:t xml:space="preserve"> Sử dụng các bảng (Table), hàng (Row), cột (Column) và các khóa ngoại (Foreign Key).</w:t>
      </w:r>
    </w:p>
    <w:p w14:paraId="2C7162C2" w14:textId="77777777" w:rsidR="004D47FD" w:rsidRPr="000B66A8" w:rsidRDefault="00F351C6" w:rsidP="004D47FD">
      <w:pPr>
        <w:spacing w:after="150" w:line="240" w:lineRule="auto"/>
        <w:rPr>
          <w:rFonts w:asciiTheme="majorHAnsi" w:eastAsia="Times New Roman" w:hAnsiTheme="majorHAnsi" w:cstheme="majorHAnsi"/>
          <w:color w:val="1F1F1F"/>
          <w:kern w:val="0"/>
          <w:sz w:val="24"/>
          <w:szCs w:val="24"/>
          <w:lang w:val="en-US" w:eastAsia="vi-VN"/>
          <w14:ligatures w14:val="none"/>
        </w:rPr>
      </w:pPr>
      <w:r w:rsidRPr="000B66A8">
        <w:rPr>
          <w:rFonts w:asciiTheme="majorHAnsi" w:eastAsia="Times New Roman" w:hAnsiTheme="majorHAnsi" w:cstheme="majorHAnsi"/>
          <w:color w:val="1F1F1F"/>
          <w:kern w:val="0"/>
          <w:sz w:val="24"/>
          <w:szCs w:val="24"/>
          <w:lang w:eastAsia="vi-VN"/>
          <w14:ligatures w14:val="none"/>
        </w:rPr>
        <w:t>ORM sinh ra để làm "cầu nối" giúp lập trình viên thao tác với cơ sở dữ liệu thông qua đối tượng mà không cần viết quá nhiều câu lệnh SQL thuần túy.</w:t>
      </w:r>
    </w:p>
    <w:p w14:paraId="4AD6AFFE" w14:textId="68F2248F" w:rsidR="00F351C6" w:rsidRPr="000B66A8" w:rsidRDefault="00F351C6" w:rsidP="004D47FD">
      <w:pPr>
        <w:spacing w:after="15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b/>
          <w:bCs/>
          <w:color w:val="1F1F1F"/>
          <w:kern w:val="0"/>
          <w:sz w:val="24"/>
          <w:szCs w:val="24"/>
          <w:lang w:eastAsia="vi-VN"/>
          <w14:ligatures w14:val="none"/>
        </w:rPr>
        <w:t>2. Cách ORM hoạt động trong JPA</w:t>
      </w:r>
    </w:p>
    <w:p w14:paraId="292A868E" w14:textId="77777777" w:rsidR="00F351C6" w:rsidRPr="000B66A8" w:rsidRDefault="00F351C6" w:rsidP="00F351C6">
      <w:pPr>
        <w:spacing w:after="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color w:val="1F1F1F"/>
          <w:kern w:val="0"/>
          <w:sz w:val="24"/>
          <w:szCs w:val="24"/>
          <w:lang w:eastAsia="vi-VN"/>
          <w14:ligatures w14:val="none"/>
        </w:rPr>
        <w:t xml:space="preserve">JPA sử dụng các </w:t>
      </w:r>
      <w:r w:rsidRPr="000B66A8">
        <w:rPr>
          <w:rFonts w:asciiTheme="majorHAnsi" w:eastAsia="Times New Roman" w:hAnsiTheme="majorHAnsi" w:cstheme="majorHAnsi"/>
          <w:b/>
          <w:bCs/>
          <w:color w:val="1F1F1F"/>
          <w:kern w:val="0"/>
          <w:sz w:val="24"/>
          <w:szCs w:val="24"/>
          <w:bdr w:val="none" w:sz="0" w:space="0" w:color="auto" w:frame="1"/>
          <w:lang w:eastAsia="vi-VN"/>
          <w14:ligatures w14:val="none"/>
        </w:rPr>
        <w:t>Annotation</w:t>
      </w:r>
      <w:r w:rsidRPr="000B66A8">
        <w:rPr>
          <w:rFonts w:asciiTheme="majorHAnsi" w:eastAsia="Times New Roman" w:hAnsiTheme="majorHAnsi" w:cstheme="majorHAnsi"/>
          <w:color w:val="1F1F1F"/>
          <w:kern w:val="0"/>
          <w:sz w:val="24"/>
          <w:szCs w:val="24"/>
          <w:lang w:eastAsia="vi-VN"/>
          <w14:ligatures w14:val="none"/>
        </w:rPr>
        <w:t xml:space="preserve"> (chú thích) để đánh dấu các quy tắc ánh xạ. Dưới đây là các thành phần cốt lõi:</w:t>
      </w:r>
    </w:p>
    <w:p w14:paraId="5F78C2E9" w14:textId="77777777" w:rsidR="00F351C6" w:rsidRPr="000B66A8" w:rsidRDefault="00F351C6" w:rsidP="00F351C6">
      <w:pPr>
        <w:numPr>
          <w:ilvl w:val="0"/>
          <w:numId w:val="6"/>
        </w:numPr>
        <w:spacing w:after="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b/>
          <w:bCs/>
          <w:color w:val="1F1F1F"/>
          <w:kern w:val="0"/>
          <w:sz w:val="24"/>
          <w:szCs w:val="24"/>
          <w:bdr w:val="none" w:sz="0" w:space="0" w:color="auto" w:frame="1"/>
          <w:lang w:eastAsia="vi-VN"/>
          <w14:ligatures w14:val="none"/>
        </w:rPr>
        <w:t>Entity:</w:t>
      </w:r>
      <w:r w:rsidRPr="000B66A8">
        <w:rPr>
          <w:rFonts w:asciiTheme="majorHAnsi" w:eastAsia="Times New Roman" w:hAnsiTheme="majorHAnsi" w:cstheme="majorHAnsi"/>
          <w:color w:val="1F1F1F"/>
          <w:kern w:val="0"/>
          <w:sz w:val="24"/>
          <w:szCs w:val="24"/>
          <w:lang w:eastAsia="vi-VN"/>
          <w14:ligatures w14:val="none"/>
        </w:rPr>
        <w:t xml:space="preserve"> Một Class được đánh dấu bằng </w:t>
      </w:r>
      <w:r w:rsidRPr="000B66A8">
        <w:rPr>
          <w:rFonts w:asciiTheme="majorHAnsi" w:eastAsia="Times New Roman" w:hAnsiTheme="majorHAnsi" w:cstheme="majorHAnsi"/>
          <w:color w:val="444746"/>
          <w:kern w:val="0"/>
          <w:sz w:val="24"/>
          <w:szCs w:val="24"/>
          <w:bdr w:val="none" w:sz="0" w:space="0" w:color="auto" w:frame="1"/>
          <w:lang w:eastAsia="vi-VN"/>
          <w14:ligatures w14:val="none"/>
        </w:rPr>
        <w:t>@Entity</w:t>
      </w:r>
      <w:r w:rsidRPr="000B66A8">
        <w:rPr>
          <w:rFonts w:asciiTheme="majorHAnsi" w:eastAsia="Times New Roman" w:hAnsiTheme="majorHAnsi" w:cstheme="majorHAnsi"/>
          <w:color w:val="1F1F1F"/>
          <w:kern w:val="0"/>
          <w:sz w:val="24"/>
          <w:szCs w:val="24"/>
          <w:lang w:eastAsia="vi-VN"/>
          <w14:ligatures w14:val="none"/>
        </w:rPr>
        <w:t xml:space="preserve"> sẽ tương ứng với một Table trong cơ sở dữ liệu.</w:t>
      </w:r>
    </w:p>
    <w:p w14:paraId="36DA4FDE" w14:textId="77777777" w:rsidR="00F351C6" w:rsidRPr="000B66A8" w:rsidRDefault="00F351C6" w:rsidP="00F351C6">
      <w:pPr>
        <w:numPr>
          <w:ilvl w:val="0"/>
          <w:numId w:val="6"/>
        </w:numPr>
        <w:spacing w:after="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b/>
          <w:bCs/>
          <w:color w:val="1F1F1F"/>
          <w:kern w:val="0"/>
          <w:sz w:val="24"/>
          <w:szCs w:val="24"/>
          <w:bdr w:val="none" w:sz="0" w:space="0" w:color="auto" w:frame="1"/>
          <w:lang w:eastAsia="vi-VN"/>
          <w14:ligatures w14:val="none"/>
        </w:rPr>
        <w:t>Attribute:</w:t>
      </w:r>
      <w:r w:rsidRPr="000B66A8">
        <w:rPr>
          <w:rFonts w:asciiTheme="majorHAnsi" w:eastAsia="Times New Roman" w:hAnsiTheme="majorHAnsi" w:cstheme="majorHAnsi"/>
          <w:color w:val="1F1F1F"/>
          <w:kern w:val="0"/>
          <w:sz w:val="24"/>
          <w:szCs w:val="24"/>
          <w:lang w:eastAsia="vi-VN"/>
          <w14:ligatures w14:val="none"/>
        </w:rPr>
        <w:t xml:space="preserve"> Các trường (fields) trong Class sẽ tương ứng với các cột (Columns) trong Table.</w:t>
      </w:r>
    </w:p>
    <w:p w14:paraId="7036CEB6" w14:textId="77777777" w:rsidR="00F351C6" w:rsidRPr="000B66A8" w:rsidRDefault="00F351C6" w:rsidP="00F351C6">
      <w:pPr>
        <w:numPr>
          <w:ilvl w:val="0"/>
          <w:numId w:val="6"/>
        </w:numPr>
        <w:spacing w:after="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b/>
          <w:bCs/>
          <w:color w:val="1F1F1F"/>
          <w:kern w:val="0"/>
          <w:sz w:val="24"/>
          <w:szCs w:val="24"/>
          <w:bdr w:val="none" w:sz="0" w:space="0" w:color="auto" w:frame="1"/>
          <w:lang w:eastAsia="vi-VN"/>
          <w14:ligatures w14:val="none"/>
        </w:rPr>
        <w:t>Primary Key:</w:t>
      </w:r>
      <w:r w:rsidRPr="000B66A8">
        <w:rPr>
          <w:rFonts w:asciiTheme="majorHAnsi" w:eastAsia="Times New Roman" w:hAnsiTheme="majorHAnsi" w:cstheme="majorHAnsi"/>
          <w:color w:val="1F1F1F"/>
          <w:kern w:val="0"/>
          <w:sz w:val="24"/>
          <w:szCs w:val="24"/>
          <w:lang w:eastAsia="vi-VN"/>
          <w14:ligatures w14:val="none"/>
        </w:rPr>
        <w:t xml:space="preserve"> Được xác định bằng </w:t>
      </w:r>
      <w:r w:rsidRPr="000B66A8">
        <w:rPr>
          <w:rFonts w:asciiTheme="majorHAnsi" w:eastAsia="Times New Roman" w:hAnsiTheme="majorHAnsi" w:cstheme="majorHAnsi"/>
          <w:color w:val="444746"/>
          <w:kern w:val="0"/>
          <w:sz w:val="24"/>
          <w:szCs w:val="24"/>
          <w:bdr w:val="none" w:sz="0" w:space="0" w:color="auto" w:frame="1"/>
          <w:lang w:eastAsia="vi-VN"/>
          <w14:ligatures w14:val="none"/>
        </w:rPr>
        <w:t>@Id</w:t>
      </w:r>
      <w:r w:rsidRPr="000B66A8">
        <w:rPr>
          <w:rFonts w:asciiTheme="majorHAnsi" w:eastAsia="Times New Roman" w:hAnsiTheme="majorHAnsi" w:cstheme="majorHAnsi"/>
          <w:color w:val="1F1F1F"/>
          <w:kern w:val="0"/>
          <w:sz w:val="24"/>
          <w:szCs w:val="24"/>
          <w:lang w:eastAsia="vi-VN"/>
          <w14:ligatures w14:val="none"/>
        </w:rPr>
        <w:t>, tương ứng với khóa chính của bảng.</w:t>
      </w:r>
    </w:p>
    <w:p w14:paraId="369E0324" w14:textId="43234E05" w:rsidR="00F351C6" w:rsidRPr="000B66A8" w:rsidRDefault="00F351C6" w:rsidP="004D47FD">
      <w:pPr>
        <w:numPr>
          <w:ilvl w:val="0"/>
          <w:numId w:val="6"/>
        </w:numPr>
        <w:spacing w:after="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b/>
          <w:bCs/>
          <w:color w:val="1F1F1F"/>
          <w:kern w:val="0"/>
          <w:sz w:val="24"/>
          <w:szCs w:val="24"/>
          <w:bdr w:val="none" w:sz="0" w:space="0" w:color="auto" w:frame="1"/>
          <w:lang w:eastAsia="vi-VN"/>
          <w14:ligatures w14:val="none"/>
        </w:rPr>
        <w:t>Relationship:</w:t>
      </w:r>
      <w:r w:rsidRPr="000B66A8">
        <w:rPr>
          <w:rFonts w:asciiTheme="majorHAnsi" w:eastAsia="Times New Roman" w:hAnsiTheme="majorHAnsi" w:cstheme="majorHAnsi"/>
          <w:color w:val="1F1F1F"/>
          <w:kern w:val="0"/>
          <w:sz w:val="24"/>
          <w:szCs w:val="24"/>
          <w:lang w:eastAsia="vi-VN"/>
          <w14:ligatures w14:val="none"/>
        </w:rPr>
        <w:t xml:space="preserve"> Các quan hệ giữa các đối tượng được ánh xạ qua các chú thích như </w:t>
      </w:r>
      <w:r w:rsidRPr="000B66A8">
        <w:rPr>
          <w:rFonts w:asciiTheme="majorHAnsi" w:eastAsia="Times New Roman" w:hAnsiTheme="majorHAnsi" w:cstheme="majorHAnsi"/>
          <w:color w:val="444746"/>
          <w:kern w:val="0"/>
          <w:sz w:val="24"/>
          <w:szCs w:val="24"/>
          <w:bdr w:val="none" w:sz="0" w:space="0" w:color="auto" w:frame="1"/>
          <w:lang w:eastAsia="vi-VN"/>
          <w14:ligatures w14:val="none"/>
        </w:rPr>
        <w:t>@OneToMany</w:t>
      </w:r>
      <w:r w:rsidRPr="000B66A8">
        <w:rPr>
          <w:rFonts w:asciiTheme="majorHAnsi" w:eastAsia="Times New Roman" w:hAnsiTheme="majorHAnsi" w:cstheme="majorHAnsi"/>
          <w:color w:val="1F1F1F"/>
          <w:kern w:val="0"/>
          <w:sz w:val="24"/>
          <w:szCs w:val="24"/>
          <w:lang w:eastAsia="vi-VN"/>
          <w14:ligatures w14:val="none"/>
        </w:rPr>
        <w:t xml:space="preserve">, </w:t>
      </w:r>
      <w:r w:rsidRPr="000B66A8">
        <w:rPr>
          <w:rFonts w:asciiTheme="majorHAnsi" w:eastAsia="Times New Roman" w:hAnsiTheme="majorHAnsi" w:cstheme="majorHAnsi"/>
          <w:color w:val="444746"/>
          <w:kern w:val="0"/>
          <w:sz w:val="24"/>
          <w:szCs w:val="24"/>
          <w:bdr w:val="none" w:sz="0" w:space="0" w:color="auto" w:frame="1"/>
          <w:lang w:eastAsia="vi-VN"/>
          <w14:ligatures w14:val="none"/>
        </w:rPr>
        <w:t>@ManyToOne</w:t>
      </w:r>
      <w:r w:rsidRPr="000B66A8">
        <w:rPr>
          <w:rFonts w:asciiTheme="majorHAnsi" w:eastAsia="Times New Roman" w:hAnsiTheme="majorHAnsi" w:cstheme="majorHAnsi"/>
          <w:color w:val="1F1F1F"/>
          <w:kern w:val="0"/>
          <w:sz w:val="24"/>
          <w:szCs w:val="24"/>
          <w:lang w:eastAsia="vi-VN"/>
          <w14:ligatures w14:val="none"/>
        </w:rPr>
        <w:t xml:space="preserve">, </w:t>
      </w:r>
      <w:r w:rsidRPr="000B66A8">
        <w:rPr>
          <w:rFonts w:asciiTheme="majorHAnsi" w:eastAsia="Times New Roman" w:hAnsiTheme="majorHAnsi" w:cstheme="majorHAnsi"/>
          <w:color w:val="444746"/>
          <w:kern w:val="0"/>
          <w:sz w:val="24"/>
          <w:szCs w:val="24"/>
          <w:bdr w:val="none" w:sz="0" w:space="0" w:color="auto" w:frame="1"/>
          <w:lang w:eastAsia="vi-VN"/>
          <w14:ligatures w14:val="none"/>
        </w:rPr>
        <w:t>@ManyToMany</w:t>
      </w:r>
      <w:r w:rsidRPr="000B66A8">
        <w:rPr>
          <w:rFonts w:asciiTheme="majorHAnsi" w:eastAsia="Times New Roman" w:hAnsiTheme="majorHAnsi" w:cstheme="majorHAnsi"/>
          <w:color w:val="1F1F1F"/>
          <w:kern w:val="0"/>
          <w:sz w:val="24"/>
          <w:szCs w:val="24"/>
          <w:lang w:eastAsia="vi-VN"/>
          <w14:ligatures w14:val="none"/>
        </w:rPr>
        <w:t>.</w:t>
      </w:r>
    </w:p>
    <w:p w14:paraId="6EAD3F98" w14:textId="77777777" w:rsidR="004D47FD" w:rsidRPr="000B66A8" w:rsidRDefault="004D47FD" w:rsidP="004D47FD">
      <w:pPr>
        <w:spacing w:after="0" w:line="240" w:lineRule="auto"/>
        <w:ind w:left="720"/>
        <w:rPr>
          <w:rFonts w:asciiTheme="majorHAnsi" w:eastAsia="Times New Roman" w:hAnsiTheme="majorHAnsi" w:cstheme="majorHAnsi"/>
          <w:color w:val="1F1F1F"/>
          <w:kern w:val="0"/>
          <w:sz w:val="24"/>
          <w:szCs w:val="24"/>
          <w:lang w:eastAsia="vi-VN"/>
          <w14:ligatures w14:val="none"/>
        </w:rPr>
      </w:pPr>
    </w:p>
    <w:p w14:paraId="66EB4369" w14:textId="1EC30DA6" w:rsidR="00F351C6" w:rsidRPr="000B66A8" w:rsidRDefault="00F351C6" w:rsidP="004D47FD">
      <w:pPr>
        <w:rPr>
          <w:rFonts w:asciiTheme="majorHAnsi" w:eastAsia="Times New Roman" w:hAnsiTheme="majorHAnsi" w:cstheme="majorHAnsi"/>
          <w:b/>
          <w:bCs/>
          <w:color w:val="1F1F1F"/>
          <w:kern w:val="0"/>
          <w:sz w:val="24"/>
          <w:szCs w:val="24"/>
          <w:lang w:eastAsia="vi-VN"/>
          <w14:ligatures w14:val="none"/>
        </w:rPr>
      </w:pPr>
      <w:r w:rsidRPr="000B66A8">
        <w:rPr>
          <w:rFonts w:asciiTheme="majorHAnsi" w:eastAsia="Times New Roman" w:hAnsiTheme="majorHAnsi" w:cstheme="majorHAnsi"/>
          <w:b/>
          <w:bCs/>
          <w:color w:val="1F1F1F"/>
          <w:kern w:val="0"/>
          <w:sz w:val="24"/>
          <w:szCs w:val="24"/>
          <w:lang w:eastAsia="vi-VN"/>
          <w14:ligatures w14:val="none"/>
        </w:rPr>
        <w:t>3. Lợi ích của việc sử dụng ORM/JPA</w:t>
      </w:r>
    </w:p>
    <w:tbl>
      <w:tblPr>
        <w:tblStyle w:val="TableGrid"/>
        <w:tblW w:w="0" w:type="auto"/>
        <w:tblLook w:val="04A0" w:firstRow="1" w:lastRow="0" w:firstColumn="1" w:lastColumn="0" w:noHBand="0" w:noVBand="1"/>
      </w:tblPr>
      <w:tblGrid>
        <w:gridCol w:w="4508"/>
        <w:gridCol w:w="4508"/>
      </w:tblGrid>
      <w:tr w:rsidR="002403E2" w:rsidRPr="000B66A8" w14:paraId="0475F4D8" w14:textId="77777777" w:rsidTr="00102484">
        <w:tc>
          <w:tcPr>
            <w:tcW w:w="4508" w:type="dxa"/>
            <w:vAlign w:val="center"/>
          </w:tcPr>
          <w:p w14:paraId="17D3F82B" w14:textId="1A8DC601" w:rsidR="002403E2" w:rsidRPr="000B66A8" w:rsidRDefault="002403E2" w:rsidP="002403E2">
            <w:pPr>
              <w:spacing w:after="120"/>
              <w:jc w:val="both"/>
              <w:rPr>
                <w:rFonts w:asciiTheme="majorHAnsi" w:eastAsia="Times New Roman" w:hAnsiTheme="majorHAnsi" w:cstheme="majorHAnsi"/>
                <w:color w:val="1F1F1F"/>
                <w:kern w:val="0"/>
                <w:sz w:val="24"/>
                <w:szCs w:val="24"/>
                <w:lang w:eastAsia="vi-VN"/>
                <w14:ligatures w14:val="none"/>
              </w:rPr>
            </w:pPr>
            <w:r w:rsidRPr="000B66A8">
              <w:rPr>
                <w:rStyle w:val="Strong"/>
                <w:rFonts w:asciiTheme="majorHAnsi" w:hAnsiTheme="majorHAnsi" w:cstheme="majorHAnsi"/>
                <w:color w:val="1F1F1F"/>
                <w:sz w:val="24"/>
                <w:szCs w:val="24"/>
                <w:bdr w:val="none" w:sz="0" w:space="0" w:color="auto" w:frame="1"/>
              </w:rPr>
              <w:t>Lợi ích</w:t>
            </w:r>
          </w:p>
        </w:tc>
        <w:tc>
          <w:tcPr>
            <w:tcW w:w="4508" w:type="dxa"/>
            <w:vAlign w:val="center"/>
          </w:tcPr>
          <w:p w14:paraId="39E43FF2" w14:textId="4BF1D879" w:rsidR="002403E2" w:rsidRPr="000B66A8" w:rsidRDefault="002403E2" w:rsidP="002403E2">
            <w:pPr>
              <w:spacing w:after="120"/>
              <w:jc w:val="both"/>
              <w:rPr>
                <w:rFonts w:asciiTheme="majorHAnsi" w:eastAsia="Times New Roman" w:hAnsiTheme="majorHAnsi" w:cstheme="majorHAnsi"/>
                <w:color w:val="1F1F1F"/>
                <w:kern w:val="0"/>
                <w:sz w:val="24"/>
                <w:szCs w:val="24"/>
                <w:lang w:eastAsia="vi-VN"/>
                <w14:ligatures w14:val="none"/>
              </w:rPr>
            </w:pPr>
            <w:r w:rsidRPr="000B66A8">
              <w:rPr>
                <w:rStyle w:val="Strong"/>
                <w:rFonts w:asciiTheme="majorHAnsi" w:hAnsiTheme="majorHAnsi" w:cstheme="majorHAnsi"/>
                <w:color w:val="1F1F1F"/>
                <w:sz w:val="24"/>
                <w:szCs w:val="24"/>
                <w:bdr w:val="none" w:sz="0" w:space="0" w:color="auto" w:frame="1"/>
              </w:rPr>
              <w:t>Mô tả</w:t>
            </w:r>
          </w:p>
        </w:tc>
      </w:tr>
      <w:tr w:rsidR="002403E2" w:rsidRPr="000B66A8" w14:paraId="3BBF3721" w14:textId="77777777" w:rsidTr="00102484">
        <w:tc>
          <w:tcPr>
            <w:tcW w:w="4508" w:type="dxa"/>
            <w:vAlign w:val="center"/>
          </w:tcPr>
          <w:p w14:paraId="3C3EB259" w14:textId="180A7812" w:rsidR="002403E2" w:rsidRPr="000B66A8" w:rsidRDefault="002403E2" w:rsidP="002403E2">
            <w:pPr>
              <w:spacing w:after="120"/>
              <w:jc w:val="both"/>
              <w:rPr>
                <w:rFonts w:asciiTheme="majorHAnsi" w:eastAsia="Times New Roman" w:hAnsiTheme="majorHAnsi" w:cstheme="majorHAnsi"/>
                <w:color w:val="1F1F1F"/>
                <w:kern w:val="0"/>
                <w:sz w:val="24"/>
                <w:szCs w:val="24"/>
                <w:lang w:eastAsia="vi-VN"/>
                <w14:ligatures w14:val="none"/>
              </w:rPr>
            </w:pPr>
            <w:r w:rsidRPr="000B66A8">
              <w:rPr>
                <w:rFonts w:asciiTheme="majorHAnsi" w:hAnsiTheme="majorHAnsi" w:cstheme="majorHAnsi"/>
                <w:b/>
                <w:bCs/>
                <w:color w:val="1F1F1F"/>
                <w:sz w:val="24"/>
                <w:szCs w:val="24"/>
                <w:bdr w:val="none" w:sz="0" w:space="0" w:color="auto" w:frame="1"/>
              </w:rPr>
              <w:t>Năng suất cao</w:t>
            </w:r>
          </w:p>
        </w:tc>
        <w:tc>
          <w:tcPr>
            <w:tcW w:w="4508" w:type="dxa"/>
            <w:vAlign w:val="center"/>
          </w:tcPr>
          <w:p w14:paraId="4C4CDCCB" w14:textId="64AD0368" w:rsidR="002403E2" w:rsidRPr="000B66A8" w:rsidRDefault="002403E2" w:rsidP="002403E2">
            <w:pPr>
              <w:spacing w:after="120"/>
              <w:jc w:val="both"/>
              <w:rPr>
                <w:rFonts w:asciiTheme="majorHAnsi" w:eastAsia="Times New Roman" w:hAnsiTheme="majorHAnsi" w:cstheme="majorHAnsi"/>
                <w:color w:val="1F1F1F"/>
                <w:kern w:val="0"/>
                <w:sz w:val="24"/>
                <w:szCs w:val="24"/>
                <w:lang w:eastAsia="vi-VN"/>
                <w14:ligatures w14:val="none"/>
              </w:rPr>
            </w:pPr>
            <w:r w:rsidRPr="000B66A8">
              <w:rPr>
                <w:rFonts w:asciiTheme="majorHAnsi" w:hAnsiTheme="majorHAnsi" w:cstheme="majorHAnsi"/>
                <w:color w:val="1F1F1F"/>
                <w:sz w:val="24"/>
                <w:szCs w:val="24"/>
                <w:bdr w:val="none" w:sz="0" w:space="0" w:color="auto" w:frame="1"/>
              </w:rPr>
              <w:t>Giảm thiểu lượng mã nguồn "boilerplate" (lặp đi lặp lại) để mở kết nối, truy vấn và đóng kết nối.</w:t>
            </w:r>
          </w:p>
        </w:tc>
      </w:tr>
      <w:tr w:rsidR="002403E2" w:rsidRPr="000B66A8" w14:paraId="3A579289" w14:textId="77777777" w:rsidTr="00102484">
        <w:tc>
          <w:tcPr>
            <w:tcW w:w="4508" w:type="dxa"/>
            <w:vAlign w:val="center"/>
          </w:tcPr>
          <w:p w14:paraId="31B2CF98" w14:textId="5C68A7D0" w:rsidR="002403E2" w:rsidRPr="000B66A8" w:rsidRDefault="002403E2" w:rsidP="002403E2">
            <w:pPr>
              <w:spacing w:after="120"/>
              <w:jc w:val="both"/>
              <w:rPr>
                <w:rFonts w:asciiTheme="majorHAnsi" w:eastAsia="Times New Roman" w:hAnsiTheme="majorHAnsi" w:cstheme="majorHAnsi"/>
                <w:color w:val="1F1F1F"/>
                <w:kern w:val="0"/>
                <w:sz w:val="24"/>
                <w:szCs w:val="24"/>
                <w:lang w:eastAsia="vi-VN"/>
                <w14:ligatures w14:val="none"/>
              </w:rPr>
            </w:pPr>
            <w:r w:rsidRPr="000B66A8">
              <w:rPr>
                <w:rFonts w:asciiTheme="majorHAnsi" w:hAnsiTheme="majorHAnsi" w:cstheme="majorHAnsi"/>
                <w:b/>
                <w:bCs/>
                <w:color w:val="1F1F1F"/>
                <w:sz w:val="24"/>
                <w:szCs w:val="24"/>
                <w:bdr w:val="none" w:sz="0" w:space="0" w:color="auto" w:frame="1"/>
              </w:rPr>
              <w:t>Dễ bảo trì</w:t>
            </w:r>
          </w:p>
        </w:tc>
        <w:tc>
          <w:tcPr>
            <w:tcW w:w="4508" w:type="dxa"/>
            <w:vAlign w:val="center"/>
          </w:tcPr>
          <w:p w14:paraId="33D2D58F" w14:textId="35FABA25" w:rsidR="002403E2" w:rsidRPr="000B66A8" w:rsidRDefault="002403E2" w:rsidP="002403E2">
            <w:pPr>
              <w:spacing w:after="120"/>
              <w:jc w:val="both"/>
              <w:rPr>
                <w:rFonts w:asciiTheme="majorHAnsi" w:eastAsia="Times New Roman" w:hAnsiTheme="majorHAnsi" w:cstheme="majorHAnsi"/>
                <w:color w:val="1F1F1F"/>
                <w:kern w:val="0"/>
                <w:sz w:val="24"/>
                <w:szCs w:val="24"/>
                <w:lang w:eastAsia="vi-VN"/>
                <w14:ligatures w14:val="none"/>
              </w:rPr>
            </w:pPr>
            <w:r w:rsidRPr="000B66A8">
              <w:rPr>
                <w:rFonts w:asciiTheme="majorHAnsi" w:hAnsiTheme="majorHAnsi" w:cstheme="majorHAnsi"/>
                <w:color w:val="1F1F1F"/>
                <w:sz w:val="24"/>
                <w:szCs w:val="24"/>
                <w:bdr w:val="none" w:sz="0" w:space="0" w:color="auto" w:frame="1"/>
              </w:rPr>
              <w:t>Nếu cấu trúc bảng thay đổi, bạn thường chỉ cần cập nhật lại Entity thay vì sửa hàng trăm câu lệnh SQL rải rác.</w:t>
            </w:r>
          </w:p>
        </w:tc>
      </w:tr>
      <w:tr w:rsidR="002403E2" w:rsidRPr="000B66A8" w14:paraId="38B64B53" w14:textId="77777777" w:rsidTr="00102484">
        <w:tc>
          <w:tcPr>
            <w:tcW w:w="4508" w:type="dxa"/>
            <w:vAlign w:val="center"/>
          </w:tcPr>
          <w:p w14:paraId="4C9D6577" w14:textId="6EC3E046" w:rsidR="002403E2" w:rsidRPr="000B66A8" w:rsidRDefault="002403E2" w:rsidP="002403E2">
            <w:pPr>
              <w:spacing w:after="120"/>
              <w:jc w:val="both"/>
              <w:rPr>
                <w:rFonts w:asciiTheme="majorHAnsi" w:eastAsia="Times New Roman" w:hAnsiTheme="majorHAnsi" w:cstheme="majorHAnsi"/>
                <w:color w:val="1F1F1F"/>
                <w:kern w:val="0"/>
                <w:sz w:val="24"/>
                <w:szCs w:val="24"/>
                <w:lang w:eastAsia="vi-VN"/>
                <w14:ligatures w14:val="none"/>
              </w:rPr>
            </w:pPr>
            <w:r w:rsidRPr="000B66A8">
              <w:rPr>
                <w:rFonts w:asciiTheme="majorHAnsi" w:hAnsiTheme="majorHAnsi" w:cstheme="majorHAnsi"/>
                <w:b/>
                <w:bCs/>
                <w:color w:val="1F1F1F"/>
                <w:sz w:val="24"/>
                <w:szCs w:val="24"/>
                <w:bdr w:val="none" w:sz="0" w:space="0" w:color="auto" w:frame="1"/>
              </w:rPr>
              <w:t>Độc lập DB</w:t>
            </w:r>
          </w:p>
        </w:tc>
        <w:tc>
          <w:tcPr>
            <w:tcW w:w="4508" w:type="dxa"/>
            <w:vAlign w:val="center"/>
          </w:tcPr>
          <w:p w14:paraId="4D4A5BF3" w14:textId="6B7FDE87" w:rsidR="002403E2" w:rsidRPr="000B66A8" w:rsidRDefault="002403E2" w:rsidP="002403E2">
            <w:pPr>
              <w:spacing w:after="120"/>
              <w:jc w:val="both"/>
              <w:rPr>
                <w:rFonts w:asciiTheme="majorHAnsi" w:eastAsia="Times New Roman" w:hAnsiTheme="majorHAnsi" w:cstheme="majorHAnsi"/>
                <w:color w:val="1F1F1F"/>
                <w:kern w:val="0"/>
                <w:sz w:val="24"/>
                <w:szCs w:val="24"/>
                <w:lang w:eastAsia="vi-VN"/>
                <w14:ligatures w14:val="none"/>
              </w:rPr>
            </w:pPr>
            <w:r w:rsidRPr="000B66A8">
              <w:rPr>
                <w:rFonts w:asciiTheme="majorHAnsi" w:hAnsiTheme="majorHAnsi" w:cstheme="majorHAnsi"/>
                <w:color w:val="1F1F1F"/>
                <w:sz w:val="24"/>
                <w:szCs w:val="24"/>
                <w:bdr w:val="none" w:sz="0" w:space="0" w:color="auto" w:frame="1"/>
              </w:rPr>
              <w:t>JPA hỗ trợ nhiều loại cơ sở dữ liệu (MySQL, PostgreSQL, Oracle). Bạn có thể đổi DB mà không cần viết lại mã nguồn.</w:t>
            </w:r>
          </w:p>
        </w:tc>
      </w:tr>
      <w:tr w:rsidR="002403E2" w:rsidRPr="000B66A8" w14:paraId="7565B618" w14:textId="77777777" w:rsidTr="00102484">
        <w:tc>
          <w:tcPr>
            <w:tcW w:w="4508" w:type="dxa"/>
            <w:vAlign w:val="center"/>
          </w:tcPr>
          <w:p w14:paraId="44748505" w14:textId="2388E00C" w:rsidR="002403E2" w:rsidRPr="000B66A8" w:rsidRDefault="002403E2" w:rsidP="002403E2">
            <w:pPr>
              <w:spacing w:after="120"/>
              <w:jc w:val="both"/>
              <w:rPr>
                <w:rFonts w:asciiTheme="majorHAnsi" w:eastAsia="Times New Roman" w:hAnsiTheme="majorHAnsi" w:cstheme="majorHAnsi"/>
                <w:color w:val="1F1F1F"/>
                <w:kern w:val="0"/>
                <w:sz w:val="24"/>
                <w:szCs w:val="24"/>
                <w:lang w:eastAsia="vi-VN"/>
                <w14:ligatures w14:val="none"/>
              </w:rPr>
            </w:pPr>
            <w:r w:rsidRPr="000B66A8">
              <w:rPr>
                <w:rFonts w:asciiTheme="majorHAnsi" w:hAnsiTheme="majorHAnsi" w:cstheme="majorHAnsi"/>
                <w:b/>
                <w:bCs/>
                <w:color w:val="1F1F1F"/>
                <w:sz w:val="24"/>
                <w:szCs w:val="24"/>
                <w:bdr w:val="none" w:sz="0" w:space="0" w:color="auto" w:frame="1"/>
              </w:rPr>
              <w:t>Hướng đối tượng</w:t>
            </w:r>
          </w:p>
        </w:tc>
        <w:tc>
          <w:tcPr>
            <w:tcW w:w="4508" w:type="dxa"/>
            <w:vAlign w:val="center"/>
          </w:tcPr>
          <w:p w14:paraId="451FF0CD" w14:textId="550801B4" w:rsidR="002403E2" w:rsidRPr="000B66A8" w:rsidRDefault="002403E2" w:rsidP="002403E2">
            <w:pPr>
              <w:spacing w:after="120"/>
              <w:jc w:val="both"/>
              <w:rPr>
                <w:rFonts w:asciiTheme="majorHAnsi" w:eastAsia="Times New Roman" w:hAnsiTheme="majorHAnsi" w:cstheme="majorHAnsi"/>
                <w:color w:val="1F1F1F"/>
                <w:kern w:val="0"/>
                <w:sz w:val="24"/>
                <w:szCs w:val="24"/>
                <w:lang w:eastAsia="vi-VN"/>
                <w14:ligatures w14:val="none"/>
              </w:rPr>
            </w:pPr>
            <w:r w:rsidRPr="000B66A8">
              <w:rPr>
                <w:rFonts w:asciiTheme="majorHAnsi" w:hAnsiTheme="majorHAnsi" w:cstheme="majorHAnsi"/>
                <w:color w:val="1F1F1F"/>
                <w:sz w:val="24"/>
                <w:szCs w:val="24"/>
                <w:bdr w:val="none" w:sz="0" w:space="0" w:color="auto" w:frame="1"/>
              </w:rPr>
              <w:t>Lập trình viên tập trung vào logic nghiệp vụ thay vì tư duy theo các bảng dữ liệu khô khan.</w:t>
            </w:r>
          </w:p>
        </w:tc>
      </w:tr>
    </w:tbl>
    <w:p w14:paraId="5E5B35C4" w14:textId="62B7672C" w:rsidR="00F351C6" w:rsidRPr="000B66A8" w:rsidRDefault="00F351C6" w:rsidP="00F351C6">
      <w:pPr>
        <w:spacing w:after="120" w:line="240" w:lineRule="auto"/>
        <w:rPr>
          <w:rFonts w:asciiTheme="majorHAnsi" w:eastAsia="Times New Roman" w:hAnsiTheme="majorHAnsi" w:cstheme="majorHAnsi"/>
          <w:color w:val="1F1F1F"/>
          <w:kern w:val="0"/>
          <w:sz w:val="24"/>
          <w:szCs w:val="24"/>
          <w:lang w:eastAsia="vi-VN"/>
          <w14:ligatures w14:val="none"/>
        </w:rPr>
      </w:pPr>
    </w:p>
    <w:p w14:paraId="6C2A8CD9" w14:textId="0092270D" w:rsidR="00F351C6" w:rsidRPr="000B66A8" w:rsidRDefault="004D47FD" w:rsidP="004D47FD">
      <w:pPr>
        <w:rPr>
          <w:rFonts w:asciiTheme="majorHAnsi" w:eastAsia="Times New Roman" w:hAnsiTheme="majorHAnsi" w:cstheme="majorHAnsi"/>
          <w:b/>
          <w:bCs/>
          <w:color w:val="1F1F1F"/>
          <w:kern w:val="0"/>
          <w:sz w:val="24"/>
          <w:szCs w:val="24"/>
          <w:lang w:eastAsia="vi-VN"/>
          <w14:ligatures w14:val="none"/>
        </w:rPr>
      </w:pPr>
      <w:r w:rsidRPr="000B66A8">
        <w:rPr>
          <w:rFonts w:asciiTheme="majorHAnsi" w:eastAsia="Times New Roman" w:hAnsiTheme="majorHAnsi" w:cstheme="majorHAnsi"/>
          <w:b/>
          <w:bCs/>
          <w:color w:val="1F1F1F"/>
          <w:kern w:val="0"/>
          <w:sz w:val="24"/>
          <w:szCs w:val="24"/>
          <w:lang w:eastAsia="vi-VN"/>
          <w14:ligatures w14:val="none"/>
        </w:rPr>
        <w:br w:type="page"/>
      </w:r>
      <w:r w:rsidR="00F351C6" w:rsidRPr="000B66A8">
        <w:rPr>
          <w:rFonts w:asciiTheme="majorHAnsi" w:eastAsia="Times New Roman" w:hAnsiTheme="majorHAnsi" w:cstheme="majorHAnsi"/>
          <w:b/>
          <w:bCs/>
          <w:color w:val="1F1F1F"/>
          <w:kern w:val="0"/>
          <w:sz w:val="24"/>
          <w:szCs w:val="24"/>
          <w:lang w:eastAsia="vi-VN"/>
          <w14:ligatures w14:val="none"/>
        </w:rPr>
        <w:lastRenderedPageBreak/>
        <w:t>4. Ví dụ minh họa</w:t>
      </w:r>
    </w:p>
    <w:p w14:paraId="376A4935" w14:textId="77777777" w:rsidR="00F351C6" w:rsidRPr="000B66A8" w:rsidRDefault="00F351C6" w:rsidP="00F351C6">
      <w:pPr>
        <w:spacing w:after="15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color w:val="1F1F1F"/>
          <w:kern w:val="0"/>
          <w:sz w:val="24"/>
          <w:szCs w:val="24"/>
          <w:lang w:eastAsia="vi-VN"/>
          <w14:ligatures w14:val="none"/>
        </w:rPr>
        <w:t>Thay vì phải viết lệnh SQL:</w:t>
      </w:r>
    </w:p>
    <w:p w14:paraId="2F6E93B3" w14:textId="77777777" w:rsidR="00744B49" w:rsidRPr="000B66A8" w:rsidRDefault="00744B49">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9043957"/>
        <w:rPr>
          <w:rFonts w:asciiTheme="majorHAnsi" w:hAnsiTheme="majorHAnsi" w:cstheme="majorHAnsi"/>
          <w:color w:val="F8F8F2"/>
          <w:lang w:val="en-US"/>
        </w:rPr>
      </w:pPr>
      <w:r w:rsidRPr="000B66A8">
        <w:rPr>
          <w:rFonts w:asciiTheme="majorHAnsi" w:hAnsiTheme="majorHAnsi" w:cstheme="majorHAnsi"/>
          <w:color w:val="F8F8F2"/>
        </w:rPr>
        <w:t xml:space="preserve">INSERT INTO </w:t>
      </w:r>
      <w:r w:rsidRPr="000B66A8">
        <w:rPr>
          <w:rFonts w:asciiTheme="majorHAnsi" w:hAnsiTheme="majorHAnsi" w:cstheme="majorHAnsi"/>
          <w:color w:val="00E0E0"/>
        </w:rPr>
        <w:t>Students</w:t>
      </w:r>
      <w:r w:rsidRPr="000B66A8">
        <w:rPr>
          <w:rFonts w:asciiTheme="majorHAnsi" w:hAnsiTheme="majorHAnsi" w:cstheme="majorHAnsi"/>
          <w:color w:val="F8F8F2"/>
        </w:rPr>
        <w:t xml:space="preserve"> (name, email) </w:t>
      </w:r>
    </w:p>
    <w:p w14:paraId="254796D2" w14:textId="6FDDEA33" w:rsidR="00744B49" w:rsidRPr="000B66A8" w:rsidRDefault="00744B49">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289043957"/>
        <w:rPr>
          <w:rFonts w:asciiTheme="majorHAnsi" w:hAnsiTheme="majorHAnsi" w:cstheme="majorHAnsi"/>
          <w:color w:val="F8F8F2"/>
          <w:kern w:val="0"/>
          <w:lang w:val="en-US"/>
          <w14:ligatures w14:val="none"/>
        </w:rPr>
      </w:pPr>
      <w:r w:rsidRPr="000B66A8">
        <w:rPr>
          <w:rFonts w:asciiTheme="majorHAnsi" w:hAnsiTheme="majorHAnsi" w:cstheme="majorHAnsi"/>
          <w:color w:val="F8F8F2"/>
        </w:rPr>
        <w:t>VALUES (</w:t>
      </w:r>
      <w:r w:rsidRPr="000B66A8">
        <w:rPr>
          <w:rFonts w:asciiTheme="majorHAnsi" w:hAnsiTheme="majorHAnsi" w:cstheme="majorHAnsi"/>
          <w:color w:val="ABE338"/>
        </w:rPr>
        <w:t>'Nguyen Van A'</w:t>
      </w:r>
      <w:r w:rsidRPr="000B66A8">
        <w:rPr>
          <w:rFonts w:asciiTheme="majorHAnsi" w:hAnsiTheme="majorHAnsi" w:cstheme="majorHAnsi"/>
          <w:color w:val="F8F8F2"/>
        </w:rPr>
        <w:t xml:space="preserve">, </w:t>
      </w:r>
      <w:r w:rsidRPr="000B66A8">
        <w:rPr>
          <w:rFonts w:asciiTheme="majorHAnsi" w:hAnsiTheme="majorHAnsi" w:cstheme="majorHAnsi"/>
          <w:color w:val="ABE338"/>
        </w:rPr>
        <w:t>'a@email.com'</w:t>
      </w:r>
      <w:r w:rsidRPr="000B66A8">
        <w:rPr>
          <w:rFonts w:asciiTheme="majorHAnsi" w:hAnsiTheme="majorHAnsi" w:cstheme="majorHAnsi"/>
          <w:color w:val="F8F8F2"/>
        </w:rPr>
        <w:t>);</w:t>
      </w:r>
    </w:p>
    <w:p w14:paraId="7940B894" w14:textId="77777777" w:rsidR="00F351C6" w:rsidRPr="000B66A8" w:rsidRDefault="00F351C6" w:rsidP="00F351C6">
      <w:pPr>
        <w:spacing w:after="15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color w:val="1F1F1F"/>
          <w:kern w:val="0"/>
          <w:sz w:val="24"/>
          <w:szCs w:val="24"/>
          <w:lang w:eastAsia="vi-VN"/>
          <w14:ligatures w14:val="none"/>
        </w:rPr>
        <w:t>Với ORM trong JPA, bạn chỉ cần làm việc với đối tượng:</w:t>
      </w:r>
    </w:p>
    <w:p w14:paraId="5627C87E" w14:textId="77777777" w:rsidR="00744B49" w:rsidRPr="000B66A8" w:rsidRDefault="00744B49">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47011488"/>
        <w:rPr>
          <w:rFonts w:asciiTheme="majorHAnsi" w:hAnsiTheme="majorHAnsi" w:cstheme="majorHAnsi"/>
          <w:color w:val="F8F8F2"/>
          <w:kern w:val="0"/>
          <w14:ligatures w14:val="none"/>
        </w:rPr>
      </w:pPr>
      <w:r w:rsidRPr="000B66A8">
        <w:rPr>
          <w:rFonts w:asciiTheme="majorHAnsi" w:hAnsiTheme="majorHAnsi" w:cstheme="majorHAnsi"/>
          <w:color w:val="00E0E0"/>
        </w:rPr>
        <w:t>Student</w:t>
      </w:r>
      <w:r w:rsidRPr="000B66A8">
        <w:rPr>
          <w:rFonts w:asciiTheme="majorHAnsi" w:hAnsiTheme="majorHAnsi" w:cstheme="majorHAnsi"/>
          <w:color w:val="F8F8F2"/>
        </w:rPr>
        <w:t xml:space="preserve"> student = </w:t>
      </w:r>
      <w:r w:rsidRPr="000B66A8">
        <w:rPr>
          <w:rFonts w:asciiTheme="majorHAnsi" w:hAnsiTheme="majorHAnsi" w:cstheme="majorHAnsi"/>
          <w:b/>
          <w:bCs/>
          <w:color w:val="DCC6E0"/>
        </w:rPr>
        <w:t>new</w:t>
      </w:r>
      <w:r w:rsidRPr="000B66A8">
        <w:rPr>
          <w:rFonts w:asciiTheme="majorHAnsi" w:hAnsiTheme="majorHAnsi" w:cstheme="majorHAnsi"/>
          <w:color w:val="F8F8F2"/>
        </w:rPr>
        <w:t xml:space="preserve"> </w:t>
      </w:r>
      <w:r w:rsidRPr="000B66A8">
        <w:rPr>
          <w:rFonts w:asciiTheme="majorHAnsi" w:hAnsiTheme="majorHAnsi" w:cstheme="majorHAnsi"/>
          <w:color w:val="00E0E0"/>
        </w:rPr>
        <w:t>Student</w:t>
      </w:r>
      <w:r w:rsidRPr="000B66A8">
        <w:rPr>
          <w:rFonts w:asciiTheme="majorHAnsi" w:hAnsiTheme="majorHAnsi" w:cstheme="majorHAnsi"/>
          <w:color w:val="F8F8F2"/>
        </w:rPr>
        <w:t>(</w:t>
      </w:r>
      <w:r w:rsidRPr="000B66A8">
        <w:rPr>
          <w:rFonts w:asciiTheme="majorHAnsi" w:hAnsiTheme="majorHAnsi" w:cstheme="majorHAnsi"/>
          <w:color w:val="ABE338"/>
        </w:rPr>
        <w:t>"Nguyen Van A"</w:t>
      </w:r>
      <w:r w:rsidRPr="000B66A8">
        <w:rPr>
          <w:rFonts w:asciiTheme="majorHAnsi" w:hAnsiTheme="majorHAnsi" w:cstheme="majorHAnsi"/>
          <w:color w:val="F8F8F2"/>
        </w:rPr>
        <w:t xml:space="preserve">, </w:t>
      </w:r>
      <w:r w:rsidRPr="000B66A8">
        <w:rPr>
          <w:rFonts w:asciiTheme="majorHAnsi" w:hAnsiTheme="majorHAnsi" w:cstheme="majorHAnsi"/>
          <w:color w:val="ABE338"/>
        </w:rPr>
        <w:t>"a@email.com"</w:t>
      </w:r>
      <w:r w:rsidRPr="000B66A8">
        <w:rPr>
          <w:rFonts w:asciiTheme="majorHAnsi" w:hAnsiTheme="majorHAnsi" w:cstheme="majorHAnsi"/>
          <w:color w:val="F8F8F2"/>
        </w:rPr>
        <w:t>);</w:t>
      </w:r>
    </w:p>
    <w:p w14:paraId="45307AA5" w14:textId="77777777" w:rsidR="00744B49" w:rsidRPr="000B66A8" w:rsidRDefault="00744B49">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47011488"/>
        <w:rPr>
          <w:rFonts w:asciiTheme="majorHAnsi" w:hAnsiTheme="majorHAnsi" w:cstheme="majorHAnsi"/>
          <w:color w:val="F8F8F2"/>
          <w:lang w:val="en-US"/>
        </w:rPr>
      </w:pPr>
      <w:r w:rsidRPr="000B66A8">
        <w:rPr>
          <w:rFonts w:asciiTheme="majorHAnsi" w:hAnsiTheme="majorHAnsi" w:cstheme="majorHAnsi"/>
          <w:color w:val="F8F8F2"/>
        </w:rPr>
        <w:t xml:space="preserve">entityManager.persist(student); </w:t>
      </w:r>
    </w:p>
    <w:p w14:paraId="4EDDB429" w14:textId="076DA87A" w:rsidR="004D47FD" w:rsidRPr="000B66A8" w:rsidRDefault="00744B49" w:rsidP="004D47FD">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147011488"/>
        <w:rPr>
          <w:rFonts w:asciiTheme="majorHAnsi" w:hAnsiTheme="majorHAnsi" w:cstheme="majorHAnsi"/>
          <w:color w:val="F8F8F2"/>
          <w:lang w:val="en-US"/>
        </w:rPr>
      </w:pPr>
      <w:r w:rsidRPr="000B66A8">
        <w:rPr>
          <w:rFonts w:asciiTheme="majorHAnsi" w:hAnsiTheme="majorHAnsi" w:cstheme="majorHAnsi"/>
          <w:color w:val="D4D0AB"/>
        </w:rPr>
        <w:t>// JPA tự động sinh câu lệnh INSERT cho bạn</w:t>
      </w:r>
    </w:p>
    <w:p w14:paraId="6CA0CDF4" w14:textId="08415EC7" w:rsidR="00F351C6" w:rsidRPr="000B66A8" w:rsidRDefault="00F351C6" w:rsidP="00F351C6">
      <w:pPr>
        <w:spacing w:after="120" w:line="240" w:lineRule="auto"/>
        <w:outlineLvl w:val="1"/>
        <w:rPr>
          <w:rFonts w:asciiTheme="majorHAnsi" w:eastAsia="Times New Roman" w:hAnsiTheme="majorHAnsi" w:cstheme="majorHAnsi"/>
          <w:b/>
          <w:bCs/>
          <w:color w:val="1F1F1F"/>
          <w:kern w:val="0"/>
          <w:sz w:val="24"/>
          <w:szCs w:val="24"/>
          <w:lang w:eastAsia="vi-VN"/>
          <w14:ligatures w14:val="none"/>
        </w:rPr>
      </w:pPr>
      <w:r w:rsidRPr="000B66A8">
        <w:rPr>
          <w:rFonts w:asciiTheme="majorHAnsi" w:eastAsia="Times New Roman" w:hAnsiTheme="majorHAnsi" w:cstheme="majorHAnsi"/>
          <w:b/>
          <w:bCs/>
          <w:color w:val="1F1F1F"/>
          <w:kern w:val="0"/>
          <w:sz w:val="24"/>
          <w:szCs w:val="24"/>
          <w:lang w:eastAsia="vi-VN"/>
          <w14:ligatures w14:val="none"/>
        </w:rPr>
        <w:t>5. Mối quan hệ giữa JPA và Hibernate</w:t>
      </w:r>
    </w:p>
    <w:p w14:paraId="7009ECB1" w14:textId="77777777" w:rsidR="00F351C6" w:rsidRPr="000B66A8" w:rsidRDefault="00F351C6" w:rsidP="00F351C6">
      <w:pPr>
        <w:spacing w:after="15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color w:val="1F1F1F"/>
          <w:kern w:val="0"/>
          <w:sz w:val="24"/>
          <w:szCs w:val="24"/>
          <w:lang w:eastAsia="vi-VN"/>
          <w14:ligatures w14:val="none"/>
        </w:rPr>
        <w:t>Một nhầm lẫn phổ biến là coi JPA và Hibernate là một. Thực tế:</w:t>
      </w:r>
    </w:p>
    <w:p w14:paraId="47CA4799" w14:textId="77777777" w:rsidR="00F351C6" w:rsidRPr="000B66A8" w:rsidRDefault="00F351C6" w:rsidP="00F351C6">
      <w:pPr>
        <w:numPr>
          <w:ilvl w:val="0"/>
          <w:numId w:val="7"/>
        </w:numPr>
        <w:spacing w:after="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b/>
          <w:bCs/>
          <w:color w:val="1F1F1F"/>
          <w:kern w:val="0"/>
          <w:sz w:val="24"/>
          <w:szCs w:val="24"/>
          <w:bdr w:val="none" w:sz="0" w:space="0" w:color="auto" w:frame="1"/>
          <w:lang w:eastAsia="vi-VN"/>
          <w14:ligatures w14:val="none"/>
        </w:rPr>
        <w:t>JPA</w:t>
      </w:r>
      <w:r w:rsidRPr="000B66A8">
        <w:rPr>
          <w:rFonts w:asciiTheme="majorHAnsi" w:eastAsia="Times New Roman" w:hAnsiTheme="majorHAnsi" w:cstheme="majorHAnsi"/>
          <w:color w:val="1F1F1F"/>
          <w:kern w:val="0"/>
          <w:sz w:val="24"/>
          <w:szCs w:val="24"/>
          <w:lang w:eastAsia="vi-VN"/>
          <w14:ligatures w14:val="none"/>
        </w:rPr>
        <w:t xml:space="preserve"> là </w:t>
      </w:r>
      <w:r w:rsidRPr="000B66A8">
        <w:rPr>
          <w:rFonts w:asciiTheme="majorHAnsi" w:eastAsia="Times New Roman" w:hAnsiTheme="majorHAnsi" w:cstheme="majorHAnsi"/>
          <w:b/>
          <w:bCs/>
          <w:color w:val="1F1F1F"/>
          <w:kern w:val="0"/>
          <w:sz w:val="24"/>
          <w:szCs w:val="24"/>
          <w:bdr w:val="none" w:sz="0" w:space="0" w:color="auto" w:frame="1"/>
          <w:lang w:eastAsia="vi-VN"/>
          <w14:ligatures w14:val="none"/>
        </w:rPr>
        <w:t>giao diện/tiêu chuẩn</w:t>
      </w:r>
      <w:r w:rsidRPr="000B66A8">
        <w:rPr>
          <w:rFonts w:asciiTheme="majorHAnsi" w:eastAsia="Times New Roman" w:hAnsiTheme="majorHAnsi" w:cstheme="majorHAnsi"/>
          <w:color w:val="1F1F1F"/>
          <w:kern w:val="0"/>
          <w:sz w:val="24"/>
          <w:szCs w:val="24"/>
          <w:lang w:eastAsia="vi-VN"/>
          <w14:ligatures w14:val="none"/>
        </w:rPr>
        <w:t>: Nó đưa ra các quy tắc và hướng dẫn (như một bản thiết kế).</w:t>
      </w:r>
    </w:p>
    <w:p w14:paraId="362997D1" w14:textId="77777777" w:rsidR="00F351C6" w:rsidRPr="000B66A8" w:rsidRDefault="00F351C6" w:rsidP="00F351C6">
      <w:pPr>
        <w:numPr>
          <w:ilvl w:val="0"/>
          <w:numId w:val="7"/>
        </w:numPr>
        <w:spacing w:after="0" w:line="240" w:lineRule="auto"/>
        <w:rPr>
          <w:rFonts w:asciiTheme="majorHAnsi" w:eastAsia="Times New Roman" w:hAnsiTheme="majorHAnsi" w:cstheme="majorHAnsi"/>
          <w:color w:val="1F1F1F"/>
          <w:kern w:val="0"/>
          <w:sz w:val="24"/>
          <w:szCs w:val="24"/>
          <w:lang w:eastAsia="vi-VN"/>
          <w14:ligatures w14:val="none"/>
        </w:rPr>
      </w:pPr>
      <w:r w:rsidRPr="000B66A8">
        <w:rPr>
          <w:rFonts w:asciiTheme="majorHAnsi" w:eastAsia="Times New Roman" w:hAnsiTheme="majorHAnsi" w:cstheme="majorHAnsi"/>
          <w:b/>
          <w:bCs/>
          <w:color w:val="1F1F1F"/>
          <w:kern w:val="0"/>
          <w:sz w:val="24"/>
          <w:szCs w:val="24"/>
          <w:bdr w:val="none" w:sz="0" w:space="0" w:color="auto" w:frame="1"/>
          <w:lang w:eastAsia="vi-VN"/>
          <w14:ligatures w14:val="none"/>
        </w:rPr>
        <w:t>Hibernate</w:t>
      </w:r>
      <w:r w:rsidRPr="000B66A8">
        <w:rPr>
          <w:rFonts w:asciiTheme="majorHAnsi" w:eastAsia="Times New Roman" w:hAnsiTheme="majorHAnsi" w:cstheme="majorHAnsi"/>
          <w:color w:val="1F1F1F"/>
          <w:kern w:val="0"/>
          <w:sz w:val="24"/>
          <w:szCs w:val="24"/>
          <w:lang w:eastAsia="vi-VN"/>
          <w14:ligatures w14:val="none"/>
        </w:rPr>
        <w:t xml:space="preserve"> là </w:t>
      </w:r>
      <w:r w:rsidRPr="000B66A8">
        <w:rPr>
          <w:rFonts w:asciiTheme="majorHAnsi" w:eastAsia="Times New Roman" w:hAnsiTheme="majorHAnsi" w:cstheme="majorHAnsi"/>
          <w:b/>
          <w:bCs/>
          <w:color w:val="1F1F1F"/>
          <w:kern w:val="0"/>
          <w:sz w:val="24"/>
          <w:szCs w:val="24"/>
          <w:bdr w:val="none" w:sz="0" w:space="0" w:color="auto" w:frame="1"/>
          <w:lang w:eastAsia="vi-VN"/>
          <w14:ligatures w14:val="none"/>
        </w:rPr>
        <w:t>triển khai (Implementation)</w:t>
      </w:r>
      <w:r w:rsidRPr="000B66A8">
        <w:rPr>
          <w:rFonts w:asciiTheme="majorHAnsi" w:eastAsia="Times New Roman" w:hAnsiTheme="majorHAnsi" w:cstheme="majorHAnsi"/>
          <w:color w:val="1F1F1F"/>
          <w:kern w:val="0"/>
          <w:sz w:val="24"/>
          <w:szCs w:val="24"/>
          <w:lang w:eastAsia="vi-VN"/>
          <w14:ligatures w14:val="none"/>
        </w:rPr>
        <w:t>: Nó là thư viện cụ thể thực hiện các quy tắc mà JPA đề ra. Bạn có thể hiểu JPA là giao diện điều khiển, còn Hibernate là động cơ bên dưới.</w:t>
      </w:r>
    </w:p>
    <w:p w14:paraId="3AC8F213" w14:textId="2FCEDF48" w:rsidR="002403E2" w:rsidRPr="000B66A8" w:rsidRDefault="00897388" w:rsidP="004D47FD">
      <w:pPr>
        <w:rPr>
          <w:rFonts w:asciiTheme="majorHAnsi" w:hAnsiTheme="majorHAnsi" w:cstheme="majorHAnsi"/>
          <w:b/>
          <w:bCs/>
          <w:sz w:val="24"/>
          <w:szCs w:val="24"/>
          <w:lang w:val="en-US"/>
        </w:rPr>
      </w:pPr>
      <w:r w:rsidRPr="000B66A8">
        <w:rPr>
          <w:rFonts w:asciiTheme="majorHAnsi" w:hAnsiTheme="majorHAnsi" w:cstheme="majorHAnsi"/>
          <w:b/>
          <w:bCs/>
          <w:sz w:val="24"/>
          <w:szCs w:val="24"/>
          <w:lang w:val="en-US"/>
        </w:rPr>
        <w:br/>
      </w:r>
      <w:r w:rsidR="00CD1D91" w:rsidRPr="000B66A8">
        <w:rPr>
          <w:rFonts w:asciiTheme="majorHAnsi" w:hAnsiTheme="majorHAnsi" w:cstheme="majorHAnsi"/>
          <w:b/>
          <w:bCs/>
          <w:sz w:val="24"/>
          <w:szCs w:val="24"/>
          <w:lang w:val="en-US"/>
        </w:rPr>
        <w:t xml:space="preserve">Spring Framework </w:t>
      </w:r>
      <w:proofErr w:type="spellStart"/>
      <w:r w:rsidR="00CD1D91" w:rsidRPr="000B66A8">
        <w:rPr>
          <w:rFonts w:asciiTheme="majorHAnsi" w:hAnsiTheme="majorHAnsi" w:cstheme="majorHAnsi"/>
          <w:b/>
          <w:bCs/>
          <w:sz w:val="24"/>
          <w:szCs w:val="24"/>
          <w:lang w:val="en-US"/>
        </w:rPr>
        <w:t>là</w:t>
      </w:r>
      <w:proofErr w:type="spellEnd"/>
      <w:r w:rsidR="00CD1D91" w:rsidRPr="000B66A8">
        <w:rPr>
          <w:rFonts w:asciiTheme="majorHAnsi" w:hAnsiTheme="majorHAnsi" w:cstheme="majorHAnsi"/>
          <w:b/>
          <w:bCs/>
          <w:sz w:val="24"/>
          <w:szCs w:val="24"/>
          <w:lang w:val="en-US"/>
        </w:rPr>
        <w:t xml:space="preserve"> </w:t>
      </w:r>
      <w:proofErr w:type="spellStart"/>
      <w:proofErr w:type="gramStart"/>
      <w:r w:rsidR="00CD1D91" w:rsidRPr="000B66A8">
        <w:rPr>
          <w:rFonts w:asciiTheme="majorHAnsi" w:hAnsiTheme="majorHAnsi" w:cstheme="majorHAnsi"/>
          <w:b/>
          <w:bCs/>
          <w:sz w:val="24"/>
          <w:szCs w:val="24"/>
          <w:lang w:val="en-US"/>
        </w:rPr>
        <w:t>gì</w:t>
      </w:r>
      <w:proofErr w:type="spellEnd"/>
      <w:r w:rsidR="002403E2" w:rsidRPr="000B66A8">
        <w:rPr>
          <w:rFonts w:asciiTheme="majorHAnsi" w:hAnsiTheme="majorHAnsi" w:cstheme="majorHAnsi"/>
          <w:b/>
          <w:bCs/>
          <w:sz w:val="24"/>
          <w:szCs w:val="24"/>
          <w:lang w:val="en-US"/>
        </w:rPr>
        <w:t xml:space="preserve"> ?</w:t>
      </w:r>
      <w:proofErr w:type="gramEnd"/>
      <w:r w:rsidR="002403E2" w:rsidRPr="000B66A8">
        <w:rPr>
          <w:rFonts w:asciiTheme="majorHAnsi" w:hAnsiTheme="majorHAnsi" w:cstheme="majorHAnsi"/>
          <w:b/>
          <w:bCs/>
          <w:sz w:val="24"/>
          <w:szCs w:val="24"/>
          <w:lang w:val="en-US"/>
        </w:rPr>
        <w:t xml:space="preserve"> </w:t>
      </w:r>
      <w:r w:rsidR="002403E2" w:rsidRPr="000B66A8">
        <w:rPr>
          <w:rFonts w:asciiTheme="majorHAnsi" w:hAnsiTheme="majorHAnsi" w:cstheme="majorHAnsi"/>
          <w:b/>
          <w:bCs/>
          <w:sz w:val="24"/>
          <w:szCs w:val="24"/>
          <w:lang w:val="en-US"/>
        </w:rPr>
        <w:br/>
      </w:r>
      <w:r w:rsidR="002403E2" w:rsidRPr="000B66A8">
        <w:rPr>
          <w:rFonts w:asciiTheme="majorHAnsi" w:eastAsia="Times New Roman" w:hAnsiTheme="majorHAnsi" w:cstheme="majorHAnsi"/>
          <w:b/>
          <w:bCs/>
          <w:kern w:val="0"/>
          <w:sz w:val="24"/>
          <w:szCs w:val="24"/>
          <w:lang w:eastAsia="vi-VN"/>
          <w14:ligatures w14:val="none"/>
        </w:rPr>
        <w:t>Spring Framework</w:t>
      </w:r>
      <w:r w:rsidR="002403E2" w:rsidRPr="000B66A8">
        <w:rPr>
          <w:rFonts w:asciiTheme="majorHAnsi" w:eastAsia="Times New Roman" w:hAnsiTheme="majorHAnsi" w:cstheme="majorHAnsi"/>
          <w:kern w:val="0"/>
          <w:sz w:val="24"/>
          <w:szCs w:val="24"/>
          <w:lang w:eastAsia="vi-VN"/>
          <w14:ligatures w14:val="none"/>
        </w:rPr>
        <w:t xml:space="preserve"> là một hệ sinh thái (framework) mã nguồn mở cực kỳ phổ biến để phát triển các ứng dụng Java Enterprise. Nó cung cấp một hạ tầng toàn diện giúp lập trình viên giải quyết các vấn đề phức tạp trong phát triển phần mềm, từ việc quản lý các đối tượng đến kết nối cơ sở dữ liệu và bảo mật.</w:t>
      </w:r>
    </w:p>
    <w:p w14:paraId="49FB9207" w14:textId="77777777" w:rsidR="002403E2" w:rsidRPr="000B66A8" w:rsidRDefault="002403E2" w:rsidP="002403E2">
      <w:p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Hai khái niệm cốt lõi tạo nên sức mạnh của Spring là:</w:t>
      </w:r>
    </w:p>
    <w:p w14:paraId="531DE930" w14:textId="77777777" w:rsidR="002403E2" w:rsidRPr="000B66A8" w:rsidRDefault="002403E2" w:rsidP="002403E2">
      <w:pPr>
        <w:numPr>
          <w:ilvl w:val="0"/>
          <w:numId w:val="8"/>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b/>
          <w:bCs/>
          <w:kern w:val="0"/>
          <w:sz w:val="24"/>
          <w:szCs w:val="24"/>
          <w:lang w:eastAsia="vi-VN"/>
          <w14:ligatures w14:val="none"/>
        </w:rPr>
        <w:t>Inversion of Control (IoC):</w:t>
      </w:r>
      <w:r w:rsidRPr="000B66A8">
        <w:rPr>
          <w:rFonts w:asciiTheme="majorHAnsi" w:eastAsia="Times New Roman" w:hAnsiTheme="majorHAnsi" w:cstheme="majorHAnsi"/>
          <w:kern w:val="0"/>
          <w:sz w:val="24"/>
          <w:szCs w:val="24"/>
          <w:lang w:eastAsia="vi-VN"/>
          <w14:ligatures w14:val="none"/>
        </w:rPr>
        <w:t xml:space="preserve"> Thay vì bạn tự khởi tạo đối tượng (ví dụ: new MyService()), Spring sẽ đứng ra quản lý và khởi tạo chúng giúp bạn.</w:t>
      </w:r>
    </w:p>
    <w:p w14:paraId="0FB5EFAB" w14:textId="15AAFA9A" w:rsidR="002403E2" w:rsidRPr="000B66A8" w:rsidRDefault="002403E2" w:rsidP="00897388">
      <w:pPr>
        <w:numPr>
          <w:ilvl w:val="0"/>
          <w:numId w:val="8"/>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b/>
          <w:bCs/>
          <w:kern w:val="0"/>
          <w:sz w:val="24"/>
          <w:szCs w:val="24"/>
          <w:lang w:eastAsia="vi-VN"/>
          <w14:ligatures w14:val="none"/>
        </w:rPr>
        <w:t>Dependency Injection (DI):</w:t>
      </w:r>
      <w:r w:rsidRPr="000B66A8">
        <w:rPr>
          <w:rFonts w:asciiTheme="majorHAnsi" w:eastAsia="Times New Roman" w:hAnsiTheme="majorHAnsi" w:cstheme="majorHAnsi"/>
          <w:kern w:val="0"/>
          <w:sz w:val="24"/>
          <w:szCs w:val="24"/>
          <w:lang w:eastAsia="vi-VN"/>
          <w14:ligatures w14:val="none"/>
        </w:rPr>
        <w:t xml:space="preserve"> Spring tự động "tiêm" các thành phần cần thiết vào một lớp để nó hoạt động, giúp mã nguồn linh hoạt và dễ kiểm thử (test) hơn.</w:t>
      </w:r>
    </w:p>
    <w:p w14:paraId="57E52AB4" w14:textId="77777777" w:rsidR="002403E2" w:rsidRPr="000B66A8" w:rsidRDefault="00CD1D91" w:rsidP="002403E2">
      <w:pPr>
        <w:pStyle w:val="NormalWeb"/>
        <w:rPr>
          <w:rFonts w:asciiTheme="majorHAnsi" w:eastAsia="Times New Roman" w:hAnsiTheme="majorHAnsi" w:cstheme="majorHAnsi"/>
          <w:kern w:val="0"/>
          <w:lang w:eastAsia="vi-VN"/>
          <w14:ligatures w14:val="none"/>
        </w:rPr>
      </w:pPr>
      <w:r w:rsidRPr="000B66A8">
        <w:rPr>
          <w:rFonts w:asciiTheme="majorHAnsi" w:hAnsiTheme="majorHAnsi" w:cstheme="majorHAnsi"/>
          <w:b/>
          <w:bCs/>
          <w:lang w:val="en-US"/>
        </w:rPr>
        <w:t>Spring Boot</w:t>
      </w:r>
      <w:r w:rsidR="002403E2" w:rsidRPr="000B66A8">
        <w:rPr>
          <w:rFonts w:asciiTheme="majorHAnsi" w:hAnsiTheme="majorHAnsi" w:cstheme="majorHAnsi"/>
          <w:b/>
          <w:bCs/>
          <w:lang w:val="en-US"/>
        </w:rPr>
        <w:t xml:space="preserve"> </w:t>
      </w:r>
      <w:proofErr w:type="spellStart"/>
      <w:r w:rsidR="002403E2" w:rsidRPr="000B66A8">
        <w:rPr>
          <w:rFonts w:asciiTheme="majorHAnsi" w:hAnsiTheme="majorHAnsi" w:cstheme="majorHAnsi"/>
          <w:b/>
          <w:bCs/>
          <w:lang w:val="en-US"/>
        </w:rPr>
        <w:t>là</w:t>
      </w:r>
      <w:proofErr w:type="spellEnd"/>
      <w:r w:rsidR="002403E2" w:rsidRPr="000B66A8">
        <w:rPr>
          <w:rFonts w:asciiTheme="majorHAnsi" w:hAnsiTheme="majorHAnsi" w:cstheme="majorHAnsi"/>
          <w:b/>
          <w:bCs/>
          <w:lang w:val="en-US"/>
        </w:rPr>
        <w:t xml:space="preserve"> gì </w:t>
      </w:r>
      <w:r w:rsidR="00897388" w:rsidRPr="000B66A8">
        <w:rPr>
          <w:rFonts w:asciiTheme="majorHAnsi" w:hAnsiTheme="majorHAnsi" w:cstheme="majorHAnsi"/>
          <w:lang w:val="en-US"/>
        </w:rPr>
        <w:br/>
      </w:r>
      <w:r w:rsidR="002403E2" w:rsidRPr="000B66A8">
        <w:rPr>
          <w:rFonts w:asciiTheme="majorHAnsi" w:eastAsia="Times New Roman" w:hAnsiTheme="majorHAnsi" w:cstheme="majorHAnsi"/>
          <w:kern w:val="0"/>
          <w:lang w:eastAsia="vi-VN"/>
          <w14:ligatures w14:val="none"/>
        </w:rPr>
        <w:t xml:space="preserve">Nếu Spring Framework giống như một bộ linh kiện máy tính rời rạc (bạn phải tự lắp ráp, cấu hình từng chút một), thì </w:t>
      </w:r>
      <w:r w:rsidR="002403E2" w:rsidRPr="000B66A8">
        <w:rPr>
          <w:rFonts w:asciiTheme="majorHAnsi" w:eastAsia="Times New Roman" w:hAnsiTheme="majorHAnsi" w:cstheme="majorHAnsi"/>
          <w:b/>
          <w:bCs/>
          <w:kern w:val="0"/>
          <w:lang w:eastAsia="vi-VN"/>
          <w14:ligatures w14:val="none"/>
        </w:rPr>
        <w:t>Spring Boot</w:t>
      </w:r>
      <w:r w:rsidR="002403E2" w:rsidRPr="000B66A8">
        <w:rPr>
          <w:rFonts w:asciiTheme="majorHAnsi" w:eastAsia="Times New Roman" w:hAnsiTheme="majorHAnsi" w:cstheme="majorHAnsi"/>
          <w:kern w:val="0"/>
          <w:lang w:eastAsia="vi-VN"/>
          <w14:ligatures w14:val="none"/>
        </w:rPr>
        <w:t xml:space="preserve"> chính là một chiếc máy tính đã được lắp sẵn và cài đặt mọi thứ, chỉ cần "bật nguồn" là chạy.</w:t>
      </w:r>
    </w:p>
    <w:p w14:paraId="4C5D2F54" w14:textId="77777777" w:rsidR="004D47FD" w:rsidRPr="000B66A8" w:rsidRDefault="002403E2" w:rsidP="004D47FD">
      <w:pPr>
        <w:spacing w:before="100" w:beforeAutospacing="1" w:after="100" w:afterAutospacing="1" w:line="240" w:lineRule="auto"/>
        <w:rPr>
          <w:rFonts w:asciiTheme="majorHAnsi" w:eastAsia="Times New Roman" w:hAnsiTheme="majorHAnsi" w:cstheme="majorHAnsi"/>
          <w:kern w:val="0"/>
          <w:sz w:val="24"/>
          <w:szCs w:val="24"/>
          <w:lang w:val="en-US" w:eastAsia="vi-VN"/>
          <w14:ligatures w14:val="none"/>
        </w:rPr>
      </w:pPr>
      <w:r w:rsidRPr="000B66A8">
        <w:rPr>
          <w:rFonts w:asciiTheme="majorHAnsi" w:eastAsia="Times New Roman" w:hAnsiTheme="majorHAnsi" w:cstheme="majorHAnsi"/>
          <w:b/>
          <w:bCs/>
          <w:kern w:val="0"/>
          <w:sz w:val="24"/>
          <w:szCs w:val="24"/>
          <w:lang w:eastAsia="vi-VN"/>
          <w14:ligatures w14:val="none"/>
        </w:rPr>
        <w:t>Spring Boot</w:t>
      </w:r>
      <w:r w:rsidRPr="000B66A8">
        <w:rPr>
          <w:rFonts w:asciiTheme="majorHAnsi" w:eastAsia="Times New Roman" w:hAnsiTheme="majorHAnsi" w:cstheme="majorHAnsi"/>
          <w:kern w:val="0"/>
          <w:sz w:val="24"/>
          <w:szCs w:val="24"/>
          <w:lang w:eastAsia="vi-VN"/>
          <w14:ligatures w14:val="none"/>
        </w:rPr>
        <w:t xml:space="preserve"> được xây dựng dựa trên nền tảng Spring Framework nhưng tập trung vào sự tối giản và nhanh chóng. Mục tiêu của nó là giúp bạn tạo ra một ứng dụng có thể chạy ngay lập tức (Ready to run) mà không mất quá nhiều thời gian cấu hình.</w:t>
      </w:r>
    </w:p>
    <w:p w14:paraId="6D224F55" w14:textId="16A17DA0" w:rsidR="002403E2" w:rsidRPr="000B66A8" w:rsidRDefault="002403E2" w:rsidP="004D47FD">
      <w:p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b/>
          <w:bCs/>
          <w:kern w:val="0"/>
          <w:sz w:val="24"/>
          <w:szCs w:val="24"/>
          <w:lang w:eastAsia="vi-VN"/>
          <w14:ligatures w14:val="none"/>
        </w:rPr>
        <w:t>Đặc điểm nổi bật của Spring Boot:</w:t>
      </w:r>
    </w:p>
    <w:p w14:paraId="584A6690" w14:textId="77777777" w:rsidR="002403E2" w:rsidRPr="000B66A8" w:rsidRDefault="002403E2" w:rsidP="002403E2">
      <w:pPr>
        <w:numPr>
          <w:ilvl w:val="0"/>
          <w:numId w:val="9"/>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b/>
          <w:bCs/>
          <w:kern w:val="0"/>
          <w:sz w:val="24"/>
          <w:szCs w:val="24"/>
          <w:lang w:eastAsia="vi-VN"/>
          <w14:ligatures w14:val="none"/>
        </w:rPr>
        <w:t>Auto-configuration:</w:t>
      </w:r>
      <w:r w:rsidRPr="000B66A8">
        <w:rPr>
          <w:rFonts w:asciiTheme="majorHAnsi" w:eastAsia="Times New Roman" w:hAnsiTheme="majorHAnsi" w:cstheme="majorHAnsi"/>
          <w:kern w:val="0"/>
          <w:sz w:val="24"/>
          <w:szCs w:val="24"/>
          <w:lang w:eastAsia="vi-VN"/>
          <w14:ligatures w14:val="none"/>
        </w:rPr>
        <w:t xml:space="preserve"> Tự động cấu hình các thư viện dựa trên những gì bạn thêm vào dự án.</w:t>
      </w:r>
    </w:p>
    <w:p w14:paraId="394D97BA" w14:textId="77777777" w:rsidR="002403E2" w:rsidRPr="000B66A8" w:rsidRDefault="002403E2" w:rsidP="002403E2">
      <w:pPr>
        <w:numPr>
          <w:ilvl w:val="0"/>
          <w:numId w:val="9"/>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b/>
          <w:bCs/>
          <w:kern w:val="0"/>
          <w:sz w:val="24"/>
          <w:szCs w:val="24"/>
          <w:lang w:eastAsia="vi-VN"/>
          <w14:ligatures w14:val="none"/>
        </w:rPr>
        <w:t>Embedded Server:</w:t>
      </w:r>
      <w:r w:rsidRPr="000B66A8">
        <w:rPr>
          <w:rFonts w:asciiTheme="majorHAnsi" w:eastAsia="Times New Roman" w:hAnsiTheme="majorHAnsi" w:cstheme="majorHAnsi"/>
          <w:kern w:val="0"/>
          <w:sz w:val="24"/>
          <w:szCs w:val="24"/>
          <w:lang w:eastAsia="vi-VN"/>
          <w14:ligatures w14:val="none"/>
        </w:rPr>
        <w:t xml:space="preserve"> Tích hợp sẵn Server (như Tomcat) bên trong. Bạn không cần cài đặt Server riêng lẻ; ứng dụng sẽ chạy như một file Java thông thường.</w:t>
      </w:r>
    </w:p>
    <w:p w14:paraId="70C2863F" w14:textId="77777777" w:rsidR="002403E2" w:rsidRPr="000B66A8" w:rsidRDefault="002403E2" w:rsidP="002403E2">
      <w:pPr>
        <w:numPr>
          <w:ilvl w:val="0"/>
          <w:numId w:val="9"/>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b/>
          <w:bCs/>
          <w:kern w:val="0"/>
          <w:sz w:val="24"/>
          <w:szCs w:val="24"/>
          <w:lang w:eastAsia="vi-VN"/>
          <w14:ligatures w14:val="none"/>
        </w:rPr>
        <w:lastRenderedPageBreak/>
        <w:t>Starter Dependencies:</w:t>
      </w:r>
      <w:r w:rsidRPr="000B66A8">
        <w:rPr>
          <w:rFonts w:asciiTheme="majorHAnsi" w:eastAsia="Times New Roman" w:hAnsiTheme="majorHAnsi" w:cstheme="majorHAnsi"/>
          <w:kern w:val="0"/>
          <w:sz w:val="24"/>
          <w:szCs w:val="24"/>
          <w:lang w:eastAsia="vi-VN"/>
          <w14:ligatures w14:val="none"/>
        </w:rPr>
        <w:t xml:space="preserve"> Cung cấp các gói thư viện "mồi" (Starters) để gom nhóm các công nghệ liên quan (ví dụ: spring-boot-starter-web sẽ tự động tải về mọi thứ cần để làm website).</w:t>
      </w:r>
    </w:p>
    <w:p w14:paraId="47014189" w14:textId="71A50A42" w:rsidR="00897388" w:rsidRPr="000B66A8" w:rsidRDefault="00897388" w:rsidP="002403E2">
      <w:pPr>
        <w:pStyle w:val="NormalWeb"/>
        <w:rPr>
          <w:rFonts w:asciiTheme="majorHAnsi" w:hAnsiTheme="majorHAnsi" w:cstheme="majorHAnsi"/>
          <w:b/>
          <w:bCs/>
          <w:lang w:val="en-US"/>
        </w:rPr>
      </w:pPr>
    </w:p>
    <w:p w14:paraId="3602CCC9" w14:textId="234B6891" w:rsidR="00897388" w:rsidRPr="000B66A8" w:rsidRDefault="00CD1D91" w:rsidP="00897388">
      <w:pPr>
        <w:rPr>
          <w:rFonts w:asciiTheme="majorHAnsi" w:hAnsiTheme="majorHAnsi" w:cstheme="majorHAnsi"/>
          <w:b/>
          <w:bCs/>
          <w:sz w:val="24"/>
          <w:szCs w:val="24"/>
          <w:lang w:val="en-US"/>
        </w:rPr>
      </w:pPr>
      <w:r w:rsidRPr="000B66A8">
        <w:rPr>
          <w:rFonts w:asciiTheme="majorHAnsi" w:hAnsiTheme="majorHAnsi" w:cstheme="majorHAnsi"/>
          <w:b/>
          <w:bCs/>
          <w:sz w:val="24"/>
          <w:szCs w:val="24"/>
          <w:lang w:val="en-US"/>
        </w:rPr>
        <w:t xml:space="preserve">Git </w:t>
      </w:r>
      <w:proofErr w:type="spellStart"/>
      <w:r w:rsidRPr="000B66A8">
        <w:rPr>
          <w:rFonts w:asciiTheme="majorHAnsi" w:hAnsiTheme="majorHAnsi" w:cstheme="majorHAnsi"/>
          <w:b/>
          <w:bCs/>
          <w:sz w:val="24"/>
          <w:szCs w:val="24"/>
          <w:lang w:val="en-US"/>
        </w:rPr>
        <w:t>là</w:t>
      </w:r>
      <w:proofErr w:type="spellEnd"/>
      <w:r w:rsidRPr="000B66A8">
        <w:rPr>
          <w:rFonts w:asciiTheme="majorHAnsi" w:hAnsiTheme="majorHAnsi" w:cstheme="majorHAnsi"/>
          <w:b/>
          <w:bCs/>
          <w:sz w:val="24"/>
          <w:szCs w:val="24"/>
          <w:lang w:val="en-US"/>
        </w:rPr>
        <w:t xml:space="preserve"> </w:t>
      </w:r>
      <w:proofErr w:type="spellStart"/>
      <w:r w:rsidRPr="000B66A8">
        <w:rPr>
          <w:rFonts w:asciiTheme="majorHAnsi" w:hAnsiTheme="majorHAnsi" w:cstheme="majorHAnsi"/>
          <w:b/>
          <w:bCs/>
          <w:sz w:val="24"/>
          <w:szCs w:val="24"/>
          <w:lang w:val="en-US"/>
        </w:rPr>
        <w:t>gì</w:t>
      </w:r>
      <w:proofErr w:type="spellEnd"/>
      <w:r w:rsidRPr="000B66A8">
        <w:rPr>
          <w:rFonts w:asciiTheme="majorHAnsi" w:hAnsiTheme="majorHAnsi" w:cstheme="majorHAnsi"/>
          <w:b/>
          <w:bCs/>
          <w:sz w:val="24"/>
          <w:szCs w:val="24"/>
          <w:lang w:val="en-US"/>
        </w:rPr>
        <w:t xml:space="preserve">, </w:t>
      </w:r>
      <w:proofErr w:type="spellStart"/>
      <w:r w:rsidRPr="000B66A8">
        <w:rPr>
          <w:rFonts w:asciiTheme="majorHAnsi" w:hAnsiTheme="majorHAnsi" w:cstheme="majorHAnsi"/>
          <w:b/>
          <w:bCs/>
          <w:sz w:val="24"/>
          <w:szCs w:val="24"/>
          <w:lang w:val="en-US"/>
        </w:rPr>
        <w:t>ưu</w:t>
      </w:r>
      <w:proofErr w:type="spellEnd"/>
      <w:r w:rsidRPr="000B66A8">
        <w:rPr>
          <w:rFonts w:asciiTheme="majorHAnsi" w:hAnsiTheme="majorHAnsi" w:cstheme="majorHAnsi"/>
          <w:b/>
          <w:bCs/>
          <w:sz w:val="24"/>
          <w:szCs w:val="24"/>
          <w:lang w:val="en-US"/>
        </w:rPr>
        <w:t xml:space="preserve"> </w:t>
      </w:r>
      <w:proofErr w:type="spellStart"/>
      <w:r w:rsidRPr="000B66A8">
        <w:rPr>
          <w:rFonts w:asciiTheme="majorHAnsi" w:hAnsiTheme="majorHAnsi" w:cstheme="majorHAnsi"/>
          <w:b/>
          <w:bCs/>
          <w:sz w:val="24"/>
          <w:szCs w:val="24"/>
          <w:lang w:val="en-US"/>
        </w:rPr>
        <w:t>điểm</w:t>
      </w:r>
      <w:proofErr w:type="spellEnd"/>
      <w:r w:rsidRPr="000B66A8">
        <w:rPr>
          <w:rFonts w:asciiTheme="majorHAnsi" w:hAnsiTheme="majorHAnsi" w:cstheme="majorHAnsi"/>
          <w:b/>
          <w:bCs/>
          <w:sz w:val="24"/>
          <w:szCs w:val="24"/>
          <w:lang w:val="en-US"/>
        </w:rPr>
        <w:t xml:space="preserve">. </w:t>
      </w:r>
      <w:proofErr w:type="spellStart"/>
      <w:r w:rsidRPr="000B66A8">
        <w:rPr>
          <w:rFonts w:asciiTheme="majorHAnsi" w:hAnsiTheme="majorHAnsi" w:cstheme="majorHAnsi"/>
          <w:b/>
          <w:bCs/>
          <w:sz w:val="24"/>
          <w:szCs w:val="24"/>
          <w:lang w:val="en-US"/>
        </w:rPr>
        <w:t>Một</w:t>
      </w:r>
      <w:proofErr w:type="spellEnd"/>
      <w:r w:rsidRPr="000B66A8">
        <w:rPr>
          <w:rFonts w:asciiTheme="majorHAnsi" w:hAnsiTheme="majorHAnsi" w:cstheme="majorHAnsi"/>
          <w:b/>
          <w:bCs/>
          <w:sz w:val="24"/>
          <w:szCs w:val="24"/>
          <w:lang w:val="en-US"/>
        </w:rPr>
        <w:t xml:space="preserve"> </w:t>
      </w:r>
      <w:proofErr w:type="spellStart"/>
      <w:r w:rsidRPr="000B66A8">
        <w:rPr>
          <w:rFonts w:asciiTheme="majorHAnsi" w:hAnsiTheme="majorHAnsi" w:cstheme="majorHAnsi"/>
          <w:b/>
          <w:bCs/>
          <w:sz w:val="24"/>
          <w:szCs w:val="24"/>
          <w:lang w:val="en-US"/>
        </w:rPr>
        <w:t>số</w:t>
      </w:r>
      <w:proofErr w:type="spellEnd"/>
      <w:r w:rsidRPr="000B66A8">
        <w:rPr>
          <w:rFonts w:asciiTheme="majorHAnsi" w:hAnsiTheme="majorHAnsi" w:cstheme="majorHAnsi"/>
          <w:b/>
          <w:bCs/>
          <w:sz w:val="24"/>
          <w:szCs w:val="24"/>
          <w:lang w:val="en-US"/>
        </w:rPr>
        <w:t xml:space="preserve"> </w:t>
      </w:r>
      <w:proofErr w:type="spellStart"/>
      <w:r w:rsidRPr="000B66A8">
        <w:rPr>
          <w:rFonts w:asciiTheme="majorHAnsi" w:hAnsiTheme="majorHAnsi" w:cstheme="majorHAnsi"/>
          <w:b/>
          <w:bCs/>
          <w:sz w:val="24"/>
          <w:szCs w:val="24"/>
          <w:lang w:val="en-US"/>
        </w:rPr>
        <w:t>lệnh</w:t>
      </w:r>
      <w:proofErr w:type="spellEnd"/>
      <w:r w:rsidRPr="000B66A8">
        <w:rPr>
          <w:rFonts w:asciiTheme="majorHAnsi" w:hAnsiTheme="majorHAnsi" w:cstheme="majorHAnsi"/>
          <w:b/>
          <w:bCs/>
          <w:sz w:val="24"/>
          <w:szCs w:val="24"/>
          <w:lang w:val="en-US"/>
        </w:rPr>
        <w:t xml:space="preserve"> </w:t>
      </w:r>
      <w:proofErr w:type="spellStart"/>
      <w:r w:rsidRPr="000B66A8">
        <w:rPr>
          <w:rFonts w:asciiTheme="majorHAnsi" w:hAnsiTheme="majorHAnsi" w:cstheme="majorHAnsi"/>
          <w:b/>
          <w:bCs/>
          <w:sz w:val="24"/>
          <w:szCs w:val="24"/>
          <w:lang w:val="en-US"/>
        </w:rPr>
        <w:t>cơ</w:t>
      </w:r>
      <w:proofErr w:type="spellEnd"/>
      <w:r w:rsidRPr="000B66A8">
        <w:rPr>
          <w:rFonts w:asciiTheme="majorHAnsi" w:hAnsiTheme="majorHAnsi" w:cstheme="majorHAnsi"/>
          <w:b/>
          <w:bCs/>
          <w:sz w:val="24"/>
          <w:szCs w:val="24"/>
          <w:lang w:val="en-US"/>
        </w:rPr>
        <w:t xml:space="preserve"> </w:t>
      </w:r>
      <w:proofErr w:type="spellStart"/>
      <w:r w:rsidRPr="000B66A8">
        <w:rPr>
          <w:rFonts w:asciiTheme="majorHAnsi" w:hAnsiTheme="majorHAnsi" w:cstheme="majorHAnsi"/>
          <w:b/>
          <w:bCs/>
          <w:sz w:val="24"/>
          <w:szCs w:val="24"/>
          <w:lang w:val="en-US"/>
        </w:rPr>
        <w:t>bản</w:t>
      </w:r>
      <w:proofErr w:type="spellEnd"/>
      <w:r w:rsidRPr="000B66A8">
        <w:rPr>
          <w:rFonts w:asciiTheme="majorHAnsi" w:hAnsiTheme="majorHAnsi" w:cstheme="majorHAnsi"/>
          <w:b/>
          <w:bCs/>
          <w:sz w:val="24"/>
          <w:szCs w:val="24"/>
          <w:lang w:val="en-US"/>
        </w:rPr>
        <w:t xml:space="preserve"> </w:t>
      </w:r>
      <w:proofErr w:type="spellStart"/>
      <w:r w:rsidRPr="000B66A8">
        <w:rPr>
          <w:rFonts w:asciiTheme="majorHAnsi" w:hAnsiTheme="majorHAnsi" w:cstheme="majorHAnsi"/>
          <w:b/>
          <w:bCs/>
          <w:sz w:val="24"/>
          <w:szCs w:val="24"/>
          <w:lang w:val="en-US"/>
        </w:rPr>
        <w:t>trong</w:t>
      </w:r>
      <w:proofErr w:type="spellEnd"/>
      <w:r w:rsidRPr="000B66A8">
        <w:rPr>
          <w:rFonts w:asciiTheme="majorHAnsi" w:hAnsiTheme="majorHAnsi" w:cstheme="majorHAnsi"/>
          <w:b/>
          <w:bCs/>
          <w:sz w:val="24"/>
          <w:szCs w:val="24"/>
          <w:lang w:val="en-US"/>
        </w:rPr>
        <w:t xml:space="preserve"> Git </w:t>
      </w:r>
      <w:r w:rsidR="00897388" w:rsidRPr="000B66A8">
        <w:rPr>
          <w:rFonts w:asciiTheme="majorHAnsi" w:hAnsiTheme="majorHAnsi" w:cstheme="majorHAnsi"/>
          <w:b/>
          <w:bCs/>
          <w:sz w:val="24"/>
          <w:szCs w:val="24"/>
          <w:lang w:val="en-US"/>
        </w:rPr>
        <w:br/>
      </w:r>
      <w:r w:rsidR="00897388" w:rsidRPr="000B66A8">
        <w:rPr>
          <w:rFonts w:asciiTheme="majorHAnsi" w:eastAsia="Times New Roman" w:hAnsiTheme="majorHAnsi" w:cstheme="majorHAnsi"/>
          <w:kern w:val="0"/>
          <w:sz w:val="24"/>
          <w:szCs w:val="24"/>
          <w:lang w:eastAsia="vi-VN"/>
          <w14:ligatures w14:val="none"/>
        </w:rPr>
        <w:t>Git là hệ thống quản lý phiên bản (Version Control System) dùng để theo dõi và quản lý thay đổi của source code.</w:t>
      </w:r>
    </w:p>
    <w:p w14:paraId="24771D67" w14:textId="77777777" w:rsidR="00897388" w:rsidRPr="000B66A8" w:rsidRDefault="00897388" w:rsidP="00897388">
      <w:p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Nó giúp:</w:t>
      </w:r>
    </w:p>
    <w:p w14:paraId="08AFBEDB" w14:textId="77777777" w:rsidR="00897388" w:rsidRPr="000B66A8" w:rsidRDefault="00897388" w:rsidP="00897388">
      <w:pPr>
        <w:numPr>
          <w:ilvl w:val="0"/>
          <w:numId w:val="3"/>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 xml:space="preserve">Lưu lịch sử code </w:t>
      </w:r>
    </w:p>
    <w:p w14:paraId="59398125" w14:textId="77777777" w:rsidR="00897388" w:rsidRPr="000B66A8" w:rsidRDefault="00897388" w:rsidP="00897388">
      <w:pPr>
        <w:numPr>
          <w:ilvl w:val="0"/>
          <w:numId w:val="3"/>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 xml:space="preserve">Quay lại phiên bản cũ </w:t>
      </w:r>
    </w:p>
    <w:p w14:paraId="0E1C3B04" w14:textId="77777777" w:rsidR="00897388" w:rsidRPr="000B66A8" w:rsidRDefault="00897388" w:rsidP="00897388">
      <w:pPr>
        <w:numPr>
          <w:ilvl w:val="0"/>
          <w:numId w:val="3"/>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 xml:space="preserve">Làm việc nhóm </w:t>
      </w:r>
    </w:p>
    <w:p w14:paraId="6C10C25F" w14:textId="77777777" w:rsidR="00897388" w:rsidRPr="000B66A8" w:rsidRDefault="00897388" w:rsidP="00897388">
      <w:pPr>
        <w:numPr>
          <w:ilvl w:val="0"/>
          <w:numId w:val="3"/>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 xml:space="preserve">Merge code </w:t>
      </w:r>
    </w:p>
    <w:p w14:paraId="59FDA002" w14:textId="77777777" w:rsidR="00897388" w:rsidRPr="000B66A8" w:rsidRDefault="00897388" w:rsidP="00897388">
      <w:pPr>
        <w:numPr>
          <w:ilvl w:val="0"/>
          <w:numId w:val="3"/>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 xml:space="preserve">Quản lý branch </w:t>
      </w:r>
    </w:p>
    <w:p w14:paraId="71F06356" w14:textId="0A457DB6" w:rsidR="00897388" w:rsidRPr="000B66A8" w:rsidRDefault="00897388" w:rsidP="004D47FD">
      <w:pPr>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Ví dụ:</w:t>
      </w:r>
    </w:p>
    <w:p w14:paraId="3F929EC1" w14:textId="1DE57F32" w:rsidR="002403E2" w:rsidRPr="000B66A8" w:rsidRDefault="002403E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1578051808"/>
        <w:rPr>
          <w:rFonts w:asciiTheme="majorHAnsi" w:hAnsiTheme="majorHAnsi" w:cstheme="majorHAnsi"/>
          <w:color w:val="F8F8F2"/>
          <w:kern w:val="0"/>
          <w:lang w:val="en-US"/>
          <w14:ligatures w14:val="none"/>
        </w:rPr>
      </w:pPr>
      <w:r w:rsidRPr="000B66A8">
        <w:rPr>
          <w:rFonts w:asciiTheme="majorHAnsi" w:hAnsiTheme="majorHAnsi" w:cstheme="majorHAnsi"/>
          <w:color w:val="F8F8F2"/>
        </w:rPr>
        <w:t xml:space="preserve">git </w:t>
      </w:r>
      <w:r w:rsidRPr="000B66A8">
        <w:rPr>
          <w:rFonts w:asciiTheme="majorHAnsi" w:hAnsiTheme="majorHAnsi" w:cstheme="majorHAnsi"/>
          <w:b/>
          <w:bCs/>
          <w:color w:val="DCC6E0"/>
        </w:rPr>
        <w:t>add</w:t>
      </w:r>
      <w:r w:rsidRPr="000B66A8">
        <w:rPr>
          <w:rFonts w:asciiTheme="majorHAnsi" w:hAnsiTheme="majorHAnsi" w:cstheme="majorHAnsi"/>
          <w:color w:val="F8F8F2"/>
        </w:rPr>
        <w:t xml:space="preserve"> .</w:t>
      </w:r>
      <w:r w:rsidRPr="000B66A8">
        <w:rPr>
          <w:rFonts w:asciiTheme="majorHAnsi" w:hAnsiTheme="majorHAnsi" w:cstheme="majorHAnsi"/>
          <w:color w:val="F8F8F2"/>
        </w:rPr>
        <w:br/>
        <w:t xml:space="preserve">git commit -m </w:t>
      </w:r>
      <w:r w:rsidRPr="000B66A8">
        <w:rPr>
          <w:rFonts w:asciiTheme="majorHAnsi" w:hAnsiTheme="majorHAnsi" w:cstheme="majorHAnsi"/>
          <w:color w:val="ABE338"/>
        </w:rPr>
        <w:t>"update login"</w:t>
      </w:r>
    </w:p>
    <w:p w14:paraId="42EC5CFA" w14:textId="77777777" w:rsidR="00897388" w:rsidRPr="000B66A8" w:rsidRDefault="00897388" w:rsidP="00897388">
      <w:pPr>
        <w:spacing w:before="100" w:beforeAutospacing="1" w:after="100" w:afterAutospacing="1" w:line="240" w:lineRule="auto"/>
        <w:rPr>
          <w:rFonts w:asciiTheme="majorHAnsi" w:eastAsia="Times New Roman" w:hAnsiTheme="majorHAnsi" w:cstheme="majorHAnsi"/>
          <w:kern w:val="0"/>
          <w:sz w:val="24"/>
          <w:szCs w:val="24"/>
          <w:lang w:val="en-US" w:eastAsia="vi-VN"/>
          <w14:ligatures w14:val="none"/>
        </w:rPr>
      </w:pPr>
      <w:r w:rsidRPr="000B66A8">
        <w:rPr>
          <w:rFonts w:asciiTheme="majorHAnsi" w:eastAsia="Times New Roman" w:hAnsiTheme="majorHAnsi" w:cstheme="majorHAnsi"/>
          <w:kern w:val="0"/>
          <w:sz w:val="24"/>
          <w:szCs w:val="24"/>
          <w:lang w:eastAsia="vi-VN"/>
          <w14:ligatures w14:val="none"/>
        </w:rPr>
        <w:t>Git sẽ lưu lại trạng thái code tại thời điểm đó.</w:t>
      </w:r>
    </w:p>
    <w:p w14:paraId="5252238D" w14:textId="7CAAE3A6" w:rsidR="00897388" w:rsidRPr="000B66A8" w:rsidRDefault="00897388" w:rsidP="00897388">
      <w:pPr>
        <w:spacing w:before="100" w:beforeAutospacing="1" w:after="100" w:afterAutospacing="1" w:line="240" w:lineRule="auto"/>
        <w:rPr>
          <w:rFonts w:asciiTheme="majorHAnsi" w:eastAsia="Times New Roman" w:hAnsiTheme="majorHAnsi" w:cstheme="majorHAnsi"/>
          <w:kern w:val="0"/>
          <w:sz w:val="24"/>
          <w:szCs w:val="24"/>
          <w:lang w:val="en-US" w:eastAsia="vi-VN"/>
          <w14:ligatures w14:val="none"/>
        </w:rPr>
      </w:pPr>
      <w:r w:rsidRPr="000B66A8">
        <w:rPr>
          <w:rFonts w:asciiTheme="majorHAnsi" w:eastAsia="Times New Roman" w:hAnsiTheme="majorHAnsi" w:cstheme="majorHAnsi"/>
          <w:kern w:val="0"/>
          <w:sz w:val="24"/>
          <w:szCs w:val="24"/>
          <w:lang w:eastAsia="vi-VN"/>
          <w14:ligatures w14:val="none"/>
        </w:rPr>
        <w:t>Một số khái niệm cơ bản:</w:t>
      </w:r>
    </w:p>
    <w:p w14:paraId="342AC1B9" w14:textId="77777777" w:rsidR="00897388" w:rsidRPr="000B66A8" w:rsidRDefault="00897388" w:rsidP="00897388">
      <w:pPr>
        <w:numPr>
          <w:ilvl w:val="0"/>
          <w:numId w:val="4"/>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 xml:space="preserve">commit → lưu snapshot code </w:t>
      </w:r>
    </w:p>
    <w:p w14:paraId="6756A674" w14:textId="77777777" w:rsidR="00897388" w:rsidRPr="000B66A8" w:rsidRDefault="00897388" w:rsidP="00897388">
      <w:pPr>
        <w:numPr>
          <w:ilvl w:val="0"/>
          <w:numId w:val="4"/>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 xml:space="preserve">branch → nhánh phát triển riêng </w:t>
      </w:r>
    </w:p>
    <w:p w14:paraId="023C9E97" w14:textId="77777777" w:rsidR="00897388" w:rsidRPr="000B66A8" w:rsidRDefault="00897388" w:rsidP="00897388">
      <w:pPr>
        <w:numPr>
          <w:ilvl w:val="0"/>
          <w:numId w:val="4"/>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 xml:space="preserve">merge → gộp code </w:t>
      </w:r>
    </w:p>
    <w:p w14:paraId="6A9CB04A" w14:textId="77777777" w:rsidR="00897388" w:rsidRPr="000B66A8" w:rsidRDefault="00897388" w:rsidP="00897388">
      <w:pPr>
        <w:numPr>
          <w:ilvl w:val="0"/>
          <w:numId w:val="4"/>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 xml:space="preserve">clone → tải project về </w:t>
      </w:r>
    </w:p>
    <w:p w14:paraId="1823F1E3" w14:textId="77777777" w:rsidR="00897388" w:rsidRPr="000B66A8" w:rsidRDefault="00897388" w:rsidP="00897388">
      <w:pPr>
        <w:numPr>
          <w:ilvl w:val="0"/>
          <w:numId w:val="4"/>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 xml:space="preserve">push → đẩy code lên remote </w:t>
      </w:r>
    </w:p>
    <w:p w14:paraId="36034444" w14:textId="77777777" w:rsidR="00897388" w:rsidRPr="000B66A8" w:rsidRDefault="00897388" w:rsidP="00897388">
      <w:pPr>
        <w:numPr>
          <w:ilvl w:val="0"/>
          <w:numId w:val="4"/>
        </w:numPr>
        <w:spacing w:before="100" w:beforeAutospacing="1" w:after="100" w:afterAutospacing="1" w:line="240" w:lineRule="auto"/>
        <w:rPr>
          <w:rFonts w:asciiTheme="majorHAnsi" w:eastAsia="Times New Roman" w:hAnsiTheme="majorHAnsi" w:cstheme="majorHAnsi"/>
          <w:kern w:val="0"/>
          <w:sz w:val="24"/>
          <w:szCs w:val="24"/>
          <w:lang w:eastAsia="vi-VN"/>
          <w14:ligatures w14:val="none"/>
        </w:rPr>
      </w:pPr>
      <w:r w:rsidRPr="000B66A8">
        <w:rPr>
          <w:rFonts w:asciiTheme="majorHAnsi" w:eastAsia="Times New Roman" w:hAnsiTheme="majorHAnsi" w:cstheme="majorHAnsi"/>
          <w:kern w:val="0"/>
          <w:sz w:val="24"/>
          <w:szCs w:val="24"/>
          <w:lang w:eastAsia="vi-VN"/>
          <w14:ligatures w14:val="none"/>
        </w:rPr>
        <w:t>pull → lấy code mới nhất</w:t>
      </w:r>
    </w:p>
    <w:p w14:paraId="3D11FDF6" w14:textId="77777777" w:rsidR="00897388" w:rsidRPr="000B66A8" w:rsidRDefault="00897388" w:rsidP="00897388">
      <w:pPr>
        <w:rPr>
          <w:rFonts w:asciiTheme="majorHAnsi" w:hAnsiTheme="majorHAnsi" w:cstheme="majorHAnsi"/>
          <w:sz w:val="24"/>
          <w:szCs w:val="24"/>
          <w:lang w:val="en-US"/>
        </w:rPr>
      </w:pPr>
    </w:p>
    <w:p w14:paraId="0D133EE8" w14:textId="68589F68" w:rsidR="00897388" w:rsidRPr="000B66A8" w:rsidRDefault="00897388" w:rsidP="00897388">
      <w:pPr>
        <w:rPr>
          <w:rFonts w:asciiTheme="majorHAnsi" w:hAnsiTheme="majorHAnsi" w:cstheme="majorHAnsi"/>
          <w:sz w:val="24"/>
          <w:szCs w:val="24"/>
          <w:lang w:val="en-US"/>
        </w:rPr>
      </w:pPr>
      <w:r w:rsidRPr="000B66A8">
        <w:rPr>
          <w:rFonts w:asciiTheme="majorHAnsi" w:hAnsiTheme="majorHAnsi" w:cstheme="majorHAnsi"/>
          <w:sz w:val="24"/>
          <w:szCs w:val="24"/>
          <w:lang w:val="en-US"/>
        </w:rPr>
        <w:t xml:space="preserve">Cài </w:t>
      </w:r>
      <w:proofErr w:type="spellStart"/>
      <w:r w:rsidRPr="000B66A8">
        <w:rPr>
          <w:rFonts w:asciiTheme="majorHAnsi" w:hAnsiTheme="majorHAnsi" w:cstheme="majorHAnsi"/>
          <w:sz w:val="24"/>
          <w:szCs w:val="24"/>
          <w:lang w:val="en-US"/>
        </w:rPr>
        <w:t>Intelij</w:t>
      </w:r>
      <w:proofErr w:type="spellEnd"/>
      <w:r w:rsidRPr="000B66A8">
        <w:rPr>
          <w:rFonts w:asciiTheme="majorHAnsi" w:hAnsiTheme="majorHAnsi" w:cstheme="majorHAnsi"/>
          <w:sz w:val="24"/>
          <w:szCs w:val="24"/>
          <w:lang w:val="en-US"/>
        </w:rPr>
        <w:t xml:space="preserve"> Community. Java 21, 25</w:t>
      </w:r>
      <w:r w:rsidRPr="000B66A8">
        <w:rPr>
          <w:rFonts w:asciiTheme="majorHAnsi" w:hAnsiTheme="majorHAnsi" w:cstheme="majorHAnsi"/>
          <w:sz w:val="24"/>
          <w:szCs w:val="24"/>
          <w:lang w:val="en-US"/>
        </w:rPr>
        <w:br/>
        <w:t xml:space="preserve">Cài Git </w:t>
      </w:r>
      <w:r w:rsidRPr="000B66A8">
        <w:rPr>
          <w:rFonts w:asciiTheme="majorHAnsi" w:hAnsiTheme="majorHAnsi" w:cstheme="majorHAnsi"/>
          <w:sz w:val="24"/>
          <w:szCs w:val="24"/>
          <w:lang w:val="en-US"/>
        </w:rPr>
        <w:br/>
        <w:t xml:space="preserve">Cài Maven </w:t>
      </w:r>
    </w:p>
    <w:sectPr w:rsidR="00897388" w:rsidRPr="000B66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F2A"/>
    <w:multiLevelType w:val="multilevel"/>
    <w:tmpl w:val="00DE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B12BA"/>
    <w:multiLevelType w:val="multilevel"/>
    <w:tmpl w:val="307A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30397"/>
    <w:multiLevelType w:val="multilevel"/>
    <w:tmpl w:val="E77C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16B3B"/>
    <w:multiLevelType w:val="multilevel"/>
    <w:tmpl w:val="2E3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27181"/>
    <w:multiLevelType w:val="multilevel"/>
    <w:tmpl w:val="6E4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549D6"/>
    <w:multiLevelType w:val="multilevel"/>
    <w:tmpl w:val="D57C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52342"/>
    <w:multiLevelType w:val="multilevel"/>
    <w:tmpl w:val="9F60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2528F"/>
    <w:multiLevelType w:val="hybridMultilevel"/>
    <w:tmpl w:val="A2D8B7C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7CCA23AD"/>
    <w:multiLevelType w:val="multilevel"/>
    <w:tmpl w:val="B498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585371">
    <w:abstractNumId w:val="7"/>
  </w:num>
  <w:num w:numId="2" w16cid:durableId="1345673854">
    <w:abstractNumId w:val="0"/>
  </w:num>
  <w:num w:numId="3" w16cid:durableId="681125513">
    <w:abstractNumId w:val="6"/>
  </w:num>
  <w:num w:numId="4" w16cid:durableId="941842358">
    <w:abstractNumId w:val="3"/>
  </w:num>
  <w:num w:numId="5" w16cid:durableId="1462773222">
    <w:abstractNumId w:val="5"/>
  </w:num>
  <w:num w:numId="6" w16cid:durableId="882133083">
    <w:abstractNumId w:val="2"/>
  </w:num>
  <w:num w:numId="7" w16cid:durableId="219053299">
    <w:abstractNumId w:val="4"/>
  </w:num>
  <w:num w:numId="8" w16cid:durableId="2027900077">
    <w:abstractNumId w:val="1"/>
  </w:num>
  <w:num w:numId="9" w16cid:durableId="15352699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CB"/>
    <w:rsid w:val="000B66A8"/>
    <w:rsid w:val="002403E2"/>
    <w:rsid w:val="00302ECB"/>
    <w:rsid w:val="0033414D"/>
    <w:rsid w:val="003E6D95"/>
    <w:rsid w:val="004D47FD"/>
    <w:rsid w:val="00744B49"/>
    <w:rsid w:val="0087461B"/>
    <w:rsid w:val="00897388"/>
    <w:rsid w:val="00CD1D91"/>
    <w:rsid w:val="00DC25ED"/>
    <w:rsid w:val="00F146E9"/>
    <w:rsid w:val="00F351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2400"/>
  <w15:chartTrackingRefBased/>
  <w15:docId w15:val="{FE51D41D-9870-4593-9527-A4B60080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2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2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2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2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2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2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2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2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ECB"/>
    <w:rPr>
      <w:rFonts w:eastAsiaTheme="majorEastAsia" w:cstheme="majorBidi"/>
      <w:color w:val="272727" w:themeColor="text1" w:themeTint="D8"/>
    </w:rPr>
  </w:style>
  <w:style w:type="paragraph" w:styleId="Title">
    <w:name w:val="Title"/>
    <w:basedOn w:val="Normal"/>
    <w:next w:val="Normal"/>
    <w:link w:val="TitleChar"/>
    <w:uiPriority w:val="10"/>
    <w:qFormat/>
    <w:rsid w:val="00302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ECB"/>
    <w:pPr>
      <w:spacing w:before="160"/>
      <w:jc w:val="center"/>
    </w:pPr>
    <w:rPr>
      <w:i/>
      <w:iCs/>
      <w:color w:val="404040" w:themeColor="text1" w:themeTint="BF"/>
    </w:rPr>
  </w:style>
  <w:style w:type="character" w:customStyle="1" w:styleId="QuoteChar">
    <w:name w:val="Quote Char"/>
    <w:basedOn w:val="DefaultParagraphFont"/>
    <w:link w:val="Quote"/>
    <w:uiPriority w:val="29"/>
    <w:rsid w:val="00302ECB"/>
    <w:rPr>
      <w:i/>
      <w:iCs/>
      <w:color w:val="404040" w:themeColor="text1" w:themeTint="BF"/>
    </w:rPr>
  </w:style>
  <w:style w:type="paragraph" w:styleId="ListParagraph">
    <w:name w:val="List Paragraph"/>
    <w:basedOn w:val="Normal"/>
    <w:uiPriority w:val="34"/>
    <w:qFormat/>
    <w:rsid w:val="00302ECB"/>
    <w:pPr>
      <w:ind w:left="720"/>
      <w:contextualSpacing/>
    </w:pPr>
  </w:style>
  <w:style w:type="character" w:styleId="IntenseEmphasis">
    <w:name w:val="Intense Emphasis"/>
    <w:basedOn w:val="DefaultParagraphFont"/>
    <w:uiPriority w:val="21"/>
    <w:qFormat/>
    <w:rsid w:val="00302ECB"/>
    <w:rPr>
      <w:i/>
      <w:iCs/>
      <w:color w:val="2F5496" w:themeColor="accent1" w:themeShade="BF"/>
    </w:rPr>
  </w:style>
  <w:style w:type="paragraph" w:styleId="IntenseQuote">
    <w:name w:val="Intense Quote"/>
    <w:basedOn w:val="Normal"/>
    <w:next w:val="Normal"/>
    <w:link w:val="IntenseQuoteChar"/>
    <w:uiPriority w:val="30"/>
    <w:qFormat/>
    <w:rsid w:val="00302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2ECB"/>
    <w:rPr>
      <w:i/>
      <w:iCs/>
      <w:color w:val="2F5496" w:themeColor="accent1" w:themeShade="BF"/>
    </w:rPr>
  </w:style>
  <w:style w:type="character" w:styleId="IntenseReference">
    <w:name w:val="Intense Reference"/>
    <w:basedOn w:val="DefaultParagraphFont"/>
    <w:uiPriority w:val="32"/>
    <w:qFormat/>
    <w:rsid w:val="00302ECB"/>
    <w:rPr>
      <w:b/>
      <w:bCs/>
      <w:smallCaps/>
      <w:color w:val="2F5496" w:themeColor="accent1" w:themeShade="BF"/>
      <w:spacing w:val="5"/>
    </w:rPr>
  </w:style>
  <w:style w:type="paragraph" w:styleId="NormalWeb">
    <w:name w:val="Normal (Web)"/>
    <w:basedOn w:val="Normal"/>
    <w:uiPriority w:val="99"/>
    <w:unhideWhenUsed/>
    <w:rsid w:val="00897388"/>
    <w:rPr>
      <w:rFonts w:ascii="Times New Roman" w:hAnsi="Times New Roman" w:cs="Times New Roman"/>
      <w:sz w:val="24"/>
      <w:szCs w:val="24"/>
    </w:rPr>
  </w:style>
  <w:style w:type="table" w:styleId="TableGrid">
    <w:name w:val="Table Grid"/>
    <w:basedOn w:val="TableNormal"/>
    <w:uiPriority w:val="39"/>
    <w:rsid w:val="00240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403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5537">
      <w:bodyDiv w:val="1"/>
      <w:marLeft w:val="0"/>
      <w:marRight w:val="0"/>
      <w:marTop w:val="0"/>
      <w:marBottom w:val="0"/>
      <w:divBdr>
        <w:top w:val="none" w:sz="0" w:space="0" w:color="auto"/>
        <w:left w:val="none" w:sz="0" w:space="0" w:color="auto"/>
        <w:bottom w:val="none" w:sz="0" w:space="0" w:color="auto"/>
        <w:right w:val="none" w:sz="0" w:space="0" w:color="auto"/>
      </w:divBdr>
      <w:divsChild>
        <w:div w:id="1076435316">
          <w:marLeft w:val="0"/>
          <w:marRight w:val="0"/>
          <w:marTop w:val="0"/>
          <w:marBottom w:val="0"/>
          <w:divBdr>
            <w:top w:val="none" w:sz="0" w:space="0" w:color="auto"/>
            <w:left w:val="none" w:sz="0" w:space="0" w:color="auto"/>
            <w:bottom w:val="none" w:sz="0" w:space="0" w:color="auto"/>
            <w:right w:val="none" w:sz="0" w:space="0" w:color="auto"/>
          </w:divBdr>
        </w:div>
      </w:divsChild>
    </w:div>
    <w:div w:id="374543375">
      <w:bodyDiv w:val="1"/>
      <w:marLeft w:val="0"/>
      <w:marRight w:val="0"/>
      <w:marTop w:val="0"/>
      <w:marBottom w:val="0"/>
      <w:divBdr>
        <w:top w:val="none" w:sz="0" w:space="0" w:color="auto"/>
        <w:left w:val="none" w:sz="0" w:space="0" w:color="auto"/>
        <w:bottom w:val="none" w:sz="0" w:space="0" w:color="auto"/>
        <w:right w:val="none" w:sz="0" w:space="0" w:color="auto"/>
      </w:divBdr>
      <w:divsChild>
        <w:div w:id="499662536">
          <w:marLeft w:val="0"/>
          <w:marRight w:val="0"/>
          <w:marTop w:val="0"/>
          <w:marBottom w:val="0"/>
          <w:divBdr>
            <w:top w:val="none" w:sz="0" w:space="0" w:color="auto"/>
            <w:left w:val="none" w:sz="0" w:space="0" w:color="auto"/>
            <w:bottom w:val="none" w:sz="0" w:space="0" w:color="auto"/>
            <w:right w:val="none" w:sz="0" w:space="0" w:color="auto"/>
          </w:divBdr>
        </w:div>
      </w:divsChild>
    </w:div>
    <w:div w:id="681512805">
      <w:bodyDiv w:val="1"/>
      <w:marLeft w:val="0"/>
      <w:marRight w:val="0"/>
      <w:marTop w:val="0"/>
      <w:marBottom w:val="0"/>
      <w:divBdr>
        <w:top w:val="none" w:sz="0" w:space="0" w:color="auto"/>
        <w:left w:val="none" w:sz="0" w:space="0" w:color="auto"/>
        <w:bottom w:val="none" w:sz="0" w:space="0" w:color="auto"/>
        <w:right w:val="none" w:sz="0" w:space="0" w:color="auto"/>
      </w:divBdr>
      <w:divsChild>
        <w:div w:id="1190293293">
          <w:marLeft w:val="0"/>
          <w:marRight w:val="0"/>
          <w:marTop w:val="0"/>
          <w:marBottom w:val="0"/>
          <w:divBdr>
            <w:top w:val="none" w:sz="0" w:space="0" w:color="auto"/>
            <w:left w:val="none" w:sz="0" w:space="0" w:color="auto"/>
            <w:bottom w:val="none" w:sz="0" w:space="0" w:color="auto"/>
            <w:right w:val="none" w:sz="0" w:space="0" w:color="auto"/>
          </w:divBdr>
        </w:div>
      </w:divsChild>
    </w:div>
    <w:div w:id="834685653">
      <w:bodyDiv w:val="1"/>
      <w:marLeft w:val="0"/>
      <w:marRight w:val="0"/>
      <w:marTop w:val="0"/>
      <w:marBottom w:val="0"/>
      <w:divBdr>
        <w:top w:val="none" w:sz="0" w:space="0" w:color="auto"/>
        <w:left w:val="none" w:sz="0" w:space="0" w:color="auto"/>
        <w:bottom w:val="none" w:sz="0" w:space="0" w:color="auto"/>
        <w:right w:val="none" w:sz="0" w:space="0" w:color="auto"/>
      </w:divBdr>
      <w:divsChild>
        <w:div w:id="179593087">
          <w:marLeft w:val="0"/>
          <w:marRight w:val="0"/>
          <w:marTop w:val="0"/>
          <w:marBottom w:val="0"/>
          <w:divBdr>
            <w:top w:val="none" w:sz="0" w:space="0" w:color="auto"/>
            <w:left w:val="none" w:sz="0" w:space="0" w:color="auto"/>
            <w:bottom w:val="none" w:sz="0" w:space="0" w:color="auto"/>
            <w:right w:val="none" w:sz="0" w:space="0" w:color="auto"/>
          </w:divBdr>
        </w:div>
      </w:divsChild>
    </w:div>
    <w:div w:id="1019741461">
      <w:bodyDiv w:val="1"/>
      <w:marLeft w:val="0"/>
      <w:marRight w:val="0"/>
      <w:marTop w:val="0"/>
      <w:marBottom w:val="0"/>
      <w:divBdr>
        <w:top w:val="none" w:sz="0" w:space="0" w:color="auto"/>
        <w:left w:val="none" w:sz="0" w:space="0" w:color="auto"/>
        <w:bottom w:val="none" w:sz="0" w:space="0" w:color="auto"/>
        <w:right w:val="none" w:sz="0" w:space="0" w:color="auto"/>
      </w:divBdr>
      <w:divsChild>
        <w:div w:id="1578051808">
          <w:marLeft w:val="0"/>
          <w:marRight w:val="0"/>
          <w:marTop w:val="0"/>
          <w:marBottom w:val="0"/>
          <w:divBdr>
            <w:top w:val="none" w:sz="0" w:space="0" w:color="auto"/>
            <w:left w:val="none" w:sz="0" w:space="0" w:color="auto"/>
            <w:bottom w:val="none" w:sz="0" w:space="0" w:color="auto"/>
            <w:right w:val="none" w:sz="0" w:space="0" w:color="auto"/>
          </w:divBdr>
        </w:div>
      </w:divsChild>
    </w:div>
    <w:div w:id="1022243210">
      <w:bodyDiv w:val="1"/>
      <w:marLeft w:val="0"/>
      <w:marRight w:val="0"/>
      <w:marTop w:val="0"/>
      <w:marBottom w:val="0"/>
      <w:divBdr>
        <w:top w:val="none" w:sz="0" w:space="0" w:color="auto"/>
        <w:left w:val="none" w:sz="0" w:space="0" w:color="auto"/>
        <w:bottom w:val="none" w:sz="0" w:space="0" w:color="auto"/>
        <w:right w:val="none" w:sz="0" w:space="0" w:color="auto"/>
      </w:divBdr>
      <w:divsChild>
        <w:div w:id="1289043957">
          <w:marLeft w:val="0"/>
          <w:marRight w:val="0"/>
          <w:marTop w:val="0"/>
          <w:marBottom w:val="0"/>
          <w:divBdr>
            <w:top w:val="none" w:sz="0" w:space="0" w:color="auto"/>
            <w:left w:val="none" w:sz="0" w:space="0" w:color="auto"/>
            <w:bottom w:val="none" w:sz="0" w:space="0" w:color="auto"/>
            <w:right w:val="none" w:sz="0" w:space="0" w:color="auto"/>
          </w:divBdr>
        </w:div>
      </w:divsChild>
    </w:div>
    <w:div w:id="1098721932">
      <w:bodyDiv w:val="1"/>
      <w:marLeft w:val="0"/>
      <w:marRight w:val="0"/>
      <w:marTop w:val="0"/>
      <w:marBottom w:val="0"/>
      <w:divBdr>
        <w:top w:val="none" w:sz="0" w:space="0" w:color="auto"/>
        <w:left w:val="none" w:sz="0" w:space="0" w:color="auto"/>
        <w:bottom w:val="none" w:sz="0" w:space="0" w:color="auto"/>
        <w:right w:val="none" w:sz="0" w:space="0" w:color="auto"/>
      </w:divBdr>
      <w:divsChild>
        <w:div w:id="2016031796">
          <w:marLeft w:val="0"/>
          <w:marRight w:val="0"/>
          <w:marTop w:val="0"/>
          <w:marBottom w:val="0"/>
          <w:divBdr>
            <w:top w:val="none" w:sz="0" w:space="0" w:color="auto"/>
            <w:left w:val="none" w:sz="0" w:space="0" w:color="auto"/>
            <w:bottom w:val="none" w:sz="0" w:space="0" w:color="auto"/>
            <w:right w:val="none" w:sz="0" w:space="0" w:color="auto"/>
          </w:divBdr>
        </w:div>
      </w:divsChild>
    </w:div>
    <w:div w:id="1413238296">
      <w:bodyDiv w:val="1"/>
      <w:marLeft w:val="0"/>
      <w:marRight w:val="0"/>
      <w:marTop w:val="0"/>
      <w:marBottom w:val="0"/>
      <w:divBdr>
        <w:top w:val="none" w:sz="0" w:space="0" w:color="auto"/>
        <w:left w:val="none" w:sz="0" w:space="0" w:color="auto"/>
        <w:bottom w:val="none" w:sz="0" w:space="0" w:color="auto"/>
        <w:right w:val="none" w:sz="0" w:space="0" w:color="auto"/>
      </w:divBdr>
      <w:divsChild>
        <w:div w:id="1661225514">
          <w:marLeft w:val="0"/>
          <w:marRight w:val="0"/>
          <w:marTop w:val="0"/>
          <w:marBottom w:val="0"/>
          <w:divBdr>
            <w:top w:val="none" w:sz="0" w:space="0" w:color="auto"/>
            <w:left w:val="none" w:sz="0" w:space="0" w:color="auto"/>
            <w:bottom w:val="none" w:sz="0" w:space="0" w:color="auto"/>
            <w:right w:val="none" w:sz="0" w:space="0" w:color="auto"/>
          </w:divBdr>
        </w:div>
      </w:divsChild>
    </w:div>
    <w:div w:id="1511603156">
      <w:bodyDiv w:val="1"/>
      <w:marLeft w:val="0"/>
      <w:marRight w:val="0"/>
      <w:marTop w:val="0"/>
      <w:marBottom w:val="0"/>
      <w:divBdr>
        <w:top w:val="none" w:sz="0" w:space="0" w:color="auto"/>
        <w:left w:val="none" w:sz="0" w:space="0" w:color="auto"/>
        <w:bottom w:val="none" w:sz="0" w:space="0" w:color="auto"/>
        <w:right w:val="none" w:sz="0" w:space="0" w:color="auto"/>
      </w:divBdr>
      <w:divsChild>
        <w:div w:id="534925113">
          <w:marLeft w:val="0"/>
          <w:marRight w:val="0"/>
          <w:marTop w:val="0"/>
          <w:marBottom w:val="0"/>
          <w:divBdr>
            <w:top w:val="none" w:sz="0" w:space="0" w:color="auto"/>
            <w:left w:val="none" w:sz="0" w:space="0" w:color="auto"/>
            <w:bottom w:val="none" w:sz="0" w:space="0" w:color="auto"/>
            <w:right w:val="none" w:sz="0" w:space="0" w:color="auto"/>
          </w:divBdr>
        </w:div>
      </w:divsChild>
    </w:div>
    <w:div w:id="1844083018">
      <w:bodyDiv w:val="1"/>
      <w:marLeft w:val="0"/>
      <w:marRight w:val="0"/>
      <w:marTop w:val="0"/>
      <w:marBottom w:val="0"/>
      <w:divBdr>
        <w:top w:val="none" w:sz="0" w:space="0" w:color="auto"/>
        <w:left w:val="none" w:sz="0" w:space="0" w:color="auto"/>
        <w:bottom w:val="none" w:sz="0" w:space="0" w:color="auto"/>
        <w:right w:val="none" w:sz="0" w:space="0" w:color="auto"/>
      </w:divBdr>
      <w:divsChild>
        <w:div w:id="1147011488">
          <w:marLeft w:val="0"/>
          <w:marRight w:val="0"/>
          <w:marTop w:val="0"/>
          <w:marBottom w:val="0"/>
          <w:divBdr>
            <w:top w:val="none" w:sz="0" w:space="0" w:color="auto"/>
            <w:left w:val="none" w:sz="0" w:space="0" w:color="auto"/>
            <w:bottom w:val="none" w:sz="0" w:space="0" w:color="auto"/>
            <w:right w:val="none" w:sz="0" w:space="0" w:color="auto"/>
          </w:divBdr>
        </w:div>
      </w:divsChild>
    </w:div>
    <w:div w:id="2010062920">
      <w:bodyDiv w:val="1"/>
      <w:marLeft w:val="0"/>
      <w:marRight w:val="0"/>
      <w:marTop w:val="0"/>
      <w:marBottom w:val="0"/>
      <w:divBdr>
        <w:top w:val="none" w:sz="0" w:space="0" w:color="auto"/>
        <w:left w:val="none" w:sz="0" w:space="0" w:color="auto"/>
        <w:bottom w:val="none" w:sz="0" w:space="0" w:color="auto"/>
        <w:right w:val="none" w:sz="0" w:space="0" w:color="auto"/>
      </w:divBdr>
      <w:divsChild>
        <w:div w:id="1297682066">
          <w:marLeft w:val="0"/>
          <w:marRight w:val="0"/>
          <w:marTop w:val="0"/>
          <w:marBottom w:val="0"/>
          <w:divBdr>
            <w:top w:val="none" w:sz="0" w:space="0" w:color="auto"/>
            <w:left w:val="none" w:sz="0" w:space="0" w:color="auto"/>
            <w:bottom w:val="none" w:sz="0" w:space="0" w:color="auto"/>
            <w:right w:val="none" w:sz="0" w:space="0" w:color="auto"/>
          </w:divBdr>
          <w:divsChild>
            <w:div w:id="488332133">
              <w:marLeft w:val="0"/>
              <w:marRight w:val="0"/>
              <w:marTop w:val="0"/>
              <w:marBottom w:val="0"/>
              <w:divBdr>
                <w:top w:val="none" w:sz="0" w:space="0" w:color="auto"/>
                <w:left w:val="none" w:sz="0" w:space="0" w:color="auto"/>
                <w:bottom w:val="none" w:sz="0" w:space="0" w:color="auto"/>
                <w:right w:val="none" w:sz="0" w:space="0" w:color="auto"/>
              </w:divBdr>
              <w:divsChild>
                <w:div w:id="244144919">
                  <w:marLeft w:val="0"/>
                  <w:marRight w:val="0"/>
                  <w:marTop w:val="0"/>
                  <w:marBottom w:val="0"/>
                  <w:divBdr>
                    <w:top w:val="none" w:sz="0" w:space="0" w:color="auto"/>
                    <w:left w:val="none" w:sz="0" w:space="0" w:color="auto"/>
                    <w:bottom w:val="none" w:sz="0" w:space="0" w:color="auto"/>
                    <w:right w:val="none" w:sz="0" w:space="0" w:color="auto"/>
                  </w:divBdr>
                </w:div>
              </w:divsChild>
            </w:div>
            <w:div w:id="1892761939">
              <w:marLeft w:val="0"/>
              <w:marRight w:val="0"/>
              <w:marTop w:val="0"/>
              <w:marBottom w:val="0"/>
              <w:divBdr>
                <w:top w:val="none" w:sz="0" w:space="0" w:color="auto"/>
                <w:left w:val="none" w:sz="0" w:space="0" w:color="auto"/>
                <w:bottom w:val="none" w:sz="0" w:space="0" w:color="auto"/>
                <w:right w:val="none" w:sz="0" w:space="0" w:color="auto"/>
              </w:divBdr>
              <w:divsChild>
                <w:div w:id="1517497730">
                  <w:marLeft w:val="0"/>
                  <w:marRight w:val="0"/>
                  <w:marTop w:val="0"/>
                  <w:marBottom w:val="0"/>
                  <w:divBdr>
                    <w:top w:val="none" w:sz="0" w:space="0" w:color="auto"/>
                    <w:left w:val="none" w:sz="0" w:space="0" w:color="auto"/>
                    <w:bottom w:val="none" w:sz="0" w:space="0" w:color="auto"/>
                    <w:right w:val="none" w:sz="0" w:space="0" w:color="auto"/>
                  </w:divBdr>
                </w:div>
              </w:divsChild>
            </w:div>
            <w:div w:id="1703629510">
              <w:marLeft w:val="0"/>
              <w:marRight w:val="0"/>
              <w:marTop w:val="0"/>
              <w:marBottom w:val="0"/>
              <w:divBdr>
                <w:top w:val="none" w:sz="0" w:space="0" w:color="auto"/>
                <w:left w:val="none" w:sz="0" w:space="0" w:color="auto"/>
                <w:bottom w:val="none" w:sz="0" w:space="0" w:color="auto"/>
                <w:right w:val="none" w:sz="0" w:space="0" w:color="auto"/>
              </w:divBdr>
              <w:divsChild>
                <w:div w:id="4957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049240">
      <w:bodyDiv w:val="1"/>
      <w:marLeft w:val="0"/>
      <w:marRight w:val="0"/>
      <w:marTop w:val="0"/>
      <w:marBottom w:val="0"/>
      <w:divBdr>
        <w:top w:val="none" w:sz="0" w:space="0" w:color="auto"/>
        <w:left w:val="none" w:sz="0" w:space="0" w:color="auto"/>
        <w:bottom w:val="none" w:sz="0" w:space="0" w:color="auto"/>
        <w:right w:val="none" w:sz="0" w:space="0" w:color="auto"/>
      </w:divBdr>
      <w:divsChild>
        <w:div w:id="1040773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E8A0C4-A741-40D1-9836-A7ECDFE66518}">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52</TotalTime>
  <Pages>3</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Giang Vũ</dc:creator>
  <cp:keywords/>
  <dc:description/>
  <cp:lastModifiedBy>Đức Giang Vũ</cp:lastModifiedBy>
  <cp:revision>7</cp:revision>
  <dcterms:created xsi:type="dcterms:W3CDTF">2026-05-11T08:31:00Z</dcterms:created>
  <dcterms:modified xsi:type="dcterms:W3CDTF">2026-05-11T09:50:00Z</dcterms:modified>
</cp:coreProperties>
</file>