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B8" w:rsidRPr="00DA6CB8" w:rsidRDefault="00DA6CB8" w:rsidP="00DA6CB8">
      <w:pPr>
        <w:widowControl/>
        <w:shd w:val="clear" w:color="auto" w:fill="FEFEF2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json</w:t>
      </w:r>
      <w:r w:rsidRPr="00DA6CB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和</w:t>
      </w:r>
      <w:r w:rsidRPr="00DA6CB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jsonp</w:t>
      </w:r>
      <w:r w:rsidRPr="00DA6CB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的使用区别</w:t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A6CB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一．</w:t>
      </w:r>
      <w:r w:rsidRPr="00DA6CB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    </w:t>
      </w:r>
      <w:r w:rsidRPr="00DA6CB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跨域请求的概念</w:t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JavaScript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出于安全方面的考虑，不允许跨域调用其他页面的对象。</w:t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A6CB8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239125" cy="4619625"/>
            <wp:effectExtent l="0" t="0" r="9525" b="9525"/>
            <wp:docPr id="7" name="图片 7" descr="https://images2015.cnblogs.com/blog/1036514/201610/1036514-20161003230515692-763999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36514/201610/1036514-20161003230515692-7639994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A6CB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二．</w:t>
      </w:r>
      <w:r w:rsidRPr="00DA6CB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    json</w:t>
      </w:r>
      <w:r w:rsidRPr="00DA6CB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和</w:t>
      </w:r>
      <w:r w:rsidRPr="00DA6CB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jsonp</w:t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是一种基于文本的数据交换方式（不支持跨域），而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JSONP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是一种非官方跨域数据交互协议。</w:t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使用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格式传递数据的客户端代码如下：</w:t>
      </w:r>
    </w:p>
    <w:p w:rsidR="00DA6CB8" w:rsidRPr="00DA6CB8" w:rsidRDefault="00DA6CB8" w:rsidP="00DA6CB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= {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"username": "HelloWorld"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$.ajax({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url: "http://localhost:8080/Changyou/UserInfo",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type: "POST",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contentType: "application/json; charset=utf-8",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dataType: "json",  </w:t>
      </w:r>
      <w:r w:rsidRPr="00DA6CB8">
        <w:rPr>
          <w:rFonts w:ascii="宋体" w:eastAsia="宋体" w:hAnsi="宋体" w:cs="宋体"/>
          <w:color w:val="008000"/>
          <w:kern w:val="0"/>
          <w:sz w:val="24"/>
          <w:szCs w:val="24"/>
        </w:rPr>
        <w:t>//json不支持跨域请求,只能使用jsonp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data: {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user: JSON.stringify(user)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},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success: 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(data) {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$("#user_name")[0].innerHTML = data.user_name;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$("#user_teleNum")[0].innerHTML = data.user_teleNum;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$("#user_ID")[0].innerHTML = data.user_ID;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},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error: 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alert("请求超时错误!");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DA6CB8" w:rsidRPr="00DA6CB8" w:rsidRDefault="00DA6CB8" w:rsidP="00DA6CB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然而，简单地使用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并不能支持跨域资源请求，为了解决这个问题，需要采用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jsonp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数据交互协议。众所周知，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文件的调用不受跨域与否的限制，因此如果想通过纯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端跨域访问数据，只能在远程服务器上设法将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数据封装进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格式的文件中，供客户端调用和进一步处理，这就是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jsonp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协议的原理。该协议的一个要点就是允许用户传递一个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callback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参数给服务端，然后服务端返回数据时会将这个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callback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参数作为函数名来包裹住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数据，这样客户端就可以随意定制自己的函数来自动处理返回数据了。</w:t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简单的说，就是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不支持跨域，而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可以跨域，因此在服务器端用客户端提供的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函数名将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数据封装起来，再将函数提供给客户端调用，从而获得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数据。</w:t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开发过程中，如果出现类似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“Origin ****** is not allowed by Access-Control-Allow-Origin.” 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的错误，则可能是由于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数据不支持跨域导致的，应考虑使用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jsonp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协议。</w:t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如果出现类似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”SyntaxError: Unexpected token ':'. Parse error.“ 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的错误，则可能是由于返回的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数据没有用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”callback“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传递的函数名封装导致的。</w:t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客户端代码如下：</w:t>
      </w:r>
    </w:p>
    <w:p w:rsidR="00DA6CB8" w:rsidRPr="00DA6CB8" w:rsidRDefault="00DA6CB8" w:rsidP="00DA6CB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= {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"username": "HelloWorld"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$.ajax({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url: "http://localhost:8080/Changyou/UserInfo",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type: "POST",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contentType: "application/json; charset=utf-8",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dataType: "jsonp",  </w:t>
      </w:r>
      <w:r w:rsidRPr="00DA6CB8">
        <w:rPr>
          <w:rFonts w:ascii="宋体" w:eastAsia="宋体" w:hAnsi="宋体" w:cs="宋体"/>
          <w:color w:val="008000"/>
          <w:kern w:val="0"/>
          <w:sz w:val="24"/>
          <w:szCs w:val="24"/>
        </w:rPr>
        <w:t>//json不支持跨域请求,只能使用jsonp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data: {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user: JSON.stringify(user)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},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jsonp: "callback",  </w:t>
      </w:r>
      <w:r w:rsidRPr="00DA6CB8">
        <w:rPr>
          <w:rFonts w:ascii="宋体" w:eastAsia="宋体" w:hAnsi="宋体" w:cs="宋体"/>
          <w:color w:val="008000"/>
          <w:kern w:val="0"/>
          <w:sz w:val="24"/>
          <w:szCs w:val="24"/>
        </w:rPr>
        <w:t>//传递给请求处理程序或页面的，用以获得jsonp回调函数名的参数名,默认为callback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jsonpCallback: "userHandler",  </w:t>
      </w:r>
      <w:r w:rsidRPr="00DA6CB8">
        <w:rPr>
          <w:rFonts w:ascii="宋体" w:eastAsia="宋体" w:hAnsi="宋体" w:cs="宋体"/>
          <w:color w:val="008000"/>
          <w:kern w:val="0"/>
          <w:sz w:val="24"/>
          <w:szCs w:val="24"/>
        </w:rPr>
        <w:t>//自定义的jsonp回调函数名称，默认为jQuery自动生成的随机函数名，也可以写"?"，jQuery会自动为你处理数据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success: 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(data) {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$("#user_name")[0].innerHTML = data.user_name;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$("#user_teleNum")[0].innerHTML = data.user_teleNum;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$("#user_ID")[0].innerHTML = data.user_ID;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},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error: 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alert("请求超时错误!");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DA6CB8" w:rsidRPr="00DA6CB8" w:rsidRDefault="00DA6CB8" w:rsidP="00DA6CB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服务器端代码如下：</w:t>
      </w:r>
    </w:p>
    <w:p w:rsidR="00DA6CB8" w:rsidRPr="00DA6CB8" w:rsidRDefault="00DA6CB8" w:rsidP="00DA6CB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doPost(HttpServletRequest request, HttpServletResponse response) 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ServletException, IOException {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response.setContentType("application/json; charset=utf-8");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String username = 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String(request.getParameter("user").getBytes("ISO-8859-1"),"utf-8");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String callback = 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String(request.getParameter("callback").getBytes("ISO-8859-1"),"utf-8");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System.out.println("接收到的数据：" + username);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System.out.println("callback的值：" + callback);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JSONObject user = JSONObject.fromObject(username);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System.out.println("接收到的用户名：" + user.get("username"));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JSONObject userinfo = </w:t>
      </w:r>
      <w:r w:rsidRPr="00DA6CB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JSONObject();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userinfo.put("user_name", "张鸣晓");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userinfo.put("user_teleNum", "18810011111");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userinfo.put("user_ID", "123456789098765432");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PrintWriter out = response.getWriter();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14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String backInfo = callback + "(" + userinfo.toString() + ")"; </w:t>
      </w:r>
      <w:r w:rsidRPr="00DA6CB8">
        <w:rPr>
          <w:rFonts w:ascii="宋体" w:eastAsia="宋体" w:hAnsi="宋体" w:cs="宋体"/>
          <w:color w:val="008000"/>
          <w:kern w:val="0"/>
          <w:sz w:val="24"/>
          <w:szCs w:val="24"/>
        </w:rPr>
        <w:t>//将json数据封装在callback函数中提供给客户端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out.print(backInfo);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out.close();</w:t>
      </w:r>
    </w:p>
    <w:p w:rsidR="00DA6CB8" w:rsidRPr="00DA6CB8" w:rsidRDefault="00DA6CB8" w:rsidP="00DA6C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A6C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DA6CB8" w:rsidRPr="00DA6CB8" w:rsidRDefault="00DA6CB8" w:rsidP="00DA6CB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6CB8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尽管客户端没有实现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userHandler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函数，但也能成功运行，原因就是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jquery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在处理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jsonp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类型的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时，自动帮你生成回调函数并把数据取出来供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success</w:t>
      </w: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属性方法来调用。</w:t>
      </w:r>
    </w:p>
    <w:p w:rsidR="00DA6CB8" w:rsidRPr="00DA6CB8" w:rsidRDefault="00DA6CB8" w:rsidP="00DA6C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A6CB8" w:rsidRPr="00DA6CB8" w:rsidRDefault="00DA6CB8" w:rsidP="00DA6CB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6CB8">
        <w:rPr>
          <w:rFonts w:ascii="Verdana" w:eastAsia="宋体" w:hAnsi="Verdana" w:cs="宋体"/>
          <w:color w:val="000000"/>
          <w:kern w:val="0"/>
          <w:sz w:val="20"/>
          <w:szCs w:val="20"/>
        </w:rPr>
        <w:t>更详细解释，参见</w:t>
      </w:r>
      <w:hyperlink r:id="rId7" w:history="1">
        <w:r w:rsidRPr="00DA6CB8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http://kb.cnblogs.com/page/139725/</w:t>
        </w:r>
      </w:hyperlink>
    </w:p>
    <w:p w:rsidR="0044426D" w:rsidRDefault="0044426D">
      <w:bookmarkStart w:id="0" w:name="_GoBack"/>
      <w:bookmarkEnd w:id="0"/>
    </w:p>
    <w:sectPr w:rsidR="00444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E2"/>
    <w:rsid w:val="002C14E2"/>
    <w:rsid w:val="0044426D"/>
    <w:rsid w:val="00DA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CEA38-1449-46EF-B16D-DE9CD1DF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6C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C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A6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6CB8"/>
    <w:rPr>
      <w:b/>
      <w:bCs/>
    </w:rPr>
  </w:style>
  <w:style w:type="character" w:customStyle="1" w:styleId="cnblogscodecopy">
    <w:name w:val="cnblogs_code_copy"/>
    <w:basedOn w:val="a0"/>
    <w:rsid w:val="00DA6CB8"/>
  </w:style>
  <w:style w:type="character" w:styleId="a5">
    <w:name w:val="Hyperlink"/>
    <w:basedOn w:val="a0"/>
    <w:uiPriority w:val="99"/>
    <w:semiHidden/>
    <w:unhideWhenUsed/>
    <w:rsid w:val="00DA6CB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6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6C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3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54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947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112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5838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97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4433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b.cnblogs.com/page/13972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2018-08-07T02:53:00Z</dcterms:created>
  <dcterms:modified xsi:type="dcterms:W3CDTF">2018-08-07T02:53:00Z</dcterms:modified>
</cp:coreProperties>
</file>