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ECE 385</w:t>
      </w:r>
    </w:p>
    <w:p w:rsidR="00000000" w:rsidDel="00000000" w:rsidP="00000000" w:rsidRDefault="00000000" w:rsidRPr="00000000" w14:paraId="00000002">
      <w:pPr>
        <w:ind w:lef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w:t>
      </w:r>
    </w:p>
    <w:p w:rsidR="00000000" w:rsidDel="00000000" w:rsidP="00000000" w:rsidRDefault="00000000" w:rsidRPr="00000000" w14:paraId="0000000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w:t>
      </w:r>
      <w:r w:rsidDel="00000000" w:rsidR="00000000" w:rsidRPr="00000000">
        <w:rPr>
          <w:sz w:val="28"/>
          <w:szCs w:val="28"/>
          <w:rtl w:val="0"/>
        </w:rPr>
        <w:t xml:space="preserve">7</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Title"/>
        <w:ind w:left="0" w:firstLine="0"/>
        <w:rPr/>
      </w:pPr>
      <w:bookmarkStart w:colFirst="0" w:colLast="0" w:name="_gjdgxs" w:id="0"/>
      <w:bookmarkEnd w:id="0"/>
      <w:r w:rsidDel="00000000" w:rsidR="00000000" w:rsidRPr="00000000">
        <w:rPr>
          <w:rtl w:val="0"/>
        </w:rPr>
        <w:t xml:space="preserve">SOC with NIOS II in SystemVerilog</w:t>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Jacqueline Jiang and JiHo Han</w:t>
      </w:r>
    </w:p>
    <w:p w:rsidR="00000000" w:rsidDel="00000000" w:rsidP="00000000" w:rsidRDefault="00000000" w:rsidRPr="00000000" w14:paraId="0000002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AB6 / Wednesday 12:00 - 2:50 p</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02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Cebry and Yujie Zhou</w:t>
      </w:r>
    </w:p>
    <w:p w:rsidR="00000000" w:rsidDel="00000000" w:rsidP="00000000" w:rsidRDefault="00000000" w:rsidRPr="00000000" w14:paraId="00000023">
      <w:pPr>
        <w:pStyle w:val="Heading1"/>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24">
      <w:pPr>
        <w:pStyle w:val="Heading2"/>
        <w:ind w:left="180" w:firstLine="0"/>
        <w:rPr/>
      </w:pPr>
      <w:bookmarkStart w:colFirst="0" w:colLast="0" w:name="_1fob9te" w:id="2"/>
      <w:bookmarkEnd w:id="2"/>
      <w:r w:rsidDel="00000000" w:rsidR="00000000" w:rsidRPr="00000000">
        <w:rPr>
          <w:rtl w:val="0"/>
        </w:rPr>
        <w:t xml:space="preserve">Summary of the Basic Functionality of the NIOS-II Processor</w:t>
      </w:r>
    </w:p>
    <w:p w:rsidR="00000000" w:rsidDel="00000000" w:rsidP="00000000" w:rsidRDefault="00000000" w:rsidRPr="00000000" w14:paraId="00000025">
      <w:pPr>
        <w:spacing w:line="240" w:lineRule="auto"/>
        <w:ind w:right="360"/>
        <w:jc w:val="both"/>
        <w:rPr/>
      </w:pPr>
      <w:bookmarkStart w:colFirst="0" w:colLast="0" w:name="_g8bn5jaw84cg" w:id="3"/>
      <w:bookmarkEnd w:id="3"/>
      <w:r w:rsidDel="00000000" w:rsidR="00000000" w:rsidRPr="00000000">
        <w:rPr>
          <w:rtl w:val="0"/>
        </w:rPr>
        <w:t xml:space="preserve">In this experiment, we created a working NIOS-II based System-On-Chip (SOC) and designed two C programs to run on the NIOS-II. The NIOS-II is a 32-bit CPU that can be programmed to run The first program we produced blinks one green LED, and its main purpose is to test if we properly set up NIOS-II. The second program we produced was an 8-bit accumulator that added a value set by the switches to a total sum, which was displayed on the green LEDs. </w:t>
      </w:r>
    </w:p>
    <w:p w:rsidR="00000000" w:rsidDel="00000000" w:rsidP="00000000" w:rsidRDefault="00000000" w:rsidRPr="00000000" w14:paraId="00000026">
      <w:pPr>
        <w:spacing w:line="240" w:lineRule="auto"/>
        <w:ind w:left="360" w:right="360" w:firstLine="0"/>
        <w:jc w:val="both"/>
        <w:rPr/>
      </w:pPr>
      <w:bookmarkStart w:colFirst="0" w:colLast="0" w:name="_kaw0brrf94s7" w:id="4"/>
      <w:bookmarkEnd w:id="4"/>
      <w:r w:rsidDel="00000000" w:rsidR="00000000" w:rsidRPr="00000000">
        <w:rPr>
          <w:rtl w:val="0"/>
        </w:rPr>
      </w:r>
    </w:p>
    <w:p w:rsidR="00000000" w:rsidDel="00000000" w:rsidP="00000000" w:rsidRDefault="00000000" w:rsidRPr="00000000" w14:paraId="00000027">
      <w:pPr>
        <w:pStyle w:val="Heading1"/>
        <w:rPr/>
      </w:pPr>
      <w:bookmarkStart w:colFirst="0" w:colLast="0" w:name="_dsf3k55wxxhe" w:id="5"/>
      <w:bookmarkEnd w:id="5"/>
      <w:r w:rsidDel="00000000" w:rsidR="00000000" w:rsidRPr="00000000">
        <w:rPr>
          <w:rtl w:val="0"/>
        </w:rPr>
        <w:t xml:space="preserve">Written Description and Diagram of NIOS-II System</w:t>
      </w:r>
    </w:p>
    <w:p w:rsidR="00000000" w:rsidDel="00000000" w:rsidP="00000000" w:rsidRDefault="00000000" w:rsidRPr="00000000" w14:paraId="00000028">
      <w:pPr>
        <w:pStyle w:val="Heading2"/>
        <w:rPr/>
      </w:pPr>
      <w:bookmarkStart w:colFirst="0" w:colLast="0" w:name="_3rdcrjn" w:id="6"/>
      <w:bookmarkEnd w:id="6"/>
      <w:commentRangeStart w:id="0"/>
      <w:r w:rsidDel="00000000" w:rsidR="00000000" w:rsidRPr="00000000">
        <w:rPr>
          <w:rtl w:val="0"/>
        </w:rPr>
        <w:t xml:space="preserve">Summary of Operation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HARDWARE</w:t>
      </w:r>
    </w:p>
    <w:p w:rsidR="00000000" w:rsidDel="00000000" w:rsidP="00000000" w:rsidRDefault="00000000" w:rsidRPr="00000000" w14:paraId="0000002A">
      <w:pPr>
        <w:ind w:firstLine="360"/>
        <w:rPr/>
      </w:pPr>
      <w:r w:rsidDel="00000000" w:rsidR="00000000" w:rsidRPr="00000000">
        <w:rPr/>
        <w:drawing>
          <wp:inline distB="114300" distT="114300" distL="114300" distR="114300">
            <wp:extent cx="5672138" cy="2299761"/>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72138" cy="229976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firstLine="360"/>
        <w:jc w:val="center"/>
        <w:rPr>
          <w:i w:val="1"/>
        </w:rPr>
      </w:pPr>
      <w:r w:rsidDel="00000000" w:rsidR="00000000" w:rsidRPr="00000000">
        <w:rPr>
          <w:i w:val="1"/>
          <w:rtl w:val="0"/>
        </w:rPr>
        <w:t xml:space="preserve">Figure $: main.c of LED blink program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seen above, In a big frame, the whole software components of the lab were included inside the infinite loop for the blinker code (line 11). The blinker code made the LED to go on and off,  </w:t>
      </w:r>
      <w:r w:rsidDel="00000000" w:rsidR="00000000" w:rsidRPr="00000000">
        <w:rPr>
          <w:rtl w:val="0"/>
        </w:rPr>
        <w:t xml:space="preserve">i.e. ‘blink</w:t>
      </w:r>
      <w:r w:rsidDel="00000000" w:rsidR="00000000" w:rsidRPr="00000000">
        <w:rPr>
          <w:rtl w:val="0"/>
        </w:rPr>
        <w:t xml:space="preserve">’, continuously, after some delay (line 13~16). To be specific, line 14 sets the least significant bit (0x00 | 0x01 = 0x01), whereas line 16 clears the least significant bit (0x01 &amp; 0xFE = 0x00). The whole code is inside the infinite loop, the return value will be 1 since the code is not supposed to return any values (line 18).</w:t>
      </w:r>
    </w:p>
    <w:p w:rsidR="00000000" w:rsidDel="00000000" w:rsidP="00000000" w:rsidRDefault="00000000" w:rsidRPr="00000000" w14:paraId="0000002E">
      <w:pPr>
        <w:rPr/>
      </w:pPr>
      <w:r w:rsidDel="00000000" w:rsidR="00000000" w:rsidRPr="00000000">
        <w:rPr>
          <w:rtl w:val="0"/>
        </w:rPr>
        <w:t xml:space="preserve">For the actual lab,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ind w:left="180" w:firstLine="0"/>
        <w:rPr/>
      </w:pPr>
      <w:bookmarkStart w:colFirst="0" w:colLast="0" w:name="_u3r7cn85hygp" w:id="7"/>
      <w:bookmarkEnd w:id="7"/>
      <w:r w:rsidDel="00000000" w:rsidR="00000000" w:rsidRPr="00000000">
        <w:rPr>
          <w:rtl w:val="0"/>
        </w:rPr>
      </w:r>
    </w:p>
    <w:p w:rsidR="00000000" w:rsidDel="00000000" w:rsidP="00000000" w:rsidRDefault="00000000" w:rsidRPr="00000000" w14:paraId="00000031">
      <w:pPr>
        <w:pStyle w:val="Heading2"/>
        <w:ind w:left="180" w:firstLine="0"/>
        <w:rPr/>
      </w:pPr>
      <w:bookmarkStart w:colFirst="0" w:colLast="0" w:name="_p1usyrjjv9mv" w:id="8"/>
      <w:bookmarkEnd w:id="8"/>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2"/>
        <w:ind w:left="180" w:firstLine="0"/>
        <w:rPr/>
      </w:pPr>
      <w:bookmarkStart w:colFirst="0" w:colLast="0" w:name="_xa7scntzon7c" w:id="9"/>
      <w:bookmarkEnd w:id="9"/>
      <w:r w:rsidDel="00000000" w:rsidR="00000000" w:rsidRPr="00000000">
        <w:rPr>
          <w:rtl w:val="0"/>
        </w:rPr>
        <w:t xml:space="preserve">Written Description of all .sv Modules</w:t>
      </w:r>
      <w:r w:rsidDel="00000000" w:rsidR="00000000" w:rsidRPr="00000000">
        <w:rPr>
          <w:rtl w:val="0"/>
        </w:rPr>
      </w:r>
    </w:p>
    <w:p w:rsidR="00000000" w:rsidDel="00000000" w:rsidP="00000000" w:rsidRDefault="00000000" w:rsidRPr="00000000" w14:paraId="00000033">
      <w:pPr>
        <w:pStyle w:val="Heading2"/>
        <w:ind w:left="360" w:firstLine="0"/>
        <w:rPr>
          <w:i w:val="1"/>
          <w:u w:val="none"/>
        </w:rPr>
      </w:pPr>
      <w:bookmarkStart w:colFirst="0" w:colLast="0" w:name="_jcbnbpi73v6" w:id="10"/>
      <w:bookmarkEnd w:id="10"/>
      <w:r w:rsidDel="00000000" w:rsidR="00000000" w:rsidRPr="00000000">
        <w:rPr>
          <w:rtl w:val="0"/>
        </w:rPr>
        <w:t xml:space="preserve">Module</w:t>
      </w:r>
      <w:r w:rsidDel="00000000" w:rsidR="00000000" w:rsidRPr="00000000">
        <w:rPr>
          <w:u w:val="none"/>
          <w:rtl w:val="0"/>
        </w:rPr>
        <w:t xml:space="preserve">: lab7 from </w:t>
      </w:r>
      <w:r w:rsidDel="00000000" w:rsidR="00000000" w:rsidRPr="00000000">
        <w:rPr>
          <w:i w:val="1"/>
          <w:u w:val="none"/>
          <w:rtl w:val="0"/>
        </w:rPr>
        <w:t xml:space="preserve">lab7.sv</w:t>
      </w:r>
    </w:p>
    <w:p w:rsidR="00000000" w:rsidDel="00000000" w:rsidP="00000000" w:rsidRDefault="00000000" w:rsidRPr="00000000" w14:paraId="00000034">
      <w:pPr>
        <w:spacing w:line="240" w:lineRule="auto"/>
        <w:ind w:right="360" w:firstLine="360"/>
        <w:rPr/>
      </w:pPr>
      <w:bookmarkStart w:colFirst="0" w:colLast="0" w:name="_ru1e6ol6tso" w:id="11"/>
      <w:bookmarkEnd w:id="11"/>
      <w:r w:rsidDel="00000000" w:rsidR="00000000" w:rsidRPr="00000000">
        <w:rPr>
          <w:u w:val="single"/>
          <w:rtl w:val="0"/>
        </w:rPr>
        <w:t xml:space="preserve">Inputs</w:t>
      </w:r>
      <w:r w:rsidDel="00000000" w:rsidR="00000000" w:rsidRPr="00000000">
        <w:rPr>
          <w:rtl w:val="0"/>
        </w:rPr>
        <w:t xml:space="preserve">: CLOCK_50, [3:0]KEY, [7:0]SW, [31:0]DRAM_DQ</w:t>
      </w:r>
    </w:p>
    <w:p w:rsidR="00000000" w:rsidDel="00000000" w:rsidP="00000000" w:rsidRDefault="00000000" w:rsidRPr="00000000" w14:paraId="00000035">
      <w:pPr>
        <w:spacing w:line="240" w:lineRule="auto"/>
        <w:ind w:right="360" w:firstLine="360"/>
        <w:rPr/>
      </w:pPr>
      <w:bookmarkStart w:colFirst="0" w:colLast="0" w:name="_t3wv517xlw1" w:id="12"/>
      <w:bookmarkEnd w:id="12"/>
      <w:r w:rsidDel="00000000" w:rsidR="00000000" w:rsidRPr="00000000">
        <w:rPr>
          <w:u w:val="single"/>
          <w:rtl w:val="0"/>
        </w:rPr>
        <w:t xml:space="preserve">Outputs</w:t>
      </w:r>
      <w:r w:rsidDel="00000000" w:rsidR="00000000" w:rsidRPr="00000000">
        <w:rPr>
          <w:rtl w:val="0"/>
        </w:rPr>
        <w:t xml:space="preserve">: [7:0]LEDG, [12:0]DRAM_ADDR, [1:0]DRAM_BA, DRAM_CAS_N, DRAM_CS_N, DRAM_CKE, [31:0]DRAM_DQ, DRAM_RAS_N, DRAM_WE_N, DRAM_CLK</w:t>
      </w:r>
    </w:p>
    <w:p w:rsidR="00000000" w:rsidDel="00000000" w:rsidP="00000000" w:rsidRDefault="00000000" w:rsidRPr="00000000" w14:paraId="00000036">
      <w:pPr>
        <w:spacing w:line="240" w:lineRule="auto"/>
        <w:ind w:right="360" w:firstLine="360"/>
        <w:jc w:val="both"/>
        <w:rPr/>
      </w:pPr>
      <w:bookmarkStart w:colFirst="0" w:colLast="0" w:name="_xhpbss4c6lee" w:id="13"/>
      <w:bookmarkEnd w:id="13"/>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37">
      <w:pPr>
        <w:spacing w:line="240" w:lineRule="auto"/>
        <w:ind w:right="360" w:firstLine="360"/>
        <w:jc w:val="both"/>
        <w:rPr/>
      </w:pPr>
      <w:bookmarkStart w:colFirst="0" w:colLast="0" w:name="_i7iovndljna5" w:id="14"/>
      <w:bookmarkEnd w:id="14"/>
      <w:r w:rsidDel="00000000" w:rsidR="00000000" w:rsidRPr="00000000">
        <w:rPr>
          <w:u w:val="single"/>
          <w:rtl w:val="0"/>
        </w:rPr>
        <w:t xml:space="preserve">Purpose</w:t>
      </w:r>
      <w:r w:rsidDel="00000000" w:rsidR="00000000" w:rsidRPr="00000000">
        <w:rPr>
          <w:rtl w:val="0"/>
        </w:rPr>
        <w:t xml:space="preserve">:</w:t>
      </w:r>
    </w:p>
    <w:p w:rsidR="00000000" w:rsidDel="00000000" w:rsidP="00000000" w:rsidRDefault="00000000" w:rsidRPr="00000000" w14:paraId="00000038">
      <w:pPr>
        <w:spacing w:line="240" w:lineRule="auto"/>
        <w:ind w:right="360" w:firstLine="360"/>
        <w:jc w:val="both"/>
        <w:rPr/>
      </w:pPr>
      <w:bookmarkStart w:colFirst="0" w:colLast="0" w:name="_zbrjrs2drbvt" w:id="15"/>
      <w:bookmarkEnd w:id="15"/>
      <w:r w:rsidDel="00000000" w:rsidR="00000000" w:rsidRPr="00000000">
        <w:rPr>
          <w:rtl w:val="0"/>
        </w:rPr>
      </w:r>
    </w:p>
    <w:p w:rsidR="00000000" w:rsidDel="00000000" w:rsidP="00000000" w:rsidRDefault="00000000" w:rsidRPr="00000000" w14:paraId="00000039">
      <w:pPr>
        <w:pStyle w:val="Heading2"/>
        <w:ind w:left="360" w:firstLine="0"/>
        <w:rPr>
          <w:i w:val="1"/>
          <w:u w:val="none"/>
        </w:rPr>
      </w:pPr>
      <w:bookmarkStart w:colFirst="0" w:colLast="0" w:name="_68vk36b57ui6" w:id="16"/>
      <w:bookmarkEnd w:id="16"/>
      <w:r w:rsidDel="00000000" w:rsidR="00000000" w:rsidRPr="00000000">
        <w:rPr>
          <w:rtl w:val="0"/>
        </w:rPr>
        <w:t xml:space="preserve">Module</w:t>
      </w:r>
      <w:r w:rsidDel="00000000" w:rsidR="00000000" w:rsidRPr="00000000">
        <w:rPr>
          <w:u w:val="none"/>
          <w:rtl w:val="0"/>
        </w:rPr>
        <w:t xml:space="preserve">: lab7_soc from </w:t>
      </w:r>
      <w:r w:rsidDel="00000000" w:rsidR="00000000" w:rsidRPr="00000000">
        <w:rPr>
          <w:i w:val="1"/>
          <w:u w:val="none"/>
          <w:rtl w:val="0"/>
        </w:rPr>
        <w:t xml:space="preserve">lab7_soc.v</w:t>
      </w:r>
    </w:p>
    <w:p w:rsidR="00000000" w:rsidDel="00000000" w:rsidP="00000000" w:rsidRDefault="00000000" w:rsidRPr="00000000" w14:paraId="0000003A">
      <w:pPr>
        <w:spacing w:line="240" w:lineRule="auto"/>
        <w:ind w:right="360" w:firstLine="360"/>
        <w:rPr/>
      </w:pPr>
      <w:bookmarkStart w:colFirst="0" w:colLast="0" w:name="_ru1e6ol6tso" w:id="11"/>
      <w:bookmarkEnd w:id="11"/>
      <w:r w:rsidDel="00000000" w:rsidR="00000000" w:rsidRPr="00000000">
        <w:rPr>
          <w:u w:val="single"/>
          <w:rtl w:val="0"/>
        </w:rPr>
        <w:t xml:space="preserve">Inputs</w:t>
      </w:r>
      <w:r w:rsidDel="00000000" w:rsidR="00000000" w:rsidRPr="00000000">
        <w:rPr>
          <w:rtl w:val="0"/>
        </w:rPr>
        <w:t xml:space="preserve">: clk_clk, [2:0]keys_wire_export, reset_reset_n, [31:0]sdram_wire_dq, [7:0]switches_wire_export</w:t>
      </w:r>
    </w:p>
    <w:p w:rsidR="00000000" w:rsidDel="00000000" w:rsidP="00000000" w:rsidRDefault="00000000" w:rsidRPr="00000000" w14:paraId="0000003B">
      <w:pPr>
        <w:spacing w:line="240" w:lineRule="auto"/>
        <w:ind w:right="360" w:firstLine="360"/>
        <w:rPr/>
      </w:pPr>
      <w:bookmarkStart w:colFirst="0" w:colLast="0" w:name="_t3wv517xlw1" w:id="12"/>
      <w:bookmarkEnd w:id="12"/>
      <w:r w:rsidDel="00000000" w:rsidR="00000000" w:rsidRPr="00000000">
        <w:rPr>
          <w:u w:val="single"/>
          <w:rtl w:val="0"/>
        </w:rPr>
        <w:t xml:space="preserve">Outputs</w:t>
      </w:r>
      <w:r w:rsidDel="00000000" w:rsidR="00000000" w:rsidRPr="00000000">
        <w:rPr>
          <w:rtl w:val="0"/>
        </w:rPr>
        <w:t xml:space="preserve">: [7:0]led_wire_export, sdram_clk_clk, [12:0]sdram_wire_addr, [1:0]sdram_wire_ba, sdram_wire_cas_n, sdram_wire_cke, sdram_wire_cs_n, </w:t>
      </w:r>
    </w:p>
    <w:p w:rsidR="00000000" w:rsidDel="00000000" w:rsidP="00000000" w:rsidRDefault="00000000" w:rsidRPr="00000000" w14:paraId="0000003C">
      <w:pPr>
        <w:spacing w:line="240" w:lineRule="auto"/>
        <w:ind w:right="360" w:firstLine="360"/>
        <w:rPr/>
      </w:pPr>
      <w:bookmarkStart w:colFirst="0" w:colLast="0" w:name="_ddzne8d66mjd" w:id="17"/>
      <w:bookmarkEnd w:id="17"/>
      <w:r w:rsidDel="00000000" w:rsidR="00000000" w:rsidRPr="00000000">
        <w:rPr>
          <w:rtl w:val="0"/>
        </w:rPr>
        <w:t xml:space="preserve">[31:0]sdram_wire_dq, [3:0]sdram_wire_dqm, sdram_wire_ras_n,  sdram_wire_we_n</w:t>
      </w:r>
    </w:p>
    <w:p w:rsidR="00000000" w:rsidDel="00000000" w:rsidP="00000000" w:rsidRDefault="00000000" w:rsidRPr="00000000" w14:paraId="0000003D">
      <w:pPr>
        <w:spacing w:line="240" w:lineRule="auto"/>
        <w:ind w:right="360" w:firstLine="360"/>
        <w:jc w:val="both"/>
        <w:rPr/>
      </w:pPr>
      <w:bookmarkStart w:colFirst="0" w:colLast="0" w:name="_xhpbss4c6lee" w:id="13"/>
      <w:bookmarkEnd w:id="13"/>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3E">
      <w:pPr>
        <w:spacing w:line="240" w:lineRule="auto"/>
        <w:ind w:right="360" w:firstLine="360"/>
        <w:jc w:val="both"/>
        <w:rPr/>
      </w:pPr>
      <w:bookmarkStart w:colFirst="0" w:colLast="0" w:name="_b1jgjjrzdyb" w:id="18"/>
      <w:bookmarkEnd w:id="18"/>
      <w:r w:rsidDel="00000000" w:rsidR="00000000" w:rsidRPr="00000000">
        <w:rPr>
          <w:u w:val="single"/>
          <w:rtl w:val="0"/>
        </w:rPr>
        <w:t xml:space="preserve">Purpose</w:t>
      </w:r>
      <w:r w:rsidDel="00000000" w:rsidR="00000000" w:rsidRPr="00000000">
        <w:rPr>
          <w:rtl w:val="0"/>
        </w:rPr>
        <w:t xml:space="preserve">:</w:t>
      </w:r>
    </w:p>
    <w:p w:rsidR="00000000" w:rsidDel="00000000" w:rsidP="00000000" w:rsidRDefault="00000000" w:rsidRPr="00000000" w14:paraId="0000003F">
      <w:pPr>
        <w:spacing w:line="240" w:lineRule="auto"/>
        <w:ind w:right="360" w:firstLine="360"/>
        <w:jc w:val="both"/>
        <w:rPr/>
      </w:pPr>
      <w:bookmarkStart w:colFirst="0" w:colLast="0" w:name="_8kc0y768mksr" w:id="19"/>
      <w:bookmarkEnd w:id="19"/>
      <w:r w:rsidDel="00000000" w:rsidR="00000000" w:rsidRPr="00000000">
        <w:rPr>
          <w:rtl w:val="0"/>
        </w:rPr>
      </w:r>
    </w:p>
    <w:p w:rsidR="00000000" w:rsidDel="00000000" w:rsidP="00000000" w:rsidRDefault="00000000" w:rsidRPr="00000000" w14:paraId="00000040">
      <w:pPr>
        <w:pStyle w:val="Heading2"/>
        <w:ind w:left="360" w:firstLine="0"/>
        <w:rPr>
          <w:i w:val="1"/>
          <w:u w:val="none"/>
        </w:rPr>
      </w:pPr>
      <w:bookmarkStart w:colFirst="0" w:colLast="0" w:name="_miqd54j2ux4b" w:id="20"/>
      <w:bookmarkEnd w:id="20"/>
      <w:commentRangeStart w:id="1"/>
      <w:r w:rsidDel="00000000" w:rsidR="00000000" w:rsidRPr="00000000">
        <w:rPr>
          <w:rtl w:val="0"/>
        </w:rPr>
        <w:t xml:space="preserve">Module</w:t>
      </w:r>
      <w:r w:rsidDel="00000000" w:rsidR="00000000" w:rsidRPr="00000000">
        <w:rPr>
          <w:u w:val="none"/>
          <w:rtl w:val="0"/>
        </w:rPr>
        <w:t xml:space="preserve">: lab7_soc_keys from </w:t>
      </w:r>
      <w:r w:rsidDel="00000000" w:rsidR="00000000" w:rsidRPr="00000000">
        <w:rPr>
          <w:i w:val="1"/>
          <w:u w:val="none"/>
          <w:rtl w:val="0"/>
        </w:rPr>
        <w:t xml:space="preserve">lab7_soc_keys.v</w:t>
      </w:r>
    </w:p>
    <w:p w:rsidR="00000000" w:rsidDel="00000000" w:rsidP="00000000" w:rsidRDefault="00000000" w:rsidRPr="00000000" w14:paraId="00000041">
      <w:pPr>
        <w:spacing w:line="240" w:lineRule="auto"/>
        <w:ind w:right="360" w:firstLine="360"/>
        <w:rPr/>
      </w:pPr>
      <w:bookmarkStart w:colFirst="0" w:colLast="0" w:name="_ru1e6ol6tso" w:id="11"/>
      <w:bookmarkEnd w:id="11"/>
      <w:r w:rsidDel="00000000" w:rsidR="00000000" w:rsidRPr="00000000">
        <w:rPr>
          <w:u w:val="single"/>
          <w:rtl w:val="0"/>
        </w:rPr>
        <w:t xml:space="preserve">Inputs</w:t>
      </w:r>
      <w:r w:rsidDel="00000000" w:rsidR="00000000" w:rsidRPr="00000000">
        <w:rPr>
          <w:rtl w:val="0"/>
        </w:rPr>
        <w:t xml:space="preserve">: [1:0]address, [1:0] reset</w:t>
      </w:r>
    </w:p>
    <w:p w:rsidR="00000000" w:rsidDel="00000000" w:rsidP="00000000" w:rsidRDefault="00000000" w:rsidRPr="00000000" w14:paraId="00000042">
      <w:pPr>
        <w:spacing w:line="240" w:lineRule="auto"/>
        <w:ind w:right="360" w:firstLine="360"/>
        <w:rPr/>
      </w:pPr>
      <w:bookmarkStart w:colFirst="0" w:colLast="0" w:name="_t3wv517xlw1" w:id="12"/>
      <w:bookmarkEnd w:id="12"/>
      <w:r w:rsidDel="00000000" w:rsidR="00000000" w:rsidRPr="00000000">
        <w:rPr>
          <w:u w:val="single"/>
          <w:rtl w:val="0"/>
        </w:rPr>
        <w:t xml:space="preserve">Outputs</w:t>
      </w:r>
      <w:r w:rsidDel="00000000" w:rsidR="00000000" w:rsidRPr="00000000">
        <w:rPr>
          <w:rtl w:val="0"/>
        </w:rPr>
        <w:t xml:space="preserve">: debug_reset_request</w:t>
      </w:r>
    </w:p>
    <w:p w:rsidR="00000000" w:rsidDel="00000000" w:rsidP="00000000" w:rsidRDefault="00000000" w:rsidRPr="00000000" w14:paraId="00000043">
      <w:pPr>
        <w:spacing w:line="240" w:lineRule="auto"/>
        <w:ind w:right="360" w:firstLine="360"/>
        <w:jc w:val="both"/>
        <w:rPr/>
      </w:pPr>
      <w:bookmarkStart w:colFirst="0" w:colLast="0" w:name="_xhpbss4c6lee" w:id="13"/>
      <w:bookmarkEnd w:id="13"/>
      <w:r w:rsidDel="00000000" w:rsidR="00000000" w:rsidRPr="00000000">
        <w:rPr>
          <w:u w:val="single"/>
          <w:rtl w:val="0"/>
        </w:rPr>
        <w:t xml:space="preserve">Description </w:t>
      </w:r>
      <w:r w:rsidDel="00000000" w:rsidR="00000000" w:rsidRPr="00000000">
        <w:rPr>
          <w:rtl w:val="0"/>
        </w:rPr>
        <w:t xml:space="preserve">: </w:t>
      </w:r>
    </w:p>
    <w:p w:rsidR="00000000" w:rsidDel="00000000" w:rsidP="00000000" w:rsidRDefault="00000000" w:rsidRPr="00000000" w14:paraId="00000044">
      <w:pPr>
        <w:spacing w:line="240" w:lineRule="auto"/>
        <w:ind w:right="360" w:firstLine="360"/>
        <w:jc w:val="both"/>
        <w:rPr/>
      </w:pPr>
      <w:bookmarkStart w:colFirst="0" w:colLast="0" w:name="_b1jgjjrzdyb" w:id="18"/>
      <w:bookmarkEnd w:id="18"/>
      <w:r w:rsidDel="00000000" w:rsidR="00000000" w:rsidRPr="00000000">
        <w:rPr>
          <w:u w:val="single"/>
          <w:rtl w:val="0"/>
        </w:rPr>
        <w:t xml:space="preserve">Purpose</w:t>
      </w:r>
      <w:r w:rsidDel="00000000" w:rsidR="00000000" w:rsidRPr="00000000">
        <w:rPr>
          <w:rtl w:val="0"/>
        </w:rPr>
        <w:t xml:space="preserve">:</w:t>
      </w:r>
    </w:p>
    <w:p w:rsidR="00000000" w:rsidDel="00000000" w:rsidP="00000000" w:rsidRDefault="00000000" w:rsidRPr="00000000" w14:paraId="00000045">
      <w:pPr>
        <w:spacing w:line="240" w:lineRule="auto"/>
        <w:ind w:right="360" w:firstLine="360"/>
        <w:jc w:val="both"/>
        <w:rPr/>
      </w:pPr>
      <w:bookmarkStart w:colFirst="0" w:colLast="0" w:name="_5t2t14foltyj" w:id="21"/>
      <w:bookmarkEnd w:id="21"/>
      <w:r w:rsidDel="00000000" w:rsidR="00000000" w:rsidRPr="00000000">
        <w:rPr>
          <w:rtl w:val="0"/>
        </w:rPr>
      </w:r>
    </w:p>
    <w:p w:rsidR="00000000" w:rsidDel="00000000" w:rsidP="00000000" w:rsidRDefault="00000000" w:rsidRPr="00000000" w14:paraId="00000046">
      <w:pPr>
        <w:pStyle w:val="Heading2"/>
        <w:ind w:left="360" w:firstLine="0"/>
        <w:rPr>
          <w:i w:val="1"/>
          <w:u w:val="none"/>
        </w:rPr>
      </w:pPr>
      <w:bookmarkStart w:colFirst="0" w:colLast="0" w:name="_b9nbues3gsb" w:id="22"/>
      <w:bookmarkEnd w:id="22"/>
      <w:r w:rsidDel="00000000" w:rsidR="00000000" w:rsidRPr="00000000">
        <w:rPr>
          <w:rtl w:val="0"/>
        </w:rPr>
        <w:t xml:space="preserve">Module</w:t>
      </w:r>
      <w:r w:rsidDel="00000000" w:rsidR="00000000" w:rsidRPr="00000000">
        <w:rPr>
          <w:u w:val="none"/>
          <w:rtl w:val="0"/>
        </w:rPr>
        <w:t xml:space="preserve">: lab7_soc_led from </w:t>
      </w:r>
      <w:r w:rsidDel="00000000" w:rsidR="00000000" w:rsidRPr="00000000">
        <w:rPr>
          <w:i w:val="1"/>
          <w:u w:val="none"/>
          <w:rtl w:val="0"/>
        </w:rPr>
        <w:t xml:space="preserve">lab7_soc_led.v</w:t>
      </w:r>
    </w:p>
    <w:p w:rsidR="00000000" w:rsidDel="00000000" w:rsidP="00000000" w:rsidRDefault="00000000" w:rsidRPr="00000000" w14:paraId="00000047">
      <w:pPr>
        <w:spacing w:line="240" w:lineRule="auto"/>
        <w:ind w:right="360" w:firstLine="360"/>
        <w:rPr/>
      </w:pPr>
      <w:bookmarkStart w:colFirst="0" w:colLast="0" w:name="_ru1e6ol6tso" w:id="11"/>
      <w:bookmarkEnd w:id="11"/>
      <w:r w:rsidDel="00000000" w:rsidR="00000000" w:rsidRPr="00000000">
        <w:rPr>
          <w:u w:val="single"/>
          <w:rtl w:val="0"/>
        </w:rPr>
        <w:t xml:space="preserve">Inputs</w:t>
      </w:r>
      <w:r w:rsidDel="00000000" w:rsidR="00000000" w:rsidRPr="00000000">
        <w:rPr>
          <w:rtl w:val="0"/>
        </w:rPr>
        <w:t xml:space="preserve">: [1:0]address, [1:0]chipselect, [1:0]cls, [1:0]reset_n, [1:0]write_n, [31:0] writedata</w:t>
      </w:r>
    </w:p>
    <w:p w:rsidR="00000000" w:rsidDel="00000000" w:rsidP="00000000" w:rsidRDefault="00000000" w:rsidRPr="00000000" w14:paraId="00000048">
      <w:pPr>
        <w:spacing w:line="240" w:lineRule="auto"/>
        <w:ind w:right="360" w:firstLine="360"/>
        <w:rPr/>
      </w:pPr>
      <w:bookmarkStart w:colFirst="0" w:colLast="0" w:name="_t3wv517xlw1" w:id="12"/>
      <w:bookmarkEnd w:id="12"/>
      <w:r w:rsidDel="00000000" w:rsidR="00000000" w:rsidRPr="00000000">
        <w:rPr>
          <w:u w:val="single"/>
          <w:rtl w:val="0"/>
        </w:rPr>
        <w:t xml:space="preserve">Outputs</w:t>
      </w:r>
      <w:r w:rsidDel="00000000" w:rsidR="00000000" w:rsidRPr="00000000">
        <w:rPr>
          <w:rtl w:val="0"/>
        </w:rPr>
        <w:t xml:space="preserve">: [31:0]readdata, [7:0] out_port</w:t>
      </w:r>
    </w:p>
    <w:p w:rsidR="00000000" w:rsidDel="00000000" w:rsidP="00000000" w:rsidRDefault="00000000" w:rsidRPr="00000000" w14:paraId="00000049">
      <w:pPr>
        <w:spacing w:line="240" w:lineRule="auto"/>
        <w:ind w:right="360" w:firstLine="360"/>
        <w:jc w:val="both"/>
        <w:rPr/>
      </w:pPr>
      <w:bookmarkStart w:colFirst="0" w:colLast="0" w:name="_xhpbss4c6lee" w:id="13"/>
      <w:bookmarkEnd w:id="13"/>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4A">
      <w:pPr>
        <w:spacing w:line="240" w:lineRule="auto"/>
        <w:ind w:right="360" w:firstLine="360"/>
        <w:jc w:val="both"/>
        <w:rPr/>
      </w:pPr>
      <w:bookmarkStart w:colFirst="0" w:colLast="0" w:name="_b1jgjjrzdyb" w:id="18"/>
      <w:bookmarkEnd w:id="18"/>
      <w:r w:rsidDel="00000000" w:rsidR="00000000" w:rsidRPr="00000000">
        <w:rPr>
          <w:u w:val="single"/>
          <w:rtl w:val="0"/>
        </w:rPr>
        <w:t xml:space="preserve">Purpose</w:t>
      </w:r>
      <w:r w:rsidDel="00000000" w:rsidR="00000000" w:rsidRPr="00000000">
        <w:rPr>
          <w:rtl w:val="0"/>
        </w:rPr>
        <w:t xml:space="preserve">:</w:t>
      </w:r>
    </w:p>
    <w:p w:rsidR="00000000" w:rsidDel="00000000" w:rsidP="00000000" w:rsidRDefault="00000000" w:rsidRPr="00000000" w14:paraId="0000004B">
      <w:pPr>
        <w:spacing w:line="240" w:lineRule="auto"/>
        <w:ind w:right="360" w:firstLine="360"/>
        <w:jc w:val="both"/>
        <w:rPr/>
      </w:pPr>
      <w:bookmarkStart w:colFirst="0" w:colLast="0" w:name="_2nluqdki0m7z" w:id="23"/>
      <w:bookmarkEnd w:id="23"/>
      <w:r w:rsidDel="00000000" w:rsidR="00000000" w:rsidRPr="00000000">
        <w:rPr>
          <w:rtl w:val="0"/>
        </w:rPr>
      </w:r>
    </w:p>
    <w:p w:rsidR="00000000" w:rsidDel="00000000" w:rsidP="00000000" w:rsidRDefault="00000000" w:rsidRPr="00000000" w14:paraId="0000004C">
      <w:pPr>
        <w:pStyle w:val="Heading2"/>
        <w:ind w:left="360" w:firstLine="0"/>
        <w:rPr>
          <w:i w:val="1"/>
          <w:u w:val="none"/>
        </w:rPr>
      </w:pPr>
      <w:bookmarkStart w:colFirst="0" w:colLast="0" w:name="_3wf66ts6ws9o" w:id="24"/>
      <w:bookmarkEnd w:id="24"/>
      <w:r w:rsidDel="00000000" w:rsidR="00000000" w:rsidRPr="00000000">
        <w:rPr>
          <w:rtl w:val="0"/>
        </w:rPr>
        <w:t xml:space="preserve">Module</w:t>
      </w:r>
      <w:r w:rsidDel="00000000" w:rsidR="00000000" w:rsidRPr="00000000">
        <w:rPr>
          <w:u w:val="none"/>
          <w:rtl w:val="0"/>
        </w:rPr>
        <w:t xml:space="preserve">: lab_soc_nios2_gen2_0 from </w:t>
      </w:r>
      <w:r w:rsidDel="00000000" w:rsidR="00000000" w:rsidRPr="00000000">
        <w:rPr>
          <w:i w:val="1"/>
          <w:u w:val="none"/>
          <w:rtl w:val="0"/>
        </w:rPr>
        <w:t xml:space="preserve">lab_soc_nios2_gen2_0.v</w:t>
      </w:r>
    </w:p>
    <w:p w:rsidR="00000000" w:rsidDel="00000000" w:rsidP="00000000" w:rsidRDefault="00000000" w:rsidRPr="00000000" w14:paraId="0000004D">
      <w:pPr>
        <w:spacing w:line="240" w:lineRule="auto"/>
        <w:ind w:right="360" w:firstLine="360"/>
        <w:rPr/>
      </w:pPr>
      <w:bookmarkStart w:colFirst="0" w:colLast="0" w:name="_ru1e6ol6tso" w:id="11"/>
      <w:bookmarkEnd w:id="11"/>
      <w:r w:rsidDel="00000000" w:rsidR="00000000" w:rsidRPr="00000000">
        <w:rPr>
          <w:u w:val="single"/>
          <w:rtl w:val="0"/>
        </w:rPr>
        <w:t xml:space="preserve">Inputs</w:t>
      </w:r>
      <w:r w:rsidDel="00000000" w:rsidR="00000000" w:rsidRPr="00000000">
        <w:rPr>
          <w:rtl w:val="0"/>
        </w:rPr>
        <w:t xml:space="preserve">: clk, reset_n, reset_req, [31:0]d_readdata, [31:0]d_waitequest, [31:0]i_readdata, [31:0]i_waitrequest, [31:0]irq, [8:0]debug_mem_slave_address, [3:0]debug_mem_slave_byteenable,  [3:0]debug_mem_slave_debugaccess, debug_mem_slave_read, debug_mem_slave_write, [31:0]debug_mem_slave_writedata</w:t>
      </w:r>
    </w:p>
    <w:p w:rsidR="00000000" w:rsidDel="00000000" w:rsidP="00000000" w:rsidRDefault="00000000" w:rsidRPr="00000000" w14:paraId="0000004E">
      <w:pPr>
        <w:spacing w:line="240" w:lineRule="auto"/>
        <w:ind w:right="360" w:firstLine="360"/>
        <w:rPr/>
      </w:pPr>
      <w:bookmarkStart w:colFirst="0" w:colLast="0" w:name="_t3wv517xlw1" w:id="12"/>
      <w:bookmarkEnd w:id="12"/>
      <w:r w:rsidDel="00000000" w:rsidR="00000000" w:rsidRPr="00000000">
        <w:rPr>
          <w:u w:val="single"/>
          <w:rtl w:val="0"/>
        </w:rPr>
        <w:t xml:space="preserve">Outputs</w:t>
      </w:r>
      <w:r w:rsidDel="00000000" w:rsidR="00000000" w:rsidRPr="00000000">
        <w:rPr>
          <w:rtl w:val="0"/>
        </w:rPr>
        <w:t xml:space="preserve">: [28:0]d_address, [3:0]d_byteenable, d_read, d_write, [31:0]d_writedata, debug_mem_slave_debugaccess_to_rams, [28:0]i_address, i_read, debug_reset_request, [31:0]debug_mem_slave_readdata, debug_mem_slave_writerequest, dummy_ci_port</w:t>
      </w:r>
    </w:p>
    <w:p w:rsidR="00000000" w:rsidDel="00000000" w:rsidP="00000000" w:rsidRDefault="00000000" w:rsidRPr="00000000" w14:paraId="0000004F">
      <w:pPr>
        <w:spacing w:line="240" w:lineRule="auto"/>
        <w:ind w:right="360" w:firstLine="360"/>
        <w:jc w:val="both"/>
        <w:rPr/>
      </w:pPr>
      <w:bookmarkStart w:colFirst="0" w:colLast="0" w:name="_xhpbss4c6lee" w:id="13"/>
      <w:bookmarkEnd w:id="13"/>
      <w:r w:rsidDel="00000000" w:rsidR="00000000" w:rsidRPr="00000000">
        <w:rPr>
          <w:u w:val="single"/>
          <w:rtl w:val="0"/>
        </w:rPr>
        <w:t xml:space="preserve">Description</w:t>
      </w:r>
      <w:r w:rsidDel="00000000" w:rsidR="00000000" w:rsidRPr="00000000">
        <w:rPr>
          <w:rtl w:val="0"/>
        </w:rPr>
        <w:t xml:space="preserve">: Runs the instructions from the C.</w:t>
      </w:r>
    </w:p>
    <w:p w:rsidR="00000000" w:rsidDel="00000000" w:rsidP="00000000" w:rsidRDefault="00000000" w:rsidRPr="00000000" w14:paraId="00000050">
      <w:pPr>
        <w:spacing w:line="240" w:lineRule="auto"/>
        <w:ind w:right="360" w:firstLine="360"/>
        <w:jc w:val="both"/>
        <w:rPr/>
      </w:pPr>
      <w:bookmarkStart w:colFirst="0" w:colLast="0" w:name="_b1jgjjrzdyb" w:id="18"/>
      <w:bookmarkEnd w:id="18"/>
      <w:r w:rsidDel="00000000" w:rsidR="00000000" w:rsidRPr="00000000">
        <w:rPr>
          <w:u w:val="single"/>
          <w:rtl w:val="0"/>
        </w:rPr>
        <w:t xml:space="preserve">Purpose</w:t>
      </w:r>
      <w:r w:rsidDel="00000000" w:rsidR="00000000" w:rsidRPr="00000000">
        <w:rPr>
          <w:rtl w:val="0"/>
        </w:rPr>
        <w:t xml:space="preserve">:</w:t>
      </w:r>
    </w:p>
    <w:p w:rsidR="00000000" w:rsidDel="00000000" w:rsidP="00000000" w:rsidRDefault="00000000" w:rsidRPr="00000000" w14:paraId="00000051">
      <w:pPr>
        <w:spacing w:line="240" w:lineRule="auto"/>
        <w:ind w:right="360" w:firstLine="360"/>
        <w:jc w:val="both"/>
        <w:rPr/>
      </w:pPr>
      <w:bookmarkStart w:colFirst="0" w:colLast="0" w:name="_n5wch4ran4qx" w:id="25"/>
      <w:bookmarkEnd w:id="25"/>
      <w:r w:rsidDel="00000000" w:rsidR="00000000" w:rsidRPr="00000000">
        <w:rPr>
          <w:rtl w:val="0"/>
        </w:rPr>
      </w:r>
    </w:p>
    <w:p w:rsidR="00000000" w:rsidDel="00000000" w:rsidP="00000000" w:rsidRDefault="00000000" w:rsidRPr="00000000" w14:paraId="00000052">
      <w:pPr>
        <w:pStyle w:val="Heading2"/>
        <w:ind w:left="360" w:firstLine="0"/>
        <w:rPr>
          <w:i w:val="1"/>
          <w:u w:val="none"/>
        </w:rPr>
      </w:pPr>
      <w:bookmarkStart w:colFirst="0" w:colLast="0" w:name="_1vupp8e1srx2" w:id="26"/>
      <w:bookmarkEnd w:id="26"/>
      <w:r w:rsidDel="00000000" w:rsidR="00000000" w:rsidRPr="00000000">
        <w:rPr>
          <w:rtl w:val="0"/>
        </w:rPr>
        <w:t xml:space="preserve">Module</w:t>
      </w:r>
      <w:r w:rsidDel="00000000" w:rsidR="00000000" w:rsidRPr="00000000">
        <w:rPr>
          <w:u w:val="none"/>
          <w:rtl w:val="0"/>
        </w:rPr>
        <w:t xml:space="preserve">: lab7_soc_onchip_memory2_0 from </w:t>
      </w:r>
      <w:r w:rsidDel="00000000" w:rsidR="00000000" w:rsidRPr="00000000">
        <w:rPr>
          <w:i w:val="1"/>
          <w:u w:val="none"/>
          <w:rtl w:val="0"/>
        </w:rPr>
        <w:t xml:space="preserve">lab7_soc_onchip_memory2_0.v</w:t>
      </w:r>
    </w:p>
    <w:p w:rsidR="00000000" w:rsidDel="00000000" w:rsidP="00000000" w:rsidRDefault="00000000" w:rsidRPr="00000000" w14:paraId="00000053">
      <w:pPr>
        <w:spacing w:line="240" w:lineRule="auto"/>
        <w:ind w:right="360" w:firstLine="360"/>
        <w:rPr/>
      </w:pPr>
      <w:bookmarkStart w:colFirst="0" w:colLast="0" w:name="_ru1e6ol6tso" w:id="11"/>
      <w:bookmarkEnd w:id="11"/>
      <w:r w:rsidDel="00000000" w:rsidR="00000000" w:rsidRPr="00000000">
        <w:rPr>
          <w:u w:val="single"/>
          <w:rtl w:val="0"/>
        </w:rPr>
        <w:t xml:space="preserve">Inputs</w:t>
      </w:r>
      <w:r w:rsidDel="00000000" w:rsidR="00000000" w:rsidRPr="00000000">
        <w:rPr>
          <w:rtl w:val="0"/>
        </w:rPr>
        <w:t xml:space="preserve">: [1:0] add</w:t>
      </w:r>
    </w:p>
    <w:p w:rsidR="00000000" w:rsidDel="00000000" w:rsidP="00000000" w:rsidRDefault="00000000" w:rsidRPr="00000000" w14:paraId="00000054">
      <w:pPr>
        <w:spacing w:line="240" w:lineRule="auto"/>
        <w:ind w:right="360" w:firstLine="360"/>
        <w:rPr/>
      </w:pPr>
      <w:bookmarkStart w:colFirst="0" w:colLast="0" w:name="_t3wv517xlw1" w:id="12"/>
      <w:bookmarkEnd w:id="12"/>
      <w:r w:rsidDel="00000000" w:rsidR="00000000" w:rsidRPr="00000000">
        <w:rPr>
          <w:u w:val="single"/>
          <w:rtl w:val="0"/>
        </w:rPr>
        <w:t xml:space="preserve">Outputs</w:t>
      </w:r>
      <w:r w:rsidDel="00000000" w:rsidR="00000000" w:rsidRPr="00000000">
        <w:rPr>
          <w:rtl w:val="0"/>
        </w:rPr>
        <w:t xml:space="preserve">: </w:t>
      </w:r>
    </w:p>
    <w:p w:rsidR="00000000" w:rsidDel="00000000" w:rsidP="00000000" w:rsidRDefault="00000000" w:rsidRPr="00000000" w14:paraId="00000055">
      <w:pPr>
        <w:spacing w:line="240" w:lineRule="auto"/>
        <w:ind w:right="360" w:firstLine="360"/>
        <w:jc w:val="both"/>
        <w:rPr/>
      </w:pPr>
      <w:bookmarkStart w:colFirst="0" w:colLast="0" w:name="_xhpbss4c6lee" w:id="13"/>
      <w:bookmarkEnd w:id="13"/>
      <w:r w:rsidDel="00000000" w:rsidR="00000000" w:rsidRPr="00000000">
        <w:rPr>
          <w:u w:val="single"/>
          <w:rtl w:val="0"/>
        </w:rPr>
        <w:t xml:space="preserve">Description</w:t>
      </w:r>
      <w:r w:rsidDel="00000000" w:rsidR="00000000" w:rsidRPr="00000000">
        <w:rPr>
          <w:rtl w:val="0"/>
        </w:rPr>
        <w:t xml:space="preserve">:</w:t>
      </w:r>
    </w:p>
    <w:p w:rsidR="00000000" w:rsidDel="00000000" w:rsidP="00000000" w:rsidRDefault="00000000" w:rsidRPr="00000000" w14:paraId="00000056">
      <w:pPr>
        <w:spacing w:line="240" w:lineRule="auto"/>
        <w:ind w:right="360" w:firstLine="360"/>
        <w:jc w:val="both"/>
        <w:rPr/>
      </w:pPr>
      <w:bookmarkStart w:colFirst="0" w:colLast="0" w:name="_3pa15vtk9ok8" w:id="27"/>
      <w:bookmarkEnd w:id="27"/>
      <w:r w:rsidDel="00000000" w:rsidR="00000000" w:rsidRPr="00000000">
        <w:rPr>
          <w:u w:val="single"/>
          <w:rtl w:val="0"/>
        </w:rPr>
        <w:t xml:space="preserve">Purpose</w:t>
      </w:r>
      <w:r w:rsidDel="00000000" w:rsidR="00000000" w:rsidRPr="00000000">
        <w:rPr>
          <w:rtl w:val="0"/>
        </w:rPr>
        <w:t xml:space="preserve">: </w:t>
      </w:r>
    </w:p>
    <w:p w:rsidR="00000000" w:rsidDel="00000000" w:rsidP="00000000" w:rsidRDefault="00000000" w:rsidRPr="00000000" w14:paraId="00000057">
      <w:pPr>
        <w:spacing w:line="240" w:lineRule="auto"/>
        <w:ind w:right="360" w:firstLine="360"/>
        <w:jc w:val="both"/>
        <w:rPr/>
      </w:pPr>
      <w:bookmarkStart w:colFirst="0" w:colLast="0" w:name="_eyinr75zj1l6" w:id="28"/>
      <w:bookmarkEnd w:id="28"/>
      <w:r w:rsidDel="00000000" w:rsidR="00000000" w:rsidRPr="00000000">
        <w:rPr>
          <w:rtl w:val="0"/>
        </w:rPr>
      </w:r>
    </w:p>
    <w:p w:rsidR="00000000" w:rsidDel="00000000" w:rsidP="00000000" w:rsidRDefault="00000000" w:rsidRPr="00000000" w14:paraId="00000058">
      <w:pPr>
        <w:pStyle w:val="Heading2"/>
        <w:ind w:left="360" w:firstLine="0"/>
        <w:rPr>
          <w:i w:val="1"/>
          <w:u w:val="none"/>
        </w:rPr>
      </w:pPr>
      <w:bookmarkStart w:colFirst="0" w:colLast="0" w:name="_ttygihc4866h" w:id="29"/>
      <w:bookmarkEnd w:id="29"/>
      <w:r w:rsidDel="00000000" w:rsidR="00000000" w:rsidRPr="00000000">
        <w:rPr>
          <w:rtl w:val="0"/>
        </w:rPr>
        <w:t xml:space="preserve">Module</w:t>
      </w:r>
      <w:r w:rsidDel="00000000" w:rsidR="00000000" w:rsidRPr="00000000">
        <w:rPr>
          <w:u w:val="none"/>
          <w:rtl w:val="0"/>
        </w:rPr>
        <w:t xml:space="preserve">: lab7_soc_sdram from </w:t>
      </w:r>
      <w:r w:rsidDel="00000000" w:rsidR="00000000" w:rsidRPr="00000000">
        <w:rPr>
          <w:i w:val="1"/>
          <w:u w:val="none"/>
          <w:rtl w:val="0"/>
        </w:rPr>
        <w:t xml:space="preserve">lab7_soc_sdram.v</w:t>
      </w:r>
    </w:p>
    <w:p w:rsidR="00000000" w:rsidDel="00000000" w:rsidP="00000000" w:rsidRDefault="00000000" w:rsidRPr="00000000" w14:paraId="00000059">
      <w:pPr>
        <w:spacing w:line="240" w:lineRule="auto"/>
        <w:ind w:right="360" w:firstLine="360"/>
        <w:rPr/>
      </w:pPr>
      <w:bookmarkStart w:colFirst="0" w:colLast="0" w:name="_ru1e6ol6tso" w:id="11"/>
      <w:bookmarkEnd w:id="11"/>
      <w:r w:rsidDel="00000000" w:rsidR="00000000" w:rsidRPr="00000000">
        <w:rPr>
          <w:u w:val="single"/>
          <w:rtl w:val="0"/>
        </w:rPr>
        <w:t xml:space="preserve">Inputs</w:t>
      </w:r>
      <w:r w:rsidDel="00000000" w:rsidR="00000000" w:rsidRPr="00000000">
        <w:rPr>
          <w:rtl w:val="0"/>
        </w:rPr>
        <w:t xml:space="preserve">: clk, reset</w:t>
      </w:r>
    </w:p>
    <w:p w:rsidR="00000000" w:rsidDel="00000000" w:rsidP="00000000" w:rsidRDefault="00000000" w:rsidRPr="00000000" w14:paraId="0000005A">
      <w:pPr>
        <w:spacing w:line="240" w:lineRule="auto"/>
        <w:ind w:right="360" w:firstLine="360"/>
        <w:rPr/>
      </w:pPr>
      <w:bookmarkStart w:colFirst="0" w:colLast="0" w:name="_t3wv517xlw1" w:id="12"/>
      <w:bookmarkEnd w:id="12"/>
      <w:r w:rsidDel="00000000" w:rsidR="00000000" w:rsidRPr="00000000">
        <w:rPr>
          <w:u w:val="single"/>
          <w:rtl w:val="0"/>
        </w:rPr>
        <w:t xml:space="preserve">Outputs</w:t>
      </w:r>
      <w:r w:rsidDel="00000000" w:rsidR="00000000" w:rsidRPr="00000000">
        <w:rPr>
          <w:rtl w:val="0"/>
        </w:rPr>
        <w:t xml:space="preserve">: </w:t>
      </w:r>
    </w:p>
    <w:p w:rsidR="00000000" w:rsidDel="00000000" w:rsidP="00000000" w:rsidRDefault="00000000" w:rsidRPr="00000000" w14:paraId="0000005B">
      <w:pPr>
        <w:spacing w:line="240" w:lineRule="auto"/>
        <w:ind w:right="360" w:firstLine="360"/>
        <w:jc w:val="both"/>
        <w:rPr/>
      </w:pPr>
      <w:bookmarkStart w:colFirst="0" w:colLast="0" w:name="_xhpbss4c6lee" w:id="13"/>
      <w:bookmarkEnd w:id="13"/>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5C">
      <w:pPr>
        <w:spacing w:line="240" w:lineRule="auto"/>
        <w:ind w:right="360" w:firstLine="360"/>
        <w:jc w:val="both"/>
        <w:rPr/>
      </w:pPr>
      <w:bookmarkStart w:colFirst="0" w:colLast="0" w:name="_3pa15vtk9ok8" w:id="27"/>
      <w:bookmarkEnd w:id="27"/>
      <w:r w:rsidDel="00000000" w:rsidR="00000000" w:rsidRPr="00000000">
        <w:rPr>
          <w:u w:val="single"/>
          <w:rtl w:val="0"/>
        </w:rPr>
        <w:t xml:space="preserve">Purpose</w:t>
      </w:r>
      <w:r w:rsidDel="00000000" w:rsidR="00000000" w:rsidRPr="00000000">
        <w:rPr>
          <w:rtl w:val="0"/>
        </w:rPr>
        <w:t xml:space="preserve">: </w:t>
      </w:r>
    </w:p>
    <w:p w:rsidR="00000000" w:rsidDel="00000000" w:rsidP="00000000" w:rsidRDefault="00000000" w:rsidRPr="00000000" w14:paraId="0000005D">
      <w:pPr>
        <w:spacing w:line="240" w:lineRule="auto"/>
        <w:ind w:right="360" w:firstLine="360"/>
        <w:jc w:val="both"/>
        <w:rPr/>
      </w:pPr>
      <w:bookmarkStart w:colFirst="0" w:colLast="0" w:name="_eyinr75zj1l6" w:id="28"/>
      <w:bookmarkEnd w:id="28"/>
      <w:r w:rsidDel="00000000" w:rsidR="00000000" w:rsidRPr="00000000">
        <w:rPr>
          <w:rtl w:val="0"/>
        </w:rPr>
      </w:r>
    </w:p>
    <w:p w:rsidR="00000000" w:rsidDel="00000000" w:rsidP="00000000" w:rsidRDefault="00000000" w:rsidRPr="00000000" w14:paraId="0000005E">
      <w:pPr>
        <w:pStyle w:val="Heading2"/>
        <w:ind w:left="360" w:firstLine="0"/>
        <w:rPr>
          <w:i w:val="1"/>
          <w:u w:val="none"/>
        </w:rPr>
      </w:pPr>
      <w:bookmarkStart w:colFirst="0" w:colLast="0" w:name="_peu0r2y9mpih" w:id="30"/>
      <w:bookmarkEnd w:id="30"/>
      <w:r w:rsidDel="00000000" w:rsidR="00000000" w:rsidRPr="00000000">
        <w:rPr>
          <w:rtl w:val="0"/>
        </w:rPr>
        <w:t xml:space="preserve">Module</w:t>
      </w:r>
      <w:r w:rsidDel="00000000" w:rsidR="00000000" w:rsidRPr="00000000">
        <w:rPr>
          <w:u w:val="none"/>
          <w:rtl w:val="0"/>
        </w:rPr>
        <w:t xml:space="preserve">: lab7_soc_sdram_pll from </w:t>
      </w:r>
      <w:r w:rsidDel="00000000" w:rsidR="00000000" w:rsidRPr="00000000">
        <w:rPr>
          <w:i w:val="1"/>
          <w:u w:val="none"/>
          <w:rtl w:val="0"/>
        </w:rPr>
        <w:t xml:space="preserve">lab7_soc_sdram_pll.v</w:t>
      </w:r>
    </w:p>
    <w:p w:rsidR="00000000" w:rsidDel="00000000" w:rsidP="00000000" w:rsidRDefault="00000000" w:rsidRPr="00000000" w14:paraId="0000005F">
      <w:pPr>
        <w:spacing w:line="240" w:lineRule="auto"/>
        <w:ind w:right="360" w:firstLine="360"/>
        <w:rPr/>
      </w:pPr>
      <w:bookmarkStart w:colFirst="0" w:colLast="0" w:name="_ru1e6ol6tso" w:id="11"/>
      <w:bookmarkEnd w:id="11"/>
      <w:r w:rsidDel="00000000" w:rsidR="00000000" w:rsidRPr="00000000">
        <w:rPr>
          <w:u w:val="single"/>
          <w:rtl w:val="0"/>
        </w:rPr>
        <w:t xml:space="preserve">Inputs</w:t>
      </w:r>
      <w:r w:rsidDel="00000000" w:rsidR="00000000" w:rsidRPr="00000000">
        <w:rPr>
          <w:rtl w:val="0"/>
        </w:rPr>
        <w:t xml:space="preserve">: indk_interface, indk_interface_reset</w:t>
      </w:r>
    </w:p>
    <w:p w:rsidR="00000000" w:rsidDel="00000000" w:rsidP="00000000" w:rsidRDefault="00000000" w:rsidRPr="00000000" w14:paraId="00000060">
      <w:pPr>
        <w:spacing w:line="240" w:lineRule="auto"/>
        <w:ind w:right="360" w:firstLine="360"/>
        <w:rPr/>
      </w:pPr>
      <w:bookmarkStart w:colFirst="0" w:colLast="0" w:name="_t3wv517xlw1" w:id="12"/>
      <w:bookmarkEnd w:id="12"/>
      <w:r w:rsidDel="00000000" w:rsidR="00000000" w:rsidRPr="00000000">
        <w:rPr>
          <w:u w:val="single"/>
          <w:rtl w:val="0"/>
        </w:rPr>
        <w:t xml:space="preserve">Outputs</w:t>
      </w:r>
      <w:r w:rsidDel="00000000" w:rsidR="00000000" w:rsidRPr="00000000">
        <w:rPr>
          <w:rtl w:val="0"/>
        </w:rPr>
        <w:t xml:space="preserve">: </w:t>
      </w:r>
    </w:p>
    <w:p w:rsidR="00000000" w:rsidDel="00000000" w:rsidP="00000000" w:rsidRDefault="00000000" w:rsidRPr="00000000" w14:paraId="00000061">
      <w:pPr>
        <w:spacing w:line="240" w:lineRule="auto"/>
        <w:ind w:right="360" w:firstLine="360"/>
        <w:jc w:val="both"/>
        <w:rPr/>
      </w:pPr>
      <w:bookmarkStart w:colFirst="0" w:colLast="0" w:name="_xhpbss4c6lee" w:id="13"/>
      <w:bookmarkEnd w:id="13"/>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62">
      <w:pPr>
        <w:spacing w:line="240" w:lineRule="auto"/>
        <w:ind w:right="360" w:firstLine="360"/>
        <w:jc w:val="both"/>
        <w:rPr/>
      </w:pPr>
      <w:bookmarkStart w:colFirst="0" w:colLast="0" w:name="_8emyuztxwdq9" w:id="31"/>
      <w:bookmarkEnd w:id="31"/>
      <w:r w:rsidDel="00000000" w:rsidR="00000000" w:rsidRPr="00000000">
        <w:rPr>
          <w:u w:val="single"/>
          <w:rtl w:val="0"/>
        </w:rPr>
        <w:t xml:space="preserve">Purpose</w:t>
      </w:r>
      <w:r w:rsidDel="00000000" w:rsidR="00000000" w:rsidRPr="00000000">
        <w:rPr>
          <w:rtl w:val="0"/>
        </w:rPr>
        <w:t xml:space="preserve">:</w:t>
      </w:r>
    </w:p>
    <w:p w:rsidR="00000000" w:rsidDel="00000000" w:rsidP="00000000" w:rsidRDefault="00000000" w:rsidRPr="00000000" w14:paraId="00000063">
      <w:pPr>
        <w:spacing w:line="240" w:lineRule="auto"/>
        <w:ind w:right="360" w:firstLine="360"/>
        <w:jc w:val="both"/>
        <w:rPr/>
      </w:pPr>
      <w:bookmarkStart w:colFirst="0" w:colLast="0" w:name="_9txo46ge7hq4" w:id="32"/>
      <w:bookmarkEnd w:id="32"/>
      <w:r w:rsidDel="00000000" w:rsidR="00000000" w:rsidRPr="00000000">
        <w:rPr>
          <w:rtl w:val="0"/>
        </w:rPr>
      </w:r>
    </w:p>
    <w:p w:rsidR="00000000" w:rsidDel="00000000" w:rsidP="00000000" w:rsidRDefault="00000000" w:rsidRPr="00000000" w14:paraId="00000064">
      <w:pPr>
        <w:pStyle w:val="Heading2"/>
        <w:ind w:left="360" w:firstLine="0"/>
        <w:rPr>
          <w:i w:val="1"/>
          <w:u w:val="none"/>
        </w:rPr>
      </w:pPr>
      <w:bookmarkStart w:colFirst="0" w:colLast="0" w:name="_1qqb63nkqoxz" w:id="33"/>
      <w:bookmarkEnd w:id="33"/>
      <w:r w:rsidDel="00000000" w:rsidR="00000000" w:rsidRPr="00000000">
        <w:rPr>
          <w:rtl w:val="0"/>
        </w:rPr>
        <w:t xml:space="preserve">Module</w:t>
      </w:r>
      <w:r w:rsidDel="00000000" w:rsidR="00000000" w:rsidRPr="00000000">
        <w:rPr>
          <w:u w:val="none"/>
          <w:rtl w:val="0"/>
        </w:rPr>
        <w:t xml:space="preserve">: lab7_soc_switches from </w:t>
      </w:r>
      <w:r w:rsidDel="00000000" w:rsidR="00000000" w:rsidRPr="00000000">
        <w:rPr>
          <w:i w:val="1"/>
          <w:u w:val="none"/>
          <w:rtl w:val="0"/>
        </w:rPr>
        <w:t xml:space="preserve">lab7_soc_switches.v</w:t>
      </w:r>
    </w:p>
    <w:p w:rsidR="00000000" w:rsidDel="00000000" w:rsidP="00000000" w:rsidRDefault="00000000" w:rsidRPr="00000000" w14:paraId="00000065">
      <w:pPr>
        <w:spacing w:line="240" w:lineRule="auto"/>
        <w:ind w:right="360" w:firstLine="360"/>
        <w:rPr/>
      </w:pPr>
      <w:bookmarkStart w:colFirst="0" w:colLast="0" w:name="_ru1e6ol6tso" w:id="11"/>
      <w:bookmarkEnd w:id="11"/>
      <w:r w:rsidDel="00000000" w:rsidR="00000000" w:rsidRPr="00000000">
        <w:rPr>
          <w:u w:val="single"/>
          <w:rtl w:val="0"/>
        </w:rPr>
        <w:t xml:space="preserve">Inputs</w:t>
      </w:r>
      <w:r w:rsidDel="00000000" w:rsidR="00000000" w:rsidRPr="00000000">
        <w:rPr>
          <w:rtl w:val="0"/>
        </w:rPr>
        <w:t xml:space="preserve">: [1:0]address, clk, [7:0] in_port, reset_n;</w:t>
      </w:r>
    </w:p>
    <w:p w:rsidR="00000000" w:rsidDel="00000000" w:rsidP="00000000" w:rsidRDefault="00000000" w:rsidRPr="00000000" w14:paraId="00000066">
      <w:pPr>
        <w:spacing w:line="240" w:lineRule="auto"/>
        <w:ind w:right="360" w:firstLine="360"/>
        <w:rPr/>
      </w:pPr>
      <w:bookmarkStart w:colFirst="0" w:colLast="0" w:name="_t3wv517xlw1" w:id="12"/>
      <w:bookmarkEnd w:id="12"/>
      <w:r w:rsidDel="00000000" w:rsidR="00000000" w:rsidRPr="00000000">
        <w:rPr>
          <w:u w:val="single"/>
          <w:rtl w:val="0"/>
        </w:rPr>
        <w:t xml:space="preserve">Outputs</w:t>
      </w:r>
      <w:r w:rsidDel="00000000" w:rsidR="00000000" w:rsidRPr="00000000">
        <w:rPr>
          <w:rtl w:val="0"/>
        </w:rPr>
        <w:t xml:space="preserve">: [31:0] readdata</w:t>
      </w:r>
      <w:r w:rsidDel="00000000" w:rsidR="00000000" w:rsidRPr="00000000">
        <w:rPr>
          <w:rtl w:val="0"/>
        </w:rPr>
        <w:t xml:space="preserve">: </w:t>
      </w:r>
    </w:p>
    <w:p w:rsidR="00000000" w:rsidDel="00000000" w:rsidP="00000000" w:rsidRDefault="00000000" w:rsidRPr="00000000" w14:paraId="00000067">
      <w:pPr>
        <w:spacing w:line="240" w:lineRule="auto"/>
        <w:ind w:right="360" w:firstLine="360"/>
        <w:jc w:val="both"/>
        <w:rPr/>
      </w:pPr>
      <w:bookmarkStart w:colFirst="0" w:colLast="0" w:name="_xhpbss4c6lee" w:id="13"/>
      <w:bookmarkEnd w:id="13"/>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68">
      <w:pPr>
        <w:spacing w:line="240" w:lineRule="auto"/>
        <w:ind w:right="360" w:firstLine="360"/>
        <w:jc w:val="both"/>
        <w:rPr/>
      </w:pPr>
      <w:bookmarkStart w:colFirst="0" w:colLast="0" w:name="_b11ve0cjxnjv" w:id="34"/>
      <w:bookmarkEnd w:id="34"/>
      <w:r w:rsidDel="00000000" w:rsidR="00000000" w:rsidRPr="00000000">
        <w:rPr>
          <w:u w:val="single"/>
          <w:rtl w:val="0"/>
        </w:rPr>
        <w:t xml:space="preserve">Purpose</w:t>
      </w:r>
      <w:r w:rsidDel="00000000" w:rsidR="00000000" w:rsidRPr="00000000">
        <w:rPr>
          <w:rtl w:val="0"/>
        </w:rPr>
        <w:t xml:space="preserve">:</w:t>
      </w:r>
    </w:p>
    <w:p w:rsidR="00000000" w:rsidDel="00000000" w:rsidP="00000000" w:rsidRDefault="00000000" w:rsidRPr="00000000" w14:paraId="00000069">
      <w:pPr>
        <w:spacing w:line="240" w:lineRule="auto"/>
        <w:ind w:right="360" w:firstLine="360"/>
        <w:jc w:val="both"/>
        <w:rPr/>
      </w:pPr>
      <w:bookmarkStart w:colFirst="0" w:colLast="0" w:name="_pnzevw8p1f96" w:id="35"/>
      <w:bookmarkEnd w:id="35"/>
      <w:r w:rsidDel="00000000" w:rsidR="00000000" w:rsidRPr="00000000">
        <w:rPr>
          <w:rtl w:val="0"/>
        </w:rPr>
      </w:r>
    </w:p>
    <w:p w:rsidR="00000000" w:rsidDel="00000000" w:rsidP="00000000" w:rsidRDefault="00000000" w:rsidRPr="00000000" w14:paraId="0000006A">
      <w:pPr>
        <w:pStyle w:val="Heading2"/>
        <w:ind w:left="360" w:firstLine="0"/>
        <w:rPr>
          <w:i w:val="1"/>
          <w:u w:val="none"/>
        </w:rPr>
      </w:pPr>
      <w:bookmarkStart w:colFirst="0" w:colLast="0" w:name="_jqlel12f0oos" w:id="36"/>
      <w:bookmarkEnd w:id="36"/>
      <w:r w:rsidDel="00000000" w:rsidR="00000000" w:rsidRPr="00000000">
        <w:rPr>
          <w:rtl w:val="0"/>
        </w:rPr>
        <w:t xml:space="preserve">Module</w:t>
      </w:r>
      <w:r w:rsidDel="00000000" w:rsidR="00000000" w:rsidRPr="00000000">
        <w:rPr>
          <w:u w:val="none"/>
          <w:rtl w:val="0"/>
        </w:rPr>
        <w:t xml:space="preserve">: lab7_soc_sysid_qsys_0 from </w:t>
      </w:r>
      <w:r w:rsidDel="00000000" w:rsidR="00000000" w:rsidRPr="00000000">
        <w:rPr>
          <w:i w:val="1"/>
          <w:u w:val="none"/>
          <w:rtl w:val="0"/>
        </w:rPr>
        <w:t xml:space="preserve">lab7_soc_sysid_qsys_0.v</w:t>
      </w:r>
    </w:p>
    <w:p w:rsidR="00000000" w:rsidDel="00000000" w:rsidP="00000000" w:rsidRDefault="00000000" w:rsidRPr="00000000" w14:paraId="0000006B">
      <w:pPr>
        <w:spacing w:line="240" w:lineRule="auto"/>
        <w:ind w:right="360" w:firstLine="360"/>
        <w:rPr/>
      </w:pPr>
      <w:bookmarkStart w:colFirst="0" w:colLast="0" w:name="_ru1e6ol6tso" w:id="11"/>
      <w:bookmarkEnd w:id="11"/>
      <w:r w:rsidDel="00000000" w:rsidR="00000000" w:rsidRPr="00000000">
        <w:rPr>
          <w:u w:val="single"/>
          <w:rtl w:val="0"/>
        </w:rPr>
        <w:t xml:space="preserve">Inputs</w:t>
      </w:r>
      <w:r w:rsidDel="00000000" w:rsidR="00000000" w:rsidRPr="00000000">
        <w:rPr>
          <w:rtl w:val="0"/>
        </w:rPr>
        <w:t xml:space="preserve">:</w:t>
      </w:r>
    </w:p>
    <w:p w:rsidR="00000000" w:rsidDel="00000000" w:rsidP="00000000" w:rsidRDefault="00000000" w:rsidRPr="00000000" w14:paraId="0000006C">
      <w:pPr>
        <w:spacing w:line="240" w:lineRule="auto"/>
        <w:ind w:right="360" w:firstLine="360"/>
        <w:rPr/>
      </w:pPr>
      <w:bookmarkStart w:colFirst="0" w:colLast="0" w:name="_t3wv517xlw1" w:id="12"/>
      <w:bookmarkEnd w:id="12"/>
      <w:r w:rsidDel="00000000" w:rsidR="00000000" w:rsidRPr="00000000">
        <w:rPr>
          <w:u w:val="single"/>
          <w:rtl w:val="0"/>
        </w:rPr>
        <w:t xml:space="preserve">Outputs</w:t>
      </w:r>
      <w:r w:rsidDel="00000000" w:rsidR="00000000" w:rsidRPr="00000000">
        <w:rPr>
          <w:rtl w:val="0"/>
        </w:rPr>
        <w:t xml:space="preserve">: </w:t>
      </w:r>
    </w:p>
    <w:p w:rsidR="00000000" w:rsidDel="00000000" w:rsidP="00000000" w:rsidRDefault="00000000" w:rsidRPr="00000000" w14:paraId="0000006D">
      <w:pPr>
        <w:spacing w:line="240" w:lineRule="auto"/>
        <w:ind w:right="360" w:firstLine="360"/>
        <w:jc w:val="both"/>
        <w:rPr/>
      </w:pPr>
      <w:bookmarkStart w:colFirst="0" w:colLast="0" w:name="_xhpbss4c6lee" w:id="13"/>
      <w:bookmarkEnd w:id="13"/>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6E">
      <w:pPr>
        <w:spacing w:line="240" w:lineRule="auto"/>
        <w:ind w:right="360" w:firstLine="360"/>
        <w:jc w:val="both"/>
        <w:rPr/>
      </w:pPr>
      <w:bookmarkStart w:colFirst="0" w:colLast="0" w:name="_1uktrxicwlfe" w:id="37"/>
      <w:bookmarkEnd w:id="37"/>
      <w:r w:rsidDel="00000000" w:rsidR="00000000" w:rsidRPr="00000000">
        <w:rPr>
          <w:u w:val="single"/>
          <w:rtl w:val="0"/>
        </w:rPr>
        <w:t xml:space="preserve">Purpose</w:t>
      </w:r>
      <w:r w:rsidDel="00000000" w:rsidR="00000000" w:rsidRPr="00000000">
        <w:rPr>
          <w:rtl w:val="0"/>
        </w:rPr>
        <w:t xml:space="preserv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F">
      <w:pPr>
        <w:spacing w:line="240" w:lineRule="auto"/>
        <w:ind w:right="360" w:firstLine="360"/>
        <w:jc w:val="both"/>
        <w:rPr/>
      </w:pPr>
      <w:bookmarkStart w:colFirst="0" w:colLast="0" w:name="_q7q00kwt9d59" w:id="38"/>
      <w:bookmarkEnd w:id="38"/>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rPr/>
      </w:pPr>
      <w:bookmarkStart w:colFirst="0" w:colLast="0" w:name="_rjgl29196vi6" w:id="39"/>
      <w:bookmarkEnd w:id="39"/>
      <w:r w:rsidDel="00000000" w:rsidR="00000000" w:rsidRPr="00000000">
        <w:rPr>
          <w:rtl w:val="0"/>
        </w:rPr>
        <w:t xml:space="preserve">Top Level Block Diagram</w:t>
      </w:r>
    </w:p>
    <w:p w:rsidR="00000000" w:rsidDel="00000000" w:rsidP="00000000" w:rsidRDefault="00000000" w:rsidRPr="00000000" w14:paraId="00000071">
      <w:pPr>
        <w:ind w:firstLine="360"/>
        <w:rPr/>
      </w:pPr>
      <w:r w:rsidDel="00000000" w:rsidR="00000000" w:rsidRPr="00000000">
        <w:rPr/>
        <w:drawing>
          <wp:inline distB="114300" distT="114300" distL="114300" distR="114300">
            <wp:extent cx="5691188" cy="2526377"/>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91188" cy="2526377"/>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firstLine="360"/>
        <w:jc w:val="center"/>
        <w:rPr/>
      </w:pPr>
      <w:r w:rsidDel="00000000" w:rsidR="00000000" w:rsidRPr="00000000">
        <w:rPr>
          <w:rtl w:val="0"/>
        </w:rPr>
        <w:t xml:space="preserve">Figure $+1: Top-Level Block Diagram of the module</w:t>
      </w:r>
    </w:p>
    <w:p w:rsidR="00000000" w:rsidDel="00000000" w:rsidP="00000000" w:rsidRDefault="00000000" w:rsidRPr="00000000" w14:paraId="00000073">
      <w:pPr>
        <w:pStyle w:val="Heading2"/>
        <w:rPr/>
      </w:pPr>
      <w:bookmarkStart w:colFirst="0" w:colLast="0" w:name="_rp46041u9n73" w:id="40"/>
      <w:bookmarkEnd w:id="40"/>
      <w:r w:rsidDel="00000000" w:rsidR="00000000" w:rsidRPr="00000000">
        <w:rPr>
          <w:rtl w:val="0"/>
        </w:rPr>
      </w:r>
    </w:p>
    <w:p w:rsidR="00000000" w:rsidDel="00000000" w:rsidP="00000000" w:rsidRDefault="00000000" w:rsidRPr="00000000" w14:paraId="00000074">
      <w:pPr>
        <w:pStyle w:val="Heading2"/>
        <w:rPr/>
      </w:pPr>
      <w:bookmarkStart w:colFirst="0" w:colLast="0" w:name="_ncpjgwtrmje3" w:id="41"/>
      <w:bookmarkEnd w:id="41"/>
      <w:r w:rsidDel="00000000" w:rsidR="00000000" w:rsidRPr="00000000">
        <w:rPr>
          <w:rtl w:val="0"/>
        </w:rPr>
        <w:t xml:space="preserve">System Level Diagram</w:t>
      </w:r>
    </w:p>
    <w:p w:rsidR="00000000" w:rsidDel="00000000" w:rsidP="00000000" w:rsidRDefault="00000000" w:rsidRPr="00000000" w14:paraId="00000075">
      <w:pPr>
        <w:ind w:firstLine="360"/>
        <w:rPr/>
      </w:pPr>
      <w:r w:rsidDel="00000000" w:rsidR="00000000" w:rsidRPr="00000000">
        <w:rPr/>
        <w:drawing>
          <wp:inline distB="114300" distT="114300" distL="114300" distR="114300">
            <wp:extent cx="5700713" cy="3608799"/>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00713" cy="3608799"/>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firstLine="360"/>
        <w:jc w:val="center"/>
        <w:rPr/>
      </w:pPr>
      <w:r w:rsidDel="00000000" w:rsidR="00000000" w:rsidRPr="00000000">
        <w:rPr>
          <w:rtl w:val="0"/>
        </w:rPr>
        <w:t xml:space="preserve">Figure $+2: QSys view of the SoC module</w:t>
      </w:r>
    </w:p>
    <w:p w:rsidR="00000000" w:rsidDel="00000000" w:rsidP="00000000" w:rsidRDefault="00000000" w:rsidRPr="00000000" w14:paraId="00000077">
      <w:pPr>
        <w:ind w:firstLine="360"/>
        <w:rPr/>
      </w:pPr>
      <w:r w:rsidDel="00000000" w:rsidR="00000000" w:rsidRPr="00000000">
        <w:rPr>
          <w:rtl w:val="0"/>
        </w:rPr>
      </w:r>
    </w:p>
    <w:p w:rsidR="00000000" w:rsidDel="00000000" w:rsidP="00000000" w:rsidRDefault="00000000" w:rsidRPr="00000000" w14:paraId="00000078">
      <w:pPr>
        <w:ind w:firstLine="360"/>
        <w:rPr/>
      </w:pPr>
      <w:r w:rsidDel="00000000" w:rsidR="00000000" w:rsidRPr="00000000">
        <w:rPr>
          <w:u w:val="single"/>
          <w:rtl w:val="0"/>
        </w:rPr>
        <w:t xml:space="preserve">Component</w:t>
      </w:r>
      <w:r w:rsidDel="00000000" w:rsidR="00000000" w:rsidRPr="00000000">
        <w:rPr>
          <w:rtl w:val="0"/>
        </w:rPr>
        <w:t xml:space="preserve">: clk_0</w:t>
      </w:r>
    </w:p>
    <w:p w:rsidR="00000000" w:rsidDel="00000000" w:rsidP="00000000" w:rsidRDefault="00000000" w:rsidRPr="00000000" w14:paraId="00000079">
      <w:pPr>
        <w:ind w:firstLine="360"/>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7A">
      <w:pPr>
        <w:ind w:firstLine="360"/>
        <w:rPr/>
      </w:pPr>
      <w:r w:rsidDel="00000000" w:rsidR="00000000" w:rsidRPr="00000000">
        <w:rPr>
          <w:rtl w:val="0"/>
        </w:rPr>
      </w:r>
    </w:p>
    <w:p w:rsidR="00000000" w:rsidDel="00000000" w:rsidP="00000000" w:rsidRDefault="00000000" w:rsidRPr="00000000" w14:paraId="0000007B">
      <w:pPr>
        <w:ind w:firstLine="360"/>
        <w:rPr/>
      </w:pPr>
      <w:r w:rsidDel="00000000" w:rsidR="00000000" w:rsidRPr="00000000">
        <w:rPr>
          <w:u w:val="single"/>
          <w:rtl w:val="0"/>
        </w:rPr>
        <w:t xml:space="preserve">Component</w:t>
      </w:r>
      <w:r w:rsidDel="00000000" w:rsidR="00000000" w:rsidRPr="00000000">
        <w:rPr>
          <w:rtl w:val="0"/>
        </w:rPr>
        <w:t xml:space="preserve">: nios2_gen2_0</w:t>
      </w:r>
    </w:p>
    <w:p w:rsidR="00000000" w:rsidDel="00000000" w:rsidP="00000000" w:rsidRDefault="00000000" w:rsidRPr="00000000" w14:paraId="0000007C">
      <w:pPr>
        <w:ind w:firstLine="360"/>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7D">
      <w:pPr>
        <w:ind w:firstLine="360"/>
        <w:rPr/>
      </w:pPr>
      <w:r w:rsidDel="00000000" w:rsidR="00000000" w:rsidRPr="00000000">
        <w:rPr>
          <w:rtl w:val="0"/>
        </w:rPr>
      </w:r>
    </w:p>
    <w:p w:rsidR="00000000" w:rsidDel="00000000" w:rsidP="00000000" w:rsidRDefault="00000000" w:rsidRPr="00000000" w14:paraId="0000007E">
      <w:pPr>
        <w:ind w:firstLine="360"/>
        <w:rPr/>
      </w:pPr>
      <w:r w:rsidDel="00000000" w:rsidR="00000000" w:rsidRPr="00000000">
        <w:rPr>
          <w:u w:val="single"/>
          <w:rtl w:val="0"/>
        </w:rPr>
        <w:t xml:space="preserve">Block</w:t>
      </w:r>
      <w:r w:rsidDel="00000000" w:rsidR="00000000" w:rsidRPr="00000000">
        <w:rPr>
          <w:rtl w:val="0"/>
        </w:rPr>
        <w:t xml:space="preserve">: onchip_memory2_0</w:t>
      </w:r>
    </w:p>
    <w:p w:rsidR="00000000" w:rsidDel="00000000" w:rsidP="00000000" w:rsidRDefault="00000000" w:rsidRPr="00000000" w14:paraId="0000007F">
      <w:pPr>
        <w:ind w:firstLine="360"/>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80">
      <w:pPr>
        <w:ind w:firstLine="360"/>
        <w:rPr/>
      </w:pPr>
      <w:r w:rsidDel="00000000" w:rsidR="00000000" w:rsidRPr="00000000">
        <w:rPr>
          <w:rtl w:val="0"/>
        </w:rPr>
      </w:r>
    </w:p>
    <w:p w:rsidR="00000000" w:rsidDel="00000000" w:rsidP="00000000" w:rsidRDefault="00000000" w:rsidRPr="00000000" w14:paraId="00000081">
      <w:pPr>
        <w:ind w:firstLine="360"/>
        <w:rPr/>
      </w:pPr>
      <w:r w:rsidDel="00000000" w:rsidR="00000000" w:rsidRPr="00000000">
        <w:rPr>
          <w:u w:val="single"/>
          <w:rtl w:val="0"/>
        </w:rPr>
        <w:t xml:space="preserve">Component</w:t>
      </w:r>
      <w:r w:rsidDel="00000000" w:rsidR="00000000" w:rsidRPr="00000000">
        <w:rPr>
          <w:rtl w:val="0"/>
        </w:rPr>
        <w:t xml:space="preserve">: led</w:t>
      </w:r>
    </w:p>
    <w:p w:rsidR="00000000" w:rsidDel="00000000" w:rsidP="00000000" w:rsidRDefault="00000000" w:rsidRPr="00000000" w14:paraId="00000082">
      <w:pPr>
        <w:ind w:firstLine="360"/>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83">
      <w:pPr>
        <w:ind w:firstLine="360"/>
        <w:rPr/>
      </w:pPr>
      <w:r w:rsidDel="00000000" w:rsidR="00000000" w:rsidRPr="00000000">
        <w:rPr>
          <w:rtl w:val="0"/>
        </w:rPr>
      </w:r>
    </w:p>
    <w:p w:rsidR="00000000" w:rsidDel="00000000" w:rsidP="00000000" w:rsidRDefault="00000000" w:rsidRPr="00000000" w14:paraId="00000084">
      <w:pPr>
        <w:ind w:firstLine="360"/>
        <w:rPr/>
      </w:pPr>
      <w:r w:rsidDel="00000000" w:rsidR="00000000" w:rsidRPr="00000000">
        <w:rPr>
          <w:u w:val="single"/>
          <w:rtl w:val="0"/>
        </w:rPr>
        <w:t xml:space="preserve">Component</w:t>
      </w:r>
      <w:r w:rsidDel="00000000" w:rsidR="00000000" w:rsidRPr="00000000">
        <w:rPr>
          <w:rtl w:val="0"/>
        </w:rPr>
        <w:t xml:space="preserve">: sdram</w:t>
      </w:r>
    </w:p>
    <w:p w:rsidR="00000000" w:rsidDel="00000000" w:rsidP="00000000" w:rsidRDefault="00000000" w:rsidRPr="00000000" w14:paraId="00000085">
      <w:pPr>
        <w:ind w:firstLine="360"/>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86">
      <w:pPr>
        <w:ind w:firstLine="360"/>
        <w:rPr/>
      </w:pPr>
      <w:r w:rsidDel="00000000" w:rsidR="00000000" w:rsidRPr="00000000">
        <w:rPr>
          <w:rtl w:val="0"/>
        </w:rPr>
      </w:r>
    </w:p>
    <w:p w:rsidR="00000000" w:rsidDel="00000000" w:rsidP="00000000" w:rsidRDefault="00000000" w:rsidRPr="00000000" w14:paraId="00000087">
      <w:pPr>
        <w:ind w:firstLine="360"/>
        <w:rPr/>
      </w:pPr>
      <w:r w:rsidDel="00000000" w:rsidR="00000000" w:rsidRPr="00000000">
        <w:rPr>
          <w:u w:val="single"/>
          <w:rtl w:val="0"/>
        </w:rPr>
        <w:t xml:space="preserve">Component</w:t>
      </w:r>
      <w:r w:rsidDel="00000000" w:rsidR="00000000" w:rsidRPr="00000000">
        <w:rPr>
          <w:rtl w:val="0"/>
        </w:rPr>
        <w:t xml:space="preserve">: sdram_pll</w:t>
      </w:r>
    </w:p>
    <w:p w:rsidR="00000000" w:rsidDel="00000000" w:rsidP="00000000" w:rsidRDefault="00000000" w:rsidRPr="00000000" w14:paraId="00000088">
      <w:pPr>
        <w:ind w:firstLine="360"/>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89">
      <w:pPr>
        <w:ind w:firstLine="360"/>
        <w:rPr/>
      </w:pPr>
      <w:r w:rsidDel="00000000" w:rsidR="00000000" w:rsidRPr="00000000">
        <w:rPr>
          <w:rtl w:val="0"/>
        </w:rPr>
      </w:r>
    </w:p>
    <w:p w:rsidR="00000000" w:rsidDel="00000000" w:rsidP="00000000" w:rsidRDefault="00000000" w:rsidRPr="00000000" w14:paraId="0000008A">
      <w:pPr>
        <w:ind w:firstLine="360"/>
        <w:rPr/>
      </w:pPr>
      <w:r w:rsidDel="00000000" w:rsidR="00000000" w:rsidRPr="00000000">
        <w:rPr>
          <w:u w:val="single"/>
          <w:rtl w:val="0"/>
        </w:rPr>
        <w:t xml:space="preserve">Component</w:t>
      </w:r>
      <w:r w:rsidDel="00000000" w:rsidR="00000000" w:rsidRPr="00000000">
        <w:rPr>
          <w:rtl w:val="0"/>
        </w:rPr>
        <w:t xml:space="preserve">: sysid_qsys_0</w:t>
      </w:r>
    </w:p>
    <w:p w:rsidR="00000000" w:rsidDel="00000000" w:rsidP="00000000" w:rsidRDefault="00000000" w:rsidRPr="00000000" w14:paraId="0000008B">
      <w:pPr>
        <w:ind w:firstLine="360"/>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8C">
      <w:pPr>
        <w:ind w:firstLine="360"/>
        <w:rPr>
          <w:u w:val="single"/>
        </w:rPr>
      </w:pPr>
      <w:r w:rsidDel="00000000" w:rsidR="00000000" w:rsidRPr="00000000">
        <w:rPr>
          <w:rtl w:val="0"/>
        </w:rPr>
      </w:r>
    </w:p>
    <w:p w:rsidR="00000000" w:rsidDel="00000000" w:rsidP="00000000" w:rsidRDefault="00000000" w:rsidRPr="00000000" w14:paraId="0000008D">
      <w:pPr>
        <w:ind w:firstLine="360"/>
        <w:rPr/>
      </w:pPr>
      <w:r w:rsidDel="00000000" w:rsidR="00000000" w:rsidRPr="00000000">
        <w:rPr>
          <w:u w:val="single"/>
          <w:rtl w:val="0"/>
        </w:rPr>
        <w:t xml:space="preserve">Component</w:t>
      </w:r>
      <w:r w:rsidDel="00000000" w:rsidR="00000000" w:rsidRPr="00000000">
        <w:rPr>
          <w:rtl w:val="0"/>
        </w:rPr>
        <w:t xml:space="preserve">: switches</w:t>
      </w:r>
    </w:p>
    <w:p w:rsidR="00000000" w:rsidDel="00000000" w:rsidP="00000000" w:rsidRDefault="00000000" w:rsidRPr="00000000" w14:paraId="0000008E">
      <w:pPr>
        <w:ind w:firstLine="360"/>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8F">
      <w:pPr>
        <w:ind w:firstLine="360"/>
        <w:rPr>
          <w:u w:val="single"/>
        </w:rPr>
      </w:pPr>
      <w:r w:rsidDel="00000000" w:rsidR="00000000" w:rsidRPr="00000000">
        <w:rPr>
          <w:rtl w:val="0"/>
        </w:rPr>
      </w:r>
    </w:p>
    <w:p w:rsidR="00000000" w:rsidDel="00000000" w:rsidP="00000000" w:rsidRDefault="00000000" w:rsidRPr="00000000" w14:paraId="00000090">
      <w:pPr>
        <w:ind w:firstLine="360"/>
        <w:rPr/>
      </w:pPr>
      <w:r w:rsidDel="00000000" w:rsidR="00000000" w:rsidRPr="00000000">
        <w:rPr>
          <w:u w:val="single"/>
          <w:rtl w:val="0"/>
        </w:rPr>
        <w:t xml:space="preserve">Component</w:t>
      </w:r>
      <w:r w:rsidDel="00000000" w:rsidR="00000000" w:rsidRPr="00000000">
        <w:rPr>
          <w:rtl w:val="0"/>
        </w:rPr>
        <w:t xml:space="preserve">: keys</w:t>
      </w:r>
    </w:p>
    <w:p w:rsidR="00000000" w:rsidDel="00000000" w:rsidP="00000000" w:rsidRDefault="00000000" w:rsidRPr="00000000" w14:paraId="00000091">
      <w:pPr>
        <w:ind w:firstLine="360"/>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92">
      <w:pPr>
        <w:ind w:firstLine="360"/>
        <w:rPr>
          <w:u w:val="single"/>
        </w:rPr>
      </w:pPr>
      <w:r w:rsidDel="00000000" w:rsidR="00000000" w:rsidRPr="00000000">
        <w:rPr>
          <w:rtl w:val="0"/>
        </w:rPr>
      </w:r>
    </w:p>
    <w:p w:rsidR="00000000" w:rsidDel="00000000" w:rsidP="00000000" w:rsidRDefault="00000000" w:rsidRPr="00000000" w14:paraId="00000093">
      <w:pPr>
        <w:ind w:firstLine="360"/>
        <w:rPr/>
      </w:pPr>
      <w:r w:rsidDel="00000000" w:rsidR="00000000" w:rsidRPr="00000000">
        <w:rPr>
          <w:rtl w:val="0"/>
        </w:rPr>
      </w:r>
    </w:p>
    <w:p w:rsidR="00000000" w:rsidDel="00000000" w:rsidP="00000000" w:rsidRDefault="00000000" w:rsidRPr="00000000" w14:paraId="00000094">
      <w:pPr>
        <w:ind w:firstLine="360"/>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2"/>
        <w:rPr/>
      </w:pPr>
      <w:bookmarkStart w:colFirst="0" w:colLast="0" w:name="_w1uq0cdbhx6b" w:id="42"/>
      <w:bookmarkEnd w:id="42"/>
      <w:r w:rsidDel="00000000" w:rsidR="00000000" w:rsidRPr="00000000">
        <w:rPr>
          <w:rtl w:val="0"/>
        </w:rPr>
        <w:t xml:space="preserve">Answers to all INQ Question</w:t>
      </w:r>
    </w:p>
    <w:p w:rsidR="00000000" w:rsidDel="00000000" w:rsidP="00000000" w:rsidRDefault="00000000" w:rsidRPr="00000000" w14:paraId="00000096">
      <w:pPr>
        <w:rPr/>
      </w:pPr>
      <w:r w:rsidDel="00000000" w:rsidR="00000000" w:rsidRPr="00000000">
        <w:rPr>
          <w:rtl w:val="0"/>
        </w:rPr>
        <w:t xml:space="preserve">INQ 1: </w:t>
      </w:r>
      <w:r w:rsidDel="00000000" w:rsidR="00000000" w:rsidRPr="00000000">
        <w:rPr>
          <w:rtl w:val="0"/>
        </w:rPr>
        <w:t xml:space="preserve">What are the differences between the Nios II/e and Nios II/f CPUs? </w:t>
      </w:r>
    </w:p>
    <w:p w:rsidR="00000000" w:rsidDel="00000000" w:rsidP="00000000" w:rsidRDefault="00000000" w:rsidRPr="00000000" w14:paraId="00000097">
      <w:pPr>
        <w:spacing w:line="276" w:lineRule="auto"/>
        <w:ind w:left="720" w:firstLine="360"/>
        <w:rPr/>
      </w:pPr>
      <w:r w:rsidDel="00000000" w:rsidR="00000000" w:rsidRPr="00000000">
        <w:rPr>
          <w:rtl w:val="0"/>
        </w:rPr>
        <w:t xml:space="preserve">e stands for Economy, and f stands for Fast. Economy is the free version that lacks a few features.</w:t>
      </w:r>
    </w:p>
    <w:p w:rsidR="00000000" w:rsidDel="00000000" w:rsidP="00000000" w:rsidRDefault="00000000" w:rsidRPr="00000000" w14:paraId="00000098">
      <w:pPr>
        <w:spacing w:line="276" w:lineRule="auto"/>
        <w:ind w:left="0"/>
        <w:rPr/>
      </w:pPr>
      <w:r w:rsidDel="00000000" w:rsidR="00000000" w:rsidRPr="00000000">
        <w:rPr>
          <w:rtl w:val="0"/>
        </w:rPr>
      </w:r>
    </w:p>
    <w:tbl>
      <w:tblPr>
        <w:tblStyle w:val="Table1"/>
        <w:tblW w:w="8745.0" w:type="dxa"/>
        <w:jc w:val="left"/>
        <w:tblInd w:w="7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3547.5"/>
        <w:gridCol w:w="3547.5"/>
        <w:tblGridChange w:id="0">
          <w:tblGrid>
            <w:gridCol w:w="1650"/>
            <w:gridCol w:w="3547.5"/>
            <w:gridCol w:w="3547.5"/>
          </w:tblGrid>
        </w:tblGridChange>
      </w:tblGrid>
      <w:tr>
        <w:trPr>
          <w:trHeight w:val="300" w:hRule="atLeast"/>
        </w:trPr>
        <w:tc>
          <w:tcPr>
            <w:tcBorders>
              <w:top w:color="000000" w:space="0" w:sz="18" w:val="single"/>
              <w:left w:color="000000" w:space="0" w:sz="18" w:val="single"/>
              <w:bottom w:color="000000" w:space="0" w:sz="6" w:val="single"/>
              <w:right w:color="000000" w:space="0" w:sz="6" w:val="single"/>
            </w:tcBorders>
            <w:shd w:fill="800000" w:val="clear"/>
            <w:tcMar>
              <w:top w:w="40.0" w:type="dxa"/>
              <w:left w:w="40.0" w:type="dxa"/>
              <w:bottom w:w="40.0" w:type="dxa"/>
              <w:right w:w="40.0" w:type="dxa"/>
            </w:tcMar>
            <w:vAlign w:val="center"/>
          </w:tcPr>
          <w:p w:rsidR="00000000" w:rsidDel="00000000" w:rsidP="00000000" w:rsidRDefault="00000000" w:rsidRPr="00000000" w14:paraId="00000099">
            <w:pPr>
              <w:widowControl w:val="0"/>
              <w:spacing w:line="276" w:lineRule="auto"/>
              <w:ind w:left="0" w:firstLine="0"/>
              <w:rPr>
                <w:rFonts w:ascii="Arial" w:cs="Arial" w:eastAsia="Arial" w:hAnsi="Arial"/>
                <w:sz w:val="20"/>
                <w:szCs w:val="20"/>
              </w:rPr>
            </w:pPr>
            <w:r w:rsidDel="00000000" w:rsidR="00000000" w:rsidRPr="00000000">
              <w:rPr>
                <w:rtl w:val="0"/>
              </w:rPr>
            </w:r>
          </w:p>
        </w:tc>
        <w:tc>
          <w:tcPr>
            <w:tcBorders>
              <w:top w:color="000000" w:space="0" w:sz="18"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center"/>
          </w:tcPr>
          <w:p w:rsidR="00000000" w:rsidDel="00000000" w:rsidP="00000000" w:rsidRDefault="00000000" w:rsidRPr="00000000" w14:paraId="0000009A">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Nios II/e</w:t>
            </w:r>
            <w:r w:rsidDel="00000000" w:rsidR="00000000" w:rsidRPr="00000000">
              <w:rPr>
                <w:rtl w:val="0"/>
              </w:rPr>
            </w:r>
          </w:p>
        </w:tc>
        <w:tc>
          <w:tcPr>
            <w:tcBorders>
              <w:top w:color="000000" w:space="0" w:sz="18" w:val="single"/>
              <w:left w:color="cccccc" w:space="0" w:sz="6" w:val="single"/>
              <w:bottom w:color="000000" w:space="0" w:sz="6" w:val="single"/>
              <w:right w:color="000000" w:space="0" w:sz="18" w:val="single"/>
            </w:tcBorders>
            <w:shd w:fill="800000" w:val="clear"/>
            <w:tcMar>
              <w:top w:w="40.0" w:type="dxa"/>
              <w:left w:w="40.0" w:type="dxa"/>
              <w:bottom w:w="40.0" w:type="dxa"/>
              <w:right w:w="40.0" w:type="dxa"/>
            </w:tcMar>
            <w:vAlign w:val="center"/>
          </w:tcPr>
          <w:p w:rsidR="00000000" w:rsidDel="00000000" w:rsidP="00000000" w:rsidRDefault="00000000" w:rsidRPr="00000000" w14:paraId="0000009B">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Nios II/f</w:t>
            </w: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800000" w:val="clear"/>
            <w:tcMar>
              <w:top w:w="40.0" w:type="dxa"/>
              <w:left w:w="40.0" w:type="dxa"/>
              <w:bottom w:w="40.0" w:type="dxa"/>
              <w:right w:w="40.0" w:type="dxa"/>
            </w:tcMar>
            <w:vAlign w:val="center"/>
          </w:tcPr>
          <w:p w:rsidR="00000000" w:rsidDel="00000000" w:rsidP="00000000" w:rsidRDefault="00000000" w:rsidRPr="00000000" w14:paraId="0000009C">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Summary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Resource-optimized 32-bit RISC</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Performance-optimized 32-bit RISC</w:t>
            </w:r>
            <w:r w:rsidDel="00000000" w:rsidR="00000000" w:rsidRPr="00000000">
              <w:rPr>
                <w:rtl w:val="0"/>
              </w:rPr>
            </w:r>
          </w:p>
        </w:tc>
      </w:tr>
      <w:tr>
        <w:trPr>
          <w:trHeight w:val="2280" w:hRule="atLeast"/>
        </w:trPr>
        <w:tc>
          <w:tcPr>
            <w:tcBorders>
              <w:top w:color="cccccc" w:space="0" w:sz="6" w:val="single"/>
              <w:left w:color="000000" w:space="0" w:sz="18" w:val="single"/>
              <w:bottom w:color="000000" w:space="0" w:sz="6" w:val="single"/>
              <w:right w:color="000000" w:space="0" w:sz="6" w:val="single"/>
            </w:tcBorders>
            <w:shd w:fill="800000" w:val="clear"/>
            <w:tcMar>
              <w:top w:w="40.0" w:type="dxa"/>
              <w:left w:w="40.0" w:type="dxa"/>
              <w:bottom w:w="40.0" w:type="dxa"/>
              <w:right w:w="40.0" w:type="dxa"/>
            </w:tcMar>
            <w:vAlign w:val="center"/>
          </w:tcPr>
          <w:p w:rsidR="00000000" w:rsidDel="00000000" w:rsidP="00000000" w:rsidRDefault="00000000" w:rsidRPr="00000000" w14:paraId="0000009F">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Featues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line="276" w:lineRule="auto"/>
              <w:ind w:left="0" w:firstLine="0"/>
              <w:jc w:val="center"/>
              <w:rPr>
                <w:sz w:val="20"/>
                <w:szCs w:val="20"/>
              </w:rPr>
            </w:pPr>
            <w:r w:rsidDel="00000000" w:rsidR="00000000" w:rsidRPr="00000000">
              <w:rPr>
                <w:sz w:val="20"/>
                <w:szCs w:val="20"/>
                <w:rtl w:val="0"/>
              </w:rPr>
              <w:t xml:space="preserve">JTAG Debug Module</w:t>
            </w:r>
          </w:p>
          <w:p w:rsidR="00000000" w:rsidDel="00000000" w:rsidP="00000000" w:rsidRDefault="00000000" w:rsidRPr="00000000" w14:paraId="000000A1">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ECC RAM Protection</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line="276" w:lineRule="auto"/>
              <w:ind w:left="0" w:firstLine="0"/>
              <w:jc w:val="center"/>
              <w:rPr>
                <w:sz w:val="20"/>
                <w:szCs w:val="20"/>
              </w:rPr>
            </w:pPr>
            <w:r w:rsidDel="00000000" w:rsidR="00000000" w:rsidRPr="00000000">
              <w:rPr>
                <w:sz w:val="20"/>
                <w:szCs w:val="20"/>
                <w:rtl w:val="0"/>
              </w:rPr>
              <w:t xml:space="preserve">JTAG Debug Module</w:t>
            </w:r>
          </w:p>
          <w:p w:rsidR="00000000" w:rsidDel="00000000" w:rsidP="00000000" w:rsidRDefault="00000000" w:rsidRPr="00000000" w14:paraId="000000A3">
            <w:pPr>
              <w:widowControl w:val="0"/>
              <w:spacing w:line="276" w:lineRule="auto"/>
              <w:ind w:left="0" w:firstLine="0"/>
              <w:jc w:val="center"/>
              <w:rPr>
                <w:sz w:val="20"/>
                <w:szCs w:val="20"/>
              </w:rPr>
            </w:pPr>
            <w:r w:rsidDel="00000000" w:rsidR="00000000" w:rsidRPr="00000000">
              <w:rPr>
                <w:sz w:val="20"/>
                <w:szCs w:val="20"/>
                <w:rtl w:val="0"/>
              </w:rPr>
              <w:t xml:space="preserve">Hardware Multiply/Divide Option</w:t>
            </w:r>
          </w:p>
          <w:p w:rsidR="00000000" w:rsidDel="00000000" w:rsidP="00000000" w:rsidRDefault="00000000" w:rsidRPr="00000000" w14:paraId="000000A4">
            <w:pPr>
              <w:widowControl w:val="0"/>
              <w:spacing w:line="276" w:lineRule="auto"/>
              <w:ind w:left="0" w:firstLine="0"/>
              <w:jc w:val="center"/>
              <w:rPr>
                <w:sz w:val="20"/>
                <w:szCs w:val="20"/>
              </w:rPr>
            </w:pPr>
            <w:r w:rsidDel="00000000" w:rsidR="00000000" w:rsidRPr="00000000">
              <w:rPr>
                <w:sz w:val="20"/>
                <w:szCs w:val="20"/>
                <w:rtl w:val="0"/>
              </w:rPr>
              <w:t xml:space="preserve">Separate Instruction/Data Caches</w:t>
            </w:r>
          </w:p>
          <w:p w:rsidR="00000000" w:rsidDel="00000000" w:rsidP="00000000" w:rsidRDefault="00000000" w:rsidRPr="00000000" w14:paraId="000000A5">
            <w:pPr>
              <w:widowControl w:val="0"/>
              <w:spacing w:line="276" w:lineRule="auto"/>
              <w:ind w:left="0" w:firstLine="0"/>
              <w:jc w:val="center"/>
              <w:rPr>
                <w:sz w:val="20"/>
                <w:szCs w:val="20"/>
              </w:rPr>
            </w:pPr>
            <w:r w:rsidDel="00000000" w:rsidR="00000000" w:rsidRPr="00000000">
              <w:rPr>
                <w:sz w:val="20"/>
                <w:szCs w:val="20"/>
                <w:rtl w:val="0"/>
              </w:rPr>
              <w:t xml:space="preserve">Optional Tightly-Coupled Master</w:t>
            </w:r>
          </w:p>
          <w:p w:rsidR="00000000" w:rsidDel="00000000" w:rsidP="00000000" w:rsidRDefault="00000000" w:rsidRPr="00000000" w14:paraId="000000A6">
            <w:pPr>
              <w:widowControl w:val="0"/>
              <w:spacing w:line="276" w:lineRule="auto"/>
              <w:ind w:left="0" w:firstLine="0"/>
              <w:jc w:val="center"/>
              <w:rPr>
                <w:sz w:val="20"/>
                <w:szCs w:val="20"/>
              </w:rPr>
            </w:pPr>
            <w:r w:rsidDel="00000000" w:rsidR="00000000" w:rsidRPr="00000000">
              <w:rPr>
                <w:sz w:val="20"/>
                <w:szCs w:val="20"/>
                <w:rtl w:val="0"/>
              </w:rPr>
              <w:t xml:space="preserve">ECC RAM Protection</w:t>
            </w:r>
          </w:p>
          <w:p w:rsidR="00000000" w:rsidDel="00000000" w:rsidP="00000000" w:rsidRDefault="00000000" w:rsidRPr="00000000" w14:paraId="000000A7">
            <w:pPr>
              <w:widowControl w:val="0"/>
              <w:spacing w:line="276" w:lineRule="auto"/>
              <w:ind w:left="0" w:firstLine="0"/>
              <w:jc w:val="center"/>
              <w:rPr>
                <w:sz w:val="20"/>
                <w:szCs w:val="20"/>
              </w:rPr>
            </w:pPr>
            <w:r w:rsidDel="00000000" w:rsidR="00000000" w:rsidRPr="00000000">
              <w:rPr>
                <w:sz w:val="20"/>
                <w:szCs w:val="20"/>
                <w:rtl w:val="0"/>
              </w:rPr>
              <w:t xml:space="preserve">External Interrupt Controller</w:t>
            </w:r>
          </w:p>
          <w:p w:rsidR="00000000" w:rsidDel="00000000" w:rsidP="00000000" w:rsidRDefault="00000000" w:rsidRPr="00000000" w14:paraId="000000A8">
            <w:pPr>
              <w:widowControl w:val="0"/>
              <w:spacing w:line="276" w:lineRule="auto"/>
              <w:ind w:left="0" w:firstLine="0"/>
              <w:jc w:val="center"/>
              <w:rPr>
                <w:sz w:val="20"/>
                <w:szCs w:val="20"/>
              </w:rPr>
            </w:pPr>
            <w:r w:rsidDel="00000000" w:rsidR="00000000" w:rsidRPr="00000000">
              <w:rPr>
                <w:sz w:val="20"/>
                <w:szCs w:val="20"/>
                <w:rtl w:val="0"/>
              </w:rPr>
              <w:t xml:space="preserve">Shadow Register Sets</w:t>
            </w:r>
          </w:p>
          <w:p w:rsidR="00000000" w:rsidDel="00000000" w:rsidP="00000000" w:rsidRDefault="00000000" w:rsidRPr="00000000" w14:paraId="000000A9">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Optional MPU or MMU</w:t>
            </w:r>
            <w:r w:rsidDel="00000000" w:rsidR="00000000" w:rsidRPr="00000000">
              <w:rPr>
                <w:rtl w:val="0"/>
              </w:rPr>
            </w:r>
          </w:p>
        </w:tc>
      </w:tr>
      <w:tr>
        <w:trPr>
          <w:trHeight w:val="300" w:hRule="atLeast"/>
        </w:trPr>
        <w:tc>
          <w:tcPr>
            <w:tcBorders>
              <w:top w:color="cccccc" w:space="0" w:sz="6" w:val="single"/>
              <w:left w:color="000000" w:space="0" w:sz="18" w:val="single"/>
              <w:bottom w:color="000000" w:space="0" w:sz="18" w:val="single"/>
              <w:right w:color="000000" w:space="0" w:sz="6" w:val="single"/>
            </w:tcBorders>
            <w:shd w:fill="800000" w:val="clear"/>
            <w:tcMar>
              <w:top w:w="40.0" w:type="dxa"/>
              <w:left w:w="40.0" w:type="dxa"/>
              <w:bottom w:w="40.0" w:type="dxa"/>
              <w:right w:w="40.0" w:type="dxa"/>
            </w:tcMar>
            <w:vAlign w:val="center"/>
          </w:tcPr>
          <w:p w:rsidR="00000000" w:rsidDel="00000000" w:rsidP="00000000" w:rsidRDefault="00000000" w:rsidRPr="00000000" w14:paraId="000000AA">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RAM Usage</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2+ Options</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2+ Options</w:t>
            </w:r>
            <w:r w:rsidDel="00000000" w:rsidR="00000000" w:rsidRPr="00000000">
              <w:rPr>
                <w:rtl w:val="0"/>
              </w:rPr>
            </w:r>
          </w:p>
        </w:tc>
      </w:tr>
    </w:tbl>
    <w:p w:rsidR="00000000" w:rsidDel="00000000" w:rsidP="00000000" w:rsidRDefault="00000000" w:rsidRPr="00000000" w14:paraId="000000AD">
      <w:pPr>
        <w:spacing w:line="276" w:lineRule="auto"/>
        <w:ind w:left="0"/>
        <w:rPr/>
      </w:pPr>
      <w:r w:rsidDel="00000000" w:rsidR="00000000" w:rsidRPr="00000000">
        <w:rPr>
          <w:rtl w:val="0"/>
        </w:rPr>
      </w:r>
    </w:p>
    <w:p w:rsidR="00000000" w:rsidDel="00000000" w:rsidP="00000000" w:rsidRDefault="00000000" w:rsidRPr="00000000" w14:paraId="000000AE">
      <w:pPr>
        <w:spacing w:line="276" w:lineRule="auto"/>
        <w:ind w:left="720"/>
        <w:rPr/>
      </w:pPr>
      <w:r w:rsidDel="00000000" w:rsidR="00000000" w:rsidRPr="00000000">
        <w:rPr>
          <w:rtl w:val="0"/>
        </w:rPr>
      </w:r>
    </w:p>
    <w:p w:rsidR="00000000" w:rsidDel="00000000" w:rsidP="00000000" w:rsidRDefault="00000000" w:rsidRPr="00000000" w14:paraId="000000AF">
      <w:pPr>
        <w:spacing w:line="276" w:lineRule="auto"/>
        <w:ind w:left="720"/>
        <w:rPr/>
      </w:pPr>
      <w:r w:rsidDel="00000000" w:rsidR="00000000" w:rsidRPr="00000000">
        <w:rPr>
          <w:rtl w:val="0"/>
        </w:rPr>
        <w:t xml:space="preserve">INQ 2: What advantage might on-chip memory have for program execution?</w:t>
      </w:r>
    </w:p>
    <w:p w:rsidR="00000000" w:rsidDel="00000000" w:rsidP="00000000" w:rsidRDefault="00000000" w:rsidRPr="00000000" w14:paraId="000000B0">
      <w:pPr>
        <w:spacing w:line="276" w:lineRule="auto"/>
        <w:ind w:left="720" w:firstLine="360"/>
        <w:rPr/>
      </w:pPr>
      <w:r w:rsidDel="00000000" w:rsidR="00000000" w:rsidRPr="00000000">
        <w:rPr>
          <w:rtl w:val="0"/>
        </w:rPr>
        <w:t xml:space="preserve">It has the highest throughput and lowest latency. Having the latency of only one clock cycle, it makes program execution faster because it does not take that long to get instructions.</w:t>
      </w:r>
    </w:p>
    <w:p w:rsidR="00000000" w:rsidDel="00000000" w:rsidP="00000000" w:rsidRDefault="00000000" w:rsidRPr="00000000" w14:paraId="000000B1">
      <w:pPr>
        <w:spacing w:line="276" w:lineRule="auto"/>
        <w:ind w:left="720" w:firstLine="360"/>
        <w:rPr/>
      </w:pPr>
      <w:r w:rsidDel="00000000" w:rsidR="00000000" w:rsidRPr="00000000">
        <w:rPr>
          <w:rtl w:val="0"/>
        </w:rPr>
      </w:r>
    </w:p>
    <w:p w:rsidR="00000000" w:rsidDel="00000000" w:rsidP="00000000" w:rsidRDefault="00000000" w:rsidRPr="00000000" w14:paraId="000000B2">
      <w:pPr>
        <w:spacing w:line="276" w:lineRule="auto"/>
        <w:ind w:left="720"/>
        <w:rPr/>
      </w:pPr>
      <w:r w:rsidDel="00000000" w:rsidR="00000000" w:rsidRPr="00000000">
        <w:rPr>
          <w:rtl w:val="0"/>
        </w:rPr>
        <w:t xml:space="preserve">INQ 3: Note the bus connections coming from the NIOS II; is it a Von Neumann, “pure Harvard”, or “modified Harvard” machine and why?</w:t>
      </w:r>
    </w:p>
    <w:p w:rsidR="00000000" w:rsidDel="00000000" w:rsidP="00000000" w:rsidRDefault="00000000" w:rsidRPr="00000000" w14:paraId="000000B3">
      <w:pPr>
        <w:spacing w:line="276" w:lineRule="auto"/>
        <w:ind w:left="720" w:firstLine="360"/>
        <w:rPr/>
      </w:pPr>
      <w:r w:rsidDel="00000000" w:rsidR="00000000" w:rsidRPr="00000000">
        <w:rPr>
          <w:rtl w:val="0"/>
        </w:rPr>
        <w:t xml:space="preserve">It is a modified Harvard machine. There are separate sections storing the data and the instructions, which makes it like a Havard machine. However, both the data and the instructions use the same memory bus to the SDRAM and on-chip memory, which transforms this into a modified Harvard machine.</w:t>
      </w:r>
    </w:p>
    <w:p w:rsidR="00000000" w:rsidDel="00000000" w:rsidP="00000000" w:rsidRDefault="00000000" w:rsidRPr="00000000" w14:paraId="000000B4">
      <w:pPr>
        <w:spacing w:line="276" w:lineRule="auto"/>
        <w:ind w:left="720" w:firstLine="360"/>
        <w:rPr/>
      </w:pPr>
      <w:r w:rsidDel="00000000" w:rsidR="00000000" w:rsidRPr="00000000">
        <w:rPr>
          <w:rtl w:val="0"/>
        </w:rPr>
      </w:r>
    </w:p>
    <w:p w:rsidR="00000000" w:rsidDel="00000000" w:rsidP="00000000" w:rsidRDefault="00000000" w:rsidRPr="00000000" w14:paraId="000000B5">
      <w:pPr>
        <w:spacing w:line="276" w:lineRule="auto"/>
        <w:ind w:left="720"/>
        <w:rPr/>
      </w:pPr>
      <w:r w:rsidDel="00000000" w:rsidR="00000000" w:rsidRPr="00000000">
        <w:rPr>
          <w:rtl w:val="0"/>
        </w:rPr>
        <w:t xml:space="preserve">INQ 4: Note that while the on-chip memory needs access to both the data and program bus, the led peripheral only needs access to the data bus. Why might this be the case?</w:t>
      </w:r>
    </w:p>
    <w:p w:rsidR="00000000" w:rsidDel="00000000" w:rsidP="00000000" w:rsidRDefault="00000000" w:rsidRPr="00000000" w14:paraId="000000B6">
      <w:pPr>
        <w:spacing w:line="276" w:lineRule="auto"/>
        <w:ind w:left="720" w:firstLine="360"/>
        <w:rPr/>
      </w:pPr>
      <w:r w:rsidDel="00000000" w:rsidR="00000000" w:rsidRPr="00000000">
        <w:rPr>
          <w:rtl w:val="0"/>
        </w:rPr>
        <w:t xml:space="preserve">The LED peripheral only needs access to the data bus because it is only used to display data. There is no need for it to access the program bus because it is not storing or executing any code, just displaying data when it needs to.</w:t>
      </w:r>
    </w:p>
    <w:p w:rsidR="00000000" w:rsidDel="00000000" w:rsidP="00000000" w:rsidRDefault="00000000" w:rsidRPr="00000000" w14:paraId="000000B7">
      <w:pPr>
        <w:spacing w:line="276" w:lineRule="auto"/>
        <w:ind w:left="720" w:firstLine="360"/>
        <w:rPr/>
      </w:pPr>
      <w:r w:rsidDel="00000000" w:rsidR="00000000" w:rsidRPr="00000000">
        <w:rPr>
          <w:rtl w:val="0"/>
        </w:rPr>
      </w:r>
    </w:p>
    <w:p w:rsidR="00000000" w:rsidDel="00000000" w:rsidP="00000000" w:rsidRDefault="00000000" w:rsidRPr="00000000" w14:paraId="000000B8">
      <w:pPr>
        <w:spacing w:line="276" w:lineRule="auto"/>
        <w:ind w:left="720"/>
        <w:rPr/>
      </w:pPr>
      <w:r w:rsidDel="00000000" w:rsidR="00000000" w:rsidRPr="00000000">
        <w:rPr>
          <w:rtl w:val="0"/>
        </w:rPr>
        <w:t xml:space="preserve">INQ 5: Why does SDRAM require constant refreshing?</w:t>
      </w:r>
    </w:p>
    <w:p w:rsidR="00000000" w:rsidDel="00000000" w:rsidP="00000000" w:rsidRDefault="00000000" w:rsidRPr="00000000" w14:paraId="000000B9">
      <w:pPr>
        <w:spacing w:line="276" w:lineRule="auto"/>
        <w:ind w:left="720" w:firstLine="360"/>
        <w:rPr/>
      </w:pPr>
      <w:r w:rsidDel="00000000" w:rsidR="00000000" w:rsidRPr="00000000">
        <w:rPr>
          <w:rtl w:val="0"/>
        </w:rPr>
        <w:t xml:space="preserve">Because it is dynamic, it needs constant refreshing to maintain its contents. If it did not refresh, then the stored memory could be lost as the charge in the memory cell leaks away. Additionally, reads for each row in dynamic memory can be destructive, so the rows refresh after each read. However, since this is not dependable because not all rows will be refreshed with a read, a constant refresh is needed.</w:t>
      </w:r>
    </w:p>
    <w:p w:rsidR="00000000" w:rsidDel="00000000" w:rsidP="00000000" w:rsidRDefault="00000000" w:rsidRPr="00000000" w14:paraId="000000BA">
      <w:pPr>
        <w:spacing w:line="276" w:lineRule="auto"/>
        <w:ind w:left="720" w:firstLine="360"/>
        <w:rPr/>
      </w:pPr>
      <w:r w:rsidDel="00000000" w:rsidR="00000000" w:rsidRPr="00000000">
        <w:rPr>
          <w:rtl w:val="0"/>
        </w:rPr>
      </w:r>
    </w:p>
    <w:p w:rsidR="00000000" w:rsidDel="00000000" w:rsidP="00000000" w:rsidRDefault="00000000" w:rsidRPr="00000000" w14:paraId="000000BB">
      <w:pPr>
        <w:spacing w:line="276" w:lineRule="auto"/>
        <w:ind w:left="720" w:firstLine="0"/>
        <w:rPr/>
      </w:pPr>
      <w:r w:rsidDel="00000000" w:rsidR="00000000" w:rsidRPr="00000000">
        <w:rPr>
          <w:rtl w:val="0"/>
        </w:rPr>
        <w:t xml:space="preserve">INQ 6:</w:t>
      </w:r>
    </w:p>
    <w:p w:rsidR="00000000" w:rsidDel="00000000" w:rsidP="00000000" w:rsidRDefault="00000000" w:rsidRPr="00000000" w14:paraId="000000BC">
      <w:pPr>
        <w:spacing w:line="276" w:lineRule="auto"/>
        <w:ind w:left="720" w:firstLine="0"/>
        <w:rPr/>
      </w:pPr>
      <w:r w:rsidDel="00000000" w:rsidR="00000000" w:rsidRPr="00000000">
        <w:rPr>
          <w:rtl w:val="0"/>
        </w:rPr>
      </w:r>
    </w:p>
    <w:tbl>
      <w:tblPr>
        <w:tblStyle w:val="Table2"/>
        <w:tblW w:w="8640.0" w:type="dxa"/>
        <w:jc w:val="left"/>
        <w:tblInd w:w="7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7.5"/>
        <w:gridCol w:w="2347.5"/>
        <w:gridCol w:w="3945"/>
        <w:tblGridChange w:id="0">
          <w:tblGrid>
            <w:gridCol w:w="2347.5"/>
            <w:gridCol w:w="2347.5"/>
            <w:gridCol w:w="3945"/>
          </w:tblGrid>
        </w:tblGridChange>
      </w:tblGrid>
      <w:tr>
        <w:trPr>
          <w:trHeight w:val="300" w:hRule="atLeast"/>
        </w:trPr>
        <w:tc>
          <w:tcPr>
            <w:tcBorders>
              <w:top w:color="000000" w:space="0" w:sz="18" w:val="single"/>
              <w:left w:color="000000" w:space="0" w:sz="18"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SDRAM parameter</w:t>
            </w:r>
            <w:r w:rsidDel="00000000" w:rsidR="00000000" w:rsidRPr="00000000">
              <w:rPr>
                <w:rtl w:val="0"/>
              </w:rPr>
            </w:r>
          </w:p>
        </w:tc>
        <w:tc>
          <w:tcPr>
            <w:tcBorders>
              <w:top w:color="000000" w:space="0" w:sz="18" w:val="single"/>
              <w:left w:color="cccccc" w:space="0" w:sz="6"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Short name</w:t>
            </w:r>
            <w:r w:rsidDel="00000000" w:rsidR="00000000" w:rsidRPr="00000000">
              <w:rPr>
                <w:rtl w:val="0"/>
              </w:rPr>
            </w:r>
          </w:p>
        </w:tc>
        <w:tc>
          <w:tcPr>
            <w:tcBorders>
              <w:top w:color="000000" w:space="0" w:sz="18" w:val="single"/>
              <w:left w:color="cccccc" w:space="0" w:sz="6" w:val="single"/>
              <w:bottom w:color="000000" w:space="0" w:sz="6" w:val="single"/>
              <w:right w:color="000000" w:space="0" w:sz="18" w:val="single"/>
            </w:tcBorders>
            <w:shd w:fill="800000"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Parameter Value</w:t>
            </w: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Data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[width]</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16 * 2 = 32 in total</w:t>
            </w: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 of Rows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[nrows]</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8192 for each bank (13 address pins)</w:t>
            </w: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 of Columns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[ncols]</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1024 for each bank (10 address pins)</w:t>
            </w:r>
            <w:r w:rsidDel="00000000" w:rsidR="00000000" w:rsidRPr="00000000">
              <w:rPr>
                <w:rtl w:val="0"/>
              </w:rPr>
            </w:r>
          </w:p>
        </w:tc>
      </w:tr>
      <w:tr>
        <w:trPr>
          <w:trHeight w:val="300" w:hRule="atLeast"/>
        </w:trPr>
        <w:tc>
          <w:tcPr>
            <w:tcBorders>
              <w:top w:color="cccccc" w:space="0" w:sz="6" w:val="single"/>
              <w:left w:color="000000" w:space="0" w:sz="18"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 of Chip Selects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[ncs]</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 for each chip</w:t>
            </w:r>
            <w:r w:rsidDel="00000000" w:rsidR="00000000" w:rsidRPr="00000000">
              <w:rPr>
                <w:rtl w:val="0"/>
              </w:rPr>
            </w:r>
          </w:p>
        </w:tc>
      </w:tr>
      <w:tr>
        <w:trPr>
          <w:trHeight w:val="300" w:hRule="atLeast"/>
        </w:trPr>
        <w:tc>
          <w:tcPr>
            <w:tcBorders>
              <w:top w:color="cccccc" w:space="0" w:sz="6" w:val="single"/>
              <w:left w:color="000000" w:space="0" w:sz="18" w:val="single"/>
              <w:bottom w:color="000000" w:space="0" w:sz="18"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 of Banks</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[nbanks]</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4 for each chip</w:t>
            </w:r>
            <w:r w:rsidDel="00000000" w:rsidR="00000000" w:rsidRPr="00000000">
              <w:rPr>
                <w:rtl w:val="0"/>
              </w:rPr>
            </w:r>
          </w:p>
        </w:tc>
      </w:tr>
    </w:tbl>
    <w:p w:rsidR="00000000" w:rsidDel="00000000" w:rsidP="00000000" w:rsidRDefault="00000000" w:rsidRPr="00000000" w14:paraId="000000CF">
      <w:pPr>
        <w:spacing w:line="276" w:lineRule="auto"/>
        <w:ind w:left="720" w:firstLine="0"/>
        <w:rPr/>
      </w:pPr>
      <w:r w:rsidDel="00000000" w:rsidR="00000000" w:rsidRPr="00000000">
        <w:rPr>
          <w:rtl w:val="0"/>
        </w:rPr>
      </w:r>
    </w:p>
    <w:p w:rsidR="00000000" w:rsidDel="00000000" w:rsidP="00000000" w:rsidRDefault="00000000" w:rsidRPr="00000000" w14:paraId="000000D0">
      <w:pPr>
        <w:spacing w:line="276" w:lineRule="auto"/>
        <w:ind w:left="720" w:firstLine="0"/>
        <w:rPr/>
      </w:pPr>
      <w:r w:rsidDel="00000000" w:rsidR="00000000" w:rsidRPr="00000000">
        <w:rPr>
          <w:rtl w:val="0"/>
        </w:rPr>
      </w:r>
    </w:p>
    <w:p w:rsidR="00000000" w:rsidDel="00000000" w:rsidP="00000000" w:rsidRDefault="00000000" w:rsidRPr="00000000" w14:paraId="000000D1">
      <w:pPr>
        <w:spacing w:line="276" w:lineRule="auto"/>
        <w:ind w:left="720"/>
        <w:rPr/>
      </w:pPr>
      <w:r w:rsidDel="00000000" w:rsidR="00000000" w:rsidRPr="00000000">
        <w:rPr>
          <w:rtl w:val="0"/>
        </w:rPr>
        <w:t xml:space="preserve">INQ 7: Note that there are two 32M*16 chips, so the total amount of memory should be 1Gbit (128 Mbytes), make sure this is consistent with your above numbers; you will need to justify how you came up with 1 Gbit to your TA.</w:t>
      </w:r>
    </w:p>
    <w:p w:rsidR="00000000" w:rsidDel="00000000" w:rsidP="00000000" w:rsidRDefault="00000000" w:rsidRPr="00000000" w14:paraId="000000D2">
      <w:pPr>
        <w:spacing w:line="276" w:lineRule="auto"/>
        <w:ind w:left="720" w:firstLine="360"/>
        <w:rPr/>
      </w:pPr>
      <w:r w:rsidDel="00000000" w:rsidR="00000000" w:rsidRPr="00000000">
        <w:rPr>
          <w:rtl w:val="0"/>
        </w:rPr>
        <w:t xml:space="preserve">There are 4 banks on one chip according to the datasheet. Each bank has 13 row pins and 10 column pins. This amounts to 8,192 (8K) possible rows and 1,024 (1K) possible columns in a bank. In total, there are 2^23, or 8,388,608 (8M), possible row-column combinations for each bank. Accounting for all 4 banks, this gives you 2^25, or 33,554,432 (32M), possible addresses. Because we are using 2 chips, each with a width of 16 bits, if both chips use the same addressing, each address can correspond to a total for 32 bits, with one chip holding the upper bits and the other chip holding the lower bits. With both chips, you get a grand total of 2^30, or 1,073,741,824 (1G), bits of data within memory. This corresponds to 2^27, or 134,217,728 (128M), bytes of data in memory. ((32 * (2^13) * (2^10) * 4 = 1,073,741,824)).</w:t>
      </w:r>
    </w:p>
    <w:p w:rsidR="00000000" w:rsidDel="00000000" w:rsidP="00000000" w:rsidRDefault="00000000" w:rsidRPr="00000000" w14:paraId="000000D3">
      <w:pPr>
        <w:spacing w:line="276" w:lineRule="auto"/>
        <w:ind w:left="720"/>
        <w:rPr/>
      </w:pPr>
      <w:r w:rsidDel="00000000" w:rsidR="00000000" w:rsidRPr="00000000">
        <w:rPr>
          <w:rtl w:val="0"/>
        </w:rPr>
      </w:r>
    </w:p>
    <w:p w:rsidR="00000000" w:rsidDel="00000000" w:rsidP="00000000" w:rsidRDefault="00000000" w:rsidRPr="00000000" w14:paraId="000000D4">
      <w:pPr>
        <w:spacing w:line="276" w:lineRule="auto"/>
        <w:ind w:left="720"/>
        <w:rPr/>
      </w:pPr>
      <w:r w:rsidDel="00000000" w:rsidR="00000000" w:rsidRPr="00000000">
        <w:rPr>
          <w:rtl w:val="0"/>
        </w:rPr>
        <w:t xml:space="preserve">INQ 8: What is the maximum theoretical transfer rate to the SDRAM according to the timings given?</w:t>
      </w:r>
    </w:p>
    <w:p w:rsidR="00000000" w:rsidDel="00000000" w:rsidP="00000000" w:rsidRDefault="00000000" w:rsidRPr="00000000" w14:paraId="000000D5">
      <w:pPr>
        <w:spacing w:line="276" w:lineRule="auto"/>
        <w:ind w:left="720" w:firstLine="360"/>
        <w:rPr/>
      </w:pPr>
      <w:r w:rsidDel="00000000" w:rsidR="00000000" w:rsidRPr="00000000">
        <w:rPr>
          <w:rtl w:val="0"/>
        </w:rPr>
        <w:t xml:space="preserve">Access time is 5.5ns, and since the units for theoretical transfer rate is in bytes/second</w:t>
      </w:r>
    </w:p>
    <w:p w:rsidR="00000000" w:rsidDel="00000000" w:rsidP="00000000" w:rsidRDefault="00000000" w:rsidRPr="00000000" w14:paraId="000000D6">
      <w:pPr>
        <w:spacing w:line="276" w:lineRule="auto"/>
        <w:ind w:left="720" w:firstLine="360"/>
        <w:rPr/>
      </w:pPr>
      <w:r w:rsidDel="00000000" w:rsidR="00000000" w:rsidRPr="00000000">
        <w:rPr>
          <w:rtl w:val="0"/>
        </w:rPr>
        <w:t xml:space="preserve">(1 / (5.5 * 10 ^ -9 seconds)) * (32 bits) * ((1 byte) / (8 bits)) = .727272 * 10 ^ 9 bytes/second = 727.272 * 10 ^ 6 bytes/second = 727.272 Mbytes/second</w:t>
      </w:r>
    </w:p>
    <w:p w:rsidR="00000000" w:rsidDel="00000000" w:rsidP="00000000" w:rsidRDefault="00000000" w:rsidRPr="00000000" w14:paraId="000000D7">
      <w:pPr>
        <w:spacing w:line="276" w:lineRule="auto"/>
        <w:ind w:left="720"/>
        <w:rPr/>
      </w:pPr>
      <w:r w:rsidDel="00000000" w:rsidR="00000000" w:rsidRPr="00000000">
        <w:rPr>
          <w:rtl w:val="0"/>
        </w:rPr>
      </w:r>
    </w:p>
    <w:p w:rsidR="00000000" w:rsidDel="00000000" w:rsidP="00000000" w:rsidRDefault="00000000" w:rsidRPr="00000000" w14:paraId="000000D8">
      <w:pPr>
        <w:spacing w:line="276" w:lineRule="auto"/>
        <w:ind w:left="720"/>
        <w:rPr/>
      </w:pPr>
      <w:r w:rsidDel="00000000" w:rsidR="00000000" w:rsidRPr="00000000">
        <w:rPr>
          <w:rtl w:val="0"/>
        </w:rPr>
        <w:t xml:space="preserve">INQ 9: The SDRAM also cannot be run too slowly (below 50 MHz). Why might this be the case?</w:t>
      </w:r>
    </w:p>
    <w:p w:rsidR="00000000" w:rsidDel="00000000" w:rsidP="00000000" w:rsidRDefault="00000000" w:rsidRPr="00000000" w14:paraId="000000D9">
      <w:pPr>
        <w:spacing w:line="276" w:lineRule="auto"/>
        <w:ind w:left="720" w:firstLine="360"/>
        <w:rPr/>
      </w:pPr>
      <w:r w:rsidDel="00000000" w:rsidR="00000000" w:rsidRPr="00000000">
        <w:rPr>
          <w:rtl w:val="0"/>
        </w:rPr>
        <w:t xml:space="preserve">If the SDRAM is ran too slowly, it will not refresh properly. In addition, our system is running at 50MHz, and since we want our SDRAM to be synced up with our system, the clock for SDRAM should also be running at 50MHz in order to ensure that our accesses are valid and not misaligned.</w:t>
      </w:r>
    </w:p>
    <w:p w:rsidR="00000000" w:rsidDel="00000000" w:rsidP="00000000" w:rsidRDefault="00000000" w:rsidRPr="00000000" w14:paraId="000000DA">
      <w:pPr>
        <w:spacing w:line="276" w:lineRule="auto"/>
        <w:ind w:left="720"/>
        <w:rPr/>
      </w:pPr>
      <w:r w:rsidDel="00000000" w:rsidR="00000000" w:rsidRPr="00000000">
        <w:rPr>
          <w:rtl w:val="0"/>
        </w:rPr>
      </w:r>
    </w:p>
    <w:p w:rsidR="00000000" w:rsidDel="00000000" w:rsidP="00000000" w:rsidRDefault="00000000" w:rsidRPr="00000000" w14:paraId="000000DB">
      <w:pPr>
        <w:spacing w:line="276" w:lineRule="auto"/>
        <w:ind w:left="720"/>
        <w:rPr/>
      </w:pPr>
      <w:r w:rsidDel="00000000" w:rsidR="00000000" w:rsidRPr="00000000">
        <w:rPr>
          <w:rtl w:val="0"/>
        </w:rPr>
        <w:t xml:space="preserve">INQ 10: This puts the clock going out to the SDRAM chip (clk c1) 3ns behind of the controller clock (clk c0). Why do we need to do this? Hint, check Altera Embedded Peripheral IP datasheet under the SDRAM controller. </w:t>
      </w:r>
    </w:p>
    <w:p w:rsidR="00000000" w:rsidDel="00000000" w:rsidP="00000000" w:rsidRDefault="00000000" w:rsidRPr="00000000" w14:paraId="000000DC">
      <w:pPr>
        <w:spacing w:line="276" w:lineRule="auto"/>
        <w:ind w:left="720" w:firstLine="360"/>
        <w:rPr/>
      </w:pPr>
      <w:r w:rsidDel="00000000" w:rsidR="00000000" w:rsidRPr="00000000">
        <w:rPr>
          <w:rtl w:val="0"/>
        </w:rPr>
        <w:t xml:space="preserve">The address, data, and control signals are only valid in a certain time frame. As such, in order to access these signals from the SDRAM, we must toggle the SDRAM clock appropriately. When this delay is calculated, it turns out that the SDRAM clock needs a 3ns delay behind the controller clock in order for the address, data, and control signals to be valid and stable when we access them. </w:t>
      </w:r>
    </w:p>
    <w:p w:rsidR="00000000" w:rsidDel="00000000" w:rsidP="00000000" w:rsidRDefault="00000000" w:rsidRPr="00000000" w14:paraId="000000DD">
      <w:pPr>
        <w:spacing w:line="276" w:lineRule="auto"/>
        <w:ind w:left="720"/>
        <w:rPr/>
      </w:pPr>
      <w:r w:rsidDel="00000000" w:rsidR="00000000" w:rsidRPr="00000000">
        <w:rPr>
          <w:rtl w:val="0"/>
        </w:rPr>
      </w:r>
    </w:p>
    <w:p w:rsidR="00000000" w:rsidDel="00000000" w:rsidP="00000000" w:rsidRDefault="00000000" w:rsidRPr="00000000" w14:paraId="000000DE">
      <w:pPr>
        <w:spacing w:line="276" w:lineRule="auto"/>
        <w:ind w:left="720"/>
        <w:rPr/>
      </w:pPr>
      <w:r w:rsidDel="00000000" w:rsidR="00000000" w:rsidRPr="00000000">
        <w:rPr>
          <w:rtl w:val="0"/>
        </w:rPr>
        <w:t xml:space="preserve">INQ 11: What address does the NIOS II start execution from? Why do we do this step after assigning the addresses? </w:t>
      </w:r>
    </w:p>
    <w:p w:rsidR="00000000" w:rsidDel="00000000" w:rsidP="00000000" w:rsidRDefault="00000000" w:rsidRPr="00000000" w14:paraId="000000DF">
      <w:pPr>
        <w:spacing w:line="276" w:lineRule="auto"/>
        <w:ind w:left="720" w:firstLine="360"/>
        <w:rPr/>
      </w:pPr>
      <w:r w:rsidDel="00000000" w:rsidR="00000000" w:rsidRPr="00000000">
        <w:rPr>
          <w:rtl w:val="0"/>
        </w:rPr>
        <w:t xml:space="preserve">NIOS start execution starts from the reset vector, which in our code is 0x10000000. We assign the reset and exception vectors after assigning the addresses because these vector addresses will change after assigning the base addresses and we want the most updated addresses when assigning the vectors.</w:t>
      </w:r>
    </w:p>
    <w:p w:rsidR="00000000" w:rsidDel="00000000" w:rsidP="00000000" w:rsidRDefault="00000000" w:rsidRPr="00000000" w14:paraId="000000E0">
      <w:pPr>
        <w:spacing w:line="276" w:lineRule="auto"/>
        <w:ind w:left="720"/>
        <w:rPr/>
      </w:pPr>
      <w:r w:rsidDel="00000000" w:rsidR="00000000" w:rsidRPr="00000000">
        <w:rPr>
          <w:rtl w:val="0"/>
        </w:rPr>
      </w:r>
    </w:p>
    <w:p w:rsidR="00000000" w:rsidDel="00000000" w:rsidP="00000000" w:rsidRDefault="00000000" w:rsidRPr="00000000" w14:paraId="000000E1">
      <w:pPr>
        <w:spacing w:line="276" w:lineRule="auto"/>
        <w:ind w:left="720"/>
        <w:rPr/>
      </w:pPr>
      <w:r w:rsidDel="00000000" w:rsidR="00000000" w:rsidRPr="00000000">
        <w:rPr>
          <w:rtl w:val="0"/>
        </w:rPr>
        <w:t xml:space="preserve">INQ 12: You must be able to explain what each line of this (very short) program does to your TA. Specifically, you must be able to explain what the volatile keyword does (line 8), and how the set and clear functions work by working out an example on paper (lines 13 and 16).</w:t>
      </w:r>
    </w:p>
    <w:p w:rsidR="00000000" w:rsidDel="00000000" w:rsidP="00000000" w:rsidRDefault="00000000" w:rsidRPr="00000000" w14:paraId="000000E2">
      <w:pPr>
        <w:numPr>
          <w:ilvl w:val="1"/>
          <w:numId w:val="1"/>
        </w:numPr>
        <w:spacing w:line="276" w:lineRule="auto"/>
        <w:ind w:left="1440" w:hanging="360"/>
        <w:rPr/>
      </w:pPr>
      <w:r w:rsidDel="00000000" w:rsidR="00000000" w:rsidRPr="00000000">
        <w:rPr>
          <w:i w:val="1"/>
          <w:rtl w:val="0"/>
        </w:rPr>
        <w:t xml:space="preserve">(int i …)</w:t>
      </w:r>
      <w:r w:rsidDel="00000000" w:rsidR="00000000" w:rsidRPr="00000000">
        <w:rPr>
          <w:rtl w:val="0"/>
        </w:rPr>
        <w:t xml:space="preserve"> Make a variable for the loops for software delay</w:t>
      </w:r>
    </w:p>
    <w:p w:rsidR="00000000" w:rsidDel="00000000" w:rsidP="00000000" w:rsidRDefault="00000000" w:rsidRPr="00000000" w14:paraId="000000E3">
      <w:pPr>
        <w:numPr>
          <w:ilvl w:val="1"/>
          <w:numId w:val="1"/>
        </w:numPr>
        <w:spacing w:line="276" w:lineRule="auto"/>
        <w:ind w:left="1440" w:hanging="360"/>
        <w:rPr/>
      </w:pPr>
      <w:r w:rsidDel="00000000" w:rsidR="00000000" w:rsidRPr="00000000">
        <w:rPr>
          <w:i w:val="1"/>
          <w:rtl w:val="0"/>
        </w:rPr>
        <w:t xml:space="preserve">(volatile unsigned int …)</w:t>
      </w:r>
      <w:r w:rsidDel="00000000" w:rsidR="00000000" w:rsidRPr="00000000">
        <w:rPr>
          <w:rtl w:val="0"/>
        </w:rPr>
        <w:t xml:space="preserve"> Make a pointer to the LEDs; volatile means that the system will always reload the variable because it can be changed elsewhere</w:t>
      </w:r>
    </w:p>
    <w:p w:rsidR="00000000" w:rsidDel="00000000" w:rsidP="00000000" w:rsidRDefault="00000000" w:rsidRPr="00000000" w14:paraId="000000E4">
      <w:pPr>
        <w:numPr>
          <w:ilvl w:val="1"/>
          <w:numId w:val="1"/>
        </w:numPr>
        <w:spacing w:line="276" w:lineRule="auto"/>
        <w:ind w:left="1440" w:hanging="360"/>
        <w:rPr/>
      </w:pPr>
      <w:r w:rsidDel="00000000" w:rsidR="00000000" w:rsidRPr="00000000">
        <w:rPr>
          <w:i w:val="1"/>
          <w:rtl w:val="0"/>
        </w:rPr>
        <w:t xml:space="preserve">(*LED_PIO = 0 …) </w:t>
      </w:r>
      <w:r w:rsidDel="00000000" w:rsidR="00000000" w:rsidRPr="00000000">
        <w:rPr>
          <w:rtl w:val="0"/>
        </w:rPr>
        <w:t xml:space="preserve">Initialize the LEDs</w:t>
      </w:r>
    </w:p>
    <w:p w:rsidR="00000000" w:rsidDel="00000000" w:rsidP="00000000" w:rsidRDefault="00000000" w:rsidRPr="00000000" w14:paraId="000000E5">
      <w:pPr>
        <w:numPr>
          <w:ilvl w:val="1"/>
          <w:numId w:val="1"/>
        </w:numPr>
        <w:spacing w:line="276" w:lineRule="auto"/>
        <w:ind w:left="1440" w:hanging="360"/>
        <w:rPr/>
      </w:pPr>
      <w:r w:rsidDel="00000000" w:rsidR="00000000" w:rsidRPr="00000000">
        <w:rPr>
          <w:i w:val="1"/>
          <w:rtl w:val="0"/>
        </w:rPr>
        <w:t xml:space="preserve">(while …)</w:t>
      </w:r>
      <w:r w:rsidDel="00000000" w:rsidR="00000000" w:rsidRPr="00000000">
        <w:rPr>
          <w:rtl w:val="0"/>
        </w:rPr>
        <w:t xml:space="preserve"> Loop infinitely so that the code is always run on the board</w:t>
      </w:r>
    </w:p>
    <w:p w:rsidR="00000000" w:rsidDel="00000000" w:rsidP="00000000" w:rsidRDefault="00000000" w:rsidRPr="00000000" w14:paraId="000000E6">
      <w:pPr>
        <w:numPr>
          <w:ilvl w:val="1"/>
          <w:numId w:val="1"/>
        </w:numPr>
        <w:spacing w:line="276" w:lineRule="auto"/>
        <w:ind w:left="1440" w:hanging="360"/>
        <w:rPr/>
      </w:pPr>
      <w:r w:rsidDel="00000000" w:rsidR="00000000" w:rsidRPr="00000000">
        <w:rPr>
          <w:i w:val="1"/>
          <w:rtl w:val="0"/>
        </w:rPr>
        <w:t xml:space="preserve">(for …)</w:t>
      </w:r>
      <w:r w:rsidDel="00000000" w:rsidR="00000000" w:rsidRPr="00000000">
        <w:rPr>
          <w:rtl w:val="0"/>
        </w:rPr>
        <w:t xml:space="preserve"> Software delay</w:t>
      </w:r>
    </w:p>
    <w:p w:rsidR="00000000" w:rsidDel="00000000" w:rsidP="00000000" w:rsidRDefault="00000000" w:rsidRPr="00000000" w14:paraId="000000E7">
      <w:pPr>
        <w:numPr>
          <w:ilvl w:val="1"/>
          <w:numId w:val="1"/>
        </w:numPr>
        <w:spacing w:line="276" w:lineRule="auto"/>
        <w:ind w:left="1440" w:hanging="360"/>
        <w:rPr/>
      </w:pPr>
      <w:r w:rsidDel="00000000" w:rsidR="00000000" w:rsidRPr="00000000">
        <w:rPr>
          <w:i w:val="1"/>
          <w:rtl w:val="0"/>
        </w:rPr>
        <w:t xml:space="preserve">(*LED_PIO |= …) </w:t>
      </w:r>
      <w:r w:rsidDel="00000000" w:rsidR="00000000" w:rsidRPr="00000000">
        <w:rPr>
          <w:rtl w:val="0"/>
        </w:rPr>
        <w:t xml:space="preserve">Set the least significant bit (0x00 | 0x01 = 0x01)</w:t>
      </w:r>
    </w:p>
    <w:p w:rsidR="00000000" w:rsidDel="00000000" w:rsidP="00000000" w:rsidRDefault="00000000" w:rsidRPr="00000000" w14:paraId="000000E8">
      <w:pPr>
        <w:numPr>
          <w:ilvl w:val="1"/>
          <w:numId w:val="1"/>
        </w:numPr>
        <w:spacing w:line="276" w:lineRule="auto"/>
        <w:ind w:left="1440" w:hanging="360"/>
        <w:rPr/>
      </w:pPr>
      <w:r w:rsidDel="00000000" w:rsidR="00000000" w:rsidRPr="00000000">
        <w:rPr>
          <w:i w:val="1"/>
          <w:rtl w:val="0"/>
        </w:rPr>
        <w:t xml:space="preserve">(for …) </w:t>
      </w:r>
      <w:r w:rsidDel="00000000" w:rsidR="00000000" w:rsidRPr="00000000">
        <w:rPr>
          <w:rtl w:val="0"/>
        </w:rPr>
        <w:t xml:space="preserve">Software delay</w:t>
      </w:r>
    </w:p>
    <w:p w:rsidR="00000000" w:rsidDel="00000000" w:rsidP="00000000" w:rsidRDefault="00000000" w:rsidRPr="00000000" w14:paraId="000000E9">
      <w:pPr>
        <w:numPr>
          <w:ilvl w:val="1"/>
          <w:numId w:val="1"/>
        </w:numPr>
        <w:spacing w:line="276" w:lineRule="auto"/>
        <w:ind w:left="1440" w:hanging="360"/>
        <w:rPr/>
      </w:pPr>
      <w:r w:rsidDel="00000000" w:rsidR="00000000" w:rsidRPr="00000000">
        <w:rPr>
          <w:i w:val="1"/>
          <w:rtl w:val="0"/>
        </w:rPr>
        <w:t xml:space="preserve">(*LED_PIO &amp;= …) </w:t>
      </w:r>
      <w:r w:rsidDel="00000000" w:rsidR="00000000" w:rsidRPr="00000000">
        <w:rPr>
          <w:rtl w:val="0"/>
        </w:rPr>
        <w:t xml:space="preserve">Clear the least significant bit (0x01 &amp; 0xFE = 0x00)</w:t>
      </w:r>
    </w:p>
    <w:p w:rsidR="00000000" w:rsidDel="00000000" w:rsidP="00000000" w:rsidRDefault="00000000" w:rsidRPr="00000000" w14:paraId="000000EA">
      <w:pPr>
        <w:numPr>
          <w:ilvl w:val="1"/>
          <w:numId w:val="1"/>
        </w:numPr>
        <w:spacing w:line="276" w:lineRule="auto"/>
        <w:ind w:left="1440" w:hanging="360"/>
        <w:rPr/>
      </w:pPr>
      <w:r w:rsidDel="00000000" w:rsidR="00000000" w:rsidRPr="00000000">
        <w:rPr>
          <w:i w:val="1"/>
          <w:rtl w:val="0"/>
        </w:rPr>
        <w:t xml:space="preserve">(return …)</w:t>
      </w:r>
      <w:r w:rsidDel="00000000" w:rsidR="00000000" w:rsidRPr="00000000">
        <w:rPr>
          <w:rtl w:val="0"/>
        </w:rPr>
        <w:t xml:space="preserve"> Should never return because of infinite loop</w:t>
      </w:r>
    </w:p>
    <w:p w:rsidR="00000000" w:rsidDel="00000000" w:rsidP="00000000" w:rsidRDefault="00000000" w:rsidRPr="00000000" w14:paraId="000000EB">
      <w:pPr>
        <w:spacing w:line="276" w:lineRule="auto"/>
        <w:ind w:left="720"/>
        <w:rPr/>
      </w:pPr>
      <w:r w:rsidDel="00000000" w:rsidR="00000000" w:rsidRPr="00000000">
        <w:rPr/>
        <w:drawing>
          <wp:inline distB="114300" distT="114300" distL="114300" distR="114300">
            <wp:extent cx="5943600" cy="23749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spacing w:line="276" w:lineRule="auto"/>
        <w:ind w:left="720"/>
        <w:rPr/>
      </w:pPr>
      <w:r w:rsidDel="00000000" w:rsidR="00000000" w:rsidRPr="00000000">
        <w:rPr>
          <w:rtl w:val="0"/>
        </w:rPr>
      </w:r>
    </w:p>
    <w:p w:rsidR="00000000" w:rsidDel="00000000" w:rsidP="00000000" w:rsidRDefault="00000000" w:rsidRPr="00000000" w14:paraId="000000ED">
      <w:pPr>
        <w:spacing w:line="276" w:lineRule="auto"/>
        <w:ind w:left="720"/>
        <w:rPr/>
      </w:pPr>
      <w:r w:rsidDel="00000000" w:rsidR="00000000" w:rsidRPr="00000000">
        <w:rPr>
          <w:rtl w:val="0"/>
        </w:rPr>
        <w:t xml:space="preserve">INQ 13: Look at the various segment (.bss, .heap, .rodata, .rwdata, .stack, .text), what does each section mean? Give an example of C code which places data into each segment, e.g. the code: const int my_constant[4] = {1, 2, 3, 4} will place 1, 2, 3, 4 into the .rodata segment</w:t>
      </w:r>
    </w:p>
    <w:p w:rsidR="00000000" w:rsidDel="00000000" w:rsidP="00000000" w:rsidRDefault="00000000" w:rsidRPr="00000000" w14:paraId="000000EE">
      <w:pPr>
        <w:numPr>
          <w:ilvl w:val="1"/>
          <w:numId w:val="1"/>
        </w:numPr>
        <w:spacing w:line="276" w:lineRule="auto"/>
        <w:ind w:left="1440" w:hanging="360"/>
        <w:rPr/>
      </w:pPr>
      <w:r w:rsidDel="00000000" w:rsidR="00000000" w:rsidRPr="00000000">
        <w:rPr>
          <w:rtl w:val="0"/>
        </w:rPr>
        <w:t xml:space="preserve">.bss (block started by symbol) is used for uninitialized statically allocated objects (file scope variables and static local variables)</w:t>
      </w:r>
    </w:p>
    <w:p w:rsidR="00000000" w:rsidDel="00000000" w:rsidP="00000000" w:rsidRDefault="00000000" w:rsidRPr="00000000" w14:paraId="000000EF">
      <w:pPr>
        <w:numPr>
          <w:ilvl w:val="2"/>
          <w:numId w:val="1"/>
        </w:numPr>
        <w:spacing w:line="276" w:lineRule="auto"/>
        <w:ind w:left="2160" w:hanging="360"/>
        <w:rPr/>
      </w:pPr>
      <w:r w:rsidDel="00000000" w:rsidR="00000000" w:rsidRPr="00000000">
        <w:rPr>
          <w:i w:val="1"/>
          <w:rtl w:val="0"/>
        </w:rPr>
        <w:t xml:space="preserve">static int counter;</w:t>
      </w:r>
      <w:r w:rsidDel="00000000" w:rsidR="00000000" w:rsidRPr="00000000">
        <w:rPr>
          <w:rtl w:val="0"/>
        </w:rPr>
        <w:t xml:space="preserve"> allocates space in the .bss segment for an integer and sets it to zero</w:t>
      </w:r>
    </w:p>
    <w:p w:rsidR="00000000" w:rsidDel="00000000" w:rsidP="00000000" w:rsidRDefault="00000000" w:rsidRPr="00000000" w14:paraId="000000F0">
      <w:pPr>
        <w:numPr>
          <w:ilvl w:val="1"/>
          <w:numId w:val="1"/>
        </w:numPr>
        <w:spacing w:line="276" w:lineRule="auto"/>
        <w:ind w:left="1440" w:hanging="360"/>
        <w:rPr/>
      </w:pPr>
      <w:r w:rsidDel="00000000" w:rsidR="00000000" w:rsidRPr="00000000">
        <w:rPr>
          <w:rtl w:val="0"/>
        </w:rPr>
        <w:t xml:space="preserve">.heap is used for a dynamically allocated memory</w:t>
      </w:r>
    </w:p>
    <w:p w:rsidR="00000000" w:rsidDel="00000000" w:rsidP="00000000" w:rsidRDefault="00000000" w:rsidRPr="00000000" w14:paraId="000000F1">
      <w:pPr>
        <w:numPr>
          <w:ilvl w:val="2"/>
          <w:numId w:val="1"/>
        </w:numPr>
        <w:spacing w:line="276" w:lineRule="auto"/>
        <w:ind w:left="2160" w:hanging="360"/>
        <w:rPr/>
      </w:pPr>
      <w:r w:rsidDel="00000000" w:rsidR="00000000" w:rsidRPr="00000000">
        <w:rPr>
          <w:i w:val="1"/>
          <w:rtl w:val="0"/>
        </w:rPr>
        <w:t xml:space="preserve">int* ptr = malloc(sizeof(int));</w:t>
      </w:r>
      <w:r w:rsidDel="00000000" w:rsidR="00000000" w:rsidRPr="00000000">
        <w:rPr>
          <w:rtl w:val="0"/>
        </w:rPr>
        <w:t xml:space="preserve"> allocates an integer in the .heap segment</w:t>
      </w:r>
    </w:p>
    <w:p w:rsidR="00000000" w:rsidDel="00000000" w:rsidP="00000000" w:rsidRDefault="00000000" w:rsidRPr="00000000" w14:paraId="000000F2">
      <w:pPr>
        <w:numPr>
          <w:ilvl w:val="1"/>
          <w:numId w:val="1"/>
        </w:numPr>
        <w:spacing w:line="276" w:lineRule="auto"/>
        <w:ind w:left="1440" w:hanging="360"/>
        <w:rPr/>
      </w:pPr>
      <w:r w:rsidDel="00000000" w:rsidR="00000000" w:rsidRPr="00000000">
        <w:rPr>
          <w:rtl w:val="0"/>
        </w:rPr>
        <w:t xml:space="preserve">.rodata is used for constant data</w:t>
      </w:r>
    </w:p>
    <w:p w:rsidR="00000000" w:rsidDel="00000000" w:rsidP="00000000" w:rsidRDefault="00000000" w:rsidRPr="00000000" w14:paraId="000000F3">
      <w:pPr>
        <w:numPr>
          <w:ilvl w:val="2"/>
          <w:numId w:val="1"/>
        </w:numPr>
        <w:spacing w:line="276" w:lineRule="auto"/>
        <w:ind w:left="2160" w:hanging="360"/>
        <w:rPr/>
      </w:pPr>
      <w:r w:rsidDel="00000000" w:rsidR="00000000" w:rsidRPr="00000000">
        <w:rPr>
          <w:i w:val="1"/>
          <w:rtl w:val="0"/>
        </w:rPr>
        <w:t xml:space="preserve">const int bitmask = 0x0001;</w:t>
      </w:r>
      <w:r w:rsidDel="00000000" w:rsidR="00000000" w:rsidRPr="00000000">
        <w:rPr>
          <w:rtl w:val="0"/>
        </w:rPr>
        <w:t xml:space="preserve"> will store the value of bitmask in the .rodata segment</w:t>
      </w:r>
    </w:p>
    <w:p w:rsidR="00000000" w:rsidDel="00000000" w:rsidP="00000000" w:rsidRDefault="00000000" w:rsidRPr="00000000" w14:paraId="000000F4">
      <w:pPr>
        <w:numPr>
          <w:ilvl w:val="1"/>
          <w:numId w:val="1"/>
        </w:numPr>
        <w:spacing w:line="276" w:lineRule="auto"/>
        <w:ind w:left="1440" w:hanging="360"/>
        <w:rPr/>
      </w:pPr>
      <w:r w:rsidDel="00000000" w:rsidR="00000000" w:rsidRPr="00000000">
        <w:rPr>
          <w:rtl w:val="0"/>
        </w:rPr>
        <w:t xml:space="preserve">.rwdata is used for initialized static variables (global variables and static local variables)</w:t>
      </w:r>
    </w:p>
    <w:p w:rsidR="00000000" w:rsidDel="00000000" w:rsidP="00000000" w:rsidRDefault="00000000" w:rsidRPr="00000000" w14:paraId="000000F5">
      <w:pPr>
        <w:numPr>
          <w:ilvl w:val="2"/>
          <w:numId w:val="1"/>
        </w:numPr>
        <w:spacing w:line="276" w:lineRule="auto"/>
        <w:ind w:left="2160" w:hanging="360"/>
        <w:rPr/>
      </w:pPr>
      <w:r w:rsidDel="00000000" w:rsidR="00000000" w:rsidRPr="00000000">
        <w:rPr>
          <w:i w:val="1"/>
          <w:rtl w:val="0"/>
        </w:rPr>
        <w:t xml:space="preserve">static int num = 42;</w:t>
      </w:r>
      <w:r w:rsidDel="00000000" w:rsidR="00000000" w:rsidRPr="00000000">
        <w:rPr>
          <w:rtl w:val="0"/>
        </w:rPr>
        <w:t xml:space="preserve"> will store the value of num in the .rwdata segment</w:t>
      </w:r>
    </w:p>
    <w:p w:rsidR="00000000" w:rsidDel="00000000" w:rsidP="00000000" w:rsidRDefault="00000000" w:rsidRPr="00000000" w14:paraId="000000F6">
      <w:pPr>
        <w:numPr>
          <w:ilvl w:val="1"/>
          <w:numId w:val="1"/>
        </w:numPr>
        <w:spacing w:line="276" w:lineRule="auto"/>
        <w:ind w:left="1440" w:hanging="360"/>
        <w:rPr/>
      </w:pPr>
      <w:r w:rsidDel="00000000" w:rsidR="00000000" w:rsidRPr="00000000">
        <w:rPr>
          <w:rtl w:val="0"/>
        </w:rPr>
        <w:t xml:space="preserve">.stack is used for storing local variables and stack frames for functions</w:t>
      </w:r>
    </w:p>
    <w:p w:rsidR="00000000" w:rsidDel="00000000" w:rsidP="00000000" w:rsidRDefault="00000000" w:rsidRPr="00000000" w14:paraId="000000F7">
      <w:pPr>
        <w:numPr>
          <w:ilvl w:val="2"/>
          <w:numId w:val="1"/>
        </w:numPr>
        <w:spacing w:line="276" w:lineRule="auto"/>
        <w:ind w:left="2160" w:hanging="360"/>
        <w:rPr/>
      </w:pPr>
      <w:r w:rsidDel="00000000" w:rsidR="00000000" w:rsidRPr="00000000">
        <w:rPr>
          <w:i w:val="1"/>
          <w:rtl w:val="0"/>
        </w:rPr>
        <w:t xml:space="preserve">int i = 0;</w:t>
      </w:r>
      <w:r w:rsidDel="00000000" w:rsidR="00000000" w:rsidRPr="00000000">
        <w:rPr>
          <w:rtl w:val="0"/>
        </w:rPr>
        <w:t xml:space="preserve"> at the start of a function will make room for an integer in the .stack segment and initialize it to 0</w:t>
      </w:r>
    </w:p>
    <w:p w:rsidR="00000000" w:rsidDel="00000000" w:rsidP="00000000" w:rsidRDefault="00000000" w:rsidRPr="00000000" w14:paraId="000000F8">
      <w:pPr>
        <w:numPr>
          <w:ilvl w:val="1"/>
          <w:numId w:val="1"/>
        </w:numPr>
        <w:spacing w:line="276" w:lineRule="auto"/>
        <w:ind w:left="1440" w:hanging="360"/>
        <w:rPr/>
      </w:pPr>
      <w:r w:rsidDel="00000000" w:rsidR="00000000" w:rsidRPr="00000000">
        <w:rPr>
          <w:rtl w:val="0"/>
        </w:rPr>
        <w:t xml:space="preserve">.text is used for storing code that runs on the machine</w:t>
      </w:r>
    </w:p>
    <w:p w:rsidR="00000000" w:rsidDel="00000000" w:rsidP="00000000" w:rsidRDefault="00000000" w:rsidRPr="00000000" w14:paraId="000000F9">
      <w:pPr>
        <w:numPr>
          <w:ilvl w:val="2"/>
          <w:numId w:val="1"/>
        </w:numPr>
        <w:spacing w:line="276" w:lineRule="auto"/>
        <w:ind w:left="2160" w:hanging="360"/>
        <w:rPr/>
      </w:pPr>
      <w:r w:rsidDel="00000000" w:rsidR="00000000" w:rsidRPr="00000000">
        <w:rPr>
          <w:i w:val="1"/>
          <w:rtl w:val="0"/>
        </w:rPr>
        <w:t xml:space="preserve">a = b + c;</w:t>
      </w:r>
      <w:r w:rsidDel="00000000" w:rsidR="00000000" w:rsidRPr="00000000">
        <w:rPr>
          <w:rtl w:val="0"/>
        </w:rPr>
        <w:t xml:space="preserve"> is stored in the .text segment</w:t>
      </w: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nk8d1u8eysv6" w:id="43"/>
      <w:bookmarkEnd w:id="43"/>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2"/>
        <w:rPr/>
      </w:pPr>
      <w:bookmarkStart w:colFirst="0" w:colLast="0" w:name="_s3vqeofibab4" w:id="44"/>
      <w:bookmarkEnd w:id="44"/>
      <w:r w:rsidDel="00000000" w:rsidR="00000000" w:rsidRPr="00000000">
        <w:rPr>
          <w:rtl w:val="0"/>
        </w:rPr>
        <w:t xml:space="preserve">Documentation of the Design Resources and Statistics</w:t>
      </w:r>
    </w:p>
    <w:p w:rsidR="00000000" w:rsidDel="00000000" w:rsidP="00000000" w:rsidRDefault="00000000" w:rsidRPr="00000000" w14:paraId="000000FD">
      <w:pPr>
        <w:rPr/>
      </w:pPr>
      <w:r w:rsidDel="00000000" w:rsidR="00000000" w:rsidRPr="00000000">
        <w:rPr>
          <w:rtl w:val="0"/>
        </w:rPr>
      </w:r>
    </w:p>
    <w:tbl>
      <w:tblPr>
        <w:tblStyle w:val="Table3"/>
        <w:tblW w:w="8670.0" w:type="dxa"/>
        <w:jc w:val="left"/>
        <w:tblInd w:w="7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35"/>
        <w:gridCol w:w="4335"/>
        <w:tblGridChange w:id="0">
          <w:tblGrid>
            <w:gridCol w:w="4335"/>
            <w:gridCol w:w="4335"/>
          </w:tblGrid>
        </w:tblGridChange>
      </w:tblGrid>
      <w:tr>
        <w:trPr>
          <w:trHeight w:val="300" w:hRule="atLeast"/>
        </w:trPr>
        <w:tc>
          <w:tcPr>
            <w:tcBorders>
              <w:top w:color="000000" w:space="0" w:sz="12"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LUT</w:t>
            </w:r>
            <w:r w:rsidDel="00000000" w:rsidR="00000000" w:rsidRPr="00000000">
              <w:rPr>
                <w:rtl w:val="0"/>
              </w:rPr>
            </w:r>
          </w:p>
        </w:tc>
        <w:tc>
          <w:tcPr>
            <w:tcBorders>
              <w:top w:color="000000" w:space="0" w:sz="12"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2,160</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DSP</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0</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Memory (BRAM)</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36,864</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Flip-Flop</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1,952</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Frequency (MHz)</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91.85</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Static Power (mW)</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102.05</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6"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Dynamic Power (mW)</w:t>
            </w:r>
            <w:r w:rsidDel="00000000" w:rsidR="00000000" w:rsidRPr="00000000">
              <w:rPr>
                <w:rtl w:val="0"/>
              </w:rPr>
            </w:r>
          </w:p>
        </w:tc>
        <w:tc>
          <w:tcPr>
            <w:tcBorders>
              <w:top w:color="cccccc" w:space="0" w:sz="6" w:val="single"/>
              <w:left w:color="cccccc" w:space="0" w:sz="6" w:val="single"/>
              <w:bottom w:color="000000" w:space="0" w:sz="6"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40.95</w:t>
            </w:r>
            <w:r w:rsidDel="00000000" w:rsidR="00000000" w:rsidRPr="00000000">
              <w:rPr>
                <w:rtl w:val="0"/>
              </w:rPr>
            </w:r>
          </w:p>
        </w:tc>
      </w:tr>
      <w:tr>
        <w:trPr>
          <w:trHeight w:val="300" w:hRule="atLeast"/>
        </w:trPr>
        <w:tc>
          <w:tcPr>
            <w:tcBorders>
              <w:top w:color="cccccc" w:space="0" w:sz="6" w:val="single"/>
              <w:left w:color="000000" w:space="0" w:sz="12" w:val="single"/>
              <w:bottom w:color="000000" w:space="0" w:sz="12" w:val="single"/>
              <w:right w:color="000000" w:space="0" w:sz="6" w:val="single"/>
            </w:tcBorders>
            <w:shd w:fill="800000"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76" w:lineRule="auto"/>
              <w:ind w:left="0" w:firstLine="0"/>
              <w:jc w:val="center"/>
              <w:rPr>
                <w:rFonts w:ascii="Arial" w:cs="Arial" w:eastAsia="Arial" w:hAnsi="Arial"/>
                <w:sz w:val="20"/>
                <w:szCs w:val="20"/>
              </w:rPr>
            </w:pPr>
            <w:r w:rsidDel="00000000" w:rsidR="00000000" w:rsidRPr="00000000">
              <w:rPr>
                <w:b w:val="1"/>
                <w:color w:val="ffffff"/>
                <w:sz w:val="20"/>
                <w:szCs w:val="20"/>
                <w:rtl w:val="0"/>
              </w:rPr>
              <w:t xml:space="preserve">Total Power (mW)</w:t>
            </w:r>
            <w:r w:rsidDel="00000000" w:rsidR="00000000" w:rsidRPr="00000000">
              <w:rPr>
                <w:rtl w:val="0"/>
              </w:rPr>
            </w:r>
          </w:p>
        </w:tc>
        <w:tc>
          <w:tcPr>
            <w:tcBorders>
              <w:top w:color="cccccc" w:space="0" w:sz="6" w:val="single"/>
              <w:left w:color="cccccc" w:space="0" w:sz="6" w:val="single"/>
              <w:bottom w:color="000000" w:space="0" w:sz="12"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line="276" w:lineRule="auto"/>
              <w:ind w:left="0" w:firstLine="0"/>
              <w:jc w:val="center"/>
              <w:rPr>
                <w:rFonts w:ascii="Arial" w:cs="Arial" w:eastAsia="Arial" w:hAnsi="Arial"/>
                <w:sz w:val="20"/>
                <w:szCs w:val="20"/>
              </w:rPr>
            </w:pPr>
            <w:r w:rsidDel="00000000" w:rsidR="00000000" w:rsidRPr="00000000">
              <w:rPr>
                <w:sz w:val="20"/>
                <w:szCs w:val="20"/>
                <w:rtl w:val="0"/>
              </w:rPr>
              <w:t xml:space="preserve">204.39</w:t>
            </w:r>
            <w:r w:rsidDel="00000000" w:rsidR="00000000" w:rsidRPr="00000000">
              <w:rPr>
                <w:rtl w:val="0"/>
              </w:rPr>
            </w:r>
          </w:p>
        </w:tc>
      </w:tr>
    </w:tbl>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ind w:left="0" w:firstLine="0"/>
        <w:rPr/>
      </w:pPr>
      <w:bookmarkStart w:colFirst="0" w:colLast="0" w:name="_jyc1axy3bzgw" w:id="45"/>
      <w:bookmarkEnd w:id="45"/>
      <w:r w:rsidDel="00000000" w:rsidR="00000000" w:rsidRPr="00000000">
        <w:rPr>
          <w:rtl w:val="0"/>
        </w:rPr>
        <w:t xml:space="preserve">Conclusion</w:t>
      </w:r>
    </w:p>
    <w:p w:rsidR="00000000" w:rsidDel="00000000" w:rsidP="00000000" w:rsidRDefault="00000000" w:rsidRPr="00000000" w14:paraId="00000111">
      <w:pPr>
        <w:pStyle w:val="Heading2"/>
        <w:ind w:left="180" w:firstLine="0"/>
        <w:rPr/>
      </w:pPr>
      <w:bookmarkStart w:colFirst="0" w:colLast="0" w:name="_8mphapkzy7s4" w:id="46"/>
      <w:bookmarkEnd w:id="46"/>
      <w:r w:rsidDel="00000000" w:rsidR="00000000" w:rsidRPr="00000000">
        <w:rPr>
          <w:rtl w:val="0"/>
        </w:rPr>
        <w:t xml:space="preserve">The Functionality of the Design</w:t>
      </w:r>
    </w:p>
    <w:p w:rsidR="00000000" w:rsidDel="00000000" w:rsidP="00000000" w:rsidRDefault="00000000" w:rsidRPr="00000000" w14:paraId="00000112">
      <w:pPr>
        <w:pStyle w:val="Heading2"/>
        <w:ind w:left="360" w:firstLine="360"/>
        <w:rPr>
          <w:u w:val="none"/>
        </w:rPr>
      </w:pPr>
      <w:bookmarkStart w:colFirst="0" w:colLast="0" w:name="_yundhqkxml3g" w:id="47"/>
      <w:bookmarkEnd w:id="47"/>
      <w:r w:rsidDel="00000000" w:rsidR="00000000" w:rsidRPr="00000000">
        <w:rPr>
          <w:u w:val="none"/>
          <w:rtl w:val="0"/>
        </w:rPr>
        <w:t xml:space="preserve">The main bug that we encountered in this experiment was that after compiling our C code, the ELF file was not properly generated. This occurred when we were trying to compile the code for the blinking LED, so we were unfamiliar with the Eclipse environment. We tried searching for information in the console to see if we had some type of compilation error, but the console said that it was built correctly. We also tried regenerating the BSP, and building again, but this still did not generate an ELF file for us. Finally, we tried retracing our steps from the start of the Introduction to NIOS II and Platform Designer tutorial to see if we for some reason missed a step. After making sure that we follow all of the steps in the tutorial properly, we took one last look at the C code we wrote and realized that we forgot to save our main.c file before building. After saving the file and attempting to compile once more, we found that we were finally able to generate an ELF file. On a side note, we found it interesting that the Eclipse interface asks if we want to save our changes when we try to run the program but does not do the same when we are building the code.</w:t>
      </w:r>
    </w:p>
    <w:p w:rsidR="00000000" w:rsidDel="00000000" w:rsidP="00000000" w:rsidRDefault="00000000" w:rsidRPr="00000000" w14:paraId="00000113">
      <w:pPr>
        <w:rPr/>
      </w:pPr>
      <w:r w:rsidDel="00000000" w:rsidR="00000000" w:rsidRPr="00000000">
        <w:rPr>
          <w:rtl w:val="0"/>
        </w:rPr>
        <w:t xml:space="preserve">Ultimately, the design worked as expected. Accumulator successfully incremented by the value signified by the switches when pressed Accumulate, and cleared when Reset is pressed. Also, when the value exceeds 255, the accumulator has successfully overflowed as expected.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2"/>
        <w:ind w:left="180" w:firstLine="0"/>
        <w:rPr/>
      </w:pPr>
      <w:bookmarkStart w:colFirst="0" w:colLast="0" w:name="_2aeb7nf34us" w:id="48"/>
      <w:bookmarkEnd w:id="48"/>
      <w:r w:rsidDel="00000000" w:rsidR="00000000" w:rsidRPr="00000000">
        <w:rPr>
          <w:rtl w:val="0"/>
        </w:rPr>
        <w:t xml:space="preserve">Ambiguity and Incorrectness in the Lab Manual</w:t>
      </w:r>
    </w:p>
    <w:p w:rsidR="00000000" w:rsidDel="00000000" w:rsidP="00000000" w:rsidRDefault="00000000" w:rsidRPr="00000000" w14:paraId="00000117">
      <w:pPr>
        <w:ind w:left="360" w:firstLine="360"/>
        <w:rPr/>
      </w:pPr>
      <w:r w:rsidDel="00000000" w:rsidR="00000000" w:rsidRPr="00000000">
        <w:rPr>
          <w:rtl w:val="0"/>
        </w:rPr>
        <w:t xml:space="preserve">The main issue we had with the given documentation is the figures in the Introduction to NIOS II and Platform Designer (formerly Qsys) documentation. This is due to the fact that the figures are inconsistent and do not always properly reflect the items discussed in the documentation. For example, page INQ.10 references Figure 17 in the documentation as an example of how to configure the Inputs/Lock page of the SDRAM PLL. However, upon further inspection, we find that Figure 17 demonstrates how the reset and exception vectors are supposed to be set, and the figure that the documentation was actually trying to reference did not actually exist. A similar issue also exists on page INQ.18. This page references Figure 26, which is supposed to display a pop-up window for creating a new project. However, Figure 26 is about how to run configurations on the board, and the real figure that page INQ.18 was referencing is nowhere to be found. Inside this documentation, Figure 16 is also wrong. It shows that the slave for the led peripheral is wired to both the data master and the instruction master. This is inconsistent with how it was displayed in Figure 9, which only shows the slave of the led peripheral connect to the data master. Additionally, Figure 16 does not support the question asked earlier in the documentation on why led peripheral only needs access to the data bus and not the program bus. Although this does not fundamentally change how the led peripheral will respond inside the system, this does lead to confusion among students that are trying to check over all of their connections.</w:t>
      </w:r>
    </w:p>
    <w:sectPr>
      <w:headerReference r:id="rId11" w:type="default"/>
      <w:footerReference r:id="rId12" w:type="default"/>
      <w:footerReference r:id="rId13"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i Ho Han" w:id="0" w:date="2019-10-17T21:52:56Z">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in words the hardware component of the lab, in this lab, only the QSys module is here. ii. Describe in words the software component of the lab. One of the INQ questions asks about the blinker code, but you must also describe your accumulator.</w:t>
      </w:r>
    </w:p>
  </w:comment>
  <w:comment w:author="Ji Ho Han" w:id="1" w:date="2019-10-23T06:06:58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section is subject to deletion based on the progression of the system level diagram.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ind w:left="0" w:firstLine="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360" w:firstLine="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0" w:firstLine="0"/>
    </w:pPr>
    <w:rPr>
      <w:b w:val="1"/>
    </w:rPr>
  </w:style>
  <w:style w:type="paragraph" w:styleId="Heading2">
    <w:name w:val="heading 2"/>
    <w:basedOn w:val="Normal"/>
    <w:next w:val="Normal"/>
    <w:pPr>
      <w:keepNext w:val="1"/>
      <w:keepLines w:val="1"/>
      <w:ind w:left="180" w:firstLine="0"/>
    </w:pPr>
    <w:rPr>
      <w:u w:val="single"/>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