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F20E2" w14:textId="1F224E73" w:rsidR="00E739E4" w:rsidRDefault="00326D3B" w:rsidP="00E36946">
      <w:pPr>
        <w:jc w:val="center"/>
      </w:pPr>
      <w:r>
        <w:rPr>
          <w:noProof/>
        </w:rPr>
        <w:drawing>
          <wp:inline distT="0" distB="0" distL="0" distR="0" wp14:anchorId="6343AE0D" wp14:editId="3796E160">
            <wp:extent cx="1821180" cy="1821180"/>
            <wp:effectExtent l="0" t="0" r="7620" b="7620"/>
            <wp:docPr id="2" name="Immagine 2" descr="Risultato immagini per logo polib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o immagini per logo poliba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180" cy="1821180"/>
                    </a:xfrm>
                    <a:prstGeom prst="rect">
                      <a:avLst/>
                    </a:prstGeom>
                    <a:noFill/>
                    <a:ln>
                      <a:noFill/>
                    </a:ln>
                  </pic:spPr>
                </pic:pic>
              </a:graphicData>
            </a:graphic>
          </wp:inline>
        </w:drawing>
      </w:r>
    </w:p>
    <w:p w14:paraId="6CFD6A5F" w14:textId="3250F691" w:rsidR="00E36946" w:rsidRPr="00E36946" w:rsidRDefault="00E36946" w:rsidP="00E36946">
      <w:pPr>
        <w:jc w:val="center"/>
        <w:rPr>
          <w:rFonts w:ascii="Times New Roman" w:hAnsi="Times New Roman" w:cs="Times New Roman"/>
          <w:b/>
          <w:sz w:val="32"/>
        </w:rPr>
      </w:pPr>
      <w:r w:rsidRPr="00E36946">
        <w:rPr>
          <w:rFonts w:ascii="Times New Roman" w:hAnsi="Times New Roman" w:cs="Times New Roman"/>
          <w:b/>
          <w:sz w:val="32"/>
        </w:rPr>
        <w:t>POLITECNICO DI BARI</w:t>
      </w:r>
    </w:p>
    <w:p w14:paraId="50E6AA68" w14:textId="78FE473E" w:rsidR="00E36946" w:rsidRDefault="00E36946" w:rsidP="00E36946">
      <w:pPr>
        <w:jc w:val="center"/>
        <w:rPr>
          <w:rFonts w:ascii="Times New Roman" w:hAnsi="Times New Roman" w:cs="Times New Roman"/>
          <w:b/>
        </w:rPr>
      </w:pPr>
      <w:r>
        <w:rPr>
          <w:rFonts w:ascii="Times New Roman" w:hAnsi="Times New Roman" w:cs="Times New Roman"/>
          <w:b/>
        </w:rPr>
        <w:t xml:space="preserve">Dipartimento di Ingegneria </w:t>
      </w:r>
      <w:r w:rsidR="00326D3B">
        <w:rPr>
          <w:rFonts w:ascii="Times New Roman" w:hAnsi="Times New Roman" w:cs="Times New Roman"/>
          <w:b/>
        </w:rPr>
        <w:t>Elettronica e dell’Informazione</w:t>
      </w:r>
      <w:r>
        <w:rPr>
          <w:rFonts w:ascii="Times New Roman" w:hAnsi="Times New Roman" w:cs="Times New Roman"/>
          <w:b/>
        </w:rPr>
        <w:t xml:space="preserve"> - D</w:t>
      </w:r>
      <w:r w:rsidR="00326D3B">
        <w:rPr>
          <w:rFonts w:ascii="Times New Roman" w:hAnsi="Times New Roman" w:cs="Times New Roman"/>
          <w:b/>
        </w:rPr>
        <w:t>EI</w:t>
      </w:r>
    </w:p>
    <w:p w14:paraId="3C244733" w14:textId="421B0EA8" w:rsidR="00E36946" w:rsidRDefault="00E36946" w:rsidP="00E36946">
      <w:pPr>
        <w:jc w:val="center"/>
        <w:rPr>
          <w:rFonts w:ascii="Times New Roman" w:hAnsi="Times New Roman" w:cs="Times New Roman"/>
          <w:b/>
        </w:rPr>
      </w:pPr>
      <w:r>
        <w:rPr>
          <w:rFonts w:ascii="Times New Roman" w:hAnsi="Times New Roman" w:cs="Times New Roman"/>
          <w:b/>
        </w:rPr>
        <w:t xml:space="preserve">CORSO DI LAUREA MAGISTRALE IN INGEGNERIA </w:t>
      </w:r>
      <w:r w:rsidR="00326D3B">
        <w:rPr>
          <w:rFonts w:ascii="Times New Roman" w:hAnsi="Times New Roman" w:cs="Times New Roman"/>
          <w:b/>
        </w:rPr>
        <w:t xml:space="preserve">INFORMATICA E </w:t>
      </w:r>
      <w:r w:rsidR="00DA52FA">
        <w:rPr>
          <w:rFonts w:ascii="Times New Roman" w:hAnsi="Times New Roman" w:cs="Times New Roman"/>
          <w:b/>
        </w:rPr>
        <w:t xml:space="preserve">IN INGEGNERIA </w:t>
      </w:r>
      <w:r w:rsidR="00326D3B">
        <w:rPr>
          <w:rFonts w:ascii="Times New Roman" w:hAnsi="Times New Roman" w:cs="Times New Roman"/>
          <w:b/>
        </w:rPr>
        <w:t>DELL’AUTOMAZIONE</w:t>
      </w:r>
    </w:p>
    <w:p w14:paraId="56CC4D30" w14:textId="77777777" w:rsidR="00E36946" w:rsidRPr="00274DE8" w:rsidRDefault="00E36946" w:rsidP="00E36946">
      <w:pPr>
        <w:jc w:val="center"/>
        <w:rPr>
          <w:rFonts w:ascii="Times New Roman" w:hAnsi="Times New Roman" w:cs="Times New Roman"/>
          <w:b/>
          <w:lang w:val="en-US"/>
        </w:rPr>
      </w:pPr>
      <w:r w:rsidRPr="00274DE8">
        <w:rPr>
          <w:rFonts w:ascii="Times New Roman" w:hAnsi="Times New Roman" w:cs="Times New Roman"/>
          <w:b/>
          <w:lang w:val="en-US"/>
        </w:rPr>
        <w:t>____________________________________________________________</w:t>
      </w:r>
    </w:p>
    <w:p w14:paraId="76BA0639" w14:textId="21C31782" w:rsidR="00E36946" w:rsidRPr="00274DE8" w:rsidRDefault="00326D3B" w:rsidP="00E36946">
      <w:pPr>
        <w:jc w:val="center"/>
        <w:rPr>
          <w:rFonts w:ascii="Times New Roman" w:hAnsi="Times New Roman" w:cs="Times New Roman"/>
          <w:b/>
          <w:lang w:val="en-US"/>
        </w:rPr>
      </w:pPr>
      <w:r w:rsidRPr="00274DE8">
        <w:rPr>
          <w:rFonts w:ascii="Times New Roman" w:hAnsi="Times New Roman" w:cs="Times New Roman"/>
          <w:b/>
          <w:lang w:val="en-US"/>
        </w:rPr>
        <w:t>PROGETTO</w:t>
      </w:r>
      <w:r w:rsidR="00E36946" w:rsidRPr="00274DE8">
        <w:rPr>
          <w:rFonts w:ascii="Times New Roman" w:hAnsi="Times New Roman" w:cs="Times New Roman"/>
          <w:b/>
          <w:lang w:val="en-US"/>
        </w:rPr>
        <w:t xml:space="preserve"> </w:t>
      </w:r>
      <w:r w:rsidRPr="00274DE8">
        <w:rPr>
          <w:rFonts w:ascii="Times New Roman" w:hAnsi="Times New Roman" w:cs="Times New Roman"/>
          <w:b/>
          <w:lang w:val="en-US"/>
        </w:rPr>
        <w:t>D</w:t>
      </w:r>
      <w:r w:rsidR="00E36946" w:rsidRPr="00274DE8">
        <w:rPr>
          <w:rFonts w:ascii="Times New Roman" w:hAnsi="Times New Roman" w:cs="Times New Roman"/>
          <w:b/>
          <w:lang w:val="en-US"/>
        </w:rPr>
        <w:t>I</w:t>
      </w:r>
    </w:p>
    <w:p w14:paraId="598DA61A" w14:textId="60E96883" w:rsidR="00E36946" w:rsidRPr="00326D3B" w:rsidRDefault="00326D3B" w:rsidP="00E36946">
      <w:pPr>
        <w:jc w:val="center"/>
        <w:rPr>
          <w:rFonts w:ascii="Times New Roman" w:hAnsi="Times New Roman" w:cs="Times New Roman"/>
          <w:b/>
          <w:lang w:val="en-US"/>
        </w:rPr>
      </w:pPr>
      <w:r w:rsidRPr="00326D3B">
        <w:rPr>
          <w:rFonts w:ascii="Times New Roman" w:hAnsi="Times New Roman" w:cs="Times New Roman"/>
          <w:b/>
          <w:lang w:val="en-US"/>
        </w:rPr>
        <w:t>HUMAN MACHINE INTERACTION</w:t>
      </w:r>
    </w:p>
    <w:p w14:paraId="2A2A14C7" w14:textId="77777777" w:rsidR="00E36946" w:rsidRPr="00326D3B" w:rsidRDefault="00E36946" w:rsidP="00E36946">
      <w:pPr>
        <w:jc w:val="center"/>
        <w:rPr>
          <w:rFonts w:ascii="Times New Roman" w:hAnsi="Times New Roman" w:cs="Times New Roman"/>
          <w:b/>
          <w:lang w:val="en-US"/>
        </w:rPr>
      </w:pPr>
    </w:p>
    <w:p w14:paraId="71A6209D" w14:textId="0D3E1C87" w:rsidR="00326D3B" w:rsidRPr="00326D3B" w:rsidRDefault="00326D3B" w:rsidP="00326D3B">
      <w:pPr>
        <w:spacing w:after="0"/>
        <w:jc w:val="center"/>
        <w:rPr>
          <w:rFonts w:ascii="Times New Roman" w:hAnsi="Times New Roman" w:cs="Times New Roman"/>
          <w:b/>
          <w:sz w:val="44"/>
          <w:szCs w:val="44"/>
          <w:lang w:val="en-US"/>
        </w:rPr>
      </w:pPr>
      <w:r w:rsidRPr="00326D3B">
        <w:rPr>
          <w:rFonts w:ascii="Times New Roman" w:hAnsi="Times New Roman" w:cs="Times New Roman"/>
          <w:b/>
          <w:sz w:val="44"/>
          <w:szCs w:val="44"/>
          <w:lang w:val="en-US"/>
        </w:rPr>
        <w:t>FINGER FORCE ESTIMATION WITH EMG SIGNALS</w:t>
      </w:r>
    </w:p>
    <w:p w14:paraId="3475A732" w14:textId="77777777" w:rsidR="00E36946" w:rsidRPr="00326D3B" w:rsidRDefault="00E36946" w:rsidP="00E36946">
      <w:pPr>
        <w:jc w:val="center"/>
        <w:rPr>
          <w:rFonts w:ascii="Times New Roman" w:hAnsi="Times New Roman" w:cs="Times New Roman"/>
          <w:b/>
          <w:lang w:val="en-US"/>
        </w:rPr>
      </w:pPr>
    </w:p>
    <w:p w14:paraId="209C003C" w14:textId="77777777" w:rsidR="00E36946" w:rsidRPr="00326D3B" w:rsidRDefault="00E36946" w:rsidP="00E36946">
      <w:pPr>
        <w:jc w:val="center"/>
        <w:rPr>
          <w:rFonts w:ascii="Times New Roman" w:hAnsi="Times New Roman" w:cs="Times New Roman"/>
          <w:b/>
          <w:lang w:val="en-US"/>
        </w:rPr>
      </w:pPr>
    </w:p>
    <w:p w14:paraId="1BC1B3D3" w14:textId="77777777" w:rsidR="00E36946" w:rsidRPr="00326D3B" w:rsidRDefault="00E36946" w:rsidP="00E36946">
      <w:pPr>
        <w:jc w:val="center"/>
        <w:rPr>
          <w:rFonts w:ascii="Times New Roman" w:hAnsi="Times New Roman" w:cs="Times New Roman"/>
          <w:b/>
          <w:lang w:val="en-US"/>
        </w:rPr>
      </w:pPr>
    </w:p>
    <w:p w14:paraId="711C57B4" w14:textId="44ED82E4" w:rsidR="00E36946" w:rsidRDefault="00326D3B" w:rsidP="00E36946">
      <w:pPr>
        <w:rPr>
          <w:rFonts w:ascii="Times New Roman" w:hAnsi="Times New Roman" w:cs="Times New Roman"/>
          <w:b/>
        </w:rPr>
      </w:pPr>
      <w:r>
        <w:rPr>
          <w:rFonts w:ascii="Times New Roman" w:hAnsi="Times New Roman" w:cs="Times New Roman"/>
          <w:b/>
        </w:rPr>
        <w:t>Professore</w:t>
      </w:r>
      <w:r w:rsidR="00977073">
        <w:rPr>
          <w:rFonts w:ascii="Times New Roman" w:hAnsi="Times New Roman" w:cs="Times New Roman"/>
          <w:b/>
        </w:rPr>
        <w:t>:</w:t>
      </w:r>
    </w:p>
    <w:p w14:paraId="675D7B1E" w14:textId="3533F38A" w:rsidR="00977073" w:rsidRDefault="00F749C3" w:rsidP="00E36946">
      <w:pPr>
        <w:rPr>
          <w:rFonts w:ascii="Times New Roman" w:hAnsi="Times New Roman" w:cs="Times New Roman"/>
          <w:b/>
        </w:rPr>
      </w:pPr>
      <w:r>
        <w:rPr>
          <w:rFonts w:ascii="Times New Roman" w:hAnsi="Times New Roman" w:cs="Times New Roman"/>
          <w:b/>
        </w:rPr>
        <w:t xml:space="preserve">Vito Antonio </w:t>
      </w:r>
      <w:r w:rsidR="0050469B">
        <w:rPr>
          <w:rFonts w:ascii="Times New Roman" w:hAnsi="Times New Roman" w:cs="Times New Roman"/>
          <w:b/>
        </w:rPr>
        <w:t>Bevilacqua</w:t>
      </w:r>
    </w:p>
    <w:p w14:paraId="08E51893" w14:textId="0D644BB4" w:rsidR="0050469B" w:rsidRDefault="00F749C3" w:rsidP="00E36946">
      <w:pPr>
        <w:rPr>
          <w:rFonts w:ascii="Times New Roman" w:hAnsi="Times New Roman" w:cs="Times New Roman"/>
          <w:b/>
        </w:rPr>
      </w:pPr>
      <w:r>
        <w:rPr>
          <w:rFonts w:ascii="Times New Roman" w:hAnsi="Times New Roman" w:cs="Times New Roman"/>
          <w:b/>
        </w:rPr>
        <w:t xml:space="preserve">Domenico </w:t>
      </w:r>
      <w:r w:rsidR="0050469B">
        <w:rPr>
          <w:rFonts w:ascii="Times New Roman" w:hAnsi="Times New Roman" w:cs="Times New Roman"/>
          <w:b/>
        </w:rPr>
        <w:t>Buongiorno</w:t>
      </w:r>
    </w:p>
    <w:p w14:paraId="1D4BC785" w14:textId="385EC6D8" w:rsidR="00977073" w:rsidRDefault="0050469B" w:rsidP="00977073">
      <w:pPr>
        <w:jc w:val="right"/>
        <w:rPr>
          <w:rFonts w:ascii="Times New Roman" w:hAnsi="Times New Roman" w:cs="Times New Roman"/>
          <w:b/>
        </w:rPr>
      </w:pPr>
      <w:r>
        <w:rPr>
          <w:rFonts w:ascii="Times New Roman" w:hAnsi="Times New Roman" w:cs="Times New Roman"/>
          <w:b/>
        </w:rPr>
        <w:t>Studenti</w:t>
      </w:r>
      <w:r w:rsidR="00977073">
        <w:rPr>
          <w:rFonts w:ascii="Times New Roman" w:hAnsi="Times New Roman" w:cs="Times New Roman"/>
          <w:b/>
        </w:rPr>
        <w:t>:</w:t>
      </w:r>
    </w:p>
    <w:p w14:paraId="7F320D9B" w14:textId="71A8072D" w:rsidR="00977073" w:rsidRDefault="0050469B" w:rsidP="00977073">
      <w:pPr>
        <w:jc w:val="right"/>
        <w:rPr>
          <w:rFonts w:ascii="Times New Roman" w:hAnsi="Times New Roman" w:cs="Times New Roman"/>
          <w:b/>
        </w:rPr>
      </w:pPr>
      <w:r>
        <w:rPr>
          <w:rFonts w:ascii="Times New Roman" w:hAnsi="Times New Roman" w:cs="Times New Roman"/>
          <w:b/>
        </w:rPr>
        <w:t>Claudia Coscia</w:t>
      </w:r>
    </w:p>
    <w:p w14:paraId="56283E9C" w14:textId="4D51BF7F" w:rsidR="0050469B" w:rsidRDefault="0050469B" w:rsidP="00977073">
      <w:pPr>
        <w:jc w:val="right"/>
        <w:rPr>
          <w:rFonts w:ascii="Times New Roman" w:hAnsi="Times New Roman" w:cs="Times New Roman"/>
          <w:b/>
        </w:rPr>
      </w:pPr>
      <w:r>
        <w:rPr>
          <w:rFonts w:ascii="Times New Roman" w:hAnsi="Times New Roman" w:cs="Times New Roman"/>
          <w:b/>
        </w:rPr>
        <w:t xml:space="preserve">Vito </w:t>
      </w:r>
      <w:proofErr w:type="spellStart"/>
      <w:r>
        <w:rPr>
          <w:rFonts w:ascii="Times New Roman" w:hAnsi="Times New Roman" w:cs="Times New Roman"/>
          <w:b/>
        </w:rPr>
        <w:t>Papparrella</w:t>
      </w:r>
      <w:proofErr w:type="spellEnd"/>
    </w:p>
    <w:p w14:paraId="6E8D9328" w14:textId="77777777" w:rsidR="00DA52FA" w:rsidRDefault="00977073" w:rsidP="00326D3B">
      <w:pPr>
        <w:jc w:val="right"/>
        <w:rPr>
          <w:rFonts w:ascii="Times New Roman" w:hAnsi="Times New Roman" w:cs="Times New Roman"/>
          <w:b/>
        </w:rPr>
        <w:sectPr w:rsidR="00DA52FA" w:rsidSect="00DE260A">
          <w:footerReference w:type="default" r:id="rId9"/>
          <w:pgSz w:w="11906" w:h="16838"/>
          <w:pgMar w:top="1134" w:right="1701" w:bottom="1134" w:left="1701" w:header="708" w:footer="708" w:gutter="0"/>
          <w:cols w:space="708"/>
          <w:titlePg/>
          <w:docGrid w:linePitch="360"/>
        </w:sectPr>
      </w:pPr>
      <w:r>
        <w:rPr>
          <w:rFonts w:ascii="Times New Roman" w:hAnsi="Times New Roman" w:cs="Times New Roman"/>
          <w:b/>
        </w:rPr>
        <w:t>______________________________________________________________________</w:t>
      </w:r>
    </w:p>
    <w:sdt>
      <w:sdtPr>
        <w:rPr>
          <w:rFonts w:asciiTheme="minorHAnsi" w:eastAsiaTheme="minorHAnsi" w:hAnsiTheme="minorHAnsi" w:cstheme="minorBidi"/>
          <w:b w:val="0"/>
          <w:spacing w:val="0"/>
          <w:kern w:val="0"/>
          <w:sz w:val="28"/>
          <w:szCs w:val="22"/>
        </w:rPr>
        <w:id w:val="-1620823845"/>
        <w:docPartObj>
          <w:docPartGallery w:val="Table of Contents"/>
          <w:docPartUnique/>
        </w:docPartObj>
      </w:sdtPr>
      <w:sdtEndPr>
        <w:rPr>
          <w:bCs/>
          <w:sz w:val="24"/>
        </w:rPr>
      </w:sdtEndPr>
      <w:sdtContent>
        <w:p w14:paraId="6F0596B5" w14:textId="2669081C" w:rsidR="00DA52FA" w:rsidRPr="00DE260A" w:rsidRDefault="00DA52FA" w:rsidP="00DE260A">
          <w:pPr>
            <w:pStyle w:val="Titolo"/>
            <w:rPr>
              <w:rStyle w:val="TitoloCarattere"/>
            </w:rPr>
          </w:pPr>
          <w:r w:rsidRPr="00DE260A">
            <w:rPr>
              <w:rStyle w:val="TitoloCarattere"/>
            </w:rPr>
            <w:t>Sommario</w:t>
          </w:r>
        </w:p>
        <w:p w14:paraId="21DFF69E" w14:textId="680E3363" w:rsidR="00F47B7E" w:rsidRDefault="00F47B7E">
          <w:pPr>
            <w:pStyle w:val="Sommario1"/>
            <w:tabs>
              <w:tab w:val="left" w:pos="560"/>
              <w:tab w:val="right" w:leader="dot" w:pos="8494"/>
            </w:tabs>
            <w:rPr>
              <w:rFonts w:eastAsiaTheme="minorEastAsia"/>
              <w:noProof/>
              <w:sz w:val="22"/>
              <w:lang w:eastAsia="it-IT"/>
            </w:rPr>
          </w:pPr>
          <w:r>
            <w:fldChar w:fldCharType="begin"/>
          </w:r>
          <w:r>
            <w:instrText xml:space="preserve"> TOC \o "1-4" \h \z \u </w:instrText>
          </w:r>
          <w:r>
            <w:fldChar w:fldCharType="separate"/>
          </w:r>
          <w:hyperlink w:anchor="_Toc32243858" w:history="1">
            <w:r w:rsidRPr="002665E3">
              <w:rPr>
                <w:rStyle w:val="Collegamentoipertestuale"/>
                <w:noProof/>
              </w:rPr>
              <w:t>I.</w:t>
            </w:r>
            <w:r>
              <w:rPr>
                <w:rFonts w:eastAsiaTheme="minorEastAsia"/>
                <w:noProof/>
                <w:sz w:val="22"/>
                <w:lang w:eastAsia="it-IT"/>
              </w:rPr>
              <w:tab/>
            </w:r>
            <w:r w:rsidRPr="002665E3">
              <w:rPr>
                <w:rStyle w:val="Collegamentoipertestuale"/>
                <w:noProof/>
              </w:rPr>
              <w:t>INTRODUCTION</w:t>
            </w:r>
            <w:r>
              <w:rPr>
                <w:noProof/>
                <w:webHidden/>
              </w:rPr>
              <w:tab/>
            </w:r>
            <w:r>
              <w:rPr>
                <w:noProof/>
                <w:webHidden/>
              </w:rPr>
              <w:fldChar w:fldCharType="begin"/>
            </w:r>
            <w:r>
              <w:rPr>
                <w:noProof/>
                <w:webHidden/>
              </w:rPr>
              <w:instrText xml:space="preserve"> PAGEREF _Toc32243858 \h </w:instrText>
            </w:r>
            <w:r>
              <w:rPr>
                <w:noProof/>
                <w:webHidden/>
              </w:rPr>
            </w:r>
            <w:r>
              <w:rPr>
                <w:noProof/>
                <w:webHidden/>
              </w:rPr>
              <w:fldChar w:fldCharType="separate"/>
            </w:r>
            <w:r>
              <w:rPr>
                <w:noProof/>
                <w:webHidden/>
              </w:rPr>
              <w:t>1</w:t>
            </w:r>
            <w:r>
              <w:rPr>
                <w:noProof/>
                <w:webHidden/>
              </w:rPr>
              <w:fldChar w:fldCharType="end"/>
            </w:r>
          </w:hyperlink>
        </w:p>
        <w:p w14:paraId="2804BE47" w14:textId="1A48DB55" w:rsidR="00F47B7E" w:rsidRDefault="00F47B7E">
          <w:pPr>
            <w:pStyle w:val="Sommario1"/>
            <w:tabs>
              <w:tab w:val="left" w:pos="560"/>
              <w:tab w:val="right" w:leader="dot" w:pos="8494"/>
            </w:tabs>
            <w:rPr>
              <w:rFonts w:eastAsiaTheme="minorEastAsia"/>
              <w:noProof/>
              <w:sz w:val="22"/>
              <w:lang w:eastAsia="it-IT"/>
            </w:rPr>
          </w:pPr>
          <w:hyperlink w:anchor="_Toc32243859" w:history="1">
            <w:r w:rsidRPr="002665E3">
              <w:rPr>
                <w:rStyle w:val="Collegamentoipertestuale"/>
                <w:noProof/>
                <w:lang w:val="en-US"/>
              </w:rPr>
              <w:t>II.</w:t>
            </w:r>
            <w:r>
              <w:rPr>
                <w:rFonts w:eastAsiaTheme="minorEastAsia"/>
                <w:noProof/>
                <w:sz w:val="22"/>
                <w:lang w:eastAsia="it-IT"/>
              </w:rPr>
              <w:tab/>
            </w:r>
            <w:r w:rsidRPr="002665E3">
              <w:rPr>
                <w:rStyle w:val="Collegamentoipertestuale"/>
                <w:noProof/>
                <w:lang w:val="en-US"/>
              </w:rPr>
              <w:t>MATERIALS AND METHODS</w:t>
            </w:r>
            <w:r>
              <w:rPr>
                <w:noProof/>
                <w:webHidden/>
              </w:rPr>
              <w:tab/>
            </w:r>
            <w:r>
              <w:rPr>
                <w:noProof/>
                <w:webHidden/>
              </w:rPr>
              <w:fldChar w:fldCharType="begin"/>
            </w:r>
            <w:r>
              <w:rPr>
                <w:noProof/>
                <w:webHidden/>
              </w:rPr>
              <w:instrText xml:space="preserve"> PAGEREF _Toc32243859 \h </w:instrText>
            </w:r>
            <w:r>
              <w:rPr>
                <w:noProof/>
                <w:webHidden/>
              </w:rPr>
            </w:r>
            <w:r>
              <w:rPr>
                <w:noProof/>
                <w:webHidden/>
              </w:rPr>
              <w:fldChar w:fldCharType="separate"/>
            </w:r>
            <w:r>
              <w:rPr>
                <w:noProof/>
                <w:webHidden/>
              </w:rPr>
              <w:t>2</w:t>
            </w:r>
            <w:r>
              <w:rPr>
                <w:noProof/>
                <w:webHidden/>
              </w:rPr>
              <w:fldChar w:fldCharType="end"/>
            </w:r>
          </w:hyperlink>
        </w:p>
        <w:p w14:paraId="59046A15" w14:textId="32568A15" w:rsidR="00F47B7E" w:rsidRDefault="00F47B7E">
          <w:pPr>
            <w:pStyle w:val="Sommario2"/>
            <w:tabs>
              <w:tab w:val="left" w:pos="880"/>
              <w:tab w:val="right" w:leader="dot" w:pos="8494"/>
            </w:tabs>
            <w:rPr>
              <w:rFonts w:eastAsiaTheme="minorEastAsia"/>
              <w:noProof/>
              <w:sz w:val="22"/>
              <w:lang w:eastAsia="it-IT"/>
            </w:rPr>
          </w:pPr>
          <w:hyperlink w:anchor="_Toc32243860" w:history="1">
            <w:r w:rsidRPr="002665E3">
              <w:rPr>
                <w:rStyle w:val="Collegamentoipertestuale"/>
                <w:noProof/>
                <w:lang w:val="en-US"/>
              </w:rPr>
              <w:t>II.I.</w:t>
            </w:r>
            <w:r>
              <w:rPr>
                <w:rFonts w:eastAsiaTheme="minorEastAsia"/>
                <w:noProof/>
                <w:sz w:val="22"/>
                <w:lang w:eastAsia="it-IT"/>
              </w:rPr>
              <w:tab/>
            </w:r>
            <w:r w:rsidRPr="002665E3">
              <w:rPr>
                <w:rStyle w:val="Collegamentoipertestuale"/>
                <w:noProof/>
                <w:lang w:val="en-US"/>
              </w:rPr>
              <w:t>Participants</w:t>
            </w:r>
            <w:r>
              <w:rPr>
                <w:noProof/>
                <w:webHidden/>
              </w:rPr>
              <w:tab/>
            </w:r>
            <w:r>
              <w:rPr>
                <w:noProof/>
                <w:webHidden/>
              </w:rPr>
              <w:fldChar w:fldCharType="begin"/>
            </w:r>
            <w:r>
              <w:rPr>
                <w:noProof/>
                <w:webHidden/>
              </w:rPr>
              <w:instrText xml:space="preserve"> PAGEREF _Toc32243860 \h </w:instrText>
            </w:r>
            <w:r>
              <w:rPr>
                <w:noProof/>
                <w:webHidden/>
              </w:rPr>
            </w:r>
            <w:r>
              <w:rPr>
                <w:noProof/>
                <w:webHidden/>
              </w:rPr>
              <w:fldChar w:fldCharType="separate"/>
            </w:r>
            <w:r>
              <w:rPr>
                <w:noProof/>
                <w:webHidden/>
              </w:rPr>
              <w:t>2</w:t>
            </w:r>
            <w:r>
              <w:rPr>
                <w:noProof/>
                <w:webHidden/>
              </w:rPr>
              <w:fldChar w:fldCharType="end"/>
            </w:r>
          </w:hyperlink>
        </w:p>
        <w:p w14:paraId="19667BA0" w14:textId="14316ECA" w:rsidR="00F47B7E" w:rsidRDefault="00F47B7E">
          <w:pPr>
            <w:pStyle w:val="Sommario2"/>
            <w:tabs>
              <w:tab w:val="left" w:pos="880"/>
              <w:tab w:val="right" w:leader="dot" w:pos="8494"/>
            </w:tabs>
            <w:rPr>
              <w:rFonts w:eastAsiaTheme="minorEastAsia"/>
              <w:noProof/>
              <w:sz w:val="22"/>
              <w:lang w:eastAsia="it-IT"/>
            </w:rPr>
          </w:pPr>
          <w:hyperlink w:anchor="_Toc32243861" w:history="1">
            <w:r w:rsidRPr="002665E3">
              <w:rPr>
                <w:rStyle w:val="Collegamentoipertestuale"/>
                <w:noProof/>
                <w:lang w:val="en-US"/>
              </w:rPr>
              <w:t>II.II.</w:t>
            </w:r>
            <w:r>
              <w:rPr>
                <w:rFonts w:eastAsiaTheme="minorEastAsia"/>
                <w:noProof/>
                <w:sz w:val="22"/>
                <w:lang w:eastAsia="it-IT"/>
              </w:rPr>
              <w:tab/>
            </w:r>
            <w:r w:rsidRPr="002665E3">
              <w:rPr>
                <w:rStyle w:val="Collegamentoipertestuale"/>
                <w:noProof/>
                <w:lang w:val="en-US"/>
              </w:rPr>
              <w:t>Exper</w:t>
            </w:r>
            <w:r w:rsidRPr="002665E3">
              <w:rPr>
                <w:rStyle w:val="Collegamentoipertestuale"/>
                <w:noProof/>
              </w:rPr>
              <w:t>ime</w:t>
            </w:r>
            <w:r w:rsidRPr="002665E3">
              <w:rPr>
                <w:rStyle w:val="Collegamentoipertestuale"/>
                <w:noProof/>
                <w:lang w:val="en-US"/>
              </w:rPr>
              <w:t>ntal setup</w:t>
            </w:r>
            <w:r>
              <w:rPr>
                <w:noProof/>
                <w:webHidden/>
              </w:rPr>
              <w:tab/>
            </w:r>
            <w:r>
              <w:rPr>
                <w:noProof/>
                <w:webHidden/>
              </w:rPr>
              <w:fldChar w:fldCharType="begin"/>
            </w:r>
            <w:r>
              <w:rPr>
                <w:noProof/>
                <w:webHidden/>
              </w:rPr>
              <w:instrText xml:space="preserve"> PAGEREF _Toc32243861 \h </w:instrText>
            </w:r>
            <w:r>
              <w:rPr>
                <w:noProof/>
                <w:webHidden/>
              </w:rPr>
            </w:r>
            <w:r>
              <w:rPr>
                <w:noProof/>
                <w:webHidden/>
              </w:rPr>
              <w:fldChar w:fldCharType="separate"/>
            </w:r>
            <w:r>
              <w:rPr>
                <w:noProof/>
                <w:webHidden/>
              </w:rPr>
              <w:t>2</w:t>
            </w:r>
            <w:r>
              <w:rPr>
                <w:noProof/>
                <w:webHidden/>
              </w:rPr>
              <w:fldChar w:fldCharType="end"/>
            </w:r>
          </w:hyperlink>
        </w:p>
        <w:p w14:paraId="0BA1745B" w14:textId="7EFC3823" w:rsidR="00F47B7E" w:rsidRDefault="00F47B7E">
          <w:pPr>
            <w:pStyle w:val="Sommario1"/>
            <w:tabs>
              <w:tab w:val="left" w:pos="560"/>
              <w:tab w:val="right" w:leader="dot" w:pos="8494"/>
            </w:tabs>
            <w:rPr>
              <w:rFonts w:eastAsiaTheme="minorEastAsia"/>
              <w:noProof/>
              <w:sz w:val="22"/>
              <w:lang w:eastAsia="it-IT"/>
            </w:rPr>
          </w:pPr>
          <w:hyperlink w:anchor="_Toc32243862" w:history="1">
            <w:r w:rsidRPr="002665E3">
              <w:rPr>
                <w:rStyle w:val="Collegamentoipertestuale"/>
                <w:noProof/>
                <w:lang w:val="en-US"/>
              </w:rPr>
              <w:t>III.</w:t>
            </w:r>
            <w:r>
              <w:rPr>
                <w:rFonts w:eastAsiaTheme="minorEastAsia"/>
                <w:noProof/>
                <w:sz w:val="22"/>
                <w:lang w:eastAsia="it-IT"/>
              </w:rPr>
              <w:tab/>
            </w:r>
            <w:r w:rsidRPr="002665E3">
              <w:rPr>
                <w:rStyle w:val="Collegamentoipertestuale"/>
                <w:noProof/>
                <w:lang w:val="en-US"/>
              </w:rPr>
              <w:t>PROCEDURE</w:t>
            </w:r>
            <w:r>
              <w:rPr>
                <w:noProof/>
                <w:webHidden/>
              </w:rPr>
              <w:tab/>
            </w:r>
            <w:r>
              <w:rPr>
                <w:noProof/>
                <w:webHidden/>
              </w:rPr>
              <w:fldChar w:fldCharType="begin"/>
            </w:r>
            <w:r>
              <w:rPr>
                <w:noProof/>
                <w:webHidden/>
              </w:rPr>
              <w:instrText xml:space="preserve"> PAGEREF _Toc32243862 \h </w:instrText>
            </w:r>
            <w:r>
              <w:rPr>
                <w:noProof/>
                <w:webHidden/>
              </w:rPr>
            </w:r>
            <w:r>
              <w:rPr>
                <w:noProof/>
                <w:webHidden/>
              </w:rPr>
              <w:fldChar w:fldCharType="separate"/>
            </w:r>
            <w:r>
              <w:rPr>
                <w:noProof/>
                <w:webHidden/>
              </w:rPr>
              <w:t>4</w:t>
            </w:r>
            <w:r>
              <w:rPr>
                <w:noProof/>
                <w:webHidden/>
              </w:rPr>
              <w:fldChar w:fldCharType="end"/>
            </w:r>
          </w:hyperlink>
        </w:p>
        <w:p w14:paraId="4BF9889F" w14:textId="33456E77" w:rsidR="00F47B7E" w:rsidRDefault="00F47B7E">
          <w:pPr>
            <w:pStyle w:val="Sommario3"/>
            <w:tabs>
              <w:tab w:val="left" w:pos="1320"/>
              <w:tab w:val="right" w:leader="dot" w:pos="8494"/>
            </w:tabs>
            <w:rPr>
              <w:rFonts w:eastAsiaTheme="minorEastAsia"/>
              <w:noProof/>
              <w:sz w:val="22"/>
              <w:lang w:eastAsia="it-IT"/>
            </w:rPr>
          </w:pPr>
          <w:hyperlink w:anchor="_Toc32243863" w:history="1">
            <w:r w:rsidRPr="002665E3">
              <w:rPr>
                <w:rStyle w:val="Collegamentoipertestuale"/>
                <w:noProof/>
              </w:rPr>
              <w:t>III.I.</w:t>
            </w:r>
            <w:r>
              <w:rPr>
                <w:rFonts w:eastAsiaTheme="minorEastAsia"/>
                <w:noProof/>
                <w:sz w:val="22"/>
                <w:lang w:eastAsia="it-IT"/>
              </w:rPr>
              <w:tab/>
            </w:r>
            <w:r w:rsidRPr="002665E3">
              <w:rPr>
                <w:rStyle w:val="Collegamentoipertestuale"/>
                <w:noProof/>
              </w:rPr>
              <w:t>Data Pre-processing</w:t>
            </w:r>
            <w:r>
              <w:rPr>
                <w:noProof/>
                <w:webHidden/>
              </w:rPr>
              <w:tab/>
            </w:r>
            <w:r>
              <w:rPr>
                <w:noProof/>
                <w:webHidden/>
              </w:rPr>
              <w:fldChar w:fldCharType="begin"/>
            </w:r>
            <w:r>
              <w:rPr>
                <w:noProof/>
                <w:webHidden/>
              </w:rPr>
              <w:instrText xml:space="preserve"> PAGEREF _Toc32243863 \h </w:instrText>
            </w:r>
            <w:r>
              <w:rPr>
                <w:noProof/>
                <w:webHidden/>
              </w:rPr>
            </w:r>
            <w:r>
              <w:rPr>
                <w:noProof/>
                <w:webHidden/>
              </w:rPr>
              <w:fldChar w:fldCharType="separate"/>
            </w:r>
            <w:r>
              <w:rPr>
                <w:noProof/>
                <w:webHidden/>
              </w:rPr>
              <w:t>4</w:t>
            </w:r>
            <w:r>
              <w:rPr>
                <w:noProof/>
                <w:webHidden/>
              </w:rPr>
              <w:fldChar w:fldCharType="end"/>
            </w:r>
          </w:hyperlink>
        </w:p>
        <w:p w14:paraId="3EFB1321" w14:textId="4708E1F9" w:rsidR="00F47B7E" w:rsidRDefault="00F47B7E">
          <w:pPr>
            <w:pStyle w:val="Sommario3"/>
            <w:tabs>
              <w:tab w:val="left" w:pos="1320"/>
              <w:tab w:val="right" w:leader="dot" w:pos="8494"/>
            </w:tabs>
            <w:rPr>
              <w:rFonts w:eastAsiaTheme="minorEastAsia"/>
              <w:noProof/>
              <w:sz w:val="22"/>
              <w:lang w:eastAsia="it-IT"/>
            </w:rPr>
          </w:pPr>
          <w:hyperlink w:anchor="_Toc32243864" w:history="1">
            <w:r w:rsidRPr="002665E3">
              <w:rPr>
                <w:rStyle w:val="Collegamentoipertestuale"/>
                <w:noProof/>
                <w:lang w:val="en-US"/>
              </w:rPr>
              <w:t>III.II.</w:t>
            </w:r>
            <w:r>
              <w:rPr>
                <w:rFonts w:eastAsiaTheme="minorEastAsia"/>
                <w:noProof/>
                <w:sz w:val="22"/>
                <w:lang w:eastAsia="it-IT"/>
              </w:rPr>
              <w:tab/>
            </w:r>
            <w:r w:rsidRPr="002665E3">
              <w:rPr>
                <w:rStyle w:val="Collegamentoipertestuale"/>
                <w:noProof/>
                <w:lang w:val="en-US"/>
              </w:rPr>
              <w:t>Training dataset</w:t>
            </w:r>
            <w:r>
              <w:rPr>
                <w:noProof/>
                <w:webHidden/>
              </w:rPr>
              <w:tab/>
            </w:r>
            <w:r>
              <w:rPr>
                <w:noProof/>
                <w:webHidden/>
              </w:rPr>
              <w:fldChar w:fldCharType="begin"/>
            </w:r>
            <w:r>
              <w:rPr>
                <w:noProof/>
                <w:webHidden/>
              </w:rPr>
              <w:instrText xml:space="preserve"> PAGEREF _Toc32243864 \h </w:instrText>
            </w:r>
            <w:r>
              <w:rPr>
                <w:noProof/>
                <w:webHidden/>
              </w:rPr>
            </w:r>
            <w:r>
              <w:rPr>
                <w:noProof/>
                <w:webHidden/>
              </w:rPr>
              <w:fldChar w:fldCharType="separate"/>
            </w:r>
            <w:r>
              <w:rPr>
                <w:noProof/>
                <w:webHidden/>
              </w:rPr>
              <w:t>4</w:t>
            </w:r>
            <w:r>
              <w:rPr>
                <w:noProof/>
                <w:webHidden/>
              </w:rPr>
              <w:fldChar w:fldCharType="end"/>
            </w:r>
          </w:hyperlink>
        </w:p>
        <w:p w14:paraId="4119AAE3" w14:textId="01AAD8E5" w:rsidR="00F47B7E" w:rsidRDefault="00F47B7E">
          <w:pPr>
            <w:pStyle w:val="Sommario4"/>
            <w:tabs>
              <w:tab w:val="right" w:leader="dot" w:pos="8494"/>
            </w:tabs>
            <w:rPr>
              <w:noProof/>
            </w:rPr>
          </w:pPr>
          <w:hyperlink w:anchor="_Toc32243865" w:history="1">
            <w:r w:rsidRPr="002665E3">
              <w:rPr>
                <w:rStyle w:val="Collegamentoipertestuale"/>
                <w:noProof/>
                <w:lang w:val="en-US"/>
              </w:rPr>
              <w:t>Autoencoder</w:t>
            </w:r>
            <w:r>
              <w:rPr>
                <w:noProof/>
                <w:webHidden/>
              </w:rPr>
              <w:tab/>
            </w:r>
            <w:r>
              <w:rPr>
                <w:noProof/>
                <w:webHidden/>
              </w:rPr>
              <w:fldChar w:fldCharType="begin"/>
            </w:r>
            <w:r>
              <w:rPr>
                <w:noProof/>
                <w:webHidden/>
              </w:rPr>
              <w:instrText xml:space="preserve"> PAGEREF _Toc32243865 \h </w:instrText>
            </w:r>
            <w:r>
              <w:rPr>
                <w:noProof/>
                <w:webHidden/>
              </w:rPr>
            </w:r>
            <w:r>
              <w:rPr>
                <w:noProof/>
                <w:webHidden/>
              </w:rPr>
              <w:fldChar w:fldCharType="separate"/>
            </w:r>
            <w:r>
              <w:rPr>
                <w:noProof/>
                <w:webHidden/>
              </w:rPr>
              <w:t>4</w:t>
            </w:r>
            <w:r>
              <w:rPr>
                <w:noProof/>
                <w:webHidden/>
              </w:rPr>
              <w:fldChar w:fldCharType="end"/>
            </w:r>
          </w:hyperlink>
        </w:p>
        <w:p w14:paraId="10BD8E66" w14:textId="709992B5" w:rsidR="00F47B7E" w:rsidRDefault="00F47B7E">
          <w:pPr>
            <w:pStyle w:val="Sommario4"/>
            <w:tabs>
              <w:tab w:val="right" w:leader="dot" w:pos="8494"/>
            </w:tabs>
            <w:rPr>
              <w:noProof/>
            </w:rPr>
          </w:pPr>
          <w:hyperlink w:anchor="_Toc32243866" w:history="1">
            <w:r w:rsidRPr="002665E3">
              <w:rPr>
                <w:rStyle w:val="Collegamentoipertestuale"/>
                <w:noProof/>
                <w:lang w:val="en-US"/>
              </w:rPr>
              <w:t>Double autoencoder</w:t>
            </w:r>
            <w:r>
              <w:rPr>
                <w:noProof/>
                <w:webHidden/>
              </w:rPr>
              <w:tab/>
            </w:r>
            <w:r>
              <w:rPr>
                <w:noProof/>
                <w:webHidden/>
              </w:rPr>
              <w:fldChar w:fldCharType="begin"/>
            </w:r>
            <w:r>
              <w:rPr>
                <w:noProof/>
                <w:webHidden/>
              </w:rPr>
              <w:instrText xml:space="preserve"> PAGEREF _Toc32243866 \h </w:instrText>
            </w:r>
            <w:r>
              <w:rPr>
                <w:noProof/>
                <w:webHidden/>
              </w:rPr>
            </w:r>
            <w:r>
              <w:rPr>
                <w:noProof/>
                <w:webHidden/>
              </w:rPr>
              <w:fldChar w:fldCharType="separate"/>
            </w:r>
            <w:r>
              <w:rPr>
                <w:noProof/>
                <w:webHidden/>
              </w:rPr>
              <w:t>4</w:t>
            </w:r>
            <w:r>
              <w:rPr>
                <w:noProof/>
                <w:webHidden/>
              </w:rPr>
              <w:fldChar w:fldCharType="end"/>
            </w:r>
          </w:hyperlink>
        </w:p>
        <w:p w14:paraId="530CA0EA" w14:textId="382429A3" w:rsidR="00F47B7E" w:rsidRDefault="00F47B7E">
          <w:pPr>
            <w:pStyle w:val="Sommario3"/>
            <w:tabs>
              <w:tab w:val="left" w:pos="1320"/>
              <w:tab w:val="right" w:leader="dot" w:pos="8494"/>
            </w:tabs>
            <w:rPr>
              <w:rFonts w:eastAsiaTheme="minorEastAsia"/>
              <w:noProof/>
              <w:sz w:val="22"/>
              <w:lang w:eastAsia="it-IT"/>
            </w:rPr>
          </w:pPr>
          <w:hyperlink w:anchor="_Toc32243867" w:history="1">
            <w:r w:rsidRPr="002665E3">
              <w:rPr>
                <w:rStyle w:val="Collegamentoipertestuale"/>
                <w:noProof/>
                <w:lang w:val="en-US"/>
              </w:rPr>
              <w:t>III.III.</w:t>
            </w:r>
            <w:r>
              <w:rPr>
                <w:rFonts w:eastAsiaTheme="minorEastAsia"/>
                <w:noProof/>
                <w:sz w:val="22"/>
                <w:lang w:eastAsia="it-IT"/>
              </w:rPr>
              <w:tab/>
            </w:r>
            <w:r w:rsidRPr="002665E3">
              <w:rPr>
                <w:rStyle w:val="Collegamentoipertestuale"/>
                <w:noProof/>
                <w:lang w:val="en-US"/>
              </w:rPr>
              <w:t>Performance</w:t>
            </w:r>
            <w:r>
              <w:rPr>
                <w:noProof/>
                <w:webHidden/>
              </w:rPr>
              <w:tab/>
            </w:r>
            <w:r>
              <w:rPr>
                <w:noProof/>
                <w:webHidden/>
              </w:rPr>
              <w:fldChar w:fldCharType="begin"/>
            </w:r>
            <w:r>
              <w:rPr>
                <w:noProof/>
                <w:webHidden/>
              </w:rPr>
              <w:instrText xml:space="preserve"> PAGEREF _Toc32243867 \h </w:instrText>
            </w:r>
            <w:r>
              <w:rPr>
                <w:noProof/>
                <w:webHidden/>
              </w:rPr>
            </w:r>
            <w:r>
              <w:rPr>
                <w:noProof/>
                <w:webHidden/>
              </w:rPr>
              <w:fldChar w:fldCharType="separate"/>
            </w:r>
            <w:r>
              <w:rPr>
                <w:noProof/>
                <w:webHidden/>
              </w:rPr>
              <w:t>4</w:t>
            </w:r>
            <w:r>
              <w:rPr>
                <w:noProof/>
                <w:webHidden/>
              </w:rPr>
              <w:fldChar w:fldCharType="end"/>
            </w:r>
          </w:hyperlink>
        </w:p>
        <w:p w14:paraId="26862440" w14:textId="59FD6DFD" w:rsidR="00F47B7E" w:rsidRDefault="00F47B7E">
          <w:pPr>
            <w:pStyle w:val="Sommario1"/>
            <w:tabs>
              <w:tab w:val="left" w:pos="560"/>
              <w:tab w:val="right" w:leader="dot" w:pos="8494"/>
            </w:tabs>
            <w:rPr>
              <w:rFonts w:eastAsiaTheme="minorEastAsia"/>
              <w:noProof/>
              <w:sz w:val="22"/>
              <w:lang w:eastAsia="it-IT"/>
            </w:rPr>
          </w:pPr>
          <w:hyperlink w:anchor="_Toc32243868" w:history="1">
            <w:r w:rsidRPr="002665E3">
              <w:rPr>
                <w:rStyle w:val="Collegamentoipertestuale"/>
                <w:noProof/>
                <w:lang w:val="en-US"/>
              </w:rPr>
              <w:t>IV.</w:t>
            </w:r>
            <w:r>
              <w:rPr>
                <w:rFonts w:eastAsiaTheme="minorEastAsia"/>
                <w:noProof/>
                <w:sz w:val="22"/>
                <w:lang w:eastAsia="it-IT"/>
              </w:rPr>
              <w:tab/>
            </w:r>
            <w:r w:rsidRPr="002665E3">
              <w:rPr>
                <w:rStyle w:val="Collegamentoipertestuale"/>
                <w:noProof/>
                <w:lang w:val="en-US"/>
              </w:rPr>
              <w:t>RESULTS</w:t>
            </w:r>
            <w:r>
              <w:rPr>
                <w:noProof/>
                <w:webHidden/>
              </w:rPr>
              <w:tab/>
            </w:r>
            <w:r>
              <w:rPr>
                <w:noProof/>
                <w:webHidden/>
              </w:rPr>
              <w:fldChar w:fldCharType="begin"/>
            </w:r>
            <w:r>
              <w:rPr>
                <w:noProof/>
                <w:webHidden/>
              </w:rPr>
              <w:instrText xml:space="preserve"> PAGEREF _Toc32243868 \h </w:instrText>
            </w:r>
            <w:r>
              <w:rPr>
                <w:noProof/>
                <w:webHidden/>
              </w:rPr>
            </w:r>
            <w:r>
              <w:rPr>
                <w:noProof/>
                <w:webHidden/>
              </w:rPr>
              <w:fldChar w:fldCharType="separate"/>
            </w:r>
            <w:r>
              <w:rPr>
                <w:noProof/>
                <w:webHidden/>
              </w:rPr>
              <w:t>4</w:t>
            </w:r>
            <w:r>
              <w:rPr>
                <w:noProof/>
                <w:webHidden/>
              </w:rPr>
              <w:fldChar w:fldCharType="end"/>
            </w:r>
          </w:hyperlink>
        </w:p>
        <w:p w14:paraId="03296CAB" w14:textId="5879125B" w:rsidR="00F47B7E" w:rsidRDefault="00F47B7E">
          <w:pPr>
            <w:pStyle w:val="Sommario1"/>
            <w:tabs>
              <w:tab w:val="left" w:pos="560"/>
              <w:tab w:val="right" w:leader="dot" w:pos="8494"/>
            </w:tabs>
            <w:rPr>
              <w:rFonts w:eastAsiaTheme="minorEastAsia"/>
              <w:noProof/>
              <w:sz w:val="22"/>
              <w:lang w:eastAsia="it-IT"/>
            </w:rPr>
          </w:pPr>
          <w:hyperlink w:anchor="_Toc32243869" w:history="1">
            <w:r w:rsidRPr="002665E3">
              <w:rPr>
                <w:rStyle w:val="Collegamentoipertestuale"/>
                <w:noProof/>
              </w:rPr>
              <w:t>V.</w:t>
            </w:r>
            <w:r>
              <w:rPr>
                <w:rFonts w:eastAsiaTheme="minorEastAsia"/>
                <w:noProof/>
                <w:sz w:val="22"/>
                <w:lang w:eastAsia="it-IT"/>
              </w:rPr>
              <w:tab/>
            </w:r>
            <w:r w:rsidRPr="002665E3">
              <w:rPr>
                <w:rStyle w:val="Collegamentoipertestuale"/>
                <w:noProof/>
              </w:rPr>
              <w:t>REFERENCES</w:t>
            </w:r>
            <w:r>
              <w:rPr>
                <w:noProof/>
                <w:webHidden/>
              </w:rPr>
              <w:tab/>
            </w:r>
            <w:r>
              <w:rPr>
                <w:noProof/>
                <w:webHidden/>
              </w:rPr>
              <w:fldChar w:fldCharType="begin"/>
            </w:r>
            <w:r>
              <w:rPr>
                <w:noProof/>
                <w:webHidden/>
              </w:rPr>
              <w:instrText xml:space="preserve"> PAGEREF _Toc32243869 \h </w:instrText>
            </w:r>
            <w:r>
              <w:rPr>
                <w:noProof/>
                <w:webHidden/>
              </w:rPr>
            </w:r>
            <w:r>
              <w:rPr>
                <w:noProof/>
                <w:webHidden/>
              </w:rPr>
              <w:fldChar w:fldCharType="separate"/>
            </w:r>
            <w:r>
              <w:rPr>
                <w:noProof/>
                <w:webHidden/>
              </w:rPr>
              <w:t>4</w:t>
            </w:r>
            <w:r>
              <w:rPr>
                <w:noProof/>
                <w:webHidden/>
              </w:rPr>
              <w:fldChar w:fldCharType="end"/>
            </w:r>
          </w:hyperlink>
        </w:p>
        <w:p w14:paraId="44739796" w14:textId="673A7F2F" w:rsidR="00DA52FA" w:rsidRDefault="00F47B7E">
          <w:r>
            <w:fldChar w:fldCharType="end"/>
          </w:r>
        </w:p>
      </w:sdtContent>
    </w:sdt>
    <w:p w14:paraId="4F13AD00" w14:textId="77777777" w:rsidR="00DA52FA" w:rsidRDefault="00DA52FA" w:rsidP="00326D3B">
      <w:pPr>
        <w:jc w:val="right"/>
        <w:rPr>
          <w:rFonts w:ascii="Times New Roman" w:hAnsi="Times New Roman" w:cs="Times New Roman"/>
          <w:b/>
        </w:rPr>
        <w:sectPr w:rsidR="00DA52FA" w:rsidSect="00DE260A">
          <w:pgSz w:w="11906" w:h="16838"/>
          <w:pgMar w:top="1134" w:right="1701" w:bottom="1134" w:left="1701" w:header="708" w:footer="708" w:gutter="0"/>
          <w:cols w:space="708"/>
          <w:titlePg/>
          <w:docGrid w:linePitch="360"/>
        </w:sectPr>
      </w:pPr>
    </w:p>
    <w:p w14:paraId="5EC7835F" w14:textId="7A228467" w:rsidR="00977073" w:rsidRDefault="00DE260A" w:rsidP="00DE260A">
      <w:pPr>
        <w:pStyle w:val="Titolo1"/>
      </w:pPr>
      <w:bookmarkStart w:id="0" w:name="_Toc32243858"/>
      <w:r>
        <w:lastRenderedPageBreak/>
        <w:t>INTRODUCTION</w:t>
      </w:r>
      <w:bookmarkEnd w:id="0"/>
    </w:p>
    <w:p w14:paraId="47D18A0D" w14:textId="186E9E15" w:rsidR="00027269" w:rsidRDefault="005420F9" w:rsidP="00027269">
      <w:pPr>
        <w:rPr>
          <w:lang w:val="en-US"/>
        </w:rPr>
      </w:pPr>
      <w:r w:rsidRPr="005420F9">
        <w:rPr>
          <w:lang w:val="en-US"/>
        </w:rPr>
        <w:t>The growing interest in wearable robots for assistance and rehabilitation purposes opens the challenge for developing intuitive and natural control strategies [1].</w:t>
      </w:r>
      <w:r w:rsidR="00027269" w:rsidRPr="00027269">
        <w:rPr>
          <w:lang w:val="en-US"/>
        </w:rPr>
        <w:t xml:space="preserve"> </w:t>
      </w:r>
      <w:r w:rsidR="00274DE8" w:rsidRPr="0038632D">
        <w:rPr>
          <w:lang w:val="en-US"/>
        </w:rPr>
        <w:t>The dexterity of human hand is the result of complex motor patterns that generate a coordinated response of multiple muscles placed intrinsically in the hand and in the forearm. The control signals to move each finger of the hand are generated in separate regions of the primary motor cortex (M1) and are delivered to the muscles via the efferent pathways of the spinal cord and peripheral nervous system. The neural commands elicit muscle electrical activity and a mechanical response. In recent years, it has been demonstrated that the intention to move the hand can be decoded using pattern recognition applied to recorded and processed electromyography (EMG) signals [</w:t>
      </w:r>
      <w:r w:rsidR="00274DE8">
        <w:rPr>
          <w:lang w:val="en-US"/>
        </w:rPr>
        <w:t>2</w:t>
      </w:r>
      <w:r w:rsidR="00274DE8" w:rsidRPr="0038632D">
        <w:rPr>
          <w:lang w:val="en-US"/>
        </w:rPr>
        <w:t>].</w:t>
      </w:r>
      <w:r w:rsidR="00274DE8">
        <w:rPr>
          <w:lang w:val="en-US"/>
        </w:rPr>
        <w:t xml:space="preserve"> </w:t>
      </w:r>
      <w:r w:rsidR="00027269" w:rsidRPr="003F5BCB">
        <w:rPr>
          <w:lang w:val="en-US"/>
        </w:rPr>
        <w:t>M</w:t>
      </w:r>
      <w:r w:rsidR="00027269">
        <w:rPr>
          <w:lang w:val="en-US"/>
        </w:rPr>
        <w:t>yoelectric</w:t>
      </w:r>
      <w:r w:rsidR="00027269" w:rsidRPr="003F5BCB">
        <w:rPr>
          <w:lang w:val="en-US"/>
        </w:rPr>
        <w:t xml:space="preserve"> control commonly relies on decoding human motor intent from non-invasive electromyographic signals (EMG) and on mapping EMG into control outputs,</w:t>
      </w:r>
      <w:r w:rsidR="00027269">
        <w:rPr>
          <w:lang w:val="en-US"/>
        </w:rPr>
        <w:t xml:space="preserve"> </w:t>
      </w:r>
      <w:r w:rsidR="00027269" w:rsidRPr="003F5BCB">
        <w:rPr>
          <w:lang w:val="en-US"/>
        </w:rPr>
        <w:t>allowing</w:t>
      </w:r>
      <w:r w:rsidR="00027269">
        <w:rPr>
          <w:lang w:val="en-US"/>
        </w:rPr>
        <w:t xml:space="preserve"> </w:t>
      </w:r>
      <w:r w:rsidR="00027269" w:rsidRPr="003F5BCB">
        <w:rPr>
          <w:lang w:val="en-US"/>
        </w:rPr>
        <w:t>for</w:t>
      </w:r>
      <w:r w:rsidR="00027269">
        <w:rPr>
          <w:lang w:val="en-US"/>
        </w:rPr>
        <w:t xml:space="preserve"> </w:t>
      </w:r>
      <w:r w:rsidR="00027269" w:rsidRPr="003F5BCB">
        <w:rPr>
          <w:lang w:val="en-US"/>
        </w:rPr>
        <w:t>the</w:t>
      </w:r>
      <w:r w:rsidR="00027269">
        <w:rPr>
          <w:lang w:val="en-US"/>
        </w:rPr>
        <w:t xml:space="preserve"> </w:t>
      </w:r>
      <w:r w:rsidR="00027269" w:rsidRPr="003F5BCB">
        <w:rPr>
          <w:lang w:val="en-US"/>
        </w:rPr>
        <w:t>establishment</w:t>
      </w:r>
      <w:r w:rsidR="00027269">
        <w:rPr>
          <w:lang w:val="en-US"/>
        </w:rPr>
        <w:t xml:space="preserve"> </w:t>
      </w:r>
      <w:r w:rsidR="00027269" w:rsidRPr="003F5BCB">
        <w:rPr>
          <w:lang w:val="en-US"/>
        </w:rPr>
        <w:t>of</w:t>
      </w:r>
      <w:r w:rsidR="00027269">
        <w:rPr>
          <w:lang w:val="en-US"/>
        </w:rPr>
        <w:t xml:space="preserve"> </w:t>
      </w:r>
      <w:r w:rsidR="00027269" w:rsidRPr="003F5BCB">
        <w:rPr>
          <w:lang w:val="en-US"/>
        </w:rPr>
        <w:t>intuitive</w:t>
      </w:r>
      <w:r w:rsidR="00027269">
        <w:rPr>
          <w:lang w:val="en-US"/>
        </w:rPr>
        <w:t xml:space="preserve"> </w:t>
      </w:r>
      <w:r w:rsidR="00027269" w:rsidRPr="003F5BCB">
        <w:rPr>
          <w:lang w:val="en-US"/>
        </w:rPr>
        <w:t>human-machine interfaces. This control strategy has been applied for multifunctional prostheses and robotic exoskeletons [</w:t>
      </w:r>
      <w:r w:rsidR="00C11164">
        <w:rPr>
          <w:lang w:val="en-US"/>
        </w:rPr>
        <w:t>3</w:t>
      </w:r>
      <w:r w:rsidR="00027269" w:rsidRPr="003F5BCB">
        <w:rPr>
          <w:lang w:val="en-US"/>
        </w:rPr>
        <w:t>].</w:t>
      </w:r>
      <w:r w:rsidR="00027269" w:rsidRPr="00027269">
        <w:rPr>
          <w:lang w:val="en-US"/>
        </w:rPr>
        <w:t xml:space="preserve"> </w:t>
      </w:r>
    </w:p>
    <w:p w14:paraId="02198F5E" w14:textId="77777777" w:rsidR="00C11164" w:rsidRDefault="006608D1" w:rsidP="00430217">
      <w:pPr>
        <w:rPr>
          <w:lang w:val="en-US"/>
        </w:rPr>
      </w:pPr>
      <w:r w:rsidRPr="006608D1">
        <w:rPr>
          <w:lang w:val="en-US"/>
        </w:rPr>
        <w:t>More recently, different studies have shown how the central nerve systems (CNS) coordinates muscle groups as a synergistic combination, instead of targeting each muscle individually during human motion. These results have encouraged EMG researchers to replicate synergies behavior as a bio-inspired dimensionality reduction method based normally on the Non-Negative Matrix Factorization (NNMF) algorithm [</w:t>
      </w:r>
      <w:r w:rsidR="00C11164">
        <w:rPr>
          <w:lang w:val="en-US"/>
        </w:rPr>
        <w:t>1</w:t>
      </w:r>
      <w:r w:rsidRPr="006608D1">
        <w:rPr>
          <w:lang w:val="en-US"/>
        </w:rPr>
        <w:t>].</w:t>
      </w:r>
      <w:r>
        <w:rPr>
          <w:lang w:val="en-US"/>
        </w:rPr>
        <w:t xml:space="preserve"> </w:t>
      </w:r>
    </w:p>
    <w:p w14:paraId="32A32EC4" w14:textId="5768E5BB" w:rsidR="00404184" w:rsidRDefault="00404184" w:rsidP="00430217">
      <w:pPr>
        <w:rPr>
          <w:lang w:val="en-US"/>
        </w:rPr>
      </w:pPr>
      <w:r>
        <w:rPr>
          <w:lang w:val="en-US"/>
        </w:rPr>
        <w:t>However,</w:t>
      </w:r>
      <w:r w:rsidR="00BE538D">
        <w:rPr>
          <w:lang w:val="en-US"/>
        </w:rPr>
        <w:t xml:space="preserve"> a</w:t>
      </w:r>
      <w:r w:rsidR="006608D1" w:rsidRPr="006608D1">
        <w:rPr>
          <w:lang w:val="en-US"/>
        </w:rPr>
        <w:t xml:space="preserve">utoencoders (AE) are gaining attention for </w:t>
      </w:r>
      <w:proofErr w:type="spellStart"/>
      <w:r w:rsidR="006608D1" w:rsidRPr="006608D1">
        <w:rPr>
          <w:lang w:val="en-US"/>
        </w:rPr>
        <w:t>biosignal</w:t>
      </w:r>
      <w:proofErr w:type="spellEnd"/>
      <w:r w:rsidR="006608D1" w:rsidRPr="006608D1">
        <w:rPr>
          <w:lang w:val="en-US"/>
        </w:rPr>
        <w:t xml:space="preserve"> processing as the computational limitation reduce over time. </w:t>
      </w:r>
      <w:proofErr w:type="spellStart"/>
      <w:r w:rsidR="006608D1" w:rsidRPr="006608D1">
        <w:rPr>
          <w:lang w:val="en-US"/>
        </w:rPr>
        <w:t>Vujaklija</w:t>
      </w:r>
      <w:proofErr w:type="spellEnd"/>
      <w:r w:rsidR="006608D1" w:rsidRPr="006608D1">
        <w:rPr>
          <w:lang w:val="en-US"/>
        </w:rPr>
        <w:t xml:space="preserve"> et al. have presented an autoencoder for mapping the EMG signals of the forearm muscles into one</w:t>
      </w:r>
      <w:r w:rsidR="0053488C">
        <w:rPr>
          <w:lang w:val="en-US"/>
        </w:rPr>
        <w:t xml:space="preserve"> </w:t>
      </w:r>
      <w:r w:rsidR="006608D1" w:rsidRPr="006608D1">
        <w:rPr>
          <w:lang w:val="en-US"/>
        </w:rPr>
        <w:t xml:space="preserve">dimensional kinematic space. Bo </w:t>
      </w:r>
      <w:proofErr w:type="spellStart"/>
      <w:r w:rsidR="006608D1" w:rsidRPr="006608D1">
        <w:rPr>
          <w:lang w:val="en-US"/>
        </w:rPr>
        <w:t>Lv</w:t>
      </w:r>
      <w:proofErr w:type="spellEnd"/>
      <w:r w:rsidR="006608D1" w:rsidRPr="006608D1">
        <w:rPr>
          <w:lang w:val="en-US"/>
        </w:rPr>
        <w:t xml:space="preserve"> et al. proposed a sparse autoencoder-based classiﬁer for hand gesture recognition using HD-EMG signals [</w:t>
      </w:r>
      <w:r w:rsidR="00BE538D">
        <w:rPr>
          <w:lang w:val="en-US"/>
        </w:rPr>
        <w:t>1</w:t>
      </w:r>
      <w:r w:rsidR="006608D1" w:rsidRPr="006608D1">
        <w:rPr>
          <w:lang w:val="en-US"/>
        </w:rPr>
        <w:t>].</w:t>
      </w:r>
      <w:r>
        <w:rPr>
          <w:lang w:val="en-US"/>
        </w:rPr>
        <w:br w:type="page"/>
      </w:r>
    </w:p>
    <w:p w14:paraId="77A91DFD" w14:textId="633BA52B" w:rsidR="00C5089B" w:rsidRDefault="00404184" w:rsidP="00C5089B">
      <w:pPr>
        <w:pStyle w:val="Titolo1"/>
        <w:rPr>
          <w:lang w:val="en-US"/>
        </w:rPr>
      </w:pPr>
      <w:bookmarkStart w:id="1" w:name="_Toc32243859"/>
      <w:r w:rsidRPr="00404184">
        <w:rPr>
          <w:lang w:val="en-US"/>
        </w:rPr>
        <w:lastRenderedPageBreak/>
        <w:t>MATERIALS AND METHODS</w:t>
      </w:r>
      <w:bookmarkEnd w:id="1"/>
    </w:p>
    <w:p w14:paraId="023C5D6F" w14:textId="4009FC6F" w:rsidR="00D64DD0" w:rsidRPr="00D64DD0" w:rsidRDefault="00D64DD0" w:rsidP="00D64DD0">
      <w:pPr>
        <w:rPr>
          <w:lang w:val="en-US"/>
        </w:rPr>
      </w:pPr>
      <w:r>
        <w:rPr>
          <w:lang w:val="en-US"/>
        </w:rPr>
        <w:t xml:space="preserve">We have used </w:t>
      </w:r>
      <w:proofErr w:type="spellStart"/>
      <w:r w:rsidRPr="00D64DD0">
        <w:rPr>
          <w:lang w:val="en-US"/>
        </w:rPr>
        <w:t>Ninapro</w:t>
      </w:r>
      <w:proofErr w:type="spellEnd"/>
      <w:r w:rsidRPr="00D64DD0">
        <w:rPr>
          <w:lang w:val="en-US"/>
        </w:rPr>
        <w:t xml:space="preserve"> (</w:t>
      </w:r>
      <w:r w:rsidR="0031422D" w:rsidRPr="00D64DD0">
        <w:rPr>
          <w:lang w:val="en-US"/>
        </w:rPr>
        <w:t>Non-Invasive</w:t>
      </w:r>
      <w:r w:rsidRPr="00D64DD0">
        <w:rPr>
          <w:lang w:val="en-US"/>
        </w:rPr>
        <w:t xml:space="preserve"> Adaptive Prosthetics) database which includes data acquired from 67 intact subjects and 11 hand-amputated subjects while performing several repetitive tasks such as hand movements and ﬁnger force patterns. The database aims at allowing worldwide research groups to study the relationship between </w:t>
      </w:r>
      <w:proofErr w:type="spellStart"/>
      <w:r w:rsidRPr="00D64DD0">
        <w:rPr>
          <w:lang w:val="en-US"/>
        </w:rPr>
        <w:t>sEMG</w:t>
      </w:r>
      <w:proofErr w:type="spellEnd"/>
      <w:r w:rsidRPr="00D64DD0">
        <w:rPr>
          <w:lang w:val="en-US"/>
        </w:rPr>
        <w:t>, hand/arm kinematics and dynamics, and clinical parameters, with the ﬁnal goal of creating non-invasive, naturally controlled robotic hand prostheses for trans-radial amputees</w:t>
      </w:r>
      <w:r w:rsidR="00FA2D4F">
        <w:rPr>
          <w:lang w:val="en-US"/>
        </w:rPr>
        <w:t xml:space="preserve"> [4]</w:t>
      </w:r>
      <w:r w:rsidRPr="00D64DD0">
        <w:rPr>
          <w:lang w:val="en-US"/>
        </w:rPr>
        <w:t>.</w:t>
      </w:r>
    </w:p>
    <w:p w14:paraId="7A1FD8D4" w14:textId="5A09A12F" w:rsidR="00C5089B" w:rsidRDefault="00D64DD0" w:rsidP="00D64DD0">
      <w:pPr>
        <w:pStyle w:val="Titolo2"/>
        <w:rPr>
          <w:lang w:val="en-US"/>
        </w:rPr>
      </w:pPr>
      <w:bookmarkStart w:id="2" w:name="_Toc32243860"/>
      <w:r w:rsidRPr="00D64DD0">
        <w:rPr>
          <w:lang w:val="en-US"/>
        </w:rPr>
        <w:t>Participants</w:t>
      </w:r>
      <w:bookmarkEnd w:id="2"/>
    </w:p>
    <w:p w14:paraId="09E307F1" w14:textId="3A084272" w:rsidR="00D64DD0" w:rsidRDefault="00C42EBB" w:rsidP="00D64DD0">
      <w:pPr>
        <w:rPr>
          <w:lang w:val="en-US"/>
        </w:rPr>
      </w:pPr>
      <w:r>
        <w:rPr>
          <w:lang w:val="en-US"/>
        </w:rPr>
        <w:t>They</w:t>
      </w:r>
      <w:r w:rsidR="00D64DD0" w:rsidRPr="00D64DD0">
        <w:rPr>
          <w:lang w:val="en-US"/>
        </w:rPr>
        <w:t xml:space="preserve"> tested 78 subjects</w:t>
      </w:r>
      <w:r>
        <w:rPr>
          <w:lang w:val="en-US"/>
        </w:rPr>
        <w:t>,</w:t>
      </w:r>
      <w:r w:rsidR="00D64DD0" w:rsidRPr="00D64DD0">
        <w:rPr>
          <w:lang w:val="en-US"/>
        </w:rPr>
        <w:t xml:space="preserve"> whose data are split across three sub-databases, according to the acquisition procedure and subject characteristics</w:t>
      </w:r>
      <w:r>
        <w:rPr>
          <w:lang w:val="en-US"/>
        </w:rPr>
        <w:t>. We have used t</w:t>
      </w:r>
      <w:r w:rsidRPr="00C42EBB">
        <w:rPr>
          <w:lang w:val="en-US"/>
        </w:rPr>
        <w:t xml:space="preserve">he second database </w:t>
      </w:r>
      <w:r>
        <w:rPr>
          <w:lang w:val="en-US"/>
        </w:rPr>
        <w:t xml:space="preserve">that </w:t>
      </w:r>
      <w:r w:rsidRPr="00C42EBB">
        <w:rPr>
          <w:lang w:val="en-US"/>
        </w:rPr>
        <w:t xml:space="preserve">contains data obtained from 40 intact subjects (28 males, 12 females; 34 </w:t>
      </w:r>
      <w:r w:rsidR="0031422D" w:rsidRPr="00C42EBB">
        <w:rPr>
          <w:lang w:val="en-US"/>
        </w:rPr>
        <w:t>right-handed</w:t>
      </w:r>
      <w:r w:rsidRPr="00C42EBB">
        <w:rPr>
          <w:lang w:val="en-US"/>
        </w:rPr>
        <w:t xml:space="preserve">, 6 </w:t>
      </w:r>
      <w:r w:rsidR="00A51608" w:rsidRPr="00C42EBB">
        <w:rPr>
          <w:lang w:val="en-US"/>
        </w:rPr>
        <w:t>left-handed</w:t>
      </w:r>
      <w:r w:rsidRPr="00C42EBB">
        <w:rPr>
          <w:lang w:val="en-US"/>
        </w:rPr>
        <w:t>; age 29.9±3.9 years)</w:t>
      </w:r>
      <w:r w:rsidR="00FA2D4F">
        <w:rPr>
          <w:lang w:val="en-US"/>
        </w:rPr>
        <w:t xml:space="preserve"> [4]</w:t>
      </w:r>
      <w:r w:rsidRPr="00C42EBB">
        <w:rPr>
          <w:lang w:val="en-US"/>
        </w:rPr>
        <w:t>.</w:t>
      </w:r>
    </w:p>
    <w:p w14:paraId="30713F37" w14:textId="5A25F62E" w:rsidR="00FA2D4F" w:rsidRDefault="00FA2D4F" w:rsidP="00FA2D4F">
      <w:pPr>
        <w:pStyle w:val="Titolo2"/>
        <w:rPr>
          <w:lang w:val="en-US"/>
        </w:rPr>
      </w:pPr>
      <w:bookmarkStart w:id="3" w:name="_Toc32243861"/>
      <w:proofErr w:type="spellStart"/>
      <w:r w:rsidRPr="00FA2D4F">
        <w:rPr>
          <w:lang w:val="en-US"/>
        </w:rPr>
        <w:t>Ex</w:t>
      </w:r>
      <w:bookmarkStart w:id="4" w:name="_GoBack"/>
      <w:bookmarkEnd w:id="4"/>
      <w:r w:rsidRPr="00FA2D4F">
        <w:rPr>
          <w:lang w:val="en-US"/>
        </w:rPr>
        <w:t>per</w:t>
      </w:r>
      <w:proofErr w:type="spellEnd"/>
      <w:r w:rsidRPr="00382202">
        <w:rPr>
          <w:rStyle w:val="Titolo3Carattere"/>
        </w:rPr>
        <w:t>ime</w:t>
      </w:r>
      <w:proofErr w:type="spellStart"/>
      <w:r w:rsidRPr="00FA2D4F">
        <w:rPr>
          <w:lang w:val="en-US"/>
        </w:rPr>
        <w:t>ntal</w:t>
      </w:r>
      <w:proofErr w:type="spellEnd"/>
      <w:r w:rsidRPr="00FA2D4F">
        <w:rPr>
          <w:lang w:val="en-US"/>
        </w:rPr>
        <w:t xml:space="preserve"> </w:t>
      </w:r>
      <w:r>
        <w:rPr>
          <w:lang w:val="en-US"/>
        </w:rPr>
        <w:t>s</w:t>
      </w:r>
      <w:r w:rsidRPr="00FA2D4F">
        <w:rPr>
          <w:lang w:val="en-US"/>
        </w:rPr>
        <w:t>etup</w:t>
      </w:r>
      <w:bookmarkEnd w:id="3"/>
    </w:p>
    <w:p w14:paraId="488F8454" w14:textId="0076D544" w:rsidR="00D97728" w:rsidRDefault="0031422D" w:rsidP="0031422D">
      <w:pPr>
        <w:rPr>
          <w:lang w:val="en-US"/>
        </w:rPr>
      </w:pPr>
      <w:r w:rsidRPr="0031422D">
        <w:rPr>
          <w:lang w:val="en-US"/>
        </w:rPr>
        <w:t>The acquisition setup included several sensors, designed to record hand kinematics, dynamics and the corresponding muscular activity. The sensors were connected to a laptop responsible for data acquisition</w:t>
      </w:r>
      <w:r w:rsidR="00D97728">
        <w:rPr>
          <w:lang w:val="en-US"/>
        </w:rPr>
        <w:t xml:space="preserve"> [4]</w:t>
      </w:r>
      <w:r w:rsidRPr="0031422D">
        <w:rPr>
          <w:lang w:val="en-US"/>
        </w:rPr>
        <w:t xml:space="preserve">. </w:t>
      </w:r>
    </w:p>
    <w:p w14:paraId="426F8A2B" w14:textId="6D62AC66" w:rsidR="00D97728" w:rsidRDefault="00D97728" w:rsidP="0031422D">
      <w:pPr>
        <w:rPr>
          <w:lang w:val="en-US"/>
        </w:rPr>
      </w:pPr>
      <w:r w:rsidRPr="00D97728">
        <w:rPr>
          <w:lang w:val="en-US"/>
        </w:rPr>
        <w:t xml:space="preserve">Electromyographic (EMG) signals were acquired using 12 </w:t>
      </w:r>
      <w:proofErr w:type="spellStart"/>
      <w:r w:rsidRPr="00D97728">
        <w:rPr>
          <w:lang w:val="en-US"/>
        </w:rPr>
        <w:t>Trigno</w:t>
      </w:r>
      <w:proofErr w:type="spellEnd"/>
      <w:r w:rsidRPr="00D97728">
        <w:rPr>
          <w:lang w:val="en-US"/>
        </w:rPr>
        <w:t xml:space="preserve"> Wireless electrodes by </w:t>
      </w:r>
      <w:proofErr w:type="spellStart"/>
      <w:r w:rsidRPr="00D97728">
        <w:rPr>
          <w:lang w:val="en-US"/>
        </w:rPr>
        <w:t>Delsys</w:t>
      </w:r>
      <w:proofErr w:type="spellEnd"/>
      <w:r w:rsidRPr="00D97728">
        <w:rPr>
          <w:lang w:val="en-US"/>
        </w:rPr>
        <w:t xml:space="preserve"> at 2 </w:t>
      </w:r>
      <w:r w:rsidRPr="00D97728">
        <w:rPr>
          <w:rFonts w:ascii="Cambria Math" w:hAnsi="Cambria Math" w:cs="Cambria Math"/>
          <w:lang w:val="en-US"/>
        </w:rPr>
        <w:t>𝑘𝐻𝑧</w:t>
      </w:r>
      <w:r w:rsidRPr="00D97728">
        <w:rPr>
          <w:lang w:val="en-US"/>
        </w:rPr>
        <w:t xml:space="preserve"> with a baseline noise of less than 750 </w:t>
      </w:r>
      <w:r w:rsidRPr="00D97728">
        <w:rPr>
          <w:rFonts w:ascii="Cambria Math" w:hAnsi="Cambria Math" w:cs="Cambria Math"/>
          <w:lang w:val="en-US"/>
        </w:rPr>
        <w:t>𝑛𝑉</w:t>
      </w:r>
      <w:r w:rsidRPr="00D97728">
        <w:rPr>
          <w:lang w:val="en-US"/>
        </w:rPr>
        <w:t xml:space="preserve"> RMS. Electrodes 1-8 were equally spaced around the forearm, 9 and 10 were located in the main activity spot of the muscle Flexor Digitorum Superficialis and of the muscle Extensor Digitorum Superficialis, lastly electrodes 11 and 12 were in the main activity spot of the muscle Biceps Brachii and of the muscle Triceps Brachii</w:t>
      </w:r>
      <w:r>
        <w:rPr>
          <w:lang w:val="en-US"/>
        </w:rPr>
        <w:t xml:space="preserve"> [5]</w:t>
      </w:r>
      <w:r w:rsidRPr="00D97728">
        <w:rPr>
          <w:lang w:val="en-US"/>
        </w:rPr>
        <w:t>.</w:t>
      </w:r>
    </w:p>
    <w:p w14:paraId="7D6223F7" w14:textId="0DA163FC" w:rsidR="0031422D" w:rsidRDefault="0031422D" w:rsidP="0031422D">
      <w:pPr>
        <w:rPr>
          <w:lang w:val="en-US"/>
        </w:rPr>
      </w:pPr>
      <w:r w:rsidRPr="0031422D">
        <w:rPr>
          <w:lang w:val="en-US"/>
        </w:rPr>
        <w:t>Hand dynamics was measured using the Finger-Force Linear Sensor (FFLS), employing strain gauge sensors to detect ﬂexion and extension forces of all ﬁngers, plus abduction and adduction of the thumb</w:t>
      </w:r>
      <w:r w:rsidR="00D97728">
        <w:rPr>
          <w:lang w:val="en-US"/>
        </w:rPr>
        <w:t xml:space="preserve"> (</w:t>
      </w:r>
      <w:r w:rsidR="00D97728" w:rsidRPr="00D97728">
        <w:rPr>
          <w:lang w:val="en-US"/>
        </w:rPr>
        <w:t>6 of these sensors were used, one for the flexion of each finger and one for the thumb abduction</w:t>
      </w:r>
      <w:r w:rsidR="00D97728">
        <w:rPr>
          <w:lang w:val="en-US"/>
        </w:rPr>
        <w:t>)</w:t>
      </w:r>
      <w:r w:rsidRPr="0031422D">
        <w:rPr>
          <w:lang w:val="en-US"/>
        </w:rPr>
        <w:t>. This sensor is characterized by high signal repeatability, minimal drift over time, almost perfect linearity</w:t>
      </w:r>
      <w:r w:rsidR="00A51608">
        <w:rPr>
          <w:lang w:val="en-US"/>
        </w:rPr>
        <w:t xml:space="preserve"> [4]</w:t>
      </w:r>
      <w:r>
        <w:rPr>
          <w:lang w:val="en-US"/>
        </w:rPr>
        <w:t>.</w:t>
      </w:r>
    </w:p>
    <w:p w14:paraId="7466A445" w14:textId="77777777" w:rsidR="00D97728" w:rsidRDefault="00D97728" w:rsidP="00D97728">
      <w:pPr>
        <w:keepNext/>
        <w:rPr>
          <w:lang w:val="en-US"/>
        </w:rPr>
      </w:pPr>
      <w:r w:rsidRPr="00D97728">
        <w:rPr>
          <w:lang w:val="en-US"/>
        </w:rPr>
        <w:t xml:space="preserve">An initial calibration setup was performed to set the rest and maximum voluntary contraction (MVC). </w:t>
      </w:r>
    </w:p>
    <w:p w14:paraId="2B7E256A" w14:textId="140A90EE" w:rsidR="00D97728" w:rsidRPr="00D97728" w:rsidRDefault="00D97728" w:rsidP="00D97728">
      <w:pPr>
        <w:keepNext/>
        <w:rPr>
          <w:lang w:val="en-US"/>
        </w:rPr>
      </w:pPr>
      <w:r w:rsidRPr="00D97728">
        <w:rPr>
          <w:lang w:val="en-US"/>
        </w:rPr>
        <w:t xml:space="preserve">During the exercise the requested stimulus increased up to 80% of this value. Each task was repeated 6 times with this setup. Each repetition lasted 5 </w:t>
      </w:r>
      <w:r w:rsidRPr="00D97728">
        <w:rPr>
          <w:rFonts w:ascii="Cambria Math" w:hAnsi="Cambria Math" w:cs="Cambria Math"/>
          <w:lang w:val="en-US"/>
        </w:rPr>
        <w:t>𝑠</w:t>
      </w:r>
      <w:r w:rsidRPr="00D97728">
        <w:rPr>
          <w:lang w:val="en-US"/>
        </w:rPr>
        <w:t xml:space="preserve"> with rest time in </w:t>
      </w:r>
      <w:r w:rsidRPr="00D97728">
        <w:rPr>
          <w:lang w:val="en-US"/>
        </w:rPr>
        <w:lastRenderedPageBreak/>
        <w:t xml:space="preserve">between repetitions of 3 </w:t>
      </w:r>
      <w:r w:rsidRPr="00D97728">
        <w:rPr>
          <w:rFonts w:ascii="Cambria Math" w:hAnsi="Cambria Math" w:cs="Cambria Math"/>
          <w:lang w:val="en-US"/>
        </w:rPr>
        <w:t>𝑠</w:t>
      </w:r>
      <w:r w:rsidRPr="00D97728">
        <w:rPr>
          <w:lang w:val="en-US"/>
        </w:rPr>
        <w:t xml:space="preserve">. These are not randomized in order to encourage unconscious movements by the subject. </w:t>
      </w:r>
    </w:p>
    <w:p w14:paraId="16090821" w14:textId="1BD76C93" w:rsidR="00D97728" w:rsidRDefault="00D97728" w:rsidP="00D97728">
      <w:pPr>
        <w:keepNext/>
        <w:rPr>
          <w:lang w:val="en-US"/>
        </w:rPr>
      </w:pPr>
      <w:r w:rsidRPr="00D97728">
        <w:rPr>
          <w:lang w:val="en-US"/>
        </w:rPr>
        <w:t xml:space="preserve">The acquired signals were processed in order to get synchronization using high resolution timestamps and cleaned from 50 </w:t>
      </w:r>
      <w:r w:rsidRPr="00D97728">
        <w:rPr>
          <w:rFonts w:ascii="Cambria Math" w:hAnsi="Cambria Math" w:cs="Cambria Math"/>
          <w:lang w:val="en-US"/>
        </w:rPr>
        <w:t>𝐻𝑧</w:t>
      </w:r>
      <w:r w:rsidRPr="00D97728">
        <w:rPr>
          <w:lang w:val="en-US"/>
        </w:rPr>
        <w:t xml:space="preserve"> (and harmonics) power-line interferences using a Hampel filter</w:t>
      </w:r>
      <w:r>
        <w:rPr>
          <w:lang w:val="en-US"/>
        </w:rPr>
        <w:t xml:space="preserve"> [5]</w:t>
      </w:r>
      <w:r w:rsidRPr="00D97728">
        <w:rPr>
          <w:lang w:val="en-US"/>
        </w:rPr>
        <w:t xml:space="preserve">. </w:t>
      </w:r>
    </w:p>
    <w:p w14:paraId="3824AE77" w14:textId="6DDAD72F" w:rsidR="0031422D" w:rsidRPr="00D97728" w:rsidRDefault="0031422D" w:rsidP="00D97728">
      <w:pPr>
        <w:keepNext/>
        <w:rPr>
          <w:lang w:val="en-US"/>
        </w:rPr>
      </w:pPr>
      <w:r>
        <w:rPr>
          <w:noProof/>
        </w:rPr>
        <w:drawing>
          <wp:inline distT="0" distB="0" distL="0" distR="0" wp14:anchorId="0D7B14F5" wp14:editId="190896FC">
            <wp:extent cx="5400040" cy="278511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85110"/>
                    </a:xfrm>
                    <a:prstGeom prst="rect">
                      <a:avLst/>
                    </a:prstGeom>
                  </pic:spPr>
                </pic:pic>
              </a:graphicData>
            </a:graphic>
          </wp:inline>
        </w:drawing>
      </w:r>
    </w:p>
    <w:p w14:paraId="41E85485" w14:textId="47514E23" w:rsidR="0031422D" w:rsidRPr="00A51608" w:rsidRDefault="0031422D" w:rsidP="0031422D">
      <w:pPr>
        <w:pStyle w:val="Didascalia"/>
        <w:rPr>
          <w:sz w:val="20"/>
          <w:szCs w:val="20"/>
          <w:lang w:val="en-US"/>
        </w:rPr>
      </w:pPr>
      <w:r w:rsidRPr="00A51608">
        <w:rPr>
          <w:sz w:val="20"/>
          <w:szCs w:val="20"/>
          <w:lang w:val="en-US"/>
        </w:rPr>
        <w:t xml:space="preserve">Figure </w:t>
      </w:r>
      <w:r w:rsidRPr="00A51608">
        <w:rPr>
          <w:sz w:val="20"/>
          <w:szCs w:val="20"/>
        </w:rPr>
        <w:fldChar w:fldCharType="begin"/>
      </w:r>
      <w:r w:rsidRPr="00A51608">
        <w:rPr>
          <w:sz w:val="20"/>
          <w:szCs w:val="20"/>
          <w:lang w:val="en-US"/>
        </w:rPr>
        <w:instrText xml:space="preserve"> SEQ Figure \* ARABIC </w:instrText>
      </w:r>
      <w:r w:rsidRPr="00A51608">
        <w:rPr>
          <w:sz w:val="20"/>
          <w:szCs w:val="20"/>
        </w:rPr>
        <w:fldChar w:fldCharType="separate"/>
      </w:r>
      <w:r w:rsidRPr="00A51608">
        <w:rPr>
          <w:noProof/>
          <w:sz w:val="20"/>
          <w:szCs w:val="20"/>
          <w:lang w:val="en-US"/>
        </w:rPr>
        <w:t>1</w:t>
      </w:r>
      <w:r w:rsidRPr="00A51608">
        <w:rPr>
          <w:sz w:val="20"/>
          <w:szCs w:val="20"/>
        </w:rPr>
        <w:fldChar w:fldCharType="end"/>
      </w:r>
      <w:r w:rsidRPr="00A51608">
        <w:rPr>
          <w:sz w:val="20"/>
          <w:szCs w:val="20"/>
          <w:lang w:val="en-US"/>
        </w:rPr>
        <w:t xml:space="preserve">. </w:t>
      </w:r>
      <w:r w:rsidRPr="00A51608">
        <w:rPr>
          <w:color w:val="auto"/>
          <w:sz w:val="20"/>
          <w:szCs w:val="20"/>
          <w:lang w:val="en-US"/>
        </w:rPr>
        <w:t xml:space="preserve">Acquisition procedure scheme for exercises A, B and C. The subjects are asked to mimic movies of movement shown on the screen of the laptop. The </w:t>
      </w:r>
      <w:proofErr w:type="spellStart"/>
      <w:r w:rsidRPr="00A51608">
        <w:rPr>
          <w:color w:val="auto"/>
          <w:sz w:val="20"/>
          <w:szCs w:val="20"/>
          <w:lang w:val="en-US"/>
        </w:rPr>
        <w:t>sEMG</w:t>
      </w:r>
      <w:proofErr w:type="spellEnd"/>
      <w:r w:rsidRPr="00A51608">
        <w:rPr>
          <w:color w:val="auto"/>
          <w:sz w:val="20"/>
          <w:szCs w:val="20"/>
          <w:lang w:val="en-US"/>
        </w:rPr>
        <w:t xml:space="preserve"> signal is recorded through up to 12 electrodes and can be used to test methods to control robotic hand prostheses naturally (the electrode on the ﬂexor digitorum superﬁcialis is not represented due to perspective reasons).</w:t>
      </w:r>
    </w:p>
    <w:p w14:paraId="5C6B14BF" w14:textId="152F65DD" w:rsidR="0031422D" w:rsidRDefault="00F47B7E" w:rsidP="0031422D">
      <w:pPr>
        <w:keepNext/>
      </w:pPr>
      <w:r>
        <w:rPr>
          <w:noProof/>
        </w:rPr>
        <w:drawing>
          <wp:anchor distT="0" distB="0" distL="114300" distR="114300" simplePos="0" relativeHeight="251658240" behindDoc="0" locked="0" layoutInCell="1" allowOverlap="1" wp14:anchorId="5FF82BEB" wp14:editId="4BDBCF5D">
            <wp:simplePos x="0" y="0"/>
            <wp:positionH relativeFrom="margin">
              <wp:align>left</wp:align>
            </wp:positionH>
            <wp:positionV relativeFrom="paragraph">
              <wp:posOffset>-635</wp:posOffset>
            </wp:positionV>
            <wp:extent cx="1308735" cy="4082415"/>
            <wp:effectExtent l="0" t="0" r="5715"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t="1207"/>
                    <a:stretch/>
                  </pic:blipFill>
                  <pic:spPr bwMode="auto">
                    <a:xfrm>
                      <a:off x="0" y="0"/>
                      <a:ext cx="1308735" cy="4082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D6845B" w14:textId="409F4FB5" w:rsidR="00FA2D4F" w:rsidRPr="00A51608" w:rsidRDefault="0031422D" w:rsidP="0031422D">
      <w:pPr>
        <w:pStyle w:val="Didascalia"/>
        <w:rPr>
          <w:color w:val="auto"/>
          <w:sz w:val="20"/>
          <w:szCs w:val="20"/>
          <w:lang w:val="en-US"/>
        </w:rPr>
      </w:pPr>
      <w:r w:rsidRPr="00A51608">
        <w:rPr>
          <w:sz w:val="20"/>
          <w:szCs w:val="20"/>
          <w:lang w:val="en-US"/>
        </w:rPr>
        <w:t xml:space="preserve">Figure </w:t>
      </w:r>
      <w:r w:rsidRPr="00A51608">
        <w:rPr>
          <w:sz w:val="20"/>
          <w:szCs w:val="20"/>
        </w:rPr>
        <w:fldChar w:fldCharType="begin"/>
      </w:r>
      <w:r w:rsidRPr="00A51608">
        <w:rPr>
          <w:sz w:val="20"/>
          <w:szCs w:val="20"/>
          <w:lang w:val="en-US"/>
        </w:rPr>
        <w:instrText xml:space="preserve"> SEQ Figure \* ARABIC </w:instrText>
      </w:r>
      <w:r w:rsidRPr="00A51608">
        <w:rPr>
          <w:sz w:val="20"/>
          <w:szCs w:val="20"/>
        </w:rPr>
        <w:fldChar w:fldCharType="separate"/>
      </w:r>
      <w:r w:rsidRPr="00A51608">
        <w:rPr>
          <w:noProof/>
          <w:sz w:val="20"/>
          <w:szCs w:val="20"/>
          <w:lang w:val="en-US"/>
        </w:rPr>
        <w:t>2</w:t>
      </w:r>
      <w:r w:rsidRPr="00A51608">
        <w:rPr>
          <w:sz w:val="20"/>
          <w:szCs w:val="20"/>
        </w:rPr>
        <w:fldChar w:fldCharType="end"/>
      </w:r>
      <w:r w:rsidRPr="00A51608">
        <w:rPr>
          <w:color w:val="auto"/>
          <w:sz w:val="20"/>
          <w:szCs w:val="20"/>
          <w:lang w:val="en-US"/>
        </w:rPr>
        <w:t xml:space="preserve">. </w:t>
      </w:r>
      <w:r w:rsidRPr="00A51608">
        <w:rPr>
          <w:color w:val="auto"/>
          <w:sz w:val="20"/>
          <w:szCs w:val="20"/>
          <w:lang w:val="en-US"/>
        </w:rPr>
        <w:t>Movements and force patterns divided by exercise. Exercise D (purple): 9 force patterns.</w:t>
      </w:r>
    </w:p>
    <w:p w14:paraId="3AC1A1BB" w14:textId="316647A5" w:rsidR="00A51608" w:rsidRDefault="00A51608" w:rsidP="00A51608">
      <w:pPr>
        <w:rPr>
          <w:lang w:val="en-US"/>
        </w:rPr>
      </w:pPr>
    </w:p>
    <w:p w14:paraId="3BD74E12" w14:textId="4DDAED2B" w:rsidR="00A51608" w:rsidRDefault="00A51608" w:rsidP="00A51608">
      <w:pPr>
        <w:rPr>
          <w:lang w:val="en-US"/>
        </w:rPr>
      </w:pPr>
    </w:p>
    <w:p w14:paraId="62C96249" w14:textId="62CC784A" w:rsidR="00A51608" w:rsidRDefault="00A51608" w:rsidP="00A51608">
      <w:pPr>
        <w:rPr>
          <w:lang w:val="en-US"/>
        </w:rPr>
      </w:pPr>
    </w:p>
    <w:p w14:paraId="592F8CB1" w14:textId="10354C07" w:rsidR="00A51608" w:rsidRDefault="00A51608" w:rsidP="00A51608">
      <w:pPr>
        <w:rPr>
          <w:lang w:val="en-US"/>
        </w:rPr>
      </w:pPr>
    </w:p>
    <w:p w14:paraId="67B26755" w14:textId="423309F6" w:rsidR="00A51608" w:rsidRDefault="00A51608" w:rsidP="00A51608">
      <w:pPr>
        <w:rPr>
          <w:lang w:val="en-US"/>
        </w:rPr>
      </w:pPr>
    </w:p>
    <w:p w14:paraId="3B11F34A" w14:textId="3AAF3E51" w:rsidR="00A51608" w:rsidRDefault="00A51608" w:rsidP="00A51608">
      <w:pPr>
        <w:rPr>
          <w:lang w:val="en-US"/>
        </w:rPr>
      </w:pPr>
    </w:p>
    <w:p w14:paraId="6FF67A7F" w14:textId="5DC64881" w:rsidR="00A51608" w:rsidRDefault="00A51608" w:rsidP="00A51608">
      <w:pPr>
        <w:rPr>
          <w:lang w:val="en-US"/>
        </w:rPr>
      </w:pPr>
    </w:p>
    <w:p w14:paraId="1AD86C22" w14:textId="7BB92412" w:rsidR="00A51608" w:rsidRDefault="00A51608" w:rsidP="00A51608">
      <w:pPr>
        <w:rPr>
          <w:lang w:val="en-US"/>
        </w:rPr>
      </w:pPr>
    </w:p>
    <w:p w14:paraId="08A9D0EF" w14:textId="75C1272E" w:rsidR="00A51608" w:rsidRDefault="00A51608" w:rsidP="00A51608">
      <w:pPr>
        <w:rPr>
          <w:lang w:val="en-US"/>
        </w:rPr>
      </w:pPr>
    </w:p>
    <w:p w14:paraId="6AE92022" w14:textId="4AAF07A3" w:rsidR="00382202" w:rsidRDefault="00382202" w:rsidP="00A51608">
      <w:pPr>
        <w:rPr>
          <w:lang w:val="en-US"/>
        </w:rPr>
      </w:pPr>
    </w:p>
    <w:p w14:paraId="0ADB54C6" w14:textId="3CA229F7" w:rsidR="00382202" w:rsidRDefault="00382202" w:rsidP="00382202">
      <w:pPr>
        <w:pStyle w:val="Titolo1"/>
        <w:rPr>
          <w:lang w:val="en-US"/>
        </w:rPr>
      </w:pPr>
      <w:bookmarkStart w:id="5" w:name="_Toc32243862"/>
      <w:r>
        <w:rPr>
          <w:lang w:val="en-US"/>
        </w:rPr>
        <w:lastRenderedPageBreak/>
        <w:t>PROCEDURE</w:t>
      </w:r>
      <w:bookmarkEnd w:id="5"/>
    </w:p>
    <w:p w14:paraId="3430C964" w14:textId="55999AE7" w:rsidR="00382202" w:rsidRDefault="00382202" w:rsidP="00382202">
      <w:pPr>
        <w:rPr>
          <w:lang w:val="en-US"/>
        </w:rPr>
      </w:pPr>
      <w:r w:rsidRPr="00382202">
        <w:rPr>
          <w:lang w:val="en-US"/>
        </w:rPr>
        <w:t>A MATLAB script was implemented to process the data and iterate the calculus.</w:t>
      </w:r>
    </w:p>
    <w:p w14:paraId="00D8747A" w14:textId="0C8219FB" w:rsidR="00382202" w:rsidRDefault="00382202" w:rsidP="00382202">
      <w:pPr>
        <w:pStyle w:val="Titolo3"/>
      </w:pPr>
      <w:bookmarkStart w:id="6" w:name="_Toc32243863"/>
      <w:r>
        <w:t xml:space="preserve">Data </w:t>
      </w:r>
      <w:proofErr w:type="spellStart"/>
      <w:r>
        <w:t>Pre</w:t>
      </w:r>
      <w:proofErr w:type="spellEnd"/>
      <w:r>
        <w:t>-processing</w:t>
      </w:r>
      <w:bookmarkEnd w:id="6"/>
    </w:p>
    <w:p w14:paraId="0C89D8C9" w14:textId="77777777" w:rsidR="00382202" w:rsidRDefault="00382202" w:rsidP="00382202">
      <w:pPr>
        <w:rPr>
          <w:lang w:val="en-US"/>
        </w:rPr>
      </w:pPr>
      <w:r w:rsidRPr="00382202">
        <w:rPr>
          <w:lang w:val="en-US"/>
        </w:rPr>
        <w:t xml:space="preserve">The </w:t>
      </w:r>
      <w:proofErr w:type="spellStart"/>
      <w:r w:rsidRPr="00382202">
        <w:rPr>
          <w:lang w:val="en-US"/>
        </w:rPr>
        <w:t>NinaPro</w:t>
      </w:r>
      <w:proofErr w:type="spellEnd"/>
      <w:r w:rsidRPr="00382202">
        <w:rPr>
          <w:lang w:val="en-US"/>
        </w:rPr>
        <w:t xml:space="preserve"> database provided various variable to analyze, the ones used during this work were: </w:t>
      </w:r>
    </w:p>
    <w:p w14:paraId="197B7C96" w14:textId="621C6382" w:rsidR="00382202" w:rsidRPr="00382202" w:rsidRDefault="00382202" w:rsidP="00382202">
      <w:pPr>
        <w:pStyle w:val="Paragrafoelenco"/>
        <w:numPr>
          <w:ilvl w:val="0"/>
          <w:numId w:val="6"/>
        </w:numPr>
        <w:rPr>
          <w:lang w:val="en-US"/>
        </w:rPr>
      </w:pPr>
      <w:proofErr w:type="spellStart"/>
      <w:r w:rsidRPr="00EF6C88">
        <w:rPr>
          <w:b/>
          <w:bCs/>
          <w:lang w:val="en-US"/>
        </w:rPr>
        <w:t>emg</w:t>
      </w:r>
      <w:proofErr w:type="spellEnd"/>
      <w:r w:rsidRPr="00382202">
        <w:rPr>
          <w:lang w:val="en-US"/>
        </w:rPr>
        <w:t xml:space="preserve">: EMG signals coming from the electrodes; those were saved in a 12 by n matrix with 12 being the electrodes used and n was the number of samples of the signal; </w:t>
      </w:r>
    </w:p>
    <w:p w14:paraId="63CB06DD" w14:textId="73E9B0C4" w:rsidR="00382202" w:rsidRPr="00382202" w:rsidRDefault="00382202" w:rsidP="00382202">
      <w:pPr>
        <w:pStyle w:val="Paragrafoelenco"/>
        <w:numPr>
          <w:ilvl w:val="0"/>
          <w:numId w:val="6"/>
        </w:numPr>
        <w:rPr>
          <w:lang w:val="en-US"/>
        </w:rPr>
      </w:pPr>
      <w:proofErr w:type="spellStart"/>
      <w:r w:rsidRPr="00EF6C88">
        <w:rPr>
          <w:b/>
          <w:bCs/>
          <w:lang w:val="en-US"/>
        </w:rPr>
        <w:t>restimulus</w:t>
      </w:r>
      <w:proofErr w:type="spellEnd"/>
      <w:r w:rsidRPr="00382202">
        <w:rPr>
          <w:lang w:val="en-US"/>
        </w:rPr>
        <w:t xml:space="preserve">:  variable that windowed and labeled the different tasks; </w:t>
      </w:r>
    </w:p>
    <w:p w14:paraId="0D0AF86E" w14:textId="78ABA07A" w:rsidR="00382202" w:rsidRPr="00382202" w:rsidRDefault="00382202" w:rsidP="00382202">
      <w:pPr>
        <w:pStyle w:val="Paragrafoelenco"/>
        <w:numPr>
          <w:ilvl w:val="0"/>
          <w:numId w:val="6"/>
        </w:numPr>
        <w:rPr>
          <w:lang w:val="en-US"/>
        </w:rPr>
      </w:pPr>
      <w:r w:rsidRPr="00EF6C88">
        <w:rPr>
          <w:b/>
          <w:bCs/>
          <w:lang w:val="en-US"/>
        </w:rPr>
        <w:t>force</w:t>
      </w:r>
      <w:r w:rsidRPr="00382202">
        <w:rPr>
          <w:lang w:val="en-US"/>
        </w:rPr>
        <w:t xml:space="preserve">: force value measured by the FFLS sensor; those were saved in a 6 by n matrix with 6 being the number of finger sensors. </w:t>
      </w:r>
    </w:p>
    <w:p w14:paraId="44189076" w14:textId="3D2C1679" w:rsidR="00382202" w:rsidRPr="00382202" w:rsidRDefault="00382202" w:rsidP="00382202">
      <w:pPr>
        <w:rPr>
          <w:lang w:val="en-US"/>
        </w:rPr>
      </w:pPr>
      <w:r w:rsidRPr="00382202">
        <w:rPr>
          <w:lang w:val="en-US"/>
        </w:rPr>
        <w:t xml:space="preserve">All 40 subjects from the </w:t>
      </w:r>
      <w:proofErr w:type="spellStart"/>
      <w:r w:rsidRPr="00382202">
        <w:rPr>
          <w:lang w:val="en-US"/>
        </w:rPr>
        <w:t>NinaPro</w:t>
      </w:r>
      <w:proofErr w:type="spellEnd"/>
      <w:r w:rsidRPr="00382202">
        <w:rPr>
          <w:lang w:val="en-US"/>
        </w:rPr>
        <w:t xml:space="preserve"> database were loaded into a struct for ease of use.</w:t>
      </w:r>
    </w:p>
    <w:p w14:paraId="7D6AE704" w14:textId="606790C8" w:rsidR="00382202" w:rsidRPr="00382202" w:rsidRDefault="00382202" w:rsidP="00382202">
      <w:pPr>
        <w:rPr>
          <w:lang w:val="en-US"/>
        </w:rPr>
      </w:pPr>
      <w:r w:rsidRPr="00382202">
        <w:rPr>
          <w:lang w:val="en-US"/>
        </w:rPr>
        <w:t xml:space="preserve">Of the 12 EMG signals the ones relative to the Biceps and to the Triceps (electrodes 11 and 12) were chosen not to be used in this work. The EMG signals were filtered in the 20 − 500 </w:t>
      </w:r>
      <w:r>
        <w:rPr>
          <w:rFonts w:ascii="Cambria Math" w:hAnsi="Cambria Math" w:cs="Cambria Math"/>
        </w:rPr>
        <w:t>𝐻𝑧</w:t>
      </w:r>
      <w:r w:rsidRPr="00382202">
        <w:rPr>
          <w:lang w:val="en-US"/>
        </w:rPr>
        <w:t xml:space="preserve"> band using a second order Butterworth filter. </w:t>
      </w:r>
      <w:r>
        <w:rPr>
          <w:lang w:val="en-US"/>
        </w:rPr>
        <w:t>T</w:t>
      </w:r>
      <w:r w:rsidRPr="00382202">
        <w:rPr>
          <w:lang w:val="en-US"/>
        </w:rPr>
        <w:t xml:space="preserve">hen a low pass filter at 2 </w:t>
      </w:r>
      <w:r>
        <w:rPr>
          <w:rFonts w:ascii="Cambria Math" w:hAnsi="Cambria Math" w:cs="Cambria Math"/>
        </w:rPr>
        <w:t>𝐻𝑧</w:t>
      </w:r>
      <w:r w:rsidRPr="00382202">
        <w:rPr>
          <w:lang w:val="en-US"/>
        </w:rPr>
        <w:t xml:space="preserve"> was performed to smooth the signal. </w:t>
      </w:r>
    </w:p>
    <w:p w14:paraId="762B62A9" w14:textId="1DD06E7C" w:rsidR="00382202" w:rsidRDefault="00382202" w:rsidP="00382202">
      <w:pPr>
        <w:rPr>
          <w:lang w:val="en-US"/>
        </w:rPr>
      </w:pPr>
      <w:r w:rsidRPr="00382202">
        <w:rPr>
          <w:lang w:val="en-US"/>
        </w:rPr>
        <w:t>The filtering of the signal introduced a delay that was estimated by cross correlating the signal processed to the one before the filtering. Then, the obtained delay was used to synchronize the signal</w:t>
      </w:r>
      <w:r w:rsidR="00F47B7E">
        <w:rPr>
          <w:lang w:val="en-US"/>
        </w:rPr>
        <w:t xml:space="preserve"> [5]</w:t>
      </w:r>
      <w:r w:rsidRPr="00382202">
        <w:rPr>
          <w:lang w:val="en-US"/>
        </w:rPr>
        <w:t>.</w:t>
      </w:r>
    </w:p>
    <w:p w14:paraId="7042BCB7" w14:textId="56BB9EF6" w:rsidR="00382202" w:rsidRDefault="00382202" w:rsidP="00382202">
      <w:pPr>
        <w:pStyle w:val="Titolo3"/>
        <w:rPr>
          <w:lang w:val="en-US"/>
        </w:rPr>
      </w:pPr>
      <w:bookmarkStart w:id="7" w:name="_Toc32243864"/>
      <w:r>
        <w:rPr>
          <w:lang w:val="en-US"/>
        </w:rPr>
        <w:t>Training dataset</w:t>
      </w:r>
      <w:bookmarkEnd w:id="7"/>
    </w:p>
    <w:p w14:paraId="76CE1569" w14:textId="09B648C3" w:rsidR="00F47B7E" w:rsidRDefault="00F47B7E" w:rsidP="00F47B7E">
      <w:pPr>
        <w:pStyle w:val="Titolo4"/>
        <w:rPr>
          <w:lang w:val="en-US"/>
        </w:rPr>
      </w:pPr>
      <w:bookmarkStart w:id="8" w:name="_Toc32243865"/>
      <w:r>
        <w:rPr>
          <w:lang w:val="en-US"/>
        </w:rPr>
        <w:t>Autoencoder</w:t>
      </w:r>
      <w:bookmarkEnd w:id="8"/>
    </w:p>
    <w:p w14:paraId="3112154A" w14:textId="77777777" w:rsidR="00F47B7E" w:rsidRPr="00F47B7E" w:rsidRDefault="00F47B7E" w:rsidP="00F47B7E">
      <w:pPr>
        <w:rPr>
          <w:lang w:val="en-US"/>
        </w:rPr>
      </w:pPr>
    </w:p>
    <w:p w14:paraId="6207CE1B" w14:textId="00F1589C" w:rsidR="00F47B7E" w:rsidRDefault="00F47B7E" w:rsidP="00F47B7E">
      <w:pPr>
        <w:pStyle w:val="Titolo4"/>
        <w:rPr>
          <w:lang w:val="en-US"/>
        </w:rPr>
      </w:pPr>
      <w:bookmarkStart w:id="9" w:name="_Toc32243866"/>
      <w:r>
        <w:rPr>
          <w:lang w:val="en-US"/>
        </w:rPr>
        <w:t>Double autoencoder</w:t>
      </w:r>
      <w:bookmarkEnd w:id="9"/>
    </w:p>
    <w:p w14:paraId="1C6FD7CB" w14:textId="37C4E4C9" w:rsidR="00F47B7E" w:rsidRDefault="00F47B7E" w:rsidP="00F47B7E">
      <w:pPr>
        <w:rPr>
          <w:lang w:val="en-US"/>
        </w:rPr>
      </w:pPr>
    </w:p>
    <w:p w14:paraId="1789D46E" w14:textId="3BD35EB3" w:rsidR="00F47B7E" w:rsidRDefault="00F47B7E" w:rsidP="00F47B7E">
      <w:pPr>
        <w:pStyle w:val="Titolo3"/>
        <w:rPr>
          <w:lang w:val="en-US"/>
        </w:rPr>
      </w:pPr>
      <w:bookmarkStart w:id="10" w:name="_Toc32243867"/>
      <w:r>
        <w:rPr>
          <w:lang w:val="en-US"/>
        </w:rPr>
        <w:t>Performance</w:t>
      </w:r>
      <w:bookmarkEnd w:id="10"/>
    </w:p>
    <w:p w14:paraId="36E4BD83" w14:textId="5E16A59E" w:rsidR="00F47B7E" w:rsidRPr="00F47B7E" w:rsidRDefault="00F47B7E" w:rsidP="00F47B7E">
      <w:pPr>
        <w:pStyle w:val="Titolo1"/>
        <w:rPr>
          <w:lang w:val="en-US"/>
        </w:rPr>
      </w:pPr>
      <w:bookmarkStart w:id="11" w:name="_Toc32243868"/>
      <w:r>
        <w:rPr>
          <w:lang w:val="en-US"/>
        </w:rPr>
        <w:t>RESULTS</w:t>
      </w:r>
      <w:bookmarkEnd w:id="11"/>
    </w:p>
    <w:p w14:paraId="7E0BBC9B" w14:textId="77777777" w:rsidR="00A51608" w:rsidRPr="00A51608" w:rsidRDefault="00A51608" w:rsidP="00A51608">
      <w:pPr>
        <w:rPr>
          <w:lang w:val="en-US"/>
        </w:rPr>
      </w:pPr>
    </w:p>
    <w:p w14:paraId="64B4E1E4" w14:textId="35F7F94B" w:rsidR="00DE260A" w:rsidRDefault="006608D1" w:rsidP="006608D1">
      <w:pPr>
        <w:pStyle w:val="Titolo1"/>
      </w:pPr>
      <w:bookmarkStart w:id="12" w:name="_Toc32243869"/>
      <w:r>
        <w:t>REFERENCES</w:t>
      </w:r>
      <w:bookmarkEnd w:id="12"/>
    </w:p>
    <w:p w14:paraId="0061CEEC" w14:textId="470DB150" w:rsidR="0038632D" w:rsidRDefault="00DD1E21" w:rsidP="00141337">
      <w:pPr>
        <w:pStyle w:val="Paragrafoelenco"/>
        <w:numPr>
          <w:ilvl w:val="0"/>
          <w:numId w:val="3"/>
        </w:numPr>
        <w:rPr>
          <w:lang w:val="en-US"/>
        </w:rPr>
      </w:pPr>
      <w:r w:rsidRPr="00C11164">
        <w:rPr>
          <w:lang w:val="en-US"/>
        </w:rPr>
        <w:t>V. Bevilacqua</w:t>
      </w:r>
      <w:r w:rsidRPr="00C11164">
        <w:rPr>
          <w:lang w:val="en-US"/>
        </w:rPr>
        <w:t xml:space="preserve">, </w:t>
      </w:r>
      <w:r w:rsidRPr="00C11164">
        <w:rPr>
          <w:lang w:val="en-US"/>
        </w:rPr>
        <w:t xml:space="preserve">D. Buongiorno, </w:t>
      </w:r>
      <w:r w:rsidR="0069179E" w:rsidRPr="00C11164">
        <w:rPr>
          <w:lang w:val="en-US"/>
        </w:rPr>
        <w:t xml:space="preserve">C. </w:t>
      </w:r>
      <w:proofErr w:type="spellStart"/>
      <w:r w:rsidR="0069179E" w:rsidRPr="00C11164">
        <w:rPr>
          <w:lang w:val="en-US"/>
        </w:rPr>
        <w:t>Camardella</w:t>
      </w:r>
      <w:proofErr w:type="spellEnd"/>
      <w:r w:rsidR="0069179E" w:rsidRPr="00C11164">
        <w:rPr>
          <w:lang w:val="en-US"/>
        </w:rPr>
        <w:t xml:space="preserve">, G. D. </w:t>
      </w:r>
      <w:proofErr w:type="spellStart"/>
      <w:r w:rsidR="0069179E" w:rsidRPr="00C11164">
        <w:rPr>
          <w:lang w:val="en-US"/>
        </w:rPr>
        <w:t>Cascarano</w:t>
      </w:r>
      <w:proofErr w:type="spellEnd"/>
      <w:r w:rsidR="0069179E" w:rsidRPr="00C11164">
        <w:rPr>
          <w:lang w:val="en-US"/>
        </w:rPr>
        <w:t xml:space="preserve">, L. P. </w:t>
      </w:r>
      <w:proofErr w:type="spellStart"/>
      <w:r w:rsidR="0069179E" w:rsidRPr="00C11164">
        <w:rPr>
          <w:lang w:val="en-US"/>
        </w:rPr>
        <w:t>Murciego</w:t>
      </w:r>
      <w:proofErr w:type="spellEnd"/>
      <w:r w:rsidR="0069179E" w:rsidRPr="00C11164">
        <w:rPr>
          <w:lang w:val="en-US"/>
        </w:rPr>
        <w:t xml:space="preserve">, M. Barsotti, I. De </w:t>
      </w:r>
      <w:proofErr w:type="spellStart"/>
      <w:r w:rsidR="0069179E" w:rsidRPr="00C11164">
        <w:rPr>
          <w:lang w:val="en-US"/>
        </w:rPr>
        <w:t>Feudis</w:t>
      </w:r>
      <w:proofErr w:type="spellEnd"/>
      <w:r w:rsidR="0069179E" w:rsidRPr="00C11164">
        <w:rPr>
          <w:lang w:val="en-US"/>
        </w:rPr>
        <w:t xml:space="preserve"> and A. </w:t>
      </w:r>
      <w:proofErr w:type="spellStart"/>
      <w:r w:rsidR="0069179E" w:rsidRPr="00C11164">
        <w:rPr>
          <w:lang w:val="en-US"/>
        </w:rPr>
        <w:t>Frisoli</w:t>
      </w:r>
      <w:proofErr w:type="spellEnd"/>
      <w:r w:rsidR="0069179E" w:rsidRPr="00C11164">
        <w:rPr>
          <w:lang w:val="en-US"/>
        </w:rPr>
        <w:t>,</w:t>
      </w:r>
      <w:r w:rsidRPr="00C11164">
        <w:rPr>
          <w:lang w:val="en-US"/>
        </w:rPr>
        <w:t xml:space="preserve"> “</w:t>
      </w:r>
      <w:r w:rsidR="0069179E" w:rsidRPr="00C11164">
        <w:rPr>
          <w:lang w:val="en-US"/>
        </w:rPr>
        <w:t>An undercomplete autoencoder to extract muscle synergies for motor intention detection</w:t>
      </w:r>
      <w:r w:rsidRPr="00C11164">
        <w:rPr>
          <w:lang w:val="en-US"/>
        </w:rPr>
        <w:t>”</w:t>
      </w:r>
      <w:r w:rsidR="00C11164">
        <w:rPr>
          <w:lang w:val="en-US"/>
        </w:rPr>
        <w:t>,</w:t>
      </w:r>
      <w:r w:rsidRPr="00C11164">
        <w:rPr>
          <w:lang w:val="en-US"/>
        </w:rPr>
        <w:t xml:space="preserve"> </w:t>
      </w:r>
      <w:r w:rsidR="00C11164">
        <w:rPr>
          <w:lang w:val="en-US"/>
        </w:rPr>
        <w:t>(</w:t>
      </w:r>
      <w:r w:rsidR="00C11164" w:rsidRPr="00C11164">
        <w:rPr>
          <w:lang w:val="en-US"/>
        </w:rPr>
        <w:t>IJCNN 2019</w:t>
      </w:r>
      <w:r w:rsidR="00C11164">
        <w:rPr>
          <w:lang w:val="en-US"/>
        </w:rPr>
        <w:t>)</w:t>
      </w:r>
      <w:r w:rsidR="00C11164" w:rsidRPr="00C11164">
        <w:rPr>
          <w:lang w:val="en-US"/>
        </w:rPr>
        <w:t xml:space="preserve"> </w:t>
      </w:r>
      <w:r w:rsidR="00C11164" w:rsidRPr="00C11164">
        <w:rPr>
          <w:lang w:val="en-US"/>
        </w:rPr>
        <w:lastRenderedPageBreak/>
        <w:t>International Joint Conference on Neural Networks, Budapest Hungary, 14-19 July 2019</w:t>
      </w:r>
      <w:r w:rsidR="00C11164">
        <w:rPr>
          <w:lang w:val="en-US"/>
        </w:rPr>
        <w:t>.</w:t>
      </w:r>
    </w:p>
    <w:p w14:paraId="1D425956" w14:textId="16C957E4" w:rsidR="00C11164" w:rsidRDefault="00C11164" w:rsidP="00141337">
      <w:pPr>
        <w:pStyle w:val="Paragrafoelenco"/>
        <w:numPr>
          <w:ilvl w:val="0"/>
          <w:numId w:val="3"/>
        </w:numPr>
        <w:rPr>
          <w:lang w:val="en-US"/>
        </w:rPr>
      </w:pPr>
      <w:r w:rsidRPr="00C11164">
        <w:rPr>
          <w:lang w:val="en-US"/>
        </w:rPr>
        <w:t>N</w:t>
      </w:r>
      <w:r w:rsidRPr="00C11164">
        <w:rPr>
          <w:lang w:val="en-US"/>
        </w:rPr>
        <w:t>.</w:t>
      </w:r>
      <w:r w:rsidRPr="00C11164">
        <w:rPr>
          <w:lang w:val="en-US"/>
        </w:rPr>
        <w:t xml:space="preserve"> Celadon, S</w:t>
      </w:r>
      <w:r w:rsidRPr="00C11164">
        <w:rPr>
          <w:lang w:val="en-US"/>
        </w:rPr>
        <w:t>.</w:t>
      </w:r>
      <w:r w:rsidRPr="00C11164">
        <w:rPr>
          <w:lang w:val="en-US"/>
        </w:rPr>
        <w:t xml:space="preserve"> </w:t>
      </w:r>
      <w:proofErr w:type="spellStart"/>
      <w:r w:rsidRPr="00C11164">
        <w:rPr>
          <w:lang w:val="en-US"/>
        </w:rPr>
        <w:t>Došen</w:t>
      </w:r>
      <w:proofErr w:type="spellEnd"/>
      <w:r w:rsidRPr="00C11164">
        <w:rPr>
          <w:lang w:val="en-US"/>
        </w:rPr>
        <w:t>, I</w:t>
      </w:r>
      <w:r w:rsidRPr="00C11164">
        <w:rPr>
          <w:lang w:val="en-US"/>
        </w:rPr>
        <w:t>.</w:t>
      </w:r>
      <w:r w:rsidRPr="00C11164">
        <w:rPr>
          <w:lang w:val="en-US"/>
        </w:rPr>
        <w:t xml:space="preserve"> Binder, P</w:t>
      </w:r>
      <w:r w:rsidRPr="00C11164">
        <w:rPr>
          <w:lang w:val="en-US"/>
        </w:rPr>
        <w:t>.</w:t>
      </w:r>
      <w:r w:rsidRPr="00C11164">
        <w:rPr>
          <w:lang w:val="en-US"/>
        </w:rPr>
        <w:t xml:space="preserve"> </w:t>
      </w:r>
      <w:proofErr w:type="spellStart"/>
      <w:r w:rsidRPr="00C11164">
        <w:rPr>
          <w:lang w:val="en-US"/>
        </w:rPr>
        <w:t>Ariano</w:t>
      </w:r>
      <w:proofErr w:type="spellEnd"/>
      <w:r w:rsidRPr="00C11164">
        <w:rPr>
          <w:lang w:val="en-US"/>
        </w:rPr>
        <w:t xml:space="preserve"> and D</w:t>
      </w:r>
      <w:r w:rsidRPr="00C11164">
        <w:rPr>
          <w:lang w:val="en-US"/>
        </w:rPr>
        <w:t>.</w:t>
      </w:r>
      <w:r w:rsidRPr="00C11164">
        <w:rPr>
          <w:lang w:val="en-US"/>
        </w:rPr>
        <w:t xml:space="preserve"> Farina</w:t>
      </w:r>
      <w:r w:rsidRPr="00C11164">
        <w:rPr>
          <w:lang w:val="en-US"/>
        </w:rPr>
        <w:t>, “</w:t>
      </w:r>
      <w:r w:rsidRPr="00C11164">
        <w:rPr>
          <w:lang w:val="en-US"/>
        </w:rPr>
        <w:t>Proportional estimation of finger movements from high-density surface electromyography</w:t>
      </w:r>
      <w:r w:rsidRPr="00C11164">
        <w:rPr>
          <w:lang w:val="en-US"/>
        </w:rPr>
        <w:t>”</w:t>
      </w:r>
      <w:r>
        <w:rPr>
          <w:lang w:val="en-US"/>
        </w:rPr>
        <w:t xml:space="preserve">, </w:t>
      </w:r>
      <w:r w:rsidRPr="00C11164">
        <w:rPr>
          <w:lang w:val="en-US"/>
        </w:rPr>
        <w:t>Celadon et al. Journal of Neuro</w:t>
      </w:r>
      <w:r>
        <w:rPr>
          <w:lang w:val="en-US"/>
        </w:rPr>
        <w:t xml:space="preserve"> </w:t>
      </w:r>
      <w:r w:rsidRPr="00C11164">
        <w:rPr>
          <w:lang w:val="en-US"/>
        </w:rPr>
        <w:t>Engineering and Rehabilitation (2016)</w:t>
      </w:r>
      <w:r>
        <w:rPr>
          <w:lang w:val="en-US"/>
        </w:rPr>
        <w:t>.</w:t>
      </w:r>
    </w:p>
    <w:p w14:paraId="094E9508" w14:textId="64C6419D" w:rsidR="00C11164" w:rsidRDefault="00C11164" w:rsidP="00141337">
      <w:pPr>
        <w:pStyle w:val="Paragrafoelenco"/>
        <w:numPr>
          <w:ilvl w:val="0"/>
          <w:numId w:val="3"/>
        </w:numPr>
        <w:rPr>
          <w:lang w:val="en-US"/>
        </w:rPr>
      </w:pPr>
      <w:r w:rsidRPr="00C11164">
        <w:rPr>
          <w:lang w:val="en-US"/>
        </w:rPr>
        <w:t>M</w:t>
      </w:r>
      <w:r w:rsidRPr="00C11164">
        <w:rPr>
          <w:lang w:val="en-US"/>
        </w:rPr>
        <w:t>.</w:t>
      </w:r>
      <w:r w:rsidRPr="00C11164">
        <w:rPr>
          <w:lang w:val="en-US"/>
        </w:rPr>
        <w:t xml:space="preserve"> Barsotti, S</w:t>
      </w:r>
      <w:r w:rsidRPr="00C11164">
        <w:rPr>
          <w:lang w:val="en-US"/>
        </w:rPr>
        <w:t>.</w:t>
      </w:r>
      <w:r w:rsidRPr="00C11164">
        <w:rPr>
          <w:lang w:val="en-US"/>
        </w:rPr>
        <w:t xml:space="preserve"> </w:t>
      </w:r>
      <w:proofErr w:type="spellStart"/>
      <w:r w:rsidRPr="00C11164">
        <w:rPr>
          <w:lang w:val="en-US"/>
        </w:rPr>
        <w:t>Dupan</w:t>
      </w:r>
      <w:proofErr w:type="spellEnd"/>
      <w:r w:rsidRPr="00C11164">
        <w:rPr>
          <w:lang w:val="en-US"/>
        </w:rPr>
        <w:t>, I</w:t>
      </w:r>
      <w:r w:rsidRPr="00C11164">
        <w:rPr>
          <w:lang w:val="en-US"/>
        </w:rPr>
        <w:t>.</w:t>
      </w:r>
      <w:r w:rsidRPr="00C11164">
        <w:rPr>
          <w:lang w:val="en-US"/>
        </w:rPr>
        <w:t xml:space="preserve"> </w:t>
      </w:r>
      <w:proofErr w:type="spellStart"/>
      <w:r w:rsidRPr="00C11164">
        <w:rPr>
          <w:lang w:val="en-US"/>
        </w:rPr>
        <w:t>Vujaklija</w:t>
      </w:r>
      <w:proofErr w:type="spellEnd"/>
      <w:r w:rsidRPr="00C11164">
        <w:rPr>
          <w:lang w:val="en-US"/>
        </w:rPr>
        <w:t xml:space="preserve">, S. </w:t>
      </w:r>
      <w:proofErr w:type="spellStart"/>
      <w:r w:rsidRPr="00C11164">
        <w:rPr>
          <w:lang w:val="en-US"/>
        </w:rPr>
        <w:t>Došen</w:t>
      </w:r>
      <w:proofErr w:type="spellEnd"/>
      <w:r w:rsidRPr="00C11164">
        <w:rPr>
          <w:lang w:val="en-US"/>
        </w:rPr>
        <w:t>, A</w:t>
      </w:r>
      <w:r w:rsidRPr="00C11164">
        <w:rPr>
          <w:lang w:val="en-US"/>
        </w:rPr>
        <w:t>.</w:t>
      </w:r>
      <w:r w:rsidRPr="00C11164">
        <w:rPr>
          <w:lang w:val="en-US"/>
        </w:rPr>
        <w:t xml:space="preserve"> </w:t>
      </w:r>
      <w:proofErr w:type="spellStart"/>
      <w:r w:rsidRPr="00C11164">
        <w:rPr>
          <w:lang w:val="en-US"/>
        </w:rPr>
        <w:t>Frisoli</w:t>
      </w:r>
      <w:proofErr w:type="spellEnd"/>
      <w:r w:rsidRPr="00C11164">
        <w:rPr>
          <w:lang w:val="en-US"/>
        </w:rPr>
        <w:t xml:space="preserve"> and D</w:t>
      </w:r>
      <w:r w:rsidRPr="00C11164">
        <w:rPr>
          <w:lang w:val="en-US"/>
        </w:rPr>
        <w:t>.</w:t>
      </w:r>
      <w:r w:rsidRPr="00C11164">
        <w:rPr>
          <w:lang w:val="en-US"/>
        </w:rPr>
        <w:t xml:space="preserve"> Farina, </w:t>
      </w:r>
      <w:r w:rsidRPr="00C11164">
        <w:rPr>
          <w:lang w:val="en-US"/>
        </w:rPr>
        <w:t>“</w:t>
      </w:r>
      <w:r w:rsidRPr="00C11164">
        <w:rPr>
          <w:lang w:val="en-US"/>
        </w:rPr>
        <w:t>Online Finger Control Using High-Density EMG and Minimal Training Data for Robotic Applications</w:t>
      </w:r>
      <w:r w:rsidRPr="00C11164">
        <w:rPr>
          <w:lang w:val="en-US"/>
        </w:rPr>
        <w:t>”</w:t>
      </w:r>
      <w:r>
        <w:rPr>
          <w:lang w:val="en-US"/>
        </w:rPr>
        <w:t xml:space="preserve">, </w:t>
      </w:r>
      <w:r w:rsidRPr="00C11164">
        <w:rPr>
          <w:lang w:val="en-US"/>
        </w:rPr>
        <w:t xml:space="preserve">IEEE </w:t>
      </w:r>
      <w:r w:rsidRPr="00C11164">
        <w:rPr>
          <w:lang w:val="en-US"/>
        </w:rPr>
        <w:t xml:space="preserve">robotics and automation letters, vol. 4, no. 2, </w:t>
      </w:r>
      <w:proofErr w:type="spellStart"/>
      <w:r w:rsidRPr="00C11164">
        <w:rPr>
          <w:lang w:val="en-US"/>
        </w:rPr>
        <w:t>april</w:t>
      </w:r>
      <w:proofErr w:type="spellEnd"/>
      <w:r w:rsidRPr="00C11164">
        <w:rPr>
          <w:lang w:val="en-US"/>
        </w:rPr>
        <w:t xml:space="preserve"> 2019</w:t>
      </w:r>
      <w:r>
        <w:rPr>
          <w:lang w:val="en-US"/>
        </w:rPr>
        <w:t>.</w:t>
      </w:r>
      <w:r w:rsidRPr="00C11164">
        <w:rPr>
          <w:lang w:val="en-US"/>
        </w:rPr>
        <w:t xml:space="preserve"> </w:t>
      </w:r>
    </w:p>
    <w:p w14:paraId="25AC4A0A" w14:textId="3711DDAC" w:rsidR="00C42EBB" w:rsidRDefault="00C42EBB" w:rsidP="00141337">
      <w:pPr>
        <w:pStyle w:val="Paragrafoelenco"/>
        <w:numPr>
          <w:ilvl w:val="0"/>
          <w:numId w:val="3"/>
        </w:numPr>
        <w:rPr>
          <w:lang w:val="en-US"/>
        </w:rPr>
      </w:pPr>
      <w:r w:rsidRPr="00C42EBB">
        <w:rPr>
          <w:lang w:val="en-US"/>
        </w:rPr>
        <w:t>M</w:t>
      </w:r>
      <w:r w:rsidRPr="00C42EBB">
        <w:rPr>
          <w:lang w:val="en-US"/>
        </w:rPr>
        <w:t>.</w:t>
      </w:r>
      <w:r w:rsidRPr="00C42EBB">
        <w:rPr>
          <w:lang w:val="en-US"/>
        </w:rPr>
        <w:t xml:space="preserve"> </w:t>
      </w:r>
      <w:proofErr w:type="spellStart"/>
      <w:r w:rsidRPr="00C42EBB">
        <w:rPr>
          <w:lang w:val="en-US"/>
        </w:rPr>
        <w:t>Atzori</w:t>
      </w:r>
      <w:proofErr w:type="spellEnd"/>
      <w:r w:rsidRPr="00C42EBB">
        <w:rPr>
          <w:lang w:val="en-US"/>
        </w:rPr>
        <w:t>, A</w:t>
      </w:r>
      <w:r w:rsidRPr="00C42EBB">
        <w:rPr>
          <w:lang w:val="en-US"/>
        </w:rPr>
        <w:t>.</w:t>
      </w:r>
      <w:r w:rsidRPr="00C42EBB">
        <w:rPr>
          <w:lang w:val="en-US"/>
        </w:rPr>
        <w:t xml:space="preserve"> </w:t>
      </w:r>
      <w:proofErr w:type="spellStart"/>
      <w:r w:rsidRPr="00C42EBB">
        <w:rPr>
          <w:lang w:val="en-US"/>
        </w:rPr>
        <w:t>Gijsberts</w:t>
      </w:r>
      <w:proofErr w:type="spellEnd"/>
      <w:r w:rsidRPr="00C42EBB">
        <w:rPr>
          <w:lang w:val="en-US"/>
        </w:rPr>
        <w:t>, C</w:t>
      </w:r>
      <w:r w:rsidRPr="00C42EBB">
        <w:rPr>
          <w:lang w:val="en-US"/>
        </w:rPr>
        <w:t>.</w:t>
      </w:r>
      <w:r w:rsidRPr="00C42EBB">
        <w:rPr>
          <w:lang w:val="en-US"/>
        </w:rPr>
        <w:t xml:space="preserve"> </w:t>
      </w:r>
      <w:proofErr w:type="spellStart"/>
      <w:r w:rsidRPr="00C42EBB">
        <w:rPr>
          <w:lang w:val="en-US"/>
        </w:rPr>
        <w:t>Castellini</w:t>
      </w:r>
      <w:proofErr w:type="spellEnd"/>
      <w:r w:rsidRPr="00C42EBB">
        <w:rPr>
          <w:lang w:val="en-US"/>
        </w:rPr>
        <w:t>, B</w:t>
      </w:r>
      <w:r w:rsidRPr="00C42EBB">
        <w:rPr>
          <w:lang w:val="en-US"/>
        </w:rPr>
        <w:t>.</w:t>
      </w:r>
      <w:r w:rsidRPr="00C42EBB">
        <w:rPr>
          <w:lang w:val="en-US"/>
        </w:rPr>
        <w:t xml:space="preserve"> Caputo, A</w:t>
      </w:r>
      <w:r w:rsidRPr="00C42EBB">
        <w:rPr>
          <w:lang w:val="en-US"/>
        </w:rPr>
        <w:t xml:space="preserve">. </w:t>
      </w:r>
      <w:r w:rsidRPr="00C42EBB">
        <w:rPr>
          <w:lang w:val="en-US"/>
        </w:rPr>
        <w:t>G</w:t>
      </w:r>
      <w:r w:rsidRPr="00C42EBB">
        <w:rPr>
          <w:lang w:val="en-US"/>
        </w:rPr>
        <w:t>.</w:t>
      </w:r>
      <w:r w:rsidRPr="00C42EBB">
        <w:rPr>
          <w:lang w:val="en-US"/>
        </w:rPr>
        <w:t xml:space="preserve"> </w:t>
      </w:r>
      <w:proofErr w:type="spellStart"/>
      <w:r w:rsidRPr="00C42EBB">
        <w:rPr>
          <w:lang w:val="en-US"/>
        </w:rPr>
        <w:t>Mittaz</w:t>
      </w:r>
      <w:proofErr w:type="spellEnd"/>
      <w:r w:rsidRPr="00C42EBB">
        <w:rPr>
          <w:lang w:val="en-US"/>
        </w:rPr>
        <w:t xml:space="preserve"> Hager, S</w:t>
      </w:r>
      <w:r w:rsidRPr="00C42EBB">
        <w:rPr>
          <w:lang w:val="en-US"/>
        </w:rPr>
        <w:t>.</w:t>
      </w:r>
      <w:r w:rsidRPr="00C42EBB">
        <w:rPr>
          <w:lang w:val="en-US"/>
        </w:rPr>
        <w:t xml:space="preserve"> </w:t>
      </w:r>
      <w:proofErr w:type="spellStart"/>
      <w:r w:rsidRPr="00C42EBB">
        <w:rPr>
          <w:lang w:val="en-US"/>
        </w:rPr>
        <w:t>Elsig</w:t>
      </w:r>
      <w:proofErr w:type="spellEnd"/>
      <w:r w:rsidRPr="00C42EBB">
        <w:rPr>
          <w:lang w:val="en-US"/>
        </w:rPr>
        <w:t>, G</w:t>
      </w:r>
      <w:r w:rsidRPr="00C42EBB">
        <w:rPr>
          <w:lang w:val="en-US"/>
        </w:rPr>
        <w:t>.</w:t>
      </w:r>
      <w:r w:rsidRPr="00C42EBB">
        <w:rPr>
          <w:lang w:val="en-US"/>
        </w:rPr>
        <w:t xml:space="preserve"> </w:t>
      </w:r>
      <w:proofErr w:type="spellStart"/>
      <w:r w:rsidRPr="00C42EBB">
        <w:rPr>
          <w:lang w:val="en-US"/>
        </w:rPr>
        <w:t>Giatsidis</w:t>
      </w:r>
      <w:proofErr w:type="spellEnd"/>
      <w:r w:rsidRPr="00C42EBB">
        <w:rPr>
          <w:lang w:val="en-US"/>
        </w:rPr>
        <w:t>, F</w:t>
      </w:r>
      <w:r w:rsidRPr="00C42EBB">
        <w:rPr>
          <w:lang w:val="en-US"/>
        </w:rPr>
        <w:t>.</w:t>
      </w:r>
      <w:r w:rsidRPr="00C42EBB">
        <w:rPr>
          <w:lang w:val="en-US"/>
        </w:rPr>
        <w:t xml:space="preserve"> </w:t>
      </w:r>
      <w:proofErr w:type="spellStart"/>
      <w:r w:rsidRPr="00C42EBB">
        <w:rPr>
          <w:lang w:val="en-US"/>
        </w:rPr>
        <w:t>Bassetto</w:t>
      </w:r>
      <w:proofErr w:type="spellEnd"/>
      <w:r w:rsidRPr="00C42EBB">
        <w:rPr>
          <w:lang w:val="en-US"/>
        </w:rPr>
        <w:t xml:space="preserve"> </w:t>
      </w:r>
      <w:r w:rsidRPr="00C42EBB">
        <w:rPr>
          <w:lang w:val="en-US"/>
        </w:rPr>
        <w:t>and</w:t>
      </w:r>
      <w:r w:rsidRPr="00C42EBB">
        <w:rPr>
          <w:lang w:val="en-US"/>
        </w:rPr>
        <w:t xml:space="preserve"> H</w:t>
      </w:r>
      <w:r w:rsidRPr="00C42EBB">
        <w:rPr>
          <w:lang w:val="en-US"/>
        </w:rPr>
        <w:t>.</w:t>
      </w:r>
      <w:r w:rsidRPr="00C42EBB">
        <w:rPr>
          <w:lang w:val="en-US"/>
        </w:rPr>
        <w:t xml:space="preserve"> Müller</w:t>
      </w:r>
      <w:r>
        <w:rPr>
          <w:lang w:val="en-US"/>
        </w:rPr>
        <w:t>, “</w:t>
      </w:r>
      <w:r w:rsidRPr="00C42EBB">
        <w:rPr>
          <w:lang w:val="en-US"/>
        </w:rPr>
        <w:t>Electromyography data for non-invasive naturally-controlled robotic hand prostheses</w:t>
      </w:r>
      <w:r>
        <w:rPr>
          <w:lang w:val="en-US"/>
        </w:rPr>
        <w:t xml:space="preserve">”, </w:t>
      </w:r>
      <w:hyperlink r:id="rId13" w:history="1">
        <w:r w:rsidRPr="00683514">
          <w:rPr>
            <w:rStyle w:val="Collegamentoipertestuale"/>
            <w:lang w:val="en-US"/>
          </w:rPr>
          <w:t>www.nature.com/scentificdata</w:t>
        </w:r>
      </w:hyperlink>
      <w:r>
        <w:rPr>
          <w:lang w:val="en-US"/>
        </w:rPr>
        <w:t xml:space="preserve">, </w:t>
      </w:r>
      <w:r w:rsidRPr="00C42EBB">
        <w:rPr>
          <w:lang w:val="en-US"/>
        </w:rPr>
        <w:t>23 December 2014</w:t>
      </w:r>
      <w:r>
        <w:rPr>
          <w:lang w:val="en-US"/>
        </w:rPr>
        <w:t>.</w:t>
      </w:r>
    </w:p>
    <w:p w14:paraId="4371E67A" w14:textId="0FD0A714" w:rsidR="00A51608" w:rsidRPr="00D97728" w:rsidRDefault="00A51608" w:rsidP="00141337">
      <w:pPr>
        <w:pStyle w:val="Paragrafoelenco"/>
        <w:numPr>
          <w:ilvl w:val="0"/>
          <w:numId w:val="3"/>
        </w:numPr>
      </w:pPr>
      <w:r w:rsidRPr="00D97728">
        <w:t xml:space="preserve">V. Bevilacqua, D. Buongiorno, </w:t>
      </w:r>
      <w:r w:rsidR="00D97728" w:rsidRPr="00D97728">
        <w:t>D.</w:t>
      </w:r>
      <w:r w:rsidR="00D97728">
        <w:t xml:space="preserve"> </w:t>
      </w:r>
      <w:proofErr w:type="spellStart"/>
      <w:r w:rsidR="00D97728">
        <w:t>Lotano</w:t>
      </w:r>
      <w:proofErr w:type="spellEnd"/>
      <w:r w:rsidR="00D97728">
        <w:t>, R. F. Gentile, “</w:t>
      </w:r>
      <w:r w:rsidR="00D97728" w:rsidRPr="00D97728">
        <w:t xml:space="preserve">Finger </w:t>
      </w:r>
      <w:proofErr w:type="spellStart"/>
      <w:r w:rsidR="00D97728" w:rsidRPr="00D97728">
        <w:t>Forces</w:t>
      </w:r>
      <w:proofErr w:type="spellEnd"/>
      <w:r w:rsidR="00D97728" w:rsidRPr="00D97728">
        <w:t xml:space="preserve"> </w:t>
      </w:r>
      <w:proofErr w:type="spellStart"/>
      <w:r w:rsidR="00D97728" w:rsidRPr="00D97728">
        <w:t>Estimation</w:t>
      </w:r>
      <w:proofErr w:type="spellEnd"/>
      <w:r w:rsidR="00D97728" w:rsidRPr="00D97728">
        <w:t xml:space="preserve"> with EMG </w:t>
      </w:r>
      <w:proofErr w:type="spellStart"/>
      <w:r w:rsidR="00D97728" w:rsidRPr="00D97728">
        <w:t>signals</w:t>
      </w:r>
      <w:proofErr w:type="spellEnd"/>
      <w:r w:rsidR="00D97728">
        <w:t xml:space="preserve">”, </w:t>
      </w:r>
      <w:proofErr w:type="gramStart"/>
      <w:r w:rsidR="00D97728">
        <w:t>Ottobre</w:t>
      </w:r>
      <w:proofErr w:type="gramEnd"/>
      <w:r w:rsidR="00D97728">
        <w:t xml:space="preserve"> 2019.</w:t>
      </w:r>
    </w:p>
    <w:sectPr w:rsidR="00A51608" w:rsidRPr="00D97728" w:rsidSect="00DE260A">
      <w:pgSz w:w="11906" w:h="16838"/>
      <w:pgMar w:top="1134" w:right="1701"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520D7" w14:textId="77777777" w:rsidR="00DA71F6" w:rsidRDefault="00DA71F6" w:rsidP="00DE260A">
      <w:pPr>
        <w:spacing w:after="0" w:line="240" w:lineRule="auto"/>
      </w:pPr>
      <w:r>
        <w:separator/>
      </w:r>
    </w:p>
  </w:endnote>
  <w:endnote w:type="continuationSeparator" w:id="0">
    <w:p w14:paraId="3D043947" w14:textId="77777777" w:rsidR="00DA71F6" w:rsidRDefault="00DA71F6" w:rsidP="00DE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561432"/>
      <w:docPartObj>
        <w:docPartGallery w:val="Page Numbers (Bottom of Page)"/>
        <w:docPartUnique/>
      </w:docPartObj>
    </w:sdtPr>
    <w:sdtEndPr/>
    <w:sdtContent>
      <w:p w14:paraId="5B8E589C" w14:textId="7B050D39" w:rsidR="00DE260A" w:rsidRDefault="00DE260A">
        <w:pPr>
          <w:pStyle w:val="Pidipagina"/>
          <w:jc w:val="right"/>
        </w:pPr>
        <w:r>
          <w:fldChar w:fldCharType="begin"/>
        </w:r>
        <w:r>
          <w:instrText>PAGE   \* MERGEFORMAT</w:instrText>
        </w:r>
        <w:r>
          <w:fldChar w:fldCharType="separate"/>
        </w:r>
        <w:r>
          <w:t>2</w:t>
        </w:r>
        <w:r>
          <w:fldChar w:fldCharType="end"/>
        </w:r>
      </w:p>
    </w:sdtContent>
  </w:sdt>
  <w:p w14:paraId="71BB14B4" w14:textId="77777777" w:rsidR="00DE260A" w:rsidRDefault="00DE260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16279" w14:textId="77777777" w:rsidR="00DA71F6" w:rsidRDefault="00DA71F6" w:rsidP="00DE260A">
      <w:pPr>
        <w:spacing w:after="0" w:line="240" w:lineRule="auto"/>
      </w:pPr>
      <w:r>
        <w:separator/>
      </w:r>
    </w:p>
  </w:footnote>
  <w:footnote w:type="continuationSeparator" w:id="0">
    <w:p w14:paraId="64DB1E21" w14:textId="77777777" w:rsidR="00DA71F6" w:rsidRDefault="00DA71F6" w:rsidP="00DE2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1007D"/>
    <w:multiLevelType w:val="hybridMultilevel"/>
    <w:tmpl w:val="CDD87F6A"/>
    <w:lvl w:ilvl="0" w:tplc="8BBC391C">
      <w:start w:val="1"/>
      <w:numFmt w:val="upperRoman"/>
      <w:pStyle w:val="Titolo3"/>
      <w:lvlText w:val="III.%1."/>
      <w:lvlJc w:val="righ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16A4F9C"/>
    <w:multiLevelType w:val="hybridMultilevel"/>
    <w:tmpl w:val="C7662104"/>
    <w:lvl w:ilvl="0" w:tplc="A900069C">
      <w:start w:val="1"/>
      <w:numFmt w:val="upperRoman"/>
      <w:pStyle w:val="Titolo2"/>
      <w:lvlText w:val="II.%1."/>
      <w:lvlJc w:val="righ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44837F4"/>
    <w:multiLevelType w:val="hybridMultilevel"/>
    <w:tmpl w:val="9D041CA0"/>
    <w:lvl w:ilvl="0" w:tplc="12721EA2">
      <w:start w:val="1"/>
      <w:numFmt w:val="upperRoman"/>
      <w:pStyle w:val="Titolo1"/>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4DF1BF9"/>
    <w:multiLevelType w:val="hybridMultilevel"/>
    <w:tmpl w:val="C04E0282"/>
    <w:lvl w:ilvl="0" w:tplc="664AACDA">
      <w:start w:val="1"/>
      <w:numFmt w:val="decimal"/>
      <w:lvlText w:val="[%1]"/>
      <w:lvlJc w:val="right"/>
      <w:pPr>
        <w:ind w:left="7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6211DAA"/>
    <w:multiLevelType w:val="hybridMultilevel"/>
    <w:tmpl w:val="B846E4B8"/>
    <w:lvl w:ilvl="0" w:tplc="DC6A732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D20678"/>
    <w:multiLevelType w:val="hybridMultilevel"/>
    <w:tmpl w:val="B8FAD0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946"/>
    <w:rsid w:val="00027269"/>
    <w:rsid w:val="001D79D2"/>
    <w:rsid w:val="00274DE8"/>
    <w:rsid w:val="0031422D"/>
    <w:rsid w:val="00326D3B"/>
    <w:rsid w:val="00382202"/>
    <w:rsid w:val="0038632D"/>
    <w:rsid w:val="003F5BCB"/>
    <w:rsid w:val="00404184"/>
    <w:rsid w:val="00430217"/>
    <w:rsid w:val="0050469B"/>
    <w:rsid w:val="0053488C"/>
    <w:rsid w:val="005420F9"/>
    <w:rsid w:val="006608D1"/>
    <w:rsid w:val="0069179E"/>
    <w:rsid w:val="007E5127"/>
    <w:rsid w:val="00962140"/>
    <w:rsid w:val="00977073"/>
    <w:rsid w:val="00A51608"/>
    <w:rsid w:val="00A54162"/>
    <w:rsid w:val="00BE538D"/>
    <w:rsid w:val="00C11164"/>
    <w:rsid w:val="00C42EBB"/>
    <w:rsid w:val="00C5089B"/>
    <w:rsid w:val="00D64DD0"/>
    <w:rsid w:val="00D97728"/>
    <w:rsid w:val="00DA52FA"/>
    <w:rsid w:val="00DA71F6"/>
    <w:rsid w:val="00DD1E21"/>
    <w:rsid w:val="00DE260A"/>
    <w:rsid w:val="00DF42D6"/>
    <w:rsid w:val="00E03140"/>
    <w:rsid w:val="00E36946"/>
    <w:rsid w:val="00E739E4"/>
    <w:rsid w:val="00E745EF"/>
    <w:rsid w:val="00EF6C88"/>
    <w:rsid w:val="00F47B7E"/>
    <w:rsid w:val="00F749C3"/>
    <w:rsid w:val="00FA2D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FDBBA"/>
  <w15:docId w15:val="{81372FFC-8E17-4444-A4F7-DEAD0520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7B7E"/>
    <w:rPr>
      <w:sz w:val="24"/>
    </w:rPr>
  </w:style>
  <w:style w:type="paragraph" w:styleId="Titolo1">
    <w:name w:val="heading 1"/>
    <w:basedOn w:val="Normale"/>
    <w:next w:val="Normale"/>
    <w:link w:val="Titolo1Carattere"/>
    <w:uiPriority w:val="9"/>
    <w:qFormat/>
    <w:rsid w:val="006608D1"/>
    <w:pPr>
      <w:keepNext/>
      <w:keepLines/>
      <w:numPr>
        <w:numId w:val="1"/>
      </w:numPr>
      <w:spacing w:before="240" w:after="0" w:line="360" w:lineRule="auto"/>
      <w:outlineLvl w:val="0"/>
    </w:pPr>
    <w:rPr>
      <w:rFonts w:asciiTheme="majorHAnsi" w:eastAsiaTheme="majorEastAsia" w:hAnsiTheme="majorHAnsi" w:cstheme="majorBidi"/>
      <w:sz w:val="36"/>
      <w:szCs w:val="32"/>
    </w:rPr>
  </w:style>
  <w:style w:type="paragraph" w:styleId="Titolo2">
    <w:name w:val="heading 2"/>
    <w:basedOn w:val="Normale"/>
    <w:next w:val="Normale"/>
    <w:link w:val="Titolo2Carattere"/>
    <w:uiPriority w:val="9"/>
    <w:unhideWhenUsed/>
    <w:qFormat/>
    <w:rsid w:val="00382202"/>
    <w:pPr>
      <w:keepNext/>
      <w:keepLines/>
      <w:numPr>
        <w:numId w:val="2"/>
      </w:numPr>
      <w:spacing w:before="40" w:after="0" w:line="360" w:lineRule="auto"/>
      <w:outlineLvl w:val="1"/>
    </w:pPr>
    <w:rPr>
      <w:rFonts w:asciiTheme="majorHAnsi" w:eastAsiaTheme="majorEastAsia" w:hAnsiTheme="majorHAnsi" w:cstheme="majorBidi"/>
      <w:color w:val="000000" w:themeColor="text1"/>
      <w:sz w:val="32"/>
      <w:szCs w:val="26"/>
    </w:rPr>
  </w:style>
  <w:style w:type="paragraph" w:styleId="Titolo3">
    <w:name w:val="heading 3"/>
    <w:basedOn w:val="Normale"/>
    <w:next w:val="Normale"/>
    <w:link w:val="Titolo3Carattere"/>
    <w:uiPriority w:val="9"/>
    <w:unhideWhenUsed/>
    <w:qFormat/>
    <w:rsid w:val="00382202"/>
    <w:pPr>
      <w:keepNext/>
      <w:keepLines/>
      <w:numPr>
        <w:numId w:val="4"/>
      </w:numPr>
      <w:spacing w:before="40" w:after="0" w:line="360" w:lineRule="auto"/>
      <w:outlineLvl w:val="2"/>
    </w:pPr>
    <w:rPr>
      <w:rFonts w:asciiTheme="majorHAnsi" w:eastAsiaTheme="majorEastAsia" w:hAnsiTheme="majorHAnsi" w:cstheme="majorBidi"/>
      <w:sz w:val="32"/>
      <w:szCs w:val="24"/>
    </w:rPr>
  </w:style>
  <w:style w:type="paragraph" w:styleId="Titolo4">
    <w:name w:val="heading 4"/>
    <w:basedOn w:val="Normale"/>
    <w:next w:val="Normale"/>
    <w:link w:val="Titolo4Carattere"/>
    <w:uiPriority w:val="9"/>
    <w:unhideWhenUsed/>
    <w:qFormat/>
    <w:rsid w:val="00F47B7E"/>
    <w:pPr>
      <w:keepNext/>
      <w:keepLines/>
      <w:spacing w:before="40" w:after="0"/>
      <w:outlineLvl w:val="3"/>
    </w:pPr>
    <w:rPr>
      <w:rFonts w:asciiTheme="majorHAnsi" w:eastAsiaTheme="majorEastAsia" w:hAnsiTheme="majorHAnsi" w:cstheme="majorBidi"/>
      <w:b/>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3694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36946"/>
    <w:rPr>
      <w:rFonts w:ascii="Tahoma" w:hAnsi="Tahoma" w:cs="Tahoma"/>
      <w:sz w:val="16"/>
      <w:szCs w:val="16"/>
    </w:rPr>
  </w:style>
  <w:style w:type="character" w:customStyle="1" w:styleId="Titolo1Carattere">
    <w:name w:val="Titolo 1 Carattere"/>
    <w:basedOn w:val="Carpredefinitoparagrafo"/>
    <w:link w:val="Titolo1"/>
    <w:uiPriority w:val="9"/>
    <w:rsid w:val="006608D1"/>
    <w:rPr>
      <w:rFonts w:asciiTheme="majorHAnsi" w:eastAsiaTheme="majorEastAsia" w:hAnsiTheme="majorHAnsi" w:cstheme="majorBidi"/>
      <w:sz w:val="36"/>
      <w:szCs w:val="32"/>
    </w:rPr>
  </w:style>
  <w:style w:type="paragraph" w:styleId="Titolosommario">
    <w:name w:val="TOC Heading"/>
    <w:basedOn w:val="Titolo1"/>
    <w:next w:val="Normale"/>
    <w:uiPriority w:val="39"/>
    <w:unhideWhenUsed/>
    <w:qFormat/>
    <w:rsid w:val="00DA52FA"/>
    <w:pPr>
      <w:spacing w:line="259" w:lineRule="auto"/>
      <w:outlineLvl w:val="9"/>
    </w:pPr>
    <w:rPr>
      <w:lang w:eastAsia="it-IT"/>
    </w:rPr>
  </w:style>
  <w:style w:type="paragraph" w:styleId="Titolo">
    <w:name w:val="Title"/>
    <w:basedOn w:val="Normale"/>
    <w:next w:val="Normale"/>
    <w:link w:val="TitoloCarattere"/>
    <w:autoRedefine/>
    <w:uiPriority w:val="10"/>
    <w:qFormat/>
    <w:rsid w:val="00382202"/>
    <w:pPr>
      <w:spacing w:after="0" w:line="360" w:lineRule="auto"/>
      <w:contextualSpacing/>
    </w:pPr>
    <w:rPr>
      <w:rFonts w:asciiTheme="majorHAnsi" w:eastAsiaTheme="majorEastAsia" w:hAnsiTheme="majorHAnsi" w:cstheme="majorBidi"/>
      <w:b/>
      <w:spacing w:val="-10"/>
      <w:kern w:val="28"/>
      <w:sz w:val="56"/>
      <w:szCs w:val="56"/>
    </w:rPr>
  </w:style>
  <w:style w:type="character" w:customStyle="1" w:styleId="TitoloCarattere">
    <w:name w:val="Titolo Carattere"/>
    <w:basedOn w:val="Carpredefinitoparagrafo"/>
    <w:link w:val="Titolo"/>
    <w:uiPriority w:val="10"/>
    <w:rsid w:val="00382202"/>
    <w:rPr>
      <w:rFonts w:asciiTheme="majorHAnsi" w:eastAsiaTheme="majorEastAsia" w:hAnsiTheme="majorHAnsi" w:cstheme="majorBidi"/>
      <w:b/>
      <w:spacing w:val="-10"/>
      <w:kern w:val="28"/>
      <w:sz w:val="56"/>
      <w:szCs w:val="56"/>
    </w:rPr>
  </w:style>
  <w:style w:type="paragraph" w:styleId="Intestazione">
    <w:name w:val="header"/>
    <w:basedOn w:val="Normale"/>
    <w:link w:val="IntestazioneCarattere"/>
    <w:uiPriority w:val="99"/>
    <w:unhideWhenUsed/>
    <w:rsid w:val="00DE260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260A"/>
    <w:rPr>
      <w:sz w:val="24"/>
    </w:rPr>
  </w:style>
  <w:style w:type="paragraph" w:styleId="Pidipagina">
    <w:name w:val="footer"/>
    <w:basedOn w:val="Normale"/>
    <w:link w:val="PidipaginaCarattere"/>
    <w:uiPriority w:val="99"/>
    <w:unhideWhenUsed/>
    <w:rsid w:val="00DE260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260A"/>
    <w:rPr>
      <w:sz w:val="24"/>
    </w:rPr>
  </w:style>
  <w:style w:type="character" w:customStyle="1" w:styleId="Titolo2Carattere">
    <w:name w:val="Titolo 2 Carattere"/>
    <w:basedOn w:val="Carpredefinitoparagrafo"/>
    <w:link w:val="Titolo2"/>
    <w:uiPriority w:val="9"/>
    <w:rsid w:val="00382202"/>
    <w:rPr>
      <w:rFonts w:asciiTheme="majorHAnsi" w:eastAsiaTheme="majorEastAsia" w:hAnsiTheme="majorHAnsi" w:cstheme="majorBidi"/>
      <w:color w:val="000000" w:themeColor="text1"/>
      <w:sz w:val="32"/>
      <w:szCs w:val="26"/>
    </w:rPr>
  </w:style>
  <w:style w:type="paragraph" w:styleId="Nessunaspaziatura">
    <w:name w:val="No Spacing"/>
    <w:uiPriority w:val="1"/>
    <w:qFormat/>
    <w:rsid w:val="00430217"/>
    <w:pPr>
      <w:spacing w:after="0" w:line="240" w:lineRule="auto"/>
    </w:pPr>
    <w:rPr>
      <w:sz w:val="24"/>
    </w:rPr>
  </w:style>
  <w:style w:type="paragraph" w:styleId="Bibliografia">
    <w:name w:val="Bibliography"/>
    <w:basedOn w:val="Normale"/>
    <w:next w:val="Normale"/>
    <w:uiPriority w:val="37"/>
    <w:unhideWhenUsed/>
    <w:rsid w:val="005420F9"/>
  </w:style>
  <w:style w:type="paragraph" w:styleId="Paragrafoelenco">
    <w:name w:val="List Paragraph"/>
    <w:basedOn w:val="Normale"/>
    <w:uiPriority w:val="34"/>
    <w:qFormat/>
    <w:rsid w:val="006608D1"/>
    <w:pPr>
      <w:ind w:left="720"/>
      <w:contextualSpacing/>
    </w:pPr>
  </w:style>
  <w:style w:type="character" w:styleId="Collegamentoipertestuale">
    <w:name w:val="Hyperlink"/>
    <w:basedOn w:val="Carpredefinitoparagrafo"/>
    <w:uiPriority w:val="99"/>
    <w:unhideWhenUsed/>
    <w:rsid w:val="006608D1"/>
    <w:rPr>
      <w:color w:val="0000FF" w:themeColor="hyperlink"/>
      <w:u w:val="single"/>
    </w:rPr>
  </w:style>
  <w:style w:type="character" w:styleId="Menzionenonrisolta">
    <w:name w:val="Unresolved Mention"/>
    <w:basedOn w:val="Carpredefinitoparagrafo"/>
    <w:uiPriority w:val="99"/>
    <w:semiHidden/>
    <w:unhideWhenUsed/>
    <w:rsid w:val="006608D1"/>
    <w:rPr>
      <w:color w:val="605E5C"/>
      <w:shd w:val="clear" w:color="auto" w:fill="E1DFDD"/>
    </w:rPr>
  </w:style>
  <w:style w:type="paragraph" w:styleId="Didascalia">
    <w:name w:val="caption"/>
    <w:basedOn w:val="Normale"/>
    <w:next w:val="Normale"/>
    <w:uiPriority w:val="35"/>
    <w:unhideWhenUsed/>
    <w:qFormat/>
    <w:rsid w:val="0031422D"/>
    <w:pPr>
      <w:spacing w:line="240" w:lineRule="auto"/>
    </w:pPr>
    <w:rPr>
      <w:i/>
      <w:iCs/>
      <w:color w:val="1F497D" w:themeColor="text2"/>
      <w:sz w:val="18"/>
      <w:szCs w:val="18"/>
    </w:rPr>
  </w:style>
  <w:style w:type="character" w:customStyle="1" w:styleId="Titolo3Carattere">
    <w:name w:val="Titolo 3 Carattere"/>
    <w:basedOn w:val="Carpredefinitoparagrafo"/>
    <w:link w:val="Titolo3"/>
    <w:uiPriority w:val="9"/>
    <w:rsid w:val="00382202"/>
    <w:rPr>
      <w:rFonts w:asciiTheme="majorHAnsi" w:eastAsiaTheme="majorEastAsia" w:hAnsiTheme="majorHAnsi" w:cstheme="majorBidi"/>
      <w:sz w:val="32"/>
      <w:szCs w:val="24"/>
    </w:rPr>
  </w:style>
  <w:style w:type="paragraph" w:styleId="Sommario1">
    <w:name w:val="toc 1"/>
    <w:basedOn w:val="Normale"/>
    <w:next w:val="Normale"/>
    <w:autoRedefine/>
    <w:uiPriority w:val="39"/>
    <w:unhideWhenUsed/>
    <w:rsid w:val="00382202"/>
    <w:pPr>
      <w:spacing w:after="100"/>
    </w:pPr>
  </w:style>
  <w:style w:type="paragraph" w:styleId="Sommario2">
    <w:name w:val="toc 2"/>
    <w:basedOn w:val="Normale"/>
    <w:next w:val="Normale"/>
    <w:autoRedefine/>
    <w:uiPriority w:val="39"/>
    <w:unhideWhenUsed/>
    <w:rsid w:val="00382202"/>
    <w:pPr>
      <w:spacing w:after="100"/>
      <w:ind w:left="280"/>
    </w:pPr>
  </w:style>
  <w:style w:type="paragraph" w:styleId="Sommario3">
    <w:name w:val="toc 3"/>
    <w:basedOn w:val="Normale"/>
    <w:next w:val="Normale"/>
    <w:autoRedefine/>
    <w:uiPriority w:val="39"/>
    <w:unhideWhenUsed/>
    <w:rsid w:val="00382202"/>
    <w:pPr>
      <w:spacing w:after="100"/>
      <w:ind w:left="560"/>
    </w:pPr>
  </w:style>
  <w:style w:type="character" w:customStyle="1" w:styleId="Titolo4Carattere">
    <w:name w:val="Titolo 4 Carattere"/>
    <w:basedOn w:val="Carpredefinitoparagrafo"/>
    <w:link w:val="Titolo4"/>
    <w:uiPriority w:val="9"/>
    <w:rsid w:val="00F47B7E"/>
    <w:rPr>
      <w:rFonts w:asciiTheme="majorHAnsi" w:eastAsiaTheme="majorEastAsia" w:hAnsiTheme="majorHAnsi" w:cstheme="majorBidi"/>
      <w:b/>
      <w:i/>
      <w:iCs/>
      <w:sz w:val="28"/>
    </w:rPr>
  </w:style>
  <w:style w:type="paragraph" w:styleId="Sommario4">
    <w:name w:val="toc 4"/>
    <w:basedOn w:val="Normale"/>
    <w:next w:val="Normale"/>
    <w:autoRedefine/>
    <w:uiPriority w:val="39"/>
    <w:unhideWhenUsed/>
    <w:rsid w:val="00F47B7E"/>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4982">
      <w:bodyDiv w:val="1"/>
      <w:marLeft w:val="0"/>
      <w:marRight w:val="0"/>
      <w:marTop w:val="0"/>
      <w:marBottom w:val="0"/>
      <w:divBdr>
        <w:top w:val="none" w:sz="0" w:space="0" w:color="auto"/>
        <w:left w:val="none" w:sz="0" w:space="0" w:color="auto"/>
        <w:bottom w:val="none" w:sz="0" w:space="0" w:color="auto"/>
        <w:right w:val="none" w:sz="0" w:space="0" w:color="auto"/>
      </w:divBdr>
    </w:div>
    <w:div w:id="138112575">
      <w:bodyDiv w:val="1"/>
      <w:marLeft w:val="0"/>
      <w:marRight w:val="0"/>
      <w:marTop w:val="0"/>
      <w:marBottom w:val="0"/>
      <w:divBdr>
        <w:top w:val="none" w:sz="0" w:space="0" w:color="auto"/>
        <w:left w:val="none" w:sz="0" w:space="0" w:color="auto"/>
        <w:bottom w:val="none" w:sz="0" w:space="0" w:color="auto"/>
        <w:right w:val="none" w:sz="0" w:space="0" w:color="auto"/>
      </w:divBdr>
    </w:div>
    <w:div w:id="288509967">
      <w:bodyDiv w:val="1"/>
      <w:marLeft w:val="0"/>
      <w:marRight w:val="0"/>
      <w:marTop w:val="0"/>
      <w:marBottom w:val="0"/>
      <w:divBdr>
        <w:top w:val="none" w:sz="0" w:space="0" w:color="auto"/>
        <w:left w:val="none" w:sz="0" w:space="0" w:color="auto"/>
        <w:bottom w:val="none" w:sz="0" w:space="0" w:color="auto"/>
        <w:right w:val="none" w:sz="0" w:space="0" w:color="auto"/>
      </w:divBdr>
    </w:div>
    <w:div w:id="330184291">
      <w:bodyDiv w:val="1"/>
      <w:marLeft w:val="0"/>
      <w:marRight w:val="0"/>
      <w:marTop w:val="0"/>
      <w:marBottom w:val="0"/>
      <w:divBdr>
        <w:top w:val="none" w:sz="0" w:space="0" w:color="auto"/>
        <w:left w:val="none" w:sz="0" w:space="0" w:color="auto"/>
        <w:bottom w:val="none" w:sz="0" w:space="0" w:color="auto"/>
        <w:right w:val="none" w:sz="0" w:space="0" w:color="auto"/>
      </w:divBdr>
    </w:div>
    <w:div w:id="417756946">
      <w:bodyDiv w:val="1"/>
      <w:marLeft w:val="0"/>
      <w:marRight w:val="0"/>
      <w:marTop w:val="0"/>
      <w:marBottom w:val="0"/>
      <w:divBdr>
        <w:top w:val="none" w:sz="0" w:space="0" w:color="auto"/>
        <w:left w:val="none" w:sz="0" w:space="0" w:color="auto"/>
        <w:bottom w:val="none" w:sz="0" w:space="0" w:color="auto"/>
        <w:right w:val="none" w:sz="0" w:space="0" w:color="auto"/>
      </w:divBdr>
    </w:div>
    <w:div w:id="617100532">
      <w:bodyDiv w:val="1"/>
      <w:marLeft w:val="0"/>
      <w:marRight w:val="0"/>
      <w:marTop w:val="0"/>
      <w:marBottom w:val="0"/>
      <w:divBdr>
        <w:top w:val="none" w:sz="0" w:space="0" w:color="auto"/>
        <w:left w:val="none" w:sz="0" w:space="0" w:color="auto"/>
        <w:bottom w:val="none" w:sz="0" w:space="0" w:color="auto"/>
        <w:right w:val="none" w:sz="0" w:space="0" w:color="auto"/>
      </w:divBdr>
    </w:div>
    <w:div w:id="663749829">
      <w:bodyDiv w:val="1"/>
      <w:marLeft w:val="0"/>
      <w:marRight w:val="0"/>
      <w:marTop w:val="0"/>
      <w:marBottom w:val="0"/>
      <w:divBdr>
        <w:top w:val="none" w:sz="0" w:space="0" w:color="auto"/>
        <w:left w:val="none" w:sz="0" w:space="0" w:color="auto"/>
        <w:bottom w:val="none" w:sz="0" w:space="0" w:color="auto"/>
        <w:right w:val="none" w:sz="0" w:space="0" w:color="auto"/>
      </w:divBdr>
    </w:div>
    <w:div w:id="692344814">
      <w:bodyDiv w:val="1"/>
      <w:marLeft w:val="0"/>
      <w:marRight w:val="0"/>
      <w:marTop w:val="0"/>
      <w:marBottom w:val="0"/>
      <w:divBdr>
        <w:top w:val="none" w:sz="0" w:space="0" w:color="auto"/>
        <w:left w:val="none" w:sz="0" w:space="0" w:color="auto"/>
        <w:bottom w:val="none" w:sz="0" w:space="0" w:color="auto"/>
        <w:right w:val="none" w:sz="0" w:space="0" w:color="auto"/>
      </w:divBdr>
    </w:div>
    <w:div w:id="1026247761">
      <w:bodyDiv w:val="1"/>
      <w:marLeft w:val="0"/>
      <w:marRight w:val="0"/>
      <w:marTop w:val="0"/>
      <w:marBottom w:val="0"/>
      <w:divBdr>
        <w:top w:val="none" w:sz="0" w:space="0" w:color="auto"/>
        <w:left w:val="none" w:sz="0" w:space="0" w:color="auto"/>
        <w:bottom w:val="none" w:sz="0" w:space="0" w:color="auto"/>
        <w:right w:val="none" w:sz="0" w:space="0" w:color="auto"/>
      </w:divBdr>
    </w:div>
    <w:div w:id="1028945286">
      <w:bodyDiv w:val="1"/>
      <w:marLeft w:val="0"/>
      <w:marRight w:val="0"/>
      <w:marTop w:val="0"/>
      <w:marBottom w:val="0"/>
      <w:divBdr>
        <w:top w:val="none" w:sz="0" w:space="0" w:color="auto"/>
        <w:left w:val="none" w:sz="0" w:space="0" w:color="auto"/>
        <w:bottom w:val="none" w:sz="0" w:space="0" w:color="auto"/>
        <w:right w:val="none" w:sz="0" w:space="0" w:color="auto"/>
      </w:divBdr>
    </w:div>
    <w:div w:id="1031149714">
      <w:bodyDiv w:val="1"/>
      <w:marLeft w:val="0"/>
      <w:marRight w:val="0"/>
      <w:marTop w:val="0"/>
      <w:marBottom w:val="0"/>
      <w:divBdr>
        <w:top w:val="none" w:sz="0" w:space="0" w:color="auto"/>
        <w:left w:val="none" w:sz="0" w:space="0" w:color="auto"/>
        <w:bottom w:val="none" w:sz="0" w:space="0" w:color="auto"/>
        <w:right w:val="none" w:sz="0" w:space="0" w:color="auto"/>
      </w:divBdr>
    </w:div>
    <w:div w:id="1048530787">
      <w:bodyDiv w:val="1"/>
      <w:marLeft w:val="0"/>
      <w:marRight w:val="0"/>
      <w:marTop w:val="0"/>
      <w:marBottom w:val="0"/>
      <w:divBdr>
        <w:top w:val="none" w:sz="0" w:space="0" w:color="auto"/>
        <w:left w:val="none" w:sz="0" w:space="0" w:color="auto"/>
        <w:bottom w:val="none" w:sz="0" w:space="0" w:color="auto"/>
        <w:right w:val="none" w:sz="0" w:space="0" w:color="auto"/>
      </w:divBdr>
    </w:div>
    <w:div w:id="1059783418">
      <w:bodyDiv w:val="1"/>
      <w:marLeft w:val="0"/>
      <w:marRight w:val="0"/>
      <w:marTop w:val="0"/>
      <w:marBottom w:val="0"/>
      <w:divBdr>
        <w:top w:val="none" w:sz="0" w:space="0" w:color="auto"/>
        <w:left w:val="none" w:sz="0" w:space="0" w:color="auto"/>
        <w:bottom w:val="none" w:sz="0" w:space="0" w:color="auto"/>
        <w:right w:val="none" w:sz="0" w:space="0" w:color="auto"/>
      </w:divBdr>
    </w:div>
    <w:div w:id="1084571788">
      <w:bodyDiv w:val="1"/>
      <w:marLeft w:val="0"/>
      <w:marRight w:val="0"/>
      <w:marTop w:val="0"/>
      <w:marBottom w:val="0"/>
      <w:divBdr>
        <w:top w:val="none" w:sz="0" w:space="0" w:color="auto"/>
        <w:left w:val="none" w:sz="0" w:space="0" w:color="auto"/>
        <w:bottom w:val="none" w:sz="0" w:space="0" w:color="auto"/>
        <w:right w:val="none" w:sz="0" w:space="0" w:color="auto"/>
      </w:divBdr>
    </w:div>
    <w:div w:id="1115250417">
      <w:bodyDiv w:val="1"/>
      <w:marLeft w:val="0"/>
      <w:marRight w:val="0"/>
      <w:marTop w:val="0"/>
      <w:marBottom w:val="0"/>
      <w:divBdr>
        <w:top w:val="none" w:sz="0" w:space="0" w:color="auto"/>
        <w:left w:val="none" w:sz="0" w:space="0" w:color="auto"/>
        <w:bottom w:val="none" w:sz="0" w:space="0" w:color="auto"/>
        <w:right w:val="none" w:sz="0" w:space="0" w:color="auto"/>
      </w:divBdr>
    </w:div>
    <w:div w:id="1128546500">
      <w:bodyDiv w:val="1"/>
      <w:marLeft w:val="0"/>
      <w:marRight w:val="0"/>
      <w:marTop w:val="0"/>
      <w:marBottom w:val="0"/>
      <w:divBdr>
        <w:top w:val="none" w:sz="0" w:space="0" w:color="auto"/>
        <w:left w:val="none" w:sz="0" w:space="0" w:color="auto"/>
        <w:bottom w:val="none" w:sz="0" w:space="0" w:color="auto"/>
        <w:right w:val="none" w:sz="0" w:space="0" w:color="auto"/>
      </w:divBdr>
    </w:div>
    <w:div w:id="1193542792">
      <w:bodyDiv w:val="1"/>
      <w:marLeft w:val="0"/>
      <w:marRight w:val="0"/>
      <w:marTop w:val="0"/>
      <w:marBottom w:val="0"/>
      <w:divBdr>
        <w:top w:val="none" w:sz="0" w:space="0" w:color="auto"/>
        <w:left w:val="none" w:sz="0" w:space="0" w:color="auto"/>
        <w:bottom w:val="none" w:sz="0" w:space="0" w:color="auto"/>
        <w:right w:val="none" w:sz="0" w:space="0" w:color="auto"/>
      </w:divBdr>
    </w:div>
    <w:div w:id="1231040851">
      <w:bodyDiv w:val="1"/>
      <w:marLeft w:val="0"/>
      <w:marRight w:val="0"/>
      <w:marTop w:val="0"/>
      <w:marBottom w:val="0"/>
      <w:divBdr>
        <w:top w:val="none" w:sz="0" w:space="0" w:color="auto"/>
        <w:left w:val="none" w:sz="0" w:space="0" w:color="auto"/>
        <w:bottom w:val="none" w:sz="0" w:space="0" w:color="auto"/>
        <w:right w:val="none" w:sz="0" w:space="0" w:color="auto"/>
      </w:divBdr>
    </w:div>
    <w:div w:id="1236552009">
      <w:bodyDiv w:val="1"/>
      <w:marLeft w:val="0"/>
      <w:marRight w:val="0"/>
      <w:marTop w:val="0"/>
      <w:marBottom w:val="0"/>
      <w:divBdr>
        <w:top w:val="none" w:sz="0" w:space="0" w:color="auto"/>
        <w:left w:val="none" w:sz="0" w:space="0" w:color="auto"/>
        <w:bottom w:val="none" w:sz="0" w:space="0" w:color="auto"/>
        <w:right w:val="none" w:sz="0" w:space="0" w:color="auto"/>
      </w:divBdr>
    </w:div>
    <w:div w:id="1290356081">
      <w:bodyDiv w:val="1"/>
      <w:marLeft w:val="0"/>
      <w:marRight w:val="0"/>
      <w:marTop w:val="0"/>
      <w:marBottom w:val="0"/>
      <w:divBdr>
        <w:top w:val="none" w:sz="0" w:space="0" w:color="auto"/>
        <w:left w:val="none" w:sz="0" w:space="0" w:color="auto"/>
        <w:bottom w:val="none" w:sz="0" w:space="0" w:color="auto"/>
        <w:right w:val="none" w:sz="0" w:space="0" w:color="auto"/>
      </w:divBdr>
    </w:div>
    <w:div w:id="1301226825">
      <w:bodyDiv w:val="1"/>
      <w:marLeft w:val="0"/>
      <w:marRight w:val="0"/>
      <w:marTop w:val="0"/>
      <w:marBottom w:val="0"/>
      <w:divBdr>
        <w:top w:val="none" w:sz="0" w:space="0" w:color="auto"/>
        <w:left w:val="none" w:sz="0" w:space="0" w:color="auto"/>
        <w:bottom w:val="none" w:sz="0" w:space="0" w:color="auto"/>
        <w:right w:val="none" w:sz="0" w:space="0" w:color="auto"/>
      </w:divBdr>
    </w:div>
    <w:div w:id="1349214742">
      <w:bodyDiv w:val="1"/>
      <w:marLeft w:val="0"/>
      <w:marRight w:val="0"/>
      <w:marTop w:val="0"/>
      <w:marBottom w:val="0"/>
      <w:divBdr>
        <w:top w:val="none" w:sz="0" w:space="0" w:color="auto"/>
        <w:left w:val="none" w:sz="0" w:space="0" w:color="auto"/>
        <w:bottom w:val="none" w:sz="0" w:space="0" w:color="auto"/>
        <w:right w:val="none" w:sz="0" w:space="0" w:color="auto"/>
      </w:divBdr>
    </w:div>
    <w:div w:id="1420642586">
      <w:bodyDiv w:val="1"/>
      <w:marLeft w:val="0"/>
      <w:marRight w:val="0"/>
      <w:marTop w:val="0"/>
      <w:marBottom w:val="0"/>
      <w:divBdr>
        <w:top w:val="none" w:sz="0" w:space="0" w:color="auto"/>
        <w:left w:val="none" w:sz="0" w:space="0" w:color="auto"/>
        <w:bottom w:val="none" w:sz="0" w:space="0" w:color="auto"/>
        <w:right w:val="none" w:sz="0" w:space="0" w:color="auto"/>
      </w:divBdr>
    </w:div>
    <w:div w:id="1450508665">
      <w:bodyDiv w:val="1"/>
      <w:marLeft w:val="0"/>
      <w:marRight w:val="0"/>
      <w:marTop w:val="0"/>
      <w:marBottom w:val="0"/>
      <w:divBdr>
        <w:top w:val="none" w:sz="0" w:space="0" w:color="auto"/>
        <w:left w:val="none" w:sz="0" w:space="0" w:color="auto"/>
        <w:bottom w:val="none" w:sz="0" w:space="0" w:color="auto"/>
        <w:right w:val="none" w:sz="0" w:space="0" w:color="auto"/>
      </w:divBdr>
    </w:div>
    <w:div w:id="1514997423">
      <w:bodyDiv w:val="1"/>
      <w:marLeft w:val="0"/>
      <w:marRight w:val="0"/>
      <w:marTop w:val="0"/>
      <w:marBottom w:val="0"/>
      <w:divBdr>
        <w:top w:val="none" w:sz="0" w:space="0" w:color="auto"/>
        <w:left w:val="none" w:sz="0" w:space="0" w:color="auto"/>
        <w:bottom w:val="none" w:sz="0" w:space="0" w:color="auto"/>
        <w:right w:val="none" w:sz="0" w:space="0" w:color="auto"/>
      </w:divBdr>
    </w:div>
    <w:div w:id="1551454489">
      <w:bodyDiv w:val="1"/>
      <w:marLeft w:val="0"/>
      <w:marRight w:val="0"/>
      <w:marTop w:val="0"/>
      <w:marBottom w:val="0"/>
      <w:divBdr>
        <w:top w:val="none" w:sz="0" w:space="0" w:color="auto"/>
        <w:left w:val="none" w:sz="0" w:space="0" w:color="auto"/>
        <w:bottom w:val="none" w:sz="0" w:space="0" w:color="auto"/>
        <w:right w:val="none" w:sz="0" w:space="0" w:color="auto"/>
      </w:divBdr>
    </w:div>
    <w:div w:id="1580363297">
      <w:bodyDiv w:val="1"/>
      <w:marLeft w:val="0"/>
      <w:marRight w:val="0"/>
      <w:marTop w:val="0"/>
      <w:marBottom w:val="0"/>
      <w:divBdr>
        <w:top w:val="none" w:sz="0" w:space="0" w:color="auto"/>
        <w:left w:val="none" w:sz="0" w:space="0" w:color="auto"/>
        <w:bottom w:val="none" w:sz="0" w:space="0" w:color="auto"/>
        <w:right w:val="none" w:sz="0" w:space="0" w:color="auto"/>
      </w:divBdr>
    </w:div>
    <w:div w:id="1629822970">
      <w:bodyDiv w:val="1"/>
      <w:marLeft w:val="0"/>
      <w:marRight w:val="0"/>
      <w:marTop w:val="0"/>
      <w:marBottom w:val="0"/>
      <w:divBdr>
        <w:top w:val="none" w:sz="0" w:space="0" w:color="auto"/>
        <w:left w:val="none" w:sz="0" w:space="0" w:color="auto"/>
        <w:bottom w:val="none" w:sz="0" w:space="0" w:color="auto"/>
        <w:right w:val="none" w:sz="0" w:space="0" w:color="auto"/>
      </w:divBdr>
    </w:div>
    <w:div w:id="1683360718">
      <w:bodyDiv w:val="1"/>
      <w:marLeft w:val="0"/>
      <w:marRight w:val="0"/>
      <w:marTop w:val="0"/>
      <w:marBottom w:val="0"/>
      <w:divBdr>
        <w:top w:val="none" w:sz="0" w:space="0" w:color="auto"/>
        <w:left w:val="none" w:sz="0" w:space="0" w:color="auto"/>
        <w:bottom w:val="none" w:sz="0" w:space="0" w:color="auto"/>
        <w:right w:val="none" w:sz="0" w:space="0" w:color="auto"/>
      </w:divBdr>
    </w:div>
    <w:div w:id="1736928656">
      <w:bodyDiv w:val="1"/>
      <w:marLeft w:val="0"/>
      <w:marRight w:val="0"/>
      <w:marTop w:val="0"/>
      <w:marBottom w:val="0"/>
      <w:divBdr>
        <w:top w:val="none" w:sz="0" w:space="0" w:color="auto"/>
        <w:left w:val="none" w:sz="0" w:space="0" w:color="auto"/>
        <w:bottom w:val="none" w:sz="0" w:space="0" w:color="auto"/>
        <w:right w:val="none" w:sz="0" w:space="0" w:color="auto"/>
      </w:divBdr>
    </w:div>
    <w:div w:id="1761949908">
      <w:bodyDiv w:val="1"/>
      <w:marLeft w:val="0"/>
      <w:marRight w:val="0"/>
      <w:marTop w:val="0"/>
      <w:marBottom w:val="0"/>
      <w:divBdr>
        <w:top w:val="none" w:sz="0" w:space="0" w:color="auto"/>
        <w:left w:val="none" w:sz="0" w:space="0" w:color="auto"/>
        <w:bottom w:val="none" w:sz="0" w:space="0" w:color="auto"/>
        <w:right w:val="none" w:sz="0" w:space="0" w:color="auto"/>
      </w:divBdr>
    </w:div>
    <w:div w:id="1804033654">
      <w:bodyDiv w:val="1"/>
      <w:marLeft w:val="0"/>
      <w:marRight w:val="0"/>
      <w:marTop w:val="0"/>
      <w:marBottom w:val="0"/>
      <w:divBdr>
        <w:top w:val="none" w:sz="0" w:space="0" w:color="auto"/>
        <w:left w:val="none" w:sz="0" w:space="0" w:color="auto"/>
        <w:bottom w:val="none" w:sz="0" w:space="0" w:color="auto"/>
        <w:right w:val="none" w:sz="0" w:space="0" w:color="auto"/>
      </w:divBdr>
    </w:div>
    <w:div w:id="1852796490">
      <w:bodyDiv w:val="1"/>
      <w:marLeft w:val="0"/>
      <w:marRight w:val="0"/>
      <w:marTop w:val="0"/>
      <w:marBottom w:val="0"/>
      <w:divBdr>
        <w:top w:val="none" w:sz="0" w:space="0" w:color="auto"/>
        <w:left w:val="none" w:sz="0" w:space="0" w:color="auto"/>
        <w:bottom w:val="none" w:sz="0" w:space="0" w:color="auto"/>
        <w:right w:val="none" w:sz="0" w:space="0" w:color="auto"/>
      </w:divBdr>
    </w:div>
    <w:div w:id="1973754282">
      <w:bodyDiv w:val="1"/>
      <w:marLeft w:val="0"/>
      <w:marRight w:val="0"/>
      <w:marTop w:val="0"/>
      <w:marBottom w:val="0"/>
      <w:divBdr>
        <w:top w:val="none" w:sz="0" w:space="0" w:color="auto"/>
        <w:left w:val="none" w:sz="0" w:space="0" w:color="auto"/>
        <w:bottom w:val="none" w:sz="0" w:space="0" w:color="auto"/>
        <w:right w:val="none" w:sz="0" w:space="0" w:color="auto"/>
      </w:divBdr>
    </w:div>
    <w:div w:id="201518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ature.com/scentificdata"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FSt18</b:Tag>
    <b:SourceType>Book</b:SourceType>
    <b:Guid>{2AB3BC05-50DC-4D01-9B94-872B2350D079}</b:Guid>
    <b:Author>
      <b:Author>
        <b:NameList>
          <b:Person>
            <b:Last>F. Stroppa</b:Last>
            <b:First>M.</b:First>
            <b:Middle>S. Stroppa, S. Marcheschi, C. Loconsole, E. Sotgiu, M. Solazzi, D. Buongiorno, and A. Frisoli,</b:Middle>
          </b:Person>
        </b:NameList>
      </b:Author>
      <b:Editor>
        <b:NameList>
          <b:Person>
            <b:Last>Press</b:Last>
            <b:First>Academic</b:First>
          </b:Person>
        </b:NameList>
      </b:Editor>
    </b:Author>
    <b:Title>“Chapter 3 - real-time 3d tracker in robot-based neurorehabilitation,” in Computer Vision for Assistive Healthcare, ser. Computer Vision and Pattern Recognition</b:Title>
    <b:Year>2018</b:Year>
    <b:Publisher>M. Leo and G. M. Farinella, Eds</b:Publisher>
    <b:Pages>75 – 104.</b:Pages>
    <b:RefOrder>1</b:RefOrder>
  </b:Source>
</b:Sources>
</file>

<file path=customXml/itemProps1.xml><?xml version="1.0" encoding="utf-8"?>
<ds:datastoreItem xmlns:ds="http://schemas.openxmlformats.org/officeDocument/2006/customXml" ds:itemID="{0C646726-E8C5-4DE0-8D41-A9D399FE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7</Pages>
  <Words>1348</Words>
  <Characters>7689</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COSCIA CLAUDIA</cp:lastModifiedBy>
  <cp:revision>3</cp:revision>
  <dcterms:created xsi:type="dcterms:W3CDTF">2020-02-10T08:07:00Z</dcterms:created>
  <dcterms:modified xsi:type="dcterms:W3CDTF">2020-02-10T15:21:00Z</dcterms:modified>
</cp:coreProperties>
</file>