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7234B" w14:textId="77777777" w:rsidR="001C5699" w:rsidRDefault="001C5699" w:rsidP="001C5699">
      <w:pPr>
        <w:pStyle w:val="Heading1"/>
        <w:ind w:right="1634"/>
        <w:rPr>
          <w:u w:val="none"/>
        </w:rPr>
      </w:pPr>
      <w:r>
        <w:rPr>
          <w:u w:val="thick"/>
        </w:rPr>
        <w:t>INTRODUCTION</w:t>
      </w:r>
    </w:p>
    <w:p w14:paraId="77F1CD1C" w14:textId="77777777" w:rsidR="001C5699" w:rsidRDefault="001C5699" w:rsidP="001C5699">
      <w:pPr>
        <w:pStyle w:val="BodyText"/>
        <w:spacing w:before="0"/>
        <w:ind w:left="0"/>
        <w:rPr>
          <w:rFonts w:ascii="Trebuchet MS"/>
          <w:sz w:val="20"/>
        </w:rPr>
      </w:pPr>
    </w:p>
    <w:p w14:paraId="12569559" w14:textId="77777777" w:rsidR="001C5699" w:rsidRDefault="001C5699" w:rsidP="001C5699">
      <w:pPr>
        <w:pStyle w:val="BodyText"/>
        <w:spacing w:before="0"/>
        <w:ind w:left="0"/>
        <w:rPr>
          <w:rFonts w:ascii="Trebuchet MS"/>
          <w:sz w:val="20"/>
        </w:rPr>
      </w:pPr>
    </w:p>
    <w:p w14:paraId="1EAC39A5" w14:textId="77777777" w:rsidR="001C5699" w:rsidRDefault="001C5699" w:rsidP="001C5699">
      <w:pPr>
        <w:pStyle w:val="BodyText"/>
        <w:spacing w:before="1"/>
        <w:ind w:left="0"/>
        <w:rPr>
          <w:rFonts w:ascii="Trebuchet MS"/>
          <w:sz w:val="29"/>
        </w:rPr>
      </w:pPr>
    </w:p>
    <w:p w14:paraId="502C3F44" w14:textId="77777777" w:rsidR="001C5699" w:rsidRDefault="001C5699" w:rsidP="001C5699">
      <w:pPr>
        <w:spacing w:before="28"/>
        <w:ind w:left="140"/>
        <w:rPr>
          <w:rFonts w:ascii="Calibri"/>
          <w:sz w:val="36"/>
        </w:rPr>
      </w:pPr>
      <w:r>
        <w:rPr>
          <w:rFonts w:ascii="Calibri"/>
          <w:b/>
          <w:sz w:val="36"/>
        </w:rPr>
        <w:t>PROJECT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 xml:space="preserve">TITLE: </w:t>
      </w:r>
      <w:r>
        <w:rPr>
          <w:rFonts w:ascii="Calibri"/>
          <w:sz w:val="36"/>
        </w:rPr>
        <w:t>JOB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PORTAL</w:t>
      </w:r>
    </w:p>
    <w:p w14:paraId="4C83E2C1" w14:textId="77777777" w:rsidR="001C5699" w:rsidRDefault="001C5699" w:rsidP="001C569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36"/>
        </w:rPr>
      </w:pPr>
      <w:r>
        <w:rPr>
          <w:sz w:val="36"/>
        </w:rPr>
        <w:t>Job</w:t>
      </w:r>
      <w:r>
        <w:rPr>
          <w:spacing w:val="-3"/>
          <w:sz w:val="36"/>
        </w:rPr>
        <w:t xml:space="preserve"> </w:t>
      </w:r>
      <w:r>
        <w:rPr>
          <w:sz w:val="36"/>
        </w:rPr>
        <w:t>portal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proofErr w:type="gramStart"/>
      <w:r>
        <w:rPr>
          <w:sz w:val="36"/>
        </w:rPr>
        <w:t>web</w:t>
      </w:r>
      <w:r>
        <w:rPr>
          <w:spacing w:val="-1"/>
          <w:sz w:val="36"/>
        </w:rPr>
        <w:t xml:space="preserve"> </w:t>
      </w:r>
      <w:r>
        <w:rPr>
          <w:sz w:val="36"/>
        </w:rPr>
        <w:t>based</w:t>
      </w:r>
      <w:proofErr w:type="gramEnd"/>
      <w:r>
        <w:rPr>
          <w:spacing w:val="1"/>
          <w:sz w:val="36"/>
        </w:rPr>
        <w:t xml:space="preserve"> </w:t>
      </w:r>
      <w:r>
        <w:rPr>
          <w:sz w:val="36"/>
        </w:rPr>
        <w:t>application.</w:t>
      </w:r>
    </w:p>
    <w:p w14:paraId="7A9ED1CA" w14:textId="77777777" w:rsidR="001C5699" w:rsidRDefault="001C5699" w:rsidP="001C5699">
      <w:pPr>
        <w:pStyle w:val="ListParagraph"/>
        <w:numPr>
          <w:ilvl w:val="0"/>
          <w:numId w:val="1"/>
        </w:numPr>
        <w:tabs>
          <w:tab w:val="left" w:pos="861"/>
        </w:tabs>
        <w:spacing w:before="36"/>
        <w:ind w:hanging="361"/>
        <w:rPr>
          <w:sz w:val="36"/>
        </w:rPr>
      </w:pPr>
      <w:r>
        <w:rPr>
          <w:sz w:val="36"/>
        </w:rPr>
        <w:t>It</w:t>
      </w:r>
      <w:r>
        <w:rPr>
          <w:spacing w:val="-3"/>
          <w:sz w:val="36"/>
        </w:rPr>
        <w:t xml:space="preserve"> </w:t>
      </w:r>
      <w:r>
        <w:rPr>
          <w:sz w:val="36"/>
        </w:rPr>
        <w:t>provides</w:t>
      </w:r>
      <w:r>
        <w:rPr>
          <w:spacing w:val="-3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4"/>
          <w:sz w:val="36"/>
        </w:rPr>
        <w:t xml:space="preserve"> </w:t>
      </w:r>
      <w:r>
        <w:rPr>
          <w:sz w:val="36"/>
        </w:rPr>
        <w:t>about</w:t>
      </w:r>
      <w:r>
        <w:rPr>
          <w:spacing w:val="-4"/>
          <w:sz w:val="36"/>
        </w:rPr>
        <w:t xml:space="preserve"> </w:t>
      </w:r>
      <w:r>
        <w:rPr>
          <w:sz w:val="36"/>
        </w:rPr>
        <w:t>new</w:t>
      </w:r>
      <w:r>
        <w:rPr>
          <w:spacing w:val="-2"/>
          <w:sz w:val="36"/>
        </w:rPr>
        <w:t xml:space="preserve"> </w:t>
      </w:r>
      <w:r>
        <w:rPr>
          <w:sz w:val="36"/>
        </w:rPr>
        <w:t>jobs.</w:t>
      </w:r>
    </w:p>
    <w:p w14:paraId="39E31DC1" w14:textId="77777777" w:rsidR="001C5699" w:rsidRDefault="001C5699" w:rsidP="001C5699">
      <w:pPr>
        <w:pStyle w:val="ListParagraph"/>
        <w:numPr>
          <w:ilvl w:val="0"/>
          <w:numId w:val="1"/>
        </w:numPr>
        <w:tabs>
          <w:tab w:val="left" w:pos="861"/>
        </w:tabs>
        <w:spacing w:before="34"/>
        <w:ind w:hanging="361"/>
        <w:rPr>
          <w:sz w:val="36"/>
        </w:rPr>
      </w:pPr>
      <w:r>
        <w:rPr>
          <w:sz w:val="36"/>
        </w:rPr>
        <w:t>It</w:t>
      </w:r>
      <w:r>
        <w:rPr>
          <w:spacing w:val="-3"/>
          <w:sz w:val="36"/>
        </w:rPr>
        <w:t xml:space="preserve"> </w:t>
      </w:r>
      <w:r>
        <w:rPr>
          <w:sz w:val="36"/>
        </w:rPr>
        <w:t>provides</w:t>
      </w:r>
      <w:r>
        <w:rPr>
          <w:spacing w:val="-3"/>
          <w:sz w:val="36"/>
        </w:rPr>
        <w:t xml:space="preserve"> </w:t>
      </w:r>
      <w:r>
        <w:rPr>
          <w:sz w:val="36"/>
        </w:rPr>
        <w:t>facility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submitting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resume.</w:t>
      </w:r>
    </w:p>
    <w:p w14:paraId="58F95A31" w14:textId="77777777" w:rsidR="001C5699" w:rsidRDefault="001C5699" w:rsidP="001C5699">
      <w:pPr>
        <w:pStyle w:val="ListParagraph"/>
        <w:numPr>
          <w:ilvl w:val="0"/>
          <w:numId w:val="1"/>
        </w:numPr>
        <w:tabs>
          <w:tab w:val="left" w:pos="861"/>
        </w:tabs>
        <w:spacing w:before="36"/>
        <w:ind w:hanging="361"/>
        <w:rPr>
          <w:sz w:val="36"/>
        </w:rPr>
      </w:pP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user</w:t>
      </w:r>
      <w:r>
        <w:rPr>
          <w:spacing w:val="-2"/>
          <w:sz w:val="36"/>
        </w:rPr>
        <w:t xml:space="preserve"> </w:t>
      </w:r>
      <w:r>
        <w:rPr>
          <w:sz w:val="36"/>
        </w:rPr>
        <w:t>can</w:t>
      </w:r>
      <w:r>
        <w:rPr>
          <w:spacing w:val="-3"/>
          <w:sz w:val="36"/>
        </w:rPr>
        <w:t xml:space="preserve"> </w:t>
      </w:r>
      <w:r>
        <w:rPr>
          <w:sz w:val="36"/>
        </w:rPr>
        <w:t>search</w:t>
      </w:r>
      <w:r>
        <w:rPr>
          <w:spacing w:val="-2"/>
          <w:sz w:val="36"/>
        </w:rPr>
        <w:t xml:space="preserve"> </w:t>
      </w:r>
      <w:r>
        <w:rPr>
          <w:sz w:val="36"/>
        </w:rPr>
        <w:t>job</w:t>
      </w:r>
      <w:r>
        <w:rPr>
          <w:spacing w:val="-4"/>
          <w:sz w:val="36"/>
        </w:rPr>
        <w:t xml:space="preserve"> </w:t>
      </w:r>
      <w:r>
        <w:rPr>
          <w:sz w:val="36"/>
        </w:rPr>
        <w:t>according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his</w:t>
      </w:r>
      <w:r>
        <w:rPr>
          <w:spacing w:val="-4"/>
          <w:sz w:val="36"/>
        </w:rPr>
        <w:t xml:space="preserve"> </w:t>
      </w:r>
      <w:r>
        <w:rPr>
          <w:sz w:val="36"/>
        </w:rPr>
        <w:t>skills.</w:t>
      </w:r>
    </w:p>
    <w:p w14:paraId="7105E4E9" w14:textId="77777777" w:rsidR="001C5699" w:rsidRDefault="001C5699" w:rsidP="001C5699">
      <w:pPr>
        <w:pStyle w:val="ListParagraph"/>
        <w:numPr>
          <w:ilvl w:val="0"/>
          <w:numId w:val="1"/>
        </w:numPr>
        <w:tabs>
          <w:tab w:val="left" w:pos="861"/>
        </w:tabs>
        <w:spacing w:before="36"/>
        <w:ind w:hanging="361"/>
        <w:rPr>
          <w:sz w:val="36"/>
        </w:rPr>
      </w:pP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recruiter</w:t>
      </w:r>
      <w:r>
        <w:rPr>
          <w:spacing w:val="-2"/>
          <w:sz w:val="36"/>
        </w:rPr>
        <w:t xml:space="preserve"> </w:t>
      </w:r>
      <w:r>
        <w:rPr>
          <w:sz w:val="36"/>
        </w:rPr>
        <w:t>can</w:t>
      </w:r>
      <w:r>
        <w:rPr>
          <w:spacing w:val="-1"/>
          <w:sz w:val="36"/>
        </w:rPr>
        <w:t xml:space="preserve"> </w:t>
      </w:r>
      <w:r>
        <w:rPr>
          <w:sz w:val="36"/>
        </w:rPr>
        <w:t>easily</w:t>
      </w:r>
      <w:r>
        <w:rPr>
          <w:spacing w:val="-2"/>
          <w:sz w:val="36"/>
        </w:rPr>
        <w:t xml:space="preserve"> </w:t>
      </w:r>
      <w:r>
        <w:rPr>
          <w:sz w:val="36"/>
        </w:rPr>
        <w:t>post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job.</w:t>
      </w:r>
    </w:p>
    <w:p w14:paraId="0A2BBA0E" w14:textId="77777777" w:rsidR="001C5699" w:rsidRDefault="001C5699" w:rsidP="001C5699">
      <w:pPr>
        <w:pStyle w:val="ListParagraph"/>
        <w:numPr>
          <w:ilvl w:val="0"/>
          <w:numId w:val="1"/>
        </w:numPr>
        <w:tabs>
          <w:tab w:val="left" w:pos="861"/>
        </w:tabs>
        <w:spacing w:before="33" w:line="256" w:lineRule="auto"/>
        <w:ind w:right="1500"/>
        <w:rPr>
          <w:sz w:val="36"/>
        </w:rPr>
      </w:pPr>
      <w:r>
        <w:rPr>
          <w:sz w:val="36"/>
        </w:rPr>
        <w:t>From this site employer can directly get the access to</w:t>
      </w:r>
      <w:r>
        <w:rPr>
          <w:spacing w:val="-80"/>
          <w:sz w:val="36"/>
        </w:rPr>
        <w:t xml:space="preserve"> </w:t>
      </w:r>
      <w:r>
        <w:rPr>
          <w:sz w:val="36"/>
        </w:rPr>
        <w:t>the resume of the candidate and can easily filter the</w:t>
      </w:r>
      <w:r>
        <w:rPr>
          <w:spacing w:val="1"/>
          <w:sz w:val="36"/>
        </w:rPr>
        <w:t xml:space="preserve"> </w:t>
      </w:r>
      <w:r>
        <w:rPr>
          <w:sz w:val="36"/>
        </w:rPr>
        <w:t>candidates</w:t>
      </w:r>
      <w:r>
        <w:rPr>
          <w:spacing w:val="-1"/>
          <w:sz w:val="36"/>
        </w:rPr>
        <w:t xml:space="preserve"> </w:t>
      </w:r>
      <w:r>
        <w:rPr>
          <w:sz w:val="36"/>
        </w:rPr>
        <w:t>based</w:t>
      </w:r>
      <w:r>
        <w:rPr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1"/>
          <w:sz w:val="36"/>
        </w:rPr>
        <w:t xml:space="preserve"> </w:t>
      </w:r>
      <w:r>
        <w:rPr>
          <w:sz w:val="36"/>
        </w:rPr>
        <w:t>their</w:t>
      </w:r>
      <w:r>
        <w:rPr>
          <w:spacing w:val="-2"/>
          <w:sz w:val="36"/>
        </w:rPr>
        <w:t xml:space="preserve"> </w:t>
      </w:r>
      <w:r>
        <w:rPr>
          <w:sz w:val="36"/>
        </w:rPr>
        <w:t>skills</w:t>
      </w:r>
      <w:r>
        <w:rPr>
          <w:spacing w:val="-1"/>
          <w:sz w:val="36"/>
        </w:rPr>
        <w:t xml:space="preserve"> </w:t>
      </w:r>
      <w:r>
        <w:rPr>
          <w:sz w:val="36"/>
        </w:rPr>
        <w:t>sets.</w:t>
      </w:r>
    </w:p>
    <w:p w14:paraId="4A8D64DB" w14:textId="77777777" w:rsidR="001C5699" w:rsidRDefault="001C5699" w:rsidP="001C5699">
      <w:pPr>
        <w:spacing w:before="171"/>
        <w:ind w:left="140"/>
        <w:rPr>
          <w:rFonts w:ascii="Calibri"/>
          <w:sz w:val="36"/>
        </w:rPr>
      </w:pPr>
      <w:r>
        <w:rPr>
          <w:rFonts w:ascii="Calibri"/>
          <w:sz w:val="36"/>
          <w:u w:val="thick"/>
        </w:rPr>
        <w:t>SOFTWARE</w:t>
      </w:r>
      <w:r>
        <w:rPr>
          <w:rFonts w:ascii="Calibri"/>
          <w:spacing w:val="-6"/>
          <w:sz w:val="36"/>
          <w:u w:val="thick"/>
        </w:rPr>
        <w:t xml:space="preserve"> </w:t>
      </w:r>
      <w:r>
        <w:rPr>
          <w:rFonts w:ascii="Calibri"/>
          <w:sz w:val="36"/>
          <w:u w:val="thick"/>
        </w:rPr>
        <w:t>REQIUREMENTS:</w:t>
      </w:r>
    </w:p>
    <w:p w14:paraId="2D63011F" w14:textId="77777777" w:rsidR="001C5699" w:rsidRDefault="001C5699" w:rsidP="001C5699">
      <w:pPr>
        <w:tabs>
          <w:tab w:val="left" w:pos="2163"/>
        </w:tabs>
        <w:spacing w:before="197" w:line="259" w:lineRule="auto"/>
        <w:ind w:left="140" w:right="1708"/>
        <w:rPr>
          <w:rFonts w:ascii="Calibri"/>
          <w:sz w:val="36"/>
        </w:rPr>
      </w:pPr>
      <w:r>
        <w:rPr>
          <w:rFonts w:ascii="Calibri"/>
          <w:sz w:val="36"/>
        </w:rPr>
        <w:t>Database</w:t>
      </w:r>
      <w:r>
        <w:rPr>
          <w:rFonts w:ascii="Calibri"/>
          <w:sz w:val="36"/>
        </w:rPr>
        <w:tab/>
        <w:t>:</w:t>
      </w:r>
      <w:r>
        <w:rPr>
          <w:rFonts w:ascii="Calibri"/>
          <w:spacing w:val="1"/>
          <w:sz w:val="36"/>
        </w:rPr>
        <w:t xml:space="preserve"> </w:t>
      </w:r>
      <w:proofErr w:type="gramStart"/>
      <w:r>
        <w:rPr>
          <w:rFonts w:ascii="Calibri"/>
          <w:sz w:val="36"/>
        </w:rPr>
        <w:t>XAMPP(</w:t>
      </w:r>
      <w:proofErr w:type="gramEnd"/>
      <w:r>
        <w:rPr>
          <w:rFonts w:ascii="Calibri"/>
          <w:sz w:val="36"/>
        </w:rPr>
        <w:t>X-operating system ,Apache , My</w:t>
      </w:r>
      <w:r>
        <w:rPr>
          <w:rFonts w:ascii="Calibri"/>
          <w:spacing w:val="-80"/>
          <w:sz w:val="36"/>
        </w:rPr>
        <w:t xml:space="preserve"> </w:t>
      </w:r>
      <w:proofErr w:type="spellStart"/>
      <w:r>
        <w:rPr>
          <w:rFonts w:ascii="Calibri"/>
          <w:sz w:val="36"/>
        </w:rPr>
        <w:t>sql</w:t>
      </w:r>
      <w:proofErr w:type="spellEnd"/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,</w:t>
      </w:r>
      <w:proofErr w:type="spellStart"/>
      <w:r>
        <w:rPr>
          <w:rFonts w:ascii="Calibri"/>
          <w:sz w:val="36"/>
        </w:rPr>
        <w:t>Php</w:t>
      </w:r>
      <w:proofErr w:type="spellEnd"/>
      <w:r>
        <w:rPr>
          <w:rFonts w:ascii="Calibri"/>
          <w:sz w:val="36"/>
        </w:rPr>
        <w:t xml:space="preserve"> ,Perl.</w:t>
      </w:r>
    </w:p>
    <w:p w14:paraId="4A2EDAC0" w14:textId="77777777" w:rsidR="001C5699" w:rsidRDefault="001C5699" w:rsidP="001C5699">
      <w:pPr>
        <w:tabs>
          <w:tab w:val="left" w:pos="2087"/>
          <w:tab w:val="left" w:pos="2448"/>
          <w:tab w:val="left" w:pos="2508"/>
        </w:tabs>
        <w:spacing w:before="157" w:line="345" w:lineRule="auto"/>
        <w:ind w:left="140" w:right="4794"/>
        <w:rPr>
          <w:rFonts w:ascii="Calibri"/>
          <w:sz w:val="36"/>
        </w:rPr>
      </w:pPr>
      <w:r>
        <w:rPr>
          <w:rFonts w:ascii="Calibri"/>
          <w:sz w:val="36"/>
        </w:rPr>
        <w:t>Software</w:t>
      </w:r>
      <w:r>
        <w:rPr>
          <w:rFonts w:ascii="Calibri"/>
          <w:sz w:val="36"/>
        </w:rPr>
        <w:tab/>
        <w:t>:</w:t>
      </w:r>
      <w:r>
        <w:rPr>
          <w:rFonts w:ascii="Calibri"/>
          <w:sz w:val="36"/>
        </w:rPr>
        <w:tab/>
        <w:t>Visual studio code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Browser</w:t>
      </w:r>
      <w:r>
        <w:rPr>
          <w:rFonts w:ascii="Calibri"/>
          <w:sz w:val="36"/>
        </w:rPr>
        <w:tab/>
        <w:t>:</w:t>
      </w:r>
      <w:r>
        <w:rPr>
          <w:rFonts w:ascii="Calibri"/>
          <w:sz w:val="36"/>
        </w:rPr>
        <w:tab/>
      </w:r>
      <w:r>
        <w:rPr>
          <w:rFonts w:ascii="Calibri"/>
          <w:sz w:val="36"/>
        </w:rPr>
        <w:tab/>
        <w:t>Google chrome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Operating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system: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windows,10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Pro.</w:t>
      </w:r>
    </w:p>
    <w:p w14:paraId="64E541F3" w14:textId="77777777" w:rsidR="00E31B9A" w:rsidRDefault="00E31B9A"/>
    <w:sectPr w:rsidR="00E31B9A" w:rsidSect="001C5699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67045B"/>
    <w:multiLevelType w:val="hybridMultilevel"/>
    <w:tmpl w:val="AB962038"/>
    <w:lvl w:ilvl="0" w:tplc="7A44E17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5E543898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72442E86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19181F5C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5D7496B0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63088A58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D4881FC6"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ar-SA"/>
      </w:rPr>
    </w:lvl>
    <w:lvl w:ilvl="7" w:tplc="6DA0F97A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 w:tplc="89504468">
      <w:numFmt w:val="bullet"/>
      <w:lvlText w:val="•"/>
      <w:lvlJc w:val="left"/>
      <w:pPr>
        <w:ind w:left="8273" w:hanging="360"/>
      </w:pPr>
      <w:rPr>
        <w:rFonts w:hint="default"/>
        <w:lang w:val="en-US" w:eastAsia="en-US" w:bidi="ar-SA"/>
      </w:rPr>
    </w:lvl>
  </w:abstractNum>
  <w:num w:numId="1" w16cid:durableId="105894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99"/>
    <w:rsid w:val="001C5699"/>
    <w:rsid w:val="003A0F90"/>
    <w:rsid w:val="00975350"/>
    <w:rsid w:val="00A35773"/>
    <w:rsid w:val="00D7552F"/>
    <w:rsid w:val="00E31B9A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A683"/>
  <w15:chartTrackingRefBased/>
  <w15:docId w15:val="{98C8FD6A-095C-40FE-899B-D5FEFAB9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69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C5699"/>
    <w:pPr>
      <w:spacing w:before="23"/>
      <w:ind w:left="818"/>
      <w:jc w:val="center"/>
      <w:outlineLvl w:val="0"/>
    </w:pPr>
    <w:rPr>
      <w:rFonts w:ascii="Trebuchet MS" w:eastAsia="Trebuchet MS" w:hAnsi="Trebuchet MS" w:cs="Trebuchet MS"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99"/>
    <w:rPr>
      <w:rFonts w:ascii="Trebuchet MS" w:eastAsia="Trebuchet MS" w:hAnsi="Trebuchet MS" w:cs="Trebuchet MS"/>
      <w:kern w:val="0"/>
      <w:sz w:val="48"/>
      <w:szCs w:val="48"/>
      <w:u w:val="single" w:color="00000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C5699"/>
    <w:pPr>
      <w:spacing w:before="40"/>
      <w:ind w:left="28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C5699"/>
    <w:rPr>
      <w:rFonts w:ascii="Consolas" w:eastAsia="Consolas" w:hAnsi="Consolas" w:cs="Consolas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1"/>
    <w:qFormat/>
    <w:rsid w:val="001C5699"/>
    <w:pPr>
      <w:spacing w:before="196"/>
      <w:ind w:left="86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20JN1A05i2</dc:creator>
  <cp:keywords/>
  <dc:description/>
  <cp:lastModifiedBy>CSE 20JN1A05i2</cp:lastModifiedBy>
  <cp:revision>1</cp:revision>
  <dcterms:created xsi:type="dcterms:W3CDTF">2024-07-31T07:15:00Z</dcterms:created>
  <dcterms:modified xsi:type="dcterms:W3CDTF">2024-07-31T07:16:00Z</dcterms:modified>
</cp:coreProperties>
</file>