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756EC77B" w:rsidR="00E301DC" w:rsidRPr="0045554A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3E004F" w:rsidRPr="0045554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3846326D" w:rsidR="00E301DC" w:rsidRPr="003E004F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Элементы</w:t>
      </w:r>
      <w:r w:rsidR="003E004F" w:rsidRP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 xml:space="preserve"> </w:t>
      </w:r>
      <w:r w:rsid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теории</w:t>
      </w:r>
      <w:r w:rsidR="003E004F" w:rsidRP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 xml:space="preserve"> </w:t>
      </w:r>
      <w:r w:rsid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информации</w:t>
      </w:r>
      <w:r w:rsidR="003E004F" w:rsidRP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 xml:space="preserve">. </w:t>
      </w:r>
      <w:r w:rsid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Параметры</w:t>
      </w:r>
      <w:r w:rsidR="003E004F" w:rsidRP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 xml:space="preserve"> </w:t>
      </w:r>
      <w:r w:rsid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и</w:t>
      </w:r>
      <w:r w:rsidR="003E004F" w:rsidRP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 xml:space="preserve"> </w:t>
      </w:r>
      <w:r w:rsid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характеристики</w:t>
      </w:r>
      <w:r w:rsidR="003E004F" w:rsidRP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 xml:space="preserve"> </w:t>
      </w:r>
      <w:r w:rsid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дискретных</w:t>
      </w:r>
      <w:r w:rsidR="003E004F" w:rsidRP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 xml:space="preserve"> </w:t>
      </w:r>
      <w:r w:rsid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информационных</w:t>
      </w:r>
      <w:r w:rsidR="003E004F" w:rsidRP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 xml:space="preserve"> </w:t>
      </w:r>
      <w:r w:rsidR="003E004F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систем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Pr="00416A77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77777777" w:rsidR="00E301DC" w:rsidRDefault="00E301DC" w:rsidP="00E301D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ru-RU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/>
      <w:sdtContent>
        <w:p w14:paraId="0DF34896" w14:textId="77777777" w:rsidR="00E301DC" w:rsidRPr="00685162" w:rsidRDefault="00E301DC" w:rsidP="00685162">
          <w:pPr>
            <w:pStyle w:val="a5"/>
            <w:spacing w:before="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85162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Оглавление</w:t>
          </w:r>
        </w:p>
        <w:p w14:paraId="4104BAD9" w14:textId="117AC1EA" w:rsidR="00685162" w:rsidRPr="00685162" w:rsidRDefault="00E301DC" w:rsidP="00685162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r w:rsidRPr="0068516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8516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8516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082801" w:history="1">
            <w:r w:rsidR="00685162" w:rsidRPr="00685162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685162"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5162"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5162"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_Toc223082801 \h </w:instrText>
            </w:r>
            <w:r w:rsidR="00685162"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5162"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5162"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85162"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0E6DA" w14:textId="40D46F5D" w:rsidR="00685162" w:rsidRPr="00685162" w:rsidRDefault="00685162" w:rsidP="00685162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082802" w:history="1">
            <w:r w:rsidRPr="00685162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1 Описание приложения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_Toc223082802 \h </w:instrTex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5391A" w14:textId="566ADFFE" w:rsidR="00685162" w:rsidRPr="00685162" w:rsidRDefault="00685162" w:rsidP="00685162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082803" w:history="1">
            <w:r w:rsidRPr="00685162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2 Результаты экспериментов и их анализ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_Toc223082803 \h </w:instrTex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0C5053" w14:textId="5D1AAB09" w:rsidR="00685162" w:rsidRPr="00685162" w:rsidRDefault="00685162" w:rsidP="00685162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082804" w:history="1">
            <w:r w:rsidRPr="00685162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2.1. Расчет энтропии алфавитов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_Toc223082804 \h </w:instrTex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22444" w14:textId="6E920E88" w:rsidR="00685162" w:rsidRPr="00685162" w:rsidRDefault="00685162" w:rsidP="00685162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082805" w:history="1">
            <w:r w:rsidRPr="00685162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2.2. Расчет энтропии бинарного алфавита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_Toc223082805 \h </w:instrTex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633AC" w14:textId="0E8D75DE" w:rsidR="00685162" w:rsidRPr="00685162" w:rsidRDefault="00685162" w:rsidP="00685162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082806" w:history="1">
            <w:r w:rsidRPr="00685162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2.3. Расчет количества информации в сообщении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_Toc223082806 \h </w:instrTex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93569" w14:textId="7A0C780B" w:rsidR="00685162" w:rsidRPr="00685162" w:rsidRDefault="00685162" w:rsidP="00685162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082807" w:history="1">
            <w:r w:rsidRPr="00685162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2.4. Влияние помех в дискретной информационной системе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_Toc223082807 \h </w:instrTex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2D496" w14:textId="1363410A" w:rsidR="00685162" w:rsidRPr="00685162" w:rsidRDefault="00685162" w:rsidP="00685162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082808" w:history="1">
            <w:r w:rsidRPr="00685162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Выводы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_Toc223082808 \h </w:instrTex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851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981DD1" w14:textId="3582575C" w:rsidR="00E301DC" w:rsidRDefault="00E301DC" w:rsidP="00685162">
          <w:pPr>
            <w:spacing w:after="0" w:line="240" w:lineRule="auto"/>
          </w:pPr>
          <w:r w:rsidRPr="00685162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14BCA136" w14:textId="77777777" w:rsidR="00E301DC" w:rsidRDefault="00E301DC" w:rsidP="00E301DC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77777777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3082801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63FFE671" w14:textId="77777777" w:rsidR="00F26E8E" w:rsidRDefault="00F26E8E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F26E8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 эпоху цифровых технологий надежная и эффективная передача данных является основой функционирования любой вычислительной и коммуникационной сети. Проектирование подобных систем требует глубокого понимания базовых принципов кодирования сообщений и умения оценивать влияние помех на качество связи. </w:t>
      </w:r>
    </w:p>
    <w:p w14:paraId="6C758E78" w14:textId="77777777" w:rsidR="00F26E8E" w:rsidRDefault="00F26E8E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F26E8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Изучение элементов теории информации и анализ пропускной способности двоичных каналов связи позволяет оптимизировать процессы обработки и передачи данных, что делает данную тему актуальной для изучения. </w:t>
      </w:r>
    </w:p>
    <w:p w14:paraId="22D1C6D1" w14:textId="72D110DA" w:rsidR="00E301DC" w:rsidRDefault="00F26E8E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F26E8E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Целью данной лабораторной работы является приобретение практических навыков расчета и анализа параметров, а также информативных характеристик дискретных информационных систем (ИС).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6F529805" w:rsidR="00E301DC" w:rsidRDefault="00E301DC" w:rsidP="00E301DC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" w:name="_Toc223082802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1 </w:t>
      </w:r>
      <w:r w:rsidR="002003AB" w:rsidRPr="002003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Описание приложения</w:t>
      </w:r>
      <w:bookmarkEnd w:id="1"/>
      <w:r w:rsidR="002003AB" w:rsidRPr="002003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5B64CCC5" w14:textId="77777777" w:rsidR="002003AB" w:rsidRDefault="002003AB" w:rsidP="00E301D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Для выполнения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лабораторной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было разработано программное приложение на языке JavaScript (платформа Node.js). Приложение автоматизирует процесс вычисления вероятностных и информационных характеристик дискретных источников сообщений и каналов связи.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2796F136" w14:textId="77777777" w:rsidR="002003AB" w:rsidRDefault="002003AB" w:rsidP="00E301D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Методика проведения экспериментов включает следующие шаги:</w:t>
      </w:r>
    </w:p>
    <w:p w14:paraId="4A40A127" w14:textId="6BFA21C7" w:rsidR="002003AB" w:rsidRPr="002003AB" w:rsidRDefault="002003AB" w:rsidP="002038E0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ч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тение исходных данных: Загрузка произвольных текстовых документов на кириллице и латинице, а также ФИО;</w:t>
      </w:r>
    </w:p>
    <w:p w14:paraId="57C2C9B6" w14:textId="01DD9A0F" w:rsidR="002003AB" w:rsidRPr="002003AB" w:rsidRDefault="002003AB" w:rsidP="002038E0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нализ частот символов: Подсчет количества вхождений каждого символа в текст с последующим вычислением их вероятностей. Полученные массивы вероятностей экспортируются в формат CSV для построения гистограмм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Excel;</w:t>
      </w:r>
    </w:p>
    <w:p w14:paraId="4FB2B966" w14:textId="77777777" w:rsidR="002003AB" w:rsidRPr="002003AB" w:rsidRDefault="002003AB" w:rsidP="002038E0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асчет энтропии алфавитов: Применение формулы Шеннона для вычисления энтропии исходных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 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бинарных текстов;</w:t>
      </w:r>
    </w:p>
    <w:p w14:paraId="2F13B596" w14:textId="142393F8" w:rsidR="002003AB" w:rsidRPr="002003AB" w:rsidRDefault="002003AB" w:rsidP="002038E0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2003AB"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ценка количества информации: Вычисление информационного объема конкретных сообщений (ФИО) по формуле;</w:t>
      </w:r>
    </w:p>
    <w:p w14:paraId="207A210B" w14:textId="2142C3EE" w:rsidR="00153B5D" w:rsidRPr="002003AB" w:rsidRDefault="002003AB" w:rsidP="002038E0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оделирование ДСК: Расчет условной энтропии и количества принятой информации при передаче сообщения по двоичному симметричному каналу (ДСК) с заданными вероятностями ошибки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E38AD04" w14:textId="77777777" w:rsidR="00E301DC" w:rsidRDefault="00E301DC" w:rsidP="00E301DC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F523285" w14:textId="299C2A5B" w:rsidR="00E301DC" w:rsidRDefault="00E301DC" w:rsidP="002003AB">
      <w:pPr>
        <w:spacing w:before="360" w:after="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2" w:name="_Toc223082803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2 </w:t>
      </w:r>
      <w:r w:rsidR="002003AB" w:rsidRPr="002003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Результаты экспериментов и их анализ</w:t>
      </w:r>
      <w:bookmarkEnd w:id="2"/>
    </w:p>
    <w:p w14:paraId="6711A4AC" w14:textId="6E45542C" w:rsidR="002003AB" w:rsidRDefault="002003AB" w:rsidP="002003AB">
      <w:pPr>
        <w:spacing w:before="12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3" w:name="_Toc223082804"/>
      <w:r w:rsidRPr="002003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2.1. Расчет энтропии алфавитов</w:t>
      </w:r>
      <w:bookmarkEnd w:id="3"/>
    </w:p>
    <w:p w14:paraId="49765383" w14:textId="77777777" w:rsidR="002003AB" w:rsidRDefault="002003AB" w:rsidP="002003AB">
      <w:pPr>
        <w:spacing w:after="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ходе эксперимента были проанализированы тексты на кириллице и латинице. На основе частот появления символов были построены гистограммы в MS Excel, которые наглядно подтверждают неравномерность распределения букв в языках (самым вероятным символом в обоих случаях ожидаемо оказался пробел). </w:t>
      </w:r>
    </w:p>
    <w:p w14:paraId="2FD413FE" w14:textId="6F49CCCB" w:rsidR="002003AB" w:rsidRDefault="002003AB" w:rsidP="002038E0">
      <w:pPr>
        <w:pStyle w:val="a4"/>
        <w:numPr>
          <w:ilvl w:val="0"/>
          <w:numId w:val="2"/>
        </w:numPr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Энтропия кириллического алфавита составила: </w:t>
      </w:r>
      <w:r w:rsidR="001D1986" w:rsidRP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4.3874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бит/символ.</w:t>
      </w:r>
    </w:p>
    <w:p w14:paraId="576BBBFE" w14:textId="7E77C462" w:rsidR="002003AB" w:rsidRDefault="002003AB" w:rsidP="002038E0">
      <w:pPr>
        <w:pStyle w:val="a4"/>
        <w:numPr>
          <w:ilvl w:val="0"/>
          <w:numId w:val="2"/>
        </w:numPr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Энтропия латинского алфавита составила: </w:t>
      </w:r>
      <w:r w:rsidR="001D1986" w:rsidRP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4.111</w:t>
      </w:r>
      <w:r w:rsid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6 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бит/символ. </w:t>
      </w:r>
    </w:p>
    <w:p w14:paraId="5742F442" w14:textId="0FFCF9A4" w:rsidR="00F17504" w:rsidRDefault="002003AB" w:rsidP="002003AB">
      <w:pPr>
        <w:spacing w:after="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Анализ: </w:t>
      </w:r>
      <w:r w:rsid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нтропия кириллицы получилась несколько выше. Это объясняется б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льшим размером алфавита (33 буквы против 26), что увеличивает неопределенность появления конкретного символа. </w:t>
      </w:r>
      <w:r w:rsidR="0055505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Результат представлен на рисунках 2.1 и 2.2.</w:t>
      </w:r>
    </w:p>
    <w:p w14:paraId="1AA91EF7" w14:textId="6452DB2F" w:rsidR="0055505F" w:rsidRDefault="0055505F" w:rsidP="0055505F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505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9AF84B2" wp14:editId="1379E784">
            <wp:extent cx="3345136" cy="2051064"/>
            <wp:effectExtent l="19050" t="19050" r="27305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6561" cy="20580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5A5E5" w14:textId="03DDF7C1" w:rsidR="0055505F" w:rsidRDefault="0055505F" w:rsidP="0055505F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2.1 – </w:t>
      </w:r>
      <w:r w:rsidR="0005213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истограмма для русского языка</w:t>
      </w:r>
    </w:p>
    <w:p w14:paraId="72FE60B3" w14:textId="2CB6C725" w:rsidR="0055505F" w:rsidRDefault="0055505F" w:rsidP="0055505F">
      <w:pPr>
        <w:spacing w:before="120" w:after="24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2.2 представлена гистограмма для английского языка.</w:t>
      </w:r>
    </w:p>
    <w:p w14:paraId="2F2F02FB" w14:textId="36FCB651" w:rsidR="0055505F" w:rsidRDefault="0055505F" w:rsidP="0055505F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505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7EB0A55" wp14:editId="6DDD0819">
            <wp:extent cx="3329522" cy="2053590"/>
            <wp:effectExtent l="19050" t="19050" r="23495" b="228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8123" cy="2058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92130D" w14:textId="2966E766" w:rsidR="0055505F" w:rsidRDefault="0055505F" w:rsidP="0055505F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05213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истограмма для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английского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языка</w:t>
      </w:r>
    </w:p>
    <w:p w14:paraId="7701C9D6" w14:textId="07CF2E03" w:rsidR="0055505F" w:rsidRDefault="0055505F" w:rsidP="0055505F">
      <w:pPr>
        <w:spacing w:before="120" w:after="24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гистограммах можно увидеть, что все буквы приведены к нижнему регистру, а также отсутствуют все специальные символы.</w:t>
      </w:r>
    </w:p>
    <w:p w14:paraId="3EA17945" w14:textId="143AFCE8" w:rsidR="00F17504" w:rsidRDefault="00F17504" w:rsidP="00F17504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4" w:name="_Toc223082805"/>
      <w:r w:rsidRPr="002003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2.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2</w:t>
      </w:r>
      <w:r w:rsidRPr="002003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  <w:r w:rsidRPr="00F17504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Расчет энтропии бинарного алфавита</w:t>
      </w:r>
      <w:bookmarkEnd w:id="4"/>
      <w:r w:rsidRPr="00F17504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53B6181E" w14:textId="6F1AF8ED" w:rsidR="00F17504" w:rsidRDefault="00F17504" w:rsidP="00F17504">
      <w:pPr>
        <w:spacing w:after="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1750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Исходный текст был преобразован в последовательность бинарных кодов, для которой также была вычислена энтропия.</w:t>
      </w:r>
    </w:p>
    <w:p w14:paraId="3296E97A" w14:textId="13B2A700" w:rsidR="00F17504" w:rsidRDefault="00F17504" w:rsidP="002038E0">
      <w:pPr>
        <w:pStyle w:val="a4"/>
        <w:numPr>
          <w:ilvl w:val="0"/>
          <w:numId w:val="2"/>
        </w:numPr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1750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Энтропия бинарного алфавита: 0.9</w:t>
      </w:r>
      <w:r w:rsidR="00416A7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</w:t>
      </w:r>
      <w:r w:rsid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80</w:t>
      </w:r>
      <w:r w:rsidRPr="00F1750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бит/символ</w:t>
      </w: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AFAC567" w14:textId="65D2739D" w:rsidR="00F17504" w:rsidRDefault="00F17504" w:rsidP="00F17504">
      <w:pPr>
        <w:pStyle w:val="a4"/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Анализ:</w:t>
      </w:r>
      <w:r w:rsid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з</w:t>
      </w:r>
      <w:r w:rsidRPr="00F1750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начение крайне близко к максимальному для двоичной системы (1 бит). Это свидетельствует о том, что вероятности появления нулей и единиц в бинарном представлении текста практически равны.</w:t>
      </w:r>
    </w:p>
    <w:p w14:paraId="5173C80C" w14:textId="7A345239" w:rsidR="00F17504" w:rsidRDefault="00F17504" w:rsidP="00F17504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5" w:name="_Toc223082806"/>
      <w:r w:rsidRPr="002003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2.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3</w:t>
      </w:r>
      <w:r w:rsidRPr="002003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  <w:r w:rsidRPr="00F17504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Расчет количества информации в сообщении</w:t>
      </w:r>
      <w:bookmarkEnd w:id="5"/>
      <w:r w:rsidRPr="00F17504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76FB8342" w14:textId="77777777" w:rsidR="005A75A9" w:rsidRDefault="00F17504" w:rsidP="00F17504">
      <w:pPr>
        <w:spacing w:after="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1750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Был произведен расчет количества информации для сообщения, содержащего ФИО (русский и английский варианты), в исходных и бинарных алфавитах.</w:t>
      </w:r>
    </w:p>
    <w:p w14:paraId="4F28339E" w14:textId="77777777" w:rsidR="005A75A9" w:rsidRDefault="005A75A9" w:rsidP="00F17504">
      <w:pPr>
        <w:spacing w:after="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Для кириллицы: </w:t>
      </w:r>
    </w:p>
    <w:p w14:paraId="453D0497" w14:textId="14A3883A" w:rsidR="005A75A9" w:rsidRPr="005A75A9" w:rsidRDefault="005A75A9" w:rsidP="002038E0">
      <w:pPr>
        <w:pStyle w:val="a4"/>
        <w:numPr>
          <w:ilvl w:val="0"/>
          <w:numId w:val="3"/>
        </w:numPr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исходном алфавите (33 символа): </w:t>
      </w:r>
      <w:r w:rsidR="001D1986" w:rsidRP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144.7837</w:t>
      </w:r>
      <w:r w:rsid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бит; </w:t>
      </w:r>
    </w:p>
    <w:p w14:paraId="1FDAB626" w14:textId="4D4F98C5" w:rsidR="005A75A9" w:rsidRDefault="005A75A9" w:rsidP="002038E0">
      <w:pPr>
        <w:pStyle w:val="a4"/>
        <w:numPr>
          <w:ilvl w:val="0"/>
          <w:numId w:val="3"/>
        </w:numPr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бинарном коде (</w:t>
      </w:r>
      <w:r w:rsid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264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бит): </w:t>
      </w:r>
      <w:r w:rsidR="001D1986" w:rsidRP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260.8307</w:t>
      </w:r>
      <w:r w:rsid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бит.</w:t>
      </w:r>
    </w:p>
    <w:p w14:paraId="36F8ADC2" w14:textId="20AED5A2" w:rsidR="005A75A9" w:rsidRDefault="005A75A9" w:rsidP="005A75A9">
      <w:pPr>
        <w:spacing w:after="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Для латиницы: </w:t>
      </w:r>
    </w:p>
    <w:p w14:paraId="7D2EC9A8" w14:textId="74B49942" w:rsidR="005A75A9" w:rsidRPr="005A75A9" w:rsidRDefault="005A75A9" w:rsidP="002038E0">
      <w:pPr>
        <w:pStyle w:val="a4"/>
        <w:numPr>
          <w:ilvl w:val="0"/>
          <w:numId w:val="3"/>
        </w:numPr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исходном алфавите (3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символа): </w:t>
      </w:r>
      <w:r w:rsidR="001D1986" w:rsidRP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148.0160</w:t>
      </w:r>
      <w:r w:rsid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бит; </w:t>
      </w:r>
    </w:p>
    <w:p w14:paraId="06FB3E9A" w14:textId="22135E74" w:rsidR="005A75A9" w:rsidRPr="005A75A9" w:rsidRDefault="005A75A9" w:rsidP="002038E0">
      <w:pPr>
        <w:pStyle w:val="a4"/>
        <w:numPr>
          <w:ilvl w:val="0"/>
          <w:numId w:val="3"/>
        </w:numPr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бинарном коде (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288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бит): </w:t>
      </w:r>
      <w:r w:rsidR="001D1986" w:rsidRP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284.5426</w:t>
      </w:r>
      <w:r w:rsidR="00416A7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бит.</w:t>
      </w:r>
    </w:p>
    <w:p w14:paraId="24F31942" w14:textId="77777777" w:rsidR="005A75A9" w:rsidRPr="005A75A9" w:rsidRDefault="005A75A9" w:rsidP="005A75A9">
      <w:pPr>
        <w:pStyle w:val="a4"/>
        <w:tabs>
          <w:tab w:val="left" w:pos="993"/>
        </w:tabs>
        <w:spacing w:after="0" w:line="259" w:lineRule="auto"/>
        <w:ind w:left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3AE85A82" w14:textId="796DE227" w:rsidR="005A75A9" w:rsidRDefault="005A75A9" w:rsidP="005A75A9">
      <w:pPr>
        <w:spacing w:after="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Анализ результатов: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н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аблюдается существенная разница в количестве информации при оценке через символьный и бинарный алфавиты. Вычисленное в бинарных кодах количество информации отражает скорее объем данных в памяти (избыточность равномерного кодирования), тогда как расчет через энтропию исходного алфавита показывает (теоретическое) количество информации по Шеннону. Отдельно стоит отметить разницу в длине бинарных сообщений.</w:t>
      </w:r>
      <w:r w:rsidR="00F219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Результат выводы программы представлена на рисунке 2.</w:t>
      </w:r>
      <w:r w:rsidR="0005213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 w:rsidR="00F219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1DCCC16" w14:textId="58A61BC8" w:rsidR="0055505F" w:rsidRDefault="0055505F" w:rsidP="0055505F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505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AA339C7" wp14:editId="071C2839">
            <wp:extent cx="3528060" cy="24587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928" cy="24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9BF3" w14:textId="5368C992" w:rsidR="0055505F" w:rsidRDefault="0055505F" w:rsidP="0055505F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05213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05213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езультат выполнения программы</w:t>
      </w:r>
    </w:p>
    <w:p w14:paraId="18277294" w14:textId="7B932300" w:rsidR="0055505F" w:rsidRPr="0055505F" w:rsidRDefault="0055505F" w:rsidP="0055505F">
      <w:pPr>
        <w:spacing w:after="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Данная программа выводит все необходимые значение по всем 4 пунктам, а также создает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csv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EE50749" w14:textId="761B449F" w:rsidR="005A75A9" w:rsidRDefault="005A75A9" w:rsidP="005A75A9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6" w:name="_Toc223082807"/>
      <w:r w:rsidRPr="002003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2.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4</w:t>
      </w:r>
      <w:r w:rsidRPr="002003A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  <w:r w:rsidRPr="005A75A9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Влияние помех в дискретной 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информ</w:t>
      </w:r>
      <w:r w:rsidR="00685162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ационной</w:t>
      </w:r>
      <w:r w:rsidRPr="005A75A9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системе</w:t>
      </w:r>
      <w:bookmarkEnd w:id="6"/>
      <w:r w:rsidRPr="005A75A9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33558876" w14:textId="2E27489E" w:rsidR="005A75A9" w:rsidRDefault="005A75A9" w:rsidP="005A75A9">
      <w:pPr>
        <w:spacing w:after="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Была смоделирована передача бинарного кириллического сообщения (</w:t>
      </w:r>
      <w:r w:rsid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264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бит) по двоичному симметричному каналу (ДСК)</w:t>
      </w:r>
    </w:p>
    <w:p w14:paraId="7360E3F7" w14:textId="417AACAB" w:rsidR="005A75A9" w:rsidRPr="005A75A9" w:rsidRDefault="005A75A9" w:rsidP="002038E0">
      <w:pPr>
        <w:pStyle w:val="a4"/>
        <w:numPr>
          <w:ilvl w:val="0"/>
          <w:numId w:val="4"/>
        </w:numPr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 вероятности ошибки </w:t>
      </w:r>
      <w:r w:rsidRPr="0005213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p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0.1: </w:t>
      </w:r>
    </w:p>
    <w:p w14:paraId="67167769" w14:textId="6207B15A" w:rsidR="005A75A9" w:rsidRPr="005A75A9" w:rsidRDefault="005A75A9" w:rsidP="002038E0">
      <w:pPr>
        <w:pStyle w:val="a4"/>
        <w:numPr>
          <w:ilvl w:val="0"/>
          <w:numId w:val="3"/>
        </w:numPr>
        <w:tabs>
          <w:tab w:val="left" w:pos="1134"/>
        </w:tabs>
        <w:spacing w:after="0" w:line="259" w:lineRule="auto"/>
        <w:ind w:left="284" w:firstLine="567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словная энтропия 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H</w:t>
      </w:r>
      <w:r w:rsid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(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Y</w:t>
      </w:r>
      <w:r w:rsidRP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|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X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): 0.4690; </w:t>
      </w:r>
    </w:p>
    <w:p w14:paraId="63EFDA93" w14:textId="3E7A45C8" w:rsidR="005A75A9" w:rsidRDefault="005A75A9" w:rsidP="002038E0">
      <w:pPr>
        <w:pStyle w:val="a4"/>
        <w:numPr>
          <w:ilvl w:val="0"/>
          <w:numId w:val="3"/>
        </w:numPr>
        <w:tabs>
          <w:tab w:val="left" w:pos="1134"/>
        </w:tabs>
        <w:spacing w:after="0" w:line="259" w:lineRule="auto"/>
        <w:ind w:left="284" w:firstLine="567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ффективная энтропия 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H</w:t>
      </w:r>
      <w:r w:rsidRPr="001D1986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bscript"/>
          <w:lang w:val="ru-RU"/>
          <w14:ligatures w14:val="none"/>
        </w:rPr>
        <w:t>e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 0.5310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;</w:t>
      </w:r>
    </w:p>
    <w:p w14:paraId="1430F036" w14:textId="37321774" w:rsidR="005A75A9" w:rsidRPr="005A75A9" w:rsidRDefault="005A75A9" w:rsidP="002038E0">
      <w:pPr>
        <w:pStyle w:val="a4"/>
        <w:numPr>
          <w:ilvl w:val="0"/>
          <w:numId w:val="3"/>
        </w:numPr>
        <w:tabs>
          <w:tab w:val="left" w:pos="1134"/>
        </w:tabs>
        <w:spacing w:after="0" w:line="259" w:lineRule="auto"/>
        <w:ind w:left="284" w:firstLine="567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оличество переданной информации: </w:t>
      </w:r>
      <w:r w:rsidR="00416A77" w:rsidRPr="00416A7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140.1852</w:t>
      </w:r>
      <w:r w:rsidR="00416A7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бит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;</w:t>
      </w:r>
    </w:p>
    <w:p w14:paraId="38C46458" w14:textId="19140D07" w:rsidR="005A75A9" w:rsidRDefault="005A75A9" w:rsidP="005A75A9">
      <w:pPr>
        <w:pStyle w:val="a4"/>
        <w:tabs>
          <w:tab w:val="left" w:pos="1134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Анализ: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аличие 10% ошибок приводит к существенной потере информации (почти в 2 раза) из-за роста условной энтропии, характеризующей потерю данных в канале.</w:t>
      </w:r>
    </w:p>
    <w:p w14:paraId="1379ACA0" w14:textId="5B982818" w:rsidR="005A75A9" w:rsidRPr="005A75A9" w:rsidRDefault="005A75A9" w:rsidP="002038E0">
      <w:pPr>
        <w:pStyle w:val="a4"/>
        <w:numPr>
          <w:ilvl w:val="0"/>
          <w:numId w:val="4"/>
        </w:numPr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 вероятности ошибки </w:t>
      </w:r>
      <w:r w:rsidRPr="0005213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p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0.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5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: </w:t>
      </w:r>
    </w:p>
    <w:p w14:paraId="3DE03C09" w14:textId="0D6030B6" w:rsidR="005A75A9" w:rsidRPr="005A75A9" w:rsidRDefault="005A75A9" w:rsidP="002038E0">
      <w:pPr>
        <w:pStyle w:val="a4"/>
        <w:numPr>
          <w:ilvl w:val="0"/>
          <w:numId w:val="3"/>
        </w:numPr>
        <w:tabs>
          <w:tab w:val="left" w:pos="1134"/>
        </w:tabs>
        <w:spacing w:after="0" w:line="259" w:lineRule="auto"/>
        <w:ind w:left="284" w:firstLine="567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словная энтропия 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H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(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Y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|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X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): 1.0; </w:t>
      </w:r>
    </w:p>
    <w:p w14:paraId="5E6BEACD" w14:textId="341993C7" w:rsidR="005A75A9" w:rsidRDefault="005A75A9" w:rsidP="002038E0">
      <w:pPr>
        <w:pStyle w:val="a4"/>
        <w:numPr>
          <w:ilvl w:val="0"/>
          <w:numId w:val="3"/>
        </w:numPr>
        <w:tabs>
          <w:tab w:val="left" w:pos="1134"/>
        </w:tabs>
        <w:spacing w:after="0" w:line="259" w:lineRule="auto"/>
        <w:ind w:left="284" w:firstLine="567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ффективная энтропия 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H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:lang w:val="ru-RU"/>
          <w14:ligatures w14:val="none"/>
        </w:rPr>
        <w:t>e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 0.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0;</w:t>
      </w:r>
    </w:p>
    <w:p w14:paraId="6D1BA9E3" w14:textId="0E8FB5A7" w:rsidR="005A75A9" w:rsidRPr="005A75A9" w:rsidRDefault="005A75A9" w:rsidP="002038E0">
      <w:pPr>
        <w:pStyle w:val="a4"/>
        <w:numPr>
          <w:ilvl w:val="0"/>
          <w:numId w:val="3"/>
        </w:numPr>
        <w:tabs>
          <w:tab w:val="left" w:pos="1134"/>
        </w:tabs>
        <w:spacing w:after="0" w:line="259" w:lineRule="auto"/>
        <w:ind w:left="284" w:firstLine="567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оличество переданной информации: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0.0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бит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;</w:t>
      </w:r>
    </w:p>
    <w:p w14:paraId="59516D7D" w14:textId="7897161C" w:rsidR="005A75A9" w:rsidRDefault="005A75A9" w:rsidP="005A75A9">
      <w:pPr>
        <w:pStyle w:val="a4"/>
        <w:tabs>
          <w:tab w:val="left" w:pos="1134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Анализ: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 равновероятном искажении битов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ередача полезной информации невозможна, пропускная способность падает до нуля.</w:t>
      </w:r>
    </w:p>
    <w:p w14:paraId="4FB9152A" w14:textId="3C07842B" w:rsidR="005A75A9" w:rsidRPr="005A75A9" w:rsidRDefault="005A75A9" w:rsidP="002038E0">
      <w:pPr>
        <w:pStyle w:val="a4"/>
        <w:numPr>
          <w:ilvl w:val="0"/>
          <w:numId w:val="4"/>
        </w:numPr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 вероятности ошибки </w:t>
      </w:r>
      <w:r w:rsidRPr="0005213C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p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0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: </w:t>
      </w:r>
    </w:p>
    <w:p w14:paraId="0A6DDA68" w14:textId="4D2F875E" w:rsidR="005A75A9" w:rsidRPr="005A75A9" w:rsidRDefault="005A75A9" w:rsidP="002038E0">
      <w:pPr>
        <w:pStyle w:val="a4"/>
        <w:numPr>
          <w:ilvl w:val="0"/>
          <w:numId w:val="3"/>
        </w:numPr>
        <w:tabs>
          <w:tab w:val="left" w:pos="1134"/>
        </w:tabs>
        <w:spacing w:after="0" w:line="259" w:lineRule="auto"/>
        <w:ind w:left="284" w:firstLine="567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словная энтропия 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H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(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Y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|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X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): 0.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0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; </w:t>
      </w:r>
    </w:p>
    <w:p w14:paraId="33607BB5" w14:textId="5447083B" w:rsidR="005A75A9" w:rsidRDefault="005A75A9" w:rsidP="002038E0">
      <w:pPr>
        <w:pStyle w:val="a4"/>
        <w:numPr>
          <w:ilvl w:val="0"/>
          <w:numId w:val="3"/>
        </w:numPr>
        <w:tabs>
          <w:tab w:val="left" w:pos="1134"/>
        </w:tabs>
        <w:spacing w:after="0" w:line="259" w:lineRule="auto"/>
        <w:ind w:left="284" w:firstLine="567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ффективная энтропия 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H</w:t>
      </w:r>
      <w:r w:rsidRPr="001D198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:lang w:val="ru-RU"/>
          <w14:ligatures w14:val="none"/>
        </w:rPr>
        <w:t>e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.0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;</w:t>
      </w:r>
    </w:p>
    <w:p w14:paraId="1776A3E0" w14:textId="06F17257" w:rsidR="005A75A9" w:rsidRPr="005A75A9" w:rsidRDefault="005A75A9" w:rsidP="002038E0">
      <w:pPr>
        <w:pStyle w:val="a4"/>
        <w:numPr>
          <w:ilvl w:val="0"/>
          <w:numId w:val="3"/>
        </w:numPr>
        <w:tabs>
          <w:tab w:val="left" w:pos="1134"/>
        </w:tabs>
        <w:spacing w:after="0" w:line="259" w:lineRule="auto"/>
        <w:ind w:left="284" w:firstLine="567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оличество переданной информации: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 w:rsidR="00416A7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.0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бит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;</w:t>
      </w:r>
    </w:p>
    <w:p w14:paraId="3D79890A" w14:textId="14CC5AE8" w:rsidR="005A75A9" w:rsidRDefault="005A75A9" w:rsidP="005A75A9">
      <w:pPr>
        <w:pStyle w:val="a4"/>
        <w:tabs>
          <w:tab w:val="left" w:pos="1134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Анализ: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</w:t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анал инвертирует каждый переданный бит (0 жестко переходит в 1, а 1 в 0). Так как процесс является строго детерминированным (вероятность события равна 1), неопределенности в канале нет. Получатель принимает всю информацию в полном объеме, достаточно</w:t>
      </w:r>
      <w:r w:rsidR="001D198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ab/>
      </w:r>
      <w:r w:rsidRPr="005A75A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инвертировать сигнал обратно.</w:t>
      </w:r>
    </w:p>
    <w:p w14:paraId="2DE2EDB3" w14:textId="37CECD14" w:rsidR="00E301DC" w:rsidRPr="002003AB" w:rsidRDefault="004B45D2" w:rsidP="005A75A9">
      <w:pPr>
        <w:spacing w:after="0" w:line="259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003A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970FE09" w14:textId="06C05CC2" w:rsidR="00E301DC" w:rsidRDefault="005A75A9" w:rsidP="002038E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7" w:name="_Toc223082808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Выводы</w:t>
      </w:r>
      <w:bookmarkEnd w:id="7"/>
    </w:p>
    <w:p w14:paraId="5A722464" w14:textId="0F78E183" w:rsidR="00EA3AAA" w:rsidRPr="00720B69" w:rsidRDefault="002038E0" w:rsidP="002038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8E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ходе выполнения лабораторной работы были закреплены знания основ теории информации и приобретены навыки расчета характеристик дискретных ИС. Разработанное программное приложение позволило вычислить энтропию естественных и машинных алфавитов. Экспериментально доказано, что кодирование текста машинными кодами (в частности, UTF-8 и ASCII) обладает высокой избыточностью по сравнению с теоретической энтропией источника сообщений. Моделирование двоичного симметричного канала показало нелинейную зависимость количества переданной информации от вероятности возникновения ошибки, а также подтвердило, что наихудшим состоянием для канала связи является вероятность ошибки, равная 0.5.</w:t>
      </w:r>
    </w:p>
    <w:sectPr w:rsidR="00EA3AAA" w:rsidRPr="00720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82E5A"/>
    <w:multiLevelType w:val="hybridMultilevel"/>
    <w:tmpl w:val="DF4855F4"/>
    <w:lvl w:ilvl="0" w:tplc="D974C06E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BFA1D19"/>
    <w:multiLevelType w:val="hybridMultilevel"/>
    <w:tmpl w:val="DC66F7EC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8330EB3"/>
    <w:multiLevelType w:val="hybridMultilevel"/>
    <w:tmpl w:val="5956AD22"/>
    <w:lvl w:ilvl="0" w:tplc="D974C06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E085BB4"/>
    <w:multiLevelType w:val="hybridMultilevel"/>
    <w:tmpl w:val="B928E164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5213C"/>
    <w:rsid w:val="0007587F"/>
    <w:rsid w:val="00095B7C"/>
    <w:rsid w:val="00153B5D"/>
    <w:rsid w:val="001D1986"/>
    <w:rsid w:val="002003AB"/>
    <w:rsid w:val="002038E0"/>
    <w:rsid w:val="002827DF"/>
    <w:rsid w:val="00363CCB"/>
    <w:rsid w:val="003C3501"/>
    <w:rsid w:val="003D2004"/>
    <w:rsid w:val="003E004F"/>
    <w:rsid w:val="00416A77"/>
    <w:rsid w:val="0045554A"/>
    <w:rsid w:val="004B45D2"/>
    <w:rsid w:val="0055505F"/>
    <w:rsid w:val="005A75A9"/>
    <w:rsid w:val="00685162"/>
    <w:rsid w:val="00720B69"/>
    <w:rsid w:val="00775595"/>
    <w:rsid w:val="00854C5F"/>
    <w:rsid w:val="00934EC2"/>
    <w:rsid w:val="00950BFF"/>
    <w:rsid w:val="00A07059"/>
    <w:rsid w:val="00A34272"/>
    <w:rsid w:val="00AB5799"/>
    <w:rsid w:val="00AE154D"/>
    <w:rsid w:val="00C53113"/>
    <w:rsid w:val="00E301DC"/>
    <w:rsid w:val="00EA3AAA"/>
    <w:rsid w:val="00EB3AD3"/>
    <w:rsid w:val="00F03051"/>
    <w:rsid w:val="00F17504"/>
    <w:rsid w:val="00F219DF"/>
    <w:rsid w:val="00F2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05F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301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3AB"/>
    <w:pPr>
      <w:keepNext/>
      <w:keepLines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301DC"/>
    <w:pPr>
      <w:tabs>
        <w:tab w:val="right" w:leader="dot" w:pos="9345"/>
      </w:tabs>
      <w:spacing w:after="100" w:line="240" w:lineRule="auto"/>
    </w:p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301D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5">
    <w:name w:val="TOC Heading"/>
    <w:basedOn w:val="1"/>
    <w:next w:val="a"/>
    <w:uiPriority w:val="39"/>
    <w:semiHidden/>
    <w:unhideWhenUsed/>
    <w:qFormat/>
    <w:rsid w:val="00E301DC"/>
    <w:pPr>
      <w:spacing w:line="256" w:lineRule="auto"/>
      <w:outlineLvl w:val="9"/>
    </w:pPr>
    <w:rPr>
      <w:kern w:val="0"/>
      <w:lang w:eastAsia="ru-BY"/>
      <w14:ligatures w14:val="none"/>
    </w:rPr>
  </w:style>
  <w:style w:type="table" w:styleId="a6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2003AB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24</cp:revision>
  <dcterms:created xsi:type="dcterms:W3CDTF">2026-02-19T19:59:00Z</dcterms:created>
  <dcterms:modified xsi:type="dcterms:W3CDTF">2026-02-27T09:45:00Z</dcterms:modified>
</cp:coreProperties>
</file>