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8831" w14:textId="77777777" w:rsidR="00413AAB" w:rsidRDefault="00413AAB">
      <w:pPr>
        <w:widowControl w:val="0"/>
        <w:autoSpaceDE w:val="0"/>
        <w:autoSpaceDN w:val="0"/>
        <w:adjustRightInd w:val="0"/>
        <w:jc w:val="center"/>
      </w:pPr>
      <w:r>
        <w:t>ГУАП</w:t>
      </w:r>
    </w:p>
    <w:p w14:paraId="598088B4" w14:textId="77181DAF" w:rsidR="00413AAB" w:rsidRDefault="00413AAB">
      <w:pPr>
        <w:widowControl w:val="0"/>
        <w:autoSpaceDE w:val="0"/>
        <w:autoSpaceDN w:val="0"/>
        <w:adjustRightInd w:val="0"/>
        <w:spacing w:before="480"/>
        <w:jc w:val="center"/>
      </w:pPr>
      <w:r>
        <w:t xml:space="preserve">КАФЕДРА № </w:t>
      </w:r>
      <w:r w:rsidR="00C07D74">
        <w:t>4</w:t>
      </w:r>
      <w:r w:rsidR="008521BA">
        <w:t>1</w:t>
      </w:r>
    </w:p>
    <w:p w14:paraId="3309577B" w14:textId="77777777" w:rsidR="00413AAB" w:rsidRDefault="00413AAB">
      <w:pPr>
        <w:widowControl w:val="0"/>
        <w:autoSpaceDE w:val="0"/>
        <w:autoSpaceDN w:val="0"/>
        <w:adjustRightInd w:val="0"/>
        <w:spacing w:before="1200"/>
      </w:pPr>
      <w:r>
        <w:t xml:space="preserve">ОТЧЕТ </w:t>
      </w:r>
      <w:r>
        <w:br/>
        <w:t>ЗАЩИЩЕН С ОЦЕНКОЙ</w:t>
      </w:r>
    </w:p>
    <w:p w14:paraId="086DC75A" w14:textId="77777777" w:rsidR="00413AAB" w:rsidRDefault="00413AAB">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7"/>
        <w:gridCol w:w="283"/>
        <w:gridCol w:w="2820"/>
        <w:gridCol w:w="277"/>
        <w:gridCol w:w="3012"/>
      </w:tblGrid>
      <w:tr w:rsidR="00413AAB" w14:paraId="6F21A059" w14:textId="77777777">
        <w:tc>
          <w:tcPr>
            <w:tcW w:w="3260" w:type="dxa"/>
            <w:tcBorders>
              <w:top w:val="nil"/>
              <w:left w:val="nil"/>
              <w:right w:val="nil"/>
            </w:tcBorders>
            <w:vAlign w:val="center"/>
          </w:tcPr>
          <w:p w14:paraId="76858DFA" w14:textId="0A898BD2" w:rsidR="00413AAB" w:rsidRDefault="00A94B0B">
            <w:pPr>
              <w:widowControl w:val="0"/>
              <w:autoSpaceDE w:val="0"/>
              <w:autoSpaceDN w:val="0"/>
              <w:adjustRightInd w:val="0"/>
              <w:jc w:val="center"/>
            </w:pPr>
            <w:r>
              <w:rPr>
                <w:lang w:val="en-US"/>
              </w:rPr>
              <w:t>c</w:t>
            </w:r>
            <w:r w:rsidR="00512199">
              <w:t>тарший преподаватель</w:t>
            </w:r>
          </w:p>
        </w:tc>
        <w:tc>
          <w:tcPr>
            <w:tcW w:w="284" w:type="dxa"/>
            <w:tcBorders>
              <w:top w:val="nil"/>
              <w:left w:val="nil"/>
              <w:bottom w:val="nil"/>
              <w:right w:val="nil"/>
            </w:tcBorders>
            <w:vAlign w:val="center"/>
          </w:tcPr>
          <w:p w14:paraId="7CA49831" w14:textId="77777777" w:rsidR="00413AAB" w:rsidRDefault="00413AAB">
            <w:pPr>
              <w:widowControl w:val="0"/>
              <w:autoSpaceDE w:val="0"/>
              <w:autoSpaceDN w:val="0"/>
              <w:adjustRightInd w:val="0"/>
              <w:spacing w:before="120"/>
              <w:jc w:val="center"/>
            </w:pPr>
          </w:p>
        </w:tc>
        <w:tc>
          <w:tcPr>
            <w:tcW w:w="2835" w:type="dxa"/>
            <w:tcBorders>
              <w:top w:val="nil"/>
              <w:left w:val="nil"/>
              <w:right w:val="nil"/>
            </w:tcBorders>
            <w:vAlign w:val="center"/>
          </w:tcPr>
          <w:p w14:paraId="516F910D" w14:textId="77777777" w:rsidR="00413AAB" w:rsidRDefault="00413AAB">
            <w:pPr>
              <w:widowControl w:val="0"/>
              <w:autoSpaceDE w:val="0"/>
              <w:autoSpaceDN w:val="0"/>
              <w:adjustRightInd w:val="0"/>
              <w:spacing w:before="120"/>
              <w:jc w:val="center"/>
            </w:pPr>
          </w:p>
        </w:tc>
        <w:tc>
          <w:tcPr>
            <w:tcW w:w="277" w:type="dxa"/>
            <w:tcBorders>
              <w:top w:val="nil"/>
              <w:left w:val="nil"/>
              <w:bottom w:val="nil"/>
              <w:right w:val="nil"/>
            </w:tcBorders>
            <w:vAlign w:val="center"/>
          </w:tcPr>
          <w:p w14:paraId="401C864D" w14:textId="77777777" w:rsidR="00413AAB" w:rsidRDefault="00413AAB">
            <w:pPr>
              <w:widowControl w:val="0"/>
              <w:autoSpaceDE w:val="0"/>
              <w:autoSpaceDN w:val="0"/>
              <w:adjustRightInd w:val="0"/>
              <w:spacing w:before="120"/>
              <w:jc w:val="center"/>
            </w:pPr>
          </w:p>
        </w:tc>
        <w:tc>
          <w:tcPr>
            <w:tcW w:w="3028" w:type="dxa"/>
            <w:tcBorders>
              <w:top w:val="nil"/>
              <w:left w:val="nil"/>
              <w:right w:val="nil"/>
            </w:tcBorders>
            <w:vAlign w:val="center"/>
          </w:tcPr>
          <w:p w14:paraId="21590500" w14:textId="07A637F3" w:rsidR="00413AAB" w:rsidRDefault="00295F2B">
            <w:pPr>
              <w:widowControl w:val="0"/>
              <w:autoSpaceDE w:val="0"/>
              <w:autoSpaceDN w:val="0"/>
              <w:adjustRightInd w:val="0"/>
              <w:spacing w:before="120"/>
              <w:jc w:val="center"/>
            </w:pPr>
            <w:r>
              <w:t>В</w:t>
            </w:r>
            <w:r w:rsidR="00512199">
              <w:t xml:space="preserve">. </w:t>
            </w:r>
            <w:r>
              <w:t>В</w:t>
            </w:r>
            <w:r w:rsidR="00512199">
              <w:t xml:space="preserve">. </w:t>
            </w:r>
            <w:r>
              <w:t>Боженко</w:t>
            </w:r>
          </w:p>
        </w:tc>
      </w:tr>
      <w:tr w:rsidR="00413AAB" w14:paraId="37D3508F"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14:paraId="78115DE1" w14:textId="77777777" w:rsidR="00413AAB" w:rsidRDefault="00413AAB">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14:paraId="4D4B8224" w14:textId="77777777" w:rsidR="00413AAB" w:rsidRDefault="00413AAB">
            <w:pPr>
              <w:widowControl w:val="0"/>
              <w:autoSpaceDE w:val="0"/>
              <w:autoSpaceDN w:val="0"/>
              <w:adjustRightInd w:val="0"/>
              <w:spacing w:line="180" w:lineRule="exact"/>
            </w:pPr>
          </w:p>
        </w:tc>
        <w:tc>
          <w:tcPr>
            <w:tcW w:w="2835" w:type="dxa"/>
            <w:tcBorders>
              <w:top w:val="nil"/>
              <w:left w:val="nil"/>
              <w:bottom w:val="nil"/>
              <w:right w:val="nil"/>
            </w:tcBorders>
            <w:vAlign w:val="center"/>
          </w:tcPr>
          <w:p w14:paraId="64CC6D3A" w14:textId="77777777"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14:paraId="11873539" w14:textId="77777777" w:rsidR="00413AAB" w:rsidRDefault="00413AAB">
            <w:pPr>
              <w:widowControl w:val="0"/>
              <w:autoSpaceDE w:val="0"/>
              <w:autoSpaceDN w:val="0"/>
              <w:adjustRightInd w:val="0"/>
              <w:spacing w:line="180" w:lineRule="exact"/>
            </w:pPr>
          </w:p>
        </w:tc>
        <w:tc>
          <w:tcPr>
            <w:tcW w:w="3028" w:type="dxa"/>
            <w:tcBorders>
              <w:top w:val="nil"/>
              <w:left w:val="nil"/>
              <w:bottom w:val="nil"/>
              <w:right w:val="nil"/>
            </w:tcBorders>
            <w:vAlign w:val="center"/>
          </w:tcPr>
          <w:p w14:paraId="0B117572"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40C655FE" w14:textId="77777777" w:rsidR="00413AAB" w:rsidRDefault="00413AAB">
      <w:pPr>
        <w:pStyle w:val="BodyText"/>
        <w:spacing w:before="0"/>
      </w:pPr>
    </w:p>
    <w:tbl>
      <w:tblPr>
        <w:tblW w:w="9639" w:type="dxa"/>
        <w:tblInd w:w="108" w:type="dxa"/>
        <w:tblLook w:val="0000" w:firstRow="0" w:lastRow="0" w:firstColumn="0" w:lastColumn="0" w:noHBand="0" w:noVBand="0"/>
      </w:tblPr>
      <w:tblGrid>
        <w:gridCol w:w="9639"/>
      </w:tblGrid>
      <w:tr w:rsidR="00413AAB" w14:paraId="3B7BAF1A" w14:textId="77777777" w:rsidTr="00AD5B19">
        <w:tc>
          <w:tcPr>
            <w:tcW w:w="9639" w:type="dxa"/>
            <w:tcBorders>
              <w:top w:val="nil"/>
              <w:left w:val="nil"/>
              <w:bottom w:val="nil"/>
              <w:right w:val="nil"/>
            </w:tcBorders>
          </w:tcPr>
          <w:p w14:paraId="13DDB529" w14:textId="7307546A" w:rsidR="00413AAB" w:rsidRDefault="00413AAB">
            <w:pPr>
              <w:pStyle w:val="BodyText"/>
              <w:spacing w:before="960"/>
            </w:pPr>
            <w:r>
              <w:t>ОТЧЕТ О ЛАБОРАТОРНОЙ РАБОТЕ</w:t>
            </w:r>
            <w:r w:rsidR="00E06630">
              <w:t xml:space="preserve"> №</w:t>
            </w:r>
            <w:r w:rsidR="0051055E">
              <w:t>3</w:t>
            </w:r>
          </w:p>
        </w:tc>
      </w:tr>
      <w:tr w:rsidR="00413AAB" w14:paraId="5442974E" w14:textId="77777777" w:rsidTr="00AD5B19">
        <w:tc>
          <w:tcPr>
            <w:tcW w:w="9639" w:type="dxa"/>
            <w:tcBorders>
              <w:top w:val="nil"/>
              <w:left w:val="nil"/>
              <w:bottom w:val="nil"/>
              <w:right w:val="nil"/>
            </w:tcBorders>
          </w:tcPr>
          <w:p w14:paraId="12F93DAF" w14:textId="0D1C1947" w:rsidR="00AD5B19" w:rsidRDefault="00AD5B19" w:rsidP="00A73FB9">
            <w:pPr>
              <w:pStyle w:val="Heading3"/>
              <w:spacing w:before="120"/>
              <w:rPr>
                <w:sz w:val="24"/>
                <w:szCs w:val="24"/>
                <w:lang w:val="ru-RU"/>
              </w:rPr>
            </w:pPr>
          </w:p>
          <w:p w14:paraId="0A027C28" w14:textId="77777777" w:rsidR="00F95149" w:rsidRPr="00F95149" w:rsidRDefault="00F95149" w:rsidP="00F95149"/>
          <w:p w14:paraId="14DA4091" w14:textId="4EF63FC0" w:rsidR="00AD5B19" w:rsidRDefault="0051055E" w:rsidP="0051055E">
            <w:pPr>
              <w:jc w:val="center"/>
              <w:rPr>
                <w:sz w:val="28"/>
                <w:szCs w:val="28"/>
              </w:rPr>
            </w:pPr>
            <w:r w:rsidRPr="0051055E">
              <w:rPr>
                <w:sz w:val="28"/>
                <w:szCs w:val="28"/>
              </w:rPr>
              <w:t>Регрессионный анализ</w:t>
            </w:r>
            <w:r w:rsidR="001E76CA" w:rsidRPr="001E76CA">
              <w:rPr>
                <w:sz w:val="28"/>
                <w:szCs w:val="28"/>
              </w:rPr>
              <w:t xml:space="preserve"> данных 2024</w:t>
            </w:r>
          </w:p>
          <w:p w14:paraId="2A18306F" w14:textId="77777777" w:rsidR="001E76CA" w:rsidRPr="0008142F" w:rsidRDefault="001E76CA" w:rsidP="001E76CA">
            <w:pPr>
              <w:spacing w:line="360" w:lineRule="auto"/>
            </w:pPr>
          </w:p>
          <w:p w14:paraId="13EBB31A" w14:textId="035EE11A" w:rsidR="00A73FB9" w:rsidRPr="00A73FB9" w:rsidRDefault="00413AAB" w:rsidP="00AD5B19">
            <w:pPr>
              <w:pStyle w:val="Heading3"/>
              <w:spacing w:before="120"/>
              <w:rPr>
                <w:sz w:val="24"/>
                <w:szCs w:val="24"/>
                <w:lang w:val="ru-RU"/>
              </w:rPr>
            </w:pPr>
            <w:r>
              <w:rPr>
                <w:sz w:val="24"/>
                <w:szCs w:val="24"/>
                <w:lang w:val="ru-RU"/>
              </w:rPr>
              <w:t xml:space="preserve">по курсу: </w:t>
            </w:r>
            <w:r w:rsidR="00AA1E90" w:rsidRPr="00AA1E90">
              <w:rPr>
                <w:sz w:val="24"/>
                <w:szCs w:val="24"/>
                <w:lang w:val="ru-RU"/>
              </w:rPr>
              <w:t>ВВЕДЕНИЕ В АНАЛИЗ ДАННЫХ</w:t>
            </w:r>
          </w:p>
        </w:tc>
      </w:tr>
      <w:tr w:rsidR="00413AAB" w14:paraId="11A7C7BF" w14:textId="77777777" w:rsidTr="00AD5B19">
        <w:tc>
          <w:tcPr>
            <w:tcW w:w="9639" w:type="dxa"/>
            <w:tcBorders>
              <w:top w:val="nil"/>
              <w:left w:val="nil"/>
              <w:bottom w:val="nil"/>
              <w:right w:val="nil"/>
            </w:tcBorders>
          </w:tcPr>
          <w:p w14:paraId="19B36148" w14:textId="77777777" w:rsidR="00413AAB" w:rsidRDefault="00413AAB">
            <w:pPr>
              <w:pStyle w:val="Heading3"/>
              <w:spacing w:before="240"/>
              <w:rPr>
                <w:sz w:val="28"/>
                <w:szCs w:val="28"/>
                <w:lang w:val="ru-RU"/>
              </w:rPr>
            </w:pPr>
          </w:p>
        </w:tc>
      </w:tr>
      <w:tr w:rsidR="00413AAB" w14:paraId="525012EF" w14:textId="77777777" w:rsidTr="00AD5B19">
        <w:tc>
          <w:tcPr>
            <w:tcW w:w="9639" w:type="dxa"/>
            <w:tcBorders>
              <w:top w:val="nil"/>
              <w:left w:val="nil"/>
              <w:bottom w:val="nil"/>
              <w:right w:val="nil"/>
            </w:tcBorders>
          </w:tcPr>
          <w:p w14:paraId="6CA6B3E4" w14:textId="77777777" w:rsidR="00413AAB" w:rsidRDefault="00413AAB">
            <w:pPr>
              <w:widowControl w:val="0"/>
              <w:autoSpaceDE w:val="0"/>
              <w:autoSpaceDN w:val="0"/>
              <w:adjustRightInd w:val="0"/>
              <w:jc w:val="center"/>
            </w:pPr>
          </w:p>
        </w:tc>
      </w:tr>
    </w:tbl>
    <w:p w14:paraId="64F3443F" w14:textId="77777777" w:rsidR="00413AAB" w:rsidRPr="00F57E13" w:rsidRDefault="00F57E13">
      <w:pPr>
        <w:widowControl w:val="0"/>
        <w:autoSpaceDE w:val="0"/>
        <w:autoSpaceDN w:val="0"/>
        <w:adjustRightInd w:val="0"/>
        <w:spacing w:before="168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413AAB" w14:paraId="3AE0755B" w14:textId="77777777">
        <w:tc>
          <w:tcPr>
            <w:tcW w:w="2167" w:type="dxa"/>
            <w:tcBorders>
              <w:top w:val="nil"/>
              <w:left w:val="nil"/>
              <w:bottom w:val="nil"/>
              <w:right w:val="nil"/>
            </w:tcBorders>
            <w:vAlign w:val="bottom"/>
          </w:tcPr>
          <w:p w14:paraId="638E1487" w14:textId="77777777" w:rsidR="00413AAB" w:rsidRDefault="00F57E13" w:rsidP="00DA7C82">
            <w:pPr>
              <w:widowControl w:val="0"/>
              <w:autoSpaceDE w:val="0"/>
              <w:autoSpaceDN w:val="0"/>
              <w:adjustRightInd w:val="0"/>
              <w:ind w:left="-108"/>
            </w:pPr>
            <w:r>
              <w:t>СТУДЕНТ</w:t>
            </w:r>
            <w:r w:rsidR="00413AAB">
              <w:t xml:space="preserve"> </w:t>
            </w:r>
            <w:r w:rsidR="00DA7C82">
              <w:t>гр</w:t>
            </w:r>
            <w:r w:rsidR="00413AAB" w:rsidRPr="009B751E">
              <w:t>.</w:t>
            </w:r>
            <w:r w:rsidR="00284869" w:rsidRPr="009B751E">
              <w:t xml:space="preserve"> №</w:t>
            </w:r>
          </w:p>
        </w:tc>
        <w:tc>
          <w:tcPr>
            <w:tcW w:w="1732" w:type="dxa"/>
            <w:tcBorders>
              <w:top w:val="nil"/>
              <w:left w:val="nil"/>
              <w:bottom w:val="single" w:sz="4" w:space="0" w:color="auto"/>
              <w:right w:val="nil"/>
            </w:tcBorders>
          </w:tcPr>
          <w:p w14:paraId="5CB6719B" w14:textId="77777777" w:rsidR="00413AAB" w:rsidRPr="00C07D74" w:rsidRDefault="00C07D74">
            <w:pPr>
              <w:widowControl w:val="0"/>
              <w:autoSpaceDE w:val="0"/>
              <w:autoSpaceDN w:val="0"/>
              <w:adjustRightInd w:val="0"/>
              <w:spacing w:before="120"/>
              <w:jc w:val="center"/>
            </w:pPr>
            <w:r>
              <w:t>4217</w:t>
            </w:r>
          </w:p>
        </w:tc>
        <w:tc>
          <w:tcPr>
            <w:tcW w:w="236" w:type="dxa"/>
            <w:tcBorders>
              <w:top w:val="nil"/>
              <w:left w:val="nil"/>
              <w:bottom w:val="nil"/>
              <w:right w:val="nil"/>
            </w:tcBorders>
            <w:vAlign w:val="center"/>
          </w:tcPr>
          <w:p w14:paraId="5E313D18" w14:textId="77777777" w:rsidR="00413AAB" w:rsidRDefault="00413AAB">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14:paraId="2201B03D" w14:textId="77777777" w:rsidR="00413AAB" w:rsidRDefault="00413AAB">
            <w:pPr>
              <w:widowControl w:val="0"/>
              <w:autoSpaceDE w:val="0"/>
              <w:autoSpaceDN w:val="0"/>
              <w:adjustRightInd w:val="0"/>
              <w:spacing w:before="120"/>
              <w:jc w:val="center"/>
            </w:pPr>
          </w:p>
        </w:tc>
        <w:tc>
          <w:tcPr>
            <w:tcW w:w="236" w:type="dxa"/>
            <w:tcBorders>
              <w:top w:val="nil"/>
              <w:left w:val="nil"/>
              <w:bottom w:val="nil"/>
              <w:right w:val="nil"/>
            </w:tcBorders>
            <w:vAlign w:val="center"/>
          </w:tcPr>
          <w:p w14:paraId="35D2EAEE" w14:textId="77777777" w:rsidR="00413AAB" w:rsidRDefault="00413AAB">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14:paraId="778B6CF9" w14:textId="6D7F6E82" w:rsidR="00413AAB" w:rsidRPr="007D1193" w:rsidRDefault="008521BA">
            <w:pPr>
              <w:widowControl w:val="0"/>
              <w:autoSpaceDE w:val="0"/>
              <w:autoSpaceDN w:val="0"/>
              <w:adjustRightInd w:val="0"/>
              <w:spacing w:before="120"/>
              <w:jc w:val="center"/>
              <w:rPr>
                <w:lang w:val="en-US"/>
              </w:rPr>
            </w:pPr>
            <w:r>
              <w:t>В. А.</w:t>
            </w:r>
            <w:r w:rsidR="007D1193">
              <w:rPr>
                <w:lang w:val="en-US"/>
              </w:rPr>
              <w:t xml:space="preserve"> </w:t>
            </w:r>
            <w:r w:rsidR="007D1193">
              <w:t>Милованов</w:t>
            </w:r>
          </w:p>
        </w:tc>
      </w:tr>
      <w:tr w:rsidR="00413AAB" w14:paraId="2F38CB2F" w14:textId="77777777">
        <w:tc>
          <w:tcPr>
            <w:tcW w:w="2167" w:type="dxa"/>
            <w:tcBorders>
              <w:top w:val="nil"/>
              <w:left w:val="nil"/>
              <w:bottom w:val="nil"/>
              <w:right w:val="nil"/>
            </w:tcBorders>
            <w:vAlign w:val="center"/>
          </w:tcPr>
          <w:p w14:paraId="50030949" w14:textId="77777777" w:rsidR="00413AAB" w:rsidRDefault="00413AAB">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14:paraId="1F881E92" w14:textId="77777777" w:rsidR="00413AAB" w:rsidRDefault="00413AAB">
            <w:pPr>
              <w:widowControl w:val="0"/>
              <w:autoSpaceDE w:val="0"/>
              <w:autoSpaceDN w:val="0"/>
              <w:adjustRightInd w:val="0"/>
              <w:spacing w:line="180" w:lineRule="exact"/>
            </w:pPr>
          </w:p>
        </w:tc>
        <w:tc>
          <w:tcPr>
            <w:tcW w:w="236" w:type="dxa"/>
            <w:tcBorders>
              <w:top w:val="nil"/>
              <w:left w:val="nil"/>
              <w:bottom w:val="nil"/>
              <w:right w:val="nil"/>
            </w:tcBorders>
            <w:vAlign w:val="center"/>
          </w:tcPr>
          <w:p w14:paraId="440993D7" w14:textId="77777777" w:rsidR="00413AAB" w:rsidRDefault="00413AAB">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14:paraId="3E797FEA" w14:textId="77777777"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14:paraId="562D018F" w14:textId="77777777" w:rsidR="00413AAB" w:rsidRDefault="00413AAB">
            <w:pPr>
              <w:widowControl w:val="0"/>
              <w:autoSpaceDE w:val="0"/>
              <w:autoSpaceDN w:val="0"/>
              <w:adjustRightInd w:val="0"/>
              <w:spacing w:line="180" w:lineRule="exact"/>
            </w:pPr>
          </w:p>
        </w:tc>
        <w:tc>
          <w:tcPr>
            <w:tcW w:w="2629" w:type="dxa"/>
            <w:tcBorders>
              <w:top w:val="nil"/>
              <w:left w:val="nil"/>
              <w:bottom w:val="nil"/>
              <w:right w:val="nil"/>
            </w:tcBorders>
            <w:vAlign w:val="center"/>
          </w:tcPr>
          <w:p w14:paraId="17A1A4B7" w14:textId="77777777"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14:paraId="30D7A796" w14:textId="77777777" w:rsidR="00413AAB" w:rsidRDefault="00413AAB">
      <w:pPr>
        <w:widowControl w:val="0"/>
        <w:autoSpaceDE w:val="0"/>
        <w:autoSpaceDN w:val="0"/>
        <w:adjustRightInd w:val="0"/>
        <w:rPr>
          <w:sz w:val="20"/>
          <w:szCs w:val="20"/>
        </w:rPr>
      </w:pPr>
    </w:p>
    <w:p w14:paraId="5C44F357" w14:textId="0110FDE1" w:rsidR="005B6438" w:rsidRPr="00E350F0" w:rsidRDefault="00413AAB" w:rsidP="0061294D">
      <w:pPr>
        <w:widowControl w:val="0"/>
        <w:autoSpaceDE w:val="0"/>
        <w:autoSpaceDN w:val="0"/>
        <w:adjustRightInd w:val="0"/>
        <w:spacing w:before="1800"/>
        <w:jc w:val="center"/>
        <w:rPr>
          <w:lang w:val="en-US"/>
        </w:rPr>
      </w:pPr>
      <w:r>
        <w:t>Санкт-Петербург</w:t>
      </w:r>
      <w:r w:rsidR="005B566D" w:rsidRPr="00C07D74">
        <w:t xml:space="preserve"> </w:t>
      </w:r>
      <w:r w:rsidR="00C07D74">
        <w:t>202</w:t>
      </w:r>
      <w:r w:rsidR="00E350F0">
        <w:rPr>
          <w:lang w:val="en-US"/>
        </w:rPr>
        <w:t>4</w:t>
      </w:r>
    </w:p>
    <w:p w14:paraId="2FD7B852" w14:textId="7E97A789" w:rsidR="00DA1B28" w:rsidRPr="00C95B6B" w:rsidRDefault="00DA1B28" w:rsidP="00C95B6B">
      <w:pPr>
        <w:pStyle w:val="ListParagraph"/>
        <w:widowControl w:val="0"/>
        <w:autoSpaceDE w:val="0"/>
        <w:autoSpaceDN w:val="0"/>
        <w:adjustRightInd w:val="0"/>
        <w:spacing w:before="1800" w:line="360" w:lineRule="auto"/>
        <w:ind w:left="0" w:firstLine="709"/>
        <w:jc w:val="both"/>
        <w:rPr>
          <w:b/>
          <w:bCs/>
          <w:sz w:val="28"/>
          <w:szCs w:val="28"/>
        </w:rPr>
      </w:pPr>
      <w:r w:rsidRPr="00C95B6B">
        <w:rPr>
          <w:b/>
          <w:bCs/>
          <w:sz w:val="28"/>
          <w:szCs w:val="28"/>
        </w:rPr>
        <w:lastRenderedPageBreak/>
        <w:t>Цель работы</w:t>
      </w:r>
    </w:p>
    <w:p w14:paraId="7A146876" w14:textId="781A2383" w:rsidR="0008142F" w:rsidRPr="0008142F" w:rsidRDefault="005E1B87" w:rsidP="0008142F">
      <w:pPr>
        <w:pStyle w:val="ListParagraph"/>
        <w:widowControl w:val="0"/>
        <w:autoSpaceDE w:val="0"/>
        <w:autoSpaceDN w:val="0"/>
        <w:adjustRightInd w:val="0"/>
        <w:spacing w:before="1800" w:line="360" w:lineRule="auto"/>
        <w:ind w:left="0" w:firstLine="709"/>
        <w:jc w:val="both"/>
        <w:rPr>
          <w:sz w:val="28"/>
          <w:szCs w:val="28"/>
        </w:rPr>
      </w:pPr>
      <w:r>
        <w:rPr>
          <w:sz w:val="28"/>
          <w:szCs w:val="28"/>
        </w:rPr>
        <w:t>И</w:t>
      </w:r>
      <w:r w:rsidRPr="005E1B87">
        <w:rPr>
          <w:sz w:val="28"/>
          <w:szCs w:val="28"/>
        </w:rPr>
        <w:t xml:space="preserve">зучение </w:t>
      </w:r>
      <w:r w:rsidR="0051055E" w:rsidRPr="0051055E">
        <w:rPr>
          <w:sz w:val="28"/>
          <w:szCs w:val="28"/>
        </w:rPr>
        <w:t>алгоритмов и методов регрессии на практике</w:t>
      </w:r>
      <w:r w:rsidRPr="005E1B87">
        <w:rPr>
          <w:sz w:val="28"/>
          <w:szCs w:val="28"/>
        </w:rPr>
        <w:t>.</w:t>
      </w:r>
      <w:r w:rsidRPr="005E1B87">
        <w:rPr>
          <w:sz w:val="28"/>
          <w:szCs w:val="28"/>
        </w:rPr>
        <w:cr/>
      </w:r>
    </w:p>
    <w:p w14:paraId="5A9C96A3" w14:textId="02F59043" w:rsidR="00C95B6B" w:rsidRDefault="00C95B6B" w:rsidP="00C95B6B">
      <w:pPr>
        <w:pStyle w:val="ListParagraph"/>
        <w:widowControl w:val="0"/>
        <w:autoSpaceDE w:val="0"/>
        <w:autoSpaceDN w:val="0"/>
        <w:adjustRightInd w:val="0"/>
        <w:spacing w:before="1800" w:line="360" w:lineRule="auto"/>
        <w:ind w:left="0" w:firstLine="709"/>
        <w:jc w:val="both"/>
        <w:rPr>
          <w:b/>
          <w:bCs/>
          <w:sz w:val="28"/>
          <w:szCs w:val="28"/>
        </w:rPr>
      </w:pPr>
      <w:r w:rsidRPr="00C95B6B">
        <w:rPr>
          <w:b/>
          <w:bCs/>
          <w:sz w:val="28"/>
          <w:szCs w:val="28"/>
        </w:rPr>
        <w:t>Индивидуальное задание</w:t>
      </w:r>
    </w:p>
    <w:p w14:paraId="21AC1503" w14:textId="7D94824C" w:rsidR="00565010" w:rsidRDefault="00565010" w:rsidP="00C95B6B">
      <w:pPr>
        <w:pStyle w:val="ListParagraph"/>
        <w:widowControl w:val="0"/>
        <w:autoSpaceDE w:val="0"/>
        <w:autoSpaceDN w:val="0"/>
        <w:adjustRightInd w:val="0"/>
        <w:spacing w:before="1800" w:line="360" w:lineRule="auto"/>
        <w:ind w:left="0" w:firstLine="709"/>
        <w:jc w:val="both"/>
        <w:rPr>
          <w:sz w:val="28"/>
          <w:szCs w:val="28"/>
        </w:rPr>
      </w:pPr>
      <w:r>
        <w:rPr>
          <w:sz w:val="28"/>
          <w:szCs w:val="28"/>
        </w:rPr>
        <w:t>Вариант 9</w:t>
      </w:r>
    </w:p>
    <w:p w14:paraId="4557A0E2" w14:textId="723AF042" w:rsidR="0076643D" w:rsidRPr="009C4A70" w:rsidRDefault="0076643D" w:rsidP="00C95B6B">
      <w:pPr>
        <w:pStyle w:val="ListParagraph"/>
        <w:widowControl w:val="0"/>
        <w:autoSpaceDE w:val="0"/>
        <w:autoSpaceDN w:val="0"/>
        <w:adjustRightInd w:val="0"/>
        <w:spacing w:before="1800" w:line="360" w:lineRule="auto"/>
        <w:ind w:left="0" w:firstLine="709"/>
        <w:jc w:val="both"/>
        <w:rPr>
          <w:sz w:val="28"/>
          <w:szCs w:val="28"/>
        </w:rPr>
      </w:pPr>
      <w:r>
        <w:rPr>
          <w:sz w:val="28"/>
          <w:szCs w:val="28"/>
        </w:rPr>
        <w:t>Часть 1</w:t>
      </w:r>
    </w:p>
    <w:p w14:paraId="34025247" w14:textId="5A200F3B" w:rsidR="0076643D" w:rsidRPr="009C4A70" w:rsidRDefault="0076643D" w:rsidP="00C95B6B">
      <w:pPr>
        <w:pStyle w:val="ListParagraph"/>
        <w:widowControl w:val="0"/>
        <w:autoSpaceDE w:val="0"/>
        <w:autoSpaceDN w:val="0"/>
        <w:adjustRightInd w:val="0"/>
        <w:spacing w:before="1800" w:line="360" w:lineRule="auto"/>
        <w:ind w:left="0" w:firstLine="709"/>
        <w:jc w:val="both"/>
        <w:rPr>
          <w:sz w:val="28"/>
          <w:szCs w:val="28"/>
        </w:rPr>
      </w:pPr>
      <w:r>
        <w:rPr>
          <w:sz w:val="28"/>
          <w:szCs w:val="28"/>
          <w:lang w:val="en-US"/>
        </w:rPr>
        <w:t>x</w:t>
      </w:r>
      <w:r w:rsidRPr="009C4A70">
        <w:rPr>
          <w:sz w:val="28"/>
          <w:szCs w:val="28"/>
        </w:rPr>
        <w:t>1: 3, 3, 6, 6, 7, 8, 9</w:t>
      </w:r>
    </w:p>
    <w:p w14:paraId="1AF542FF" w14:textId="03743DBA" w:rsidR="0076643D" w:rsidRDefault="0076643D" w:rsidP="00C95B6B">
      <w:pPr>
        <w:pStyle w:val="ListParagraph"/>
        <w:widowControl w:val="0"/>
        <w:autoSpaceDE w:val="0"/>
        <w:autoSpaceDN w:val="0"/>
        <w:adjustRightInd w:val="0"/>
        <w:spacing w:before="1800" w:line="360" w:lineRule="auto"/>
        <w:ind w:left="0" w:firstLine="709"/>
        <w:jc w:val="both"/>
        <w:rPr>
          <w:sz w:val="28"/>
          <w:szCs w:val="28"/>
        </w:rPr>
      </w:pPr>
      <w:r>
        <w:rPr>
          <w:sz w:val="28"/>
          <w:szCs w:val="28"/>
          <w:lang w:val="en-US"/>
        </w:rPr>
        <w:t>y</w:t>
      </w:r>
      <w:r w:rsidRPr="009C4A70">
        <w:rPr>
          <w:sz w:val="28"/>
          <w:szCs w:val="28"/>
        </w:rPr>
        <w:t>: 23.7, 24.8, 25.8, 27.9, 26.9, 25.2, 26.6</w:t>
      </w:r>
    </w:p>
    <w:p w14:paraId="1D70AF89" w14:textId="070ADFA2" w:rsidR="0076643D" w:rsidRDefault="0076643D" w:rsidP="00C95B6B">
      <w:pPr>
        <w:pStyle w:val="ListParagraph"/>
        <w:widowControl w:val="0"/>
        <w:autoSpaceDE w:val="0"/>
        <w:autoSpaceDN w:val="0"/>
        <w:adjustRightInd w:val="0"/>
        <w:spacing w:before="1800" w:line="360" w:lineRule="auto"/>
        <w:ind w:left="0" w:firstLine="709"/>
        <w:jc w:val="both"/>
        <w:rPr>
          <w:sz w:val="28"/>
          <w:szCs w:val="28"/>
        </w:rPr>
      </w:pPr>
    </w:p>
    <w:p w14:paraId="4731FA8E" w14:textId="44DDD6C2" w:rsidR="0076643D" w:rsidRPr="009C4A70" w:rsidRDefault="0076643D" w:rsidP="00C95B6B">
      <w:pPr>
        <w:pStyle w:val="ListParagraph"/>
        <w:widowControl w:val="0"/>
        <w:autoSpaceDE w:val="0"/>
        <w:autoSpaceDN w:val="0"/>
        <w:adjustRightInd w:val="0"/>
        <w:spacing w:before="1800" w:line="360" w:lineRule="auto"/>
        <w:ind w:left="0" w:firstLine="709"/>
        <w:jc w:val="both"/>
        <w:rPr>
          <w:sz w:val="28"/>
          <w:szCs w:val="28"/>
        </w:rPr>
      </w:pPr>
      <w:r>
        <w:rPr>
          <w:sz w:val="28"/>
          <w:szCs w:val="28"/>
        </w:rPr>
        <w:t>Часть 2</w:t>
      </w:r>
      <w:r w:rsidRPr="009C4A70">
        <w:rPr>
          <w:sz w:val="28"/>
          <w:szCs w:val="28"/>
        </w:rPr>
        <w:t>:</w:t>
      </w:r>
    </w:p>
    <w:p w14:paraId="0D84BCD4" w14:textId="69C3BA6F" w:rsidR="0076643D" w:rsidRPr="009C4A70" w:rsidRDefault="0076643D" w:rsidP="00C95B6B">
      <w:pPr>
        <w:pStyle w:val="ListParagraph"/>
        <w:widowControl w:val="0"/>
        <w:autoSpaceDE w:val="0"/>
        <w:autoSpaceDN w:val="0"/>
        <w:adjustRightInd w:val="0"/>
        <w:spacing w:before="1800" w:line="360" w:lineRule="auto"/>
        <w:ind w:left="0" w:firstLine="709"/>
        <w:jc w:val="both"/>
        <w:rPr>
          <w:sz w:val="28"/>
          <w:szCs w:val="28"/>
        </w:rPr>
      </w:pPr>
      <w:r>
        <w:rPr>
          <w:sz w:val="28"/>
          <w:szCs w:val="28"/>
          <w:lang w:val="en-US"/>
        </w:rPr>
        <w:t>x</w:t>
      </w:r>
      <w:r w:rsidRPr="009C4A70">
        <w:rPr>
          <w:sz w:val="28"/>
          <w:szCs w:val="28"/>
        </w:rPr>
        <w:t>: 0, 1, 2, 3, 4, 5, 6</w:t>
      </w:r>
    </w:p>
    <w:p w14:paraId="14D412A9" w14:textId="182DB514" w:rsidR="0076643D" w:rsidRPr="009C4A70" w:rsidRDefault="0076643D" w:rsidP="00C95B6B">
      <w:pPr>
        <w:pStyle w:val="ListParagraph"/>
        <w:widowControl w:val="0"/>
        <w:autoSpaceDE w:val="0"/>
        <w:autoSpaceDN w:val="0"/>
        <w:adjustRightInd w:val="0"/>
        <w:spacing w:before="1800" w:line="360" w:lineRule="auto"/>
        <w:ind w:left="0" w:firstLine="709"/>
        <w:jc w:val="both"/>
        <w:rPr>
          <w:sz w:val="28"/>
          <w:szCs w:val="28"/>
        </w:rPr>
      </w:pPr>
      <w:r>
        <w:rPr>
          <w:sz w:val="28"/>
          <w:szCs w:val="28"/>
          <w:lang w:val="en-US"/>
        </w:rPr>
        <w:t>y</w:t>
      </w:r>
      <w:r w:rsidRPr="009C4A70">
        <w:rPr>
          <w:sz w:val="28"/>
          <w:szCs w:val="28"/>
        </w:rPr>
        <w:t>: 15.5, 25.4, 36.4, 39.9, 43.3, 38.8, 49.1</w:t>
      </w:r>
    </w:p>
    <w:p w14:paraId="14E67D73" w14:textId="77777777" w:rsidR="00565010" w:rsidRDefault="00565010" w:rsidP="00C95B6B">
      <w:pPr>
        <w:pStyle w:val="ListParagraph"/>
        <w:widowControl w:val="0"/>
        <w:autoSpaceDE w:val="0"/>
        <w:autoSpaceDN w:val="0"/>
        <w:adjustRightInd w:val="0"/>
        <w:spacing w:before="1800" w:line="360" w:lineRule="auto"/>
        <w:ind w:left="0" w:firstLine="709"/>
        <w:jc w:val="both"/>
        <w:rPr>
          <w:sz w:val="28"/>
          <w:szCs w:val="28"/>
        </w:rPr>
      </w:pPr>
    </w:p>
    <w:p w14:paraId="7A02AE9A" w14:textId="00AC1076" w:rsidR="000F68BF" w:rsidRDefault="00DA1B28" w:rsidP="000F68BF">
      <w:pPr>
        <w:pStyle w:val="ListParagraph"/>
        <w:widowControl w:val="0"/>
        <w:autoSpaceDE w:val="0"/>
        <w:autoSpaceDN w:val="0"/>
        <w:adjustRightInd w:val="0"/>
        <w:spacing w:line="360" w:lineRule="auto"/>
        <w:ind w:left="0" w:firstLine="709"/>
        <w:jc w:val="both"/>
        <w:rPr>
          <w:b/>
          <w:bCs/>
          <w:sz w:val="28"/>
          <w:szCs w:val="28"/>
        </w:rPr>
      </w:pPr>
      <w:r w:rsidRPr="00C95B6B">
        <w:rPr>
          <w:b/>
          <w:bCs/>
          <w:sz w:val="28"/>
          <w:szCs w:val="28"/>
        </w:rPr>
        <w:t>Ход работы</w:t>
      </w:r>
    </w:p>
    <w:p w14:paraId="30E9E4F3" w14:textId="1011DF5F" w:rsidR="00565010" w:rsidRDefault="009C4A70" w:rsidP="00235F62">
      <w:pPr>
        <w:widowControl w:val="0"/>
        <w:autoSpaceDE w:val="0"/>
        <w:autoSpaceDN w:val="0"/>
        <w:adjustRightInd w:val="0"/>
        <w:spacing w:line="360" w:lineRule="auto"/>
        <w:ind w:firstLine="709"/>
        <w:jc w:val="both"/>
        <w:rPr>
          <w:sz w:val="28"/>
          <w:szCs w:val="28"/>
        </w:rPr>
      </w:pPr>
      <w:r w:rsidRPr="009C4A70">
        <w:rPr>
          <w:sz w:val="28"/>
          <w:szCs w:val="28"/>
        </w:rPr>
        <w:t xml:space="preserve">Были импортированы следующие библиотеки: pandas для работы с датасетами, numpy для реализации массивов, matplotlib для построения графиков, элементы из sklearn для работы с моделями. Были созданы 2 массива x1 и y с данными для прогнозирования. Целевым признаком выступает y, а побочным x1 </w:t>
      </w:r>
      <w:r w:rsidR="00565010">
        <w:rPr>
          <w:sz w:val="28"/>
          <w:szCs w:val="28"/>
        </w:rPr>
        <w:t>(см. рис. 1).</w:t>
      </w:r>
    </w:p>
    <w:p w14:paraId="18B302CD" w14:textId="556D6F7E" w:rsidR="002768A7" w:rsidRPr="00565010" w:rsidRDefault="00A658F3" w:rsidP="002768A7">
      <w:pPr>
        <w:widowControl w:val="0"/>
        <w:autoSpaceDE w:val="0"/>
        <w:autoSpaceDN w:val="0"/>
        <w:adjustRightInd w:val="0"/>
        <w:spacing w:line="360" w:lineRule="auto"/>
        <w:jc w:val="center"/>
        <w:rPr>
          <w:sz w:val="28"/>
          <w:szCs w:val="28"/>
        </w:rPr>
      </w:pPr>
      <w:r w:rsidRPr="00A658F3">
        <w:rPr>
          <w:noProof/>
          <w:sz w:val="28"/>
          <w:szCs w:val="28"/>
        </w:rPr>
        <w:drawing>
          <wp:inline distT="0" distB="0" distL="0" distR="0" wp14:anchorId="625B1CFF" wp14:editId="5C7455E0">
            <wp:extent cx="4410691" cy="163852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691" cy="1638529"/>
                    </a:xfrm>
                    <a:prstGeom prst="rect">
                      <a:avLst/>
                    </a:prstGeom>
                  </pic:spPr>
                </pic:pic>
              </a:graphicData>
            </a:graphic>
          </wp:inline>
        </w:drawing>
      </w:r>
    </w:p>
    <w:p w14:paraId="18010D7B" w14:textId="09408BD8" w:rsidR="00565010" w:rsidRDefault="00565010" w:rsidP="00565010">
      <w:pPr>
        <w:widowControl w:val="0"/>
        <w:autoSpaceDE w:val="0"/>
        <w:autoSpaceDN w:val="0"/>
        <w:adjustRightInd w:val="0"/>
        <w:spacing w:line="360" w:lineRule="auto"/>
        <w:jc w:val="center"/>
        <w:rPr>
          <w:sz w:val="28"/>
          <w:szCs w:val="28"/>
        </w:rPr>
      </w:pPr>
      <w:r>
        <w:rPr>
          <w:sz w:val="28"/>
          <w:szCs w:val="28"/>
        </w:rPr>
        <w:t xml:space="preserve">Рисунок 1 – </w:t>
      </w:r>
      <w:r w:rsidR="00A658F3">
        <w:rPr>
          <w:sz w:val="28"/>
          <w:szCs w:val="28"/>
        </w:rPr>
        <w:t>Импорт библиотек</w:t>
      </w:r>
    </w:p>
    <w:p w14:paraId="7B6EDAEE" w14:textId="2F5F2F91" w:rsidR="00565010" w:rsidRDefault="00A658F3" w:rsidP="00565010">
      <w:pPr>
        <w:widowControl w:val="0"/>
        <w:autoSpaceDE w:val="0"/>
        <w:autoSpaceDN w:val="0"/>
        <w:adjustRightInd w:val="0"/>
        <w:spacing w:line="360" w:lineRule="auto"/>
        <w:ind w:firstLine="720"/>
        <w:jc w:val="both"/>
        <w:rPr>
          <w:sz w:val="28"/>
          <w:szCs w:val="28"/>
        </w:rPr>
      </w:pPr>
      <w:r w:rsidRPr="00A658F3">
        <w:rPr>
          <w:sz w:val="28"/>
          <w:szCs w:val="28"/>
        </w:rPr>
        <w:t xml:space="preserve">Была создана модель линейной регрессии с помощью импортированного ранее метода LinearRegression(). Использовались датафреймы X и Y, основанные на первичных данных, для обучения модели методом fit() </w:t>
      </w:r>
      <w:r w:rsidR="00565010">
        <w:rPr>
          <w:sz w:val="28"/>
          <w:szCs w:val="28"/>
        </w:rPr>
        <w:t>(см. рис. 2).</w:t>
      </w:r>
    </w:p>
    <w:p w14:paraId="2FE2A798" w14:textId="59807837" w:rsidR="002768A7" w:rsidRDefault="002768A7" w:rsidP="002768A7">
      <w:pPr>
        <w:widowControl w:val="0"/>
        <w:autoSpaceDE w:val="0"/>
        <w:autoSpaceDN w:val="0"/>
        <w:adjustRightInd w:val="0"/>
        <w:spacing w:line="360" w:lineRule="auto"/>
        <w:jc w:val="center"/>
        <w:rPr>
          <w:sz w:val="28"/>
          <w:szCs w:val="28"/>
        </w:rPr>
      </w:pPr>
    </w:p>
    <w:p w14:paraId="4817FFF8" w14:textId="4E4EF35A" w:rsidR="00A658F3" w:rsidRDefault="00A658F3" w:rsidP="00565010">
      <w:pPr>
        <w:widowControl w:val="0"/>
        <w:autoSpaceDE w:val="0"/>
        <w:autoSpaceDN w:val="0"/>
        <w:adjustRightInd w:val="0"/>
        <w:spacing w:line="360" w:lineRule="auto"/>
        <w:jc w:val="center"/>
        <w:rPr>
          <w:sz w:val="28"/>
          <w:szCs w:val="28"/>
        </w:rPr>
      </w:pPr>
      <w:r w:rsidRPr="00A658F3">
        <w:rPr>
          <w:noProof/>
          <w:sz w:val="28"/>
          <w:szCs w:val="28"/>
        </w:rPr>
        <w:lastRenderedPageBreak/>
        <w:drawing>
          <wp:inline distT="0" distB="0" distL="0" distR="0" wp14:anchorId="45DA9AFD" wp14:editId="6E78A6D6">
            <wp:extent cx="2600688" cy="197195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688" cy="1971950"/>
                    </a:xfrm>
                    <a:prstGeom prst="rect">
                      <a:avLst/>
                    </a:prstGeom>
                  </pic:spPr>
                </pic:pic>
              </a:graphicData>
            </a:graphic>
          </wp:inline>
        </w:drawing>
      </w:r>
    </w:p>
    <w:p w14:paraId="66D1E5F4" w14:textId="38C4336C" w:rsidR="00565010" w:rsidRDefault="00565010" w:rsidP="00565010">
      <w:pPr>
        <w:widowControl w:val="0"/>
        <w:autoSpaceDE w:val="0"/>
        <w:autoSpaceDN w:val="0"/>
        <w:adjustRightInd w:val="0"/>
        <w:spacing w:line="360" w:lineRule="auto"/>
        <w:jc w:val="center"/>
        <w:rPr>
          <w:sz w:val="28"/>
          <w:szCs w:val="28"/>
        </w:rPr>
      </w:pPr>
      <w:r>
        <w:rPr>
          <w:sz w:val="28"/>
          <w:szCs w:val="28"/>
        </w:rPr>
        <w:t xml:space="preserve">Рисунок 2 – </w:t>
      </w:r>
      <w:r w:rsidR="00A658F3">
        <w:rPr>
          <w:sz w:val="28"/>
          <w:szCs w:val="28"/>
        </w:rPr>
        <w:t>Обучение модели</w:t>
      </w:r>
    </w:p>
    <w:p w14:paraId="1D6FA778" w14:textId="1E3785CA" w:rsidR="00565010" w:rsidRDefault="00A658F3" w:rsidP="00565010">
      <w:pPr>
        <w:widowControl w:val="0"/>
        <w:autoSpaceDE w:val="0"/>
        <w:autoSpaceDN w:val="0"/>
        <w:adjustRightInd w:val="0"/>
        <w:spacing w:line="360" w:lineRule="auto"/>
        <w:ind w:firstLine="720"/>
        <w:jc w:val="both"/>
        <w:rPr>
          <w:sz w:val="28"/>
          <w:szCs w:val="28"/>
        </w:rPr>
      </w:pPr>
      <w:r w:rsidRPr="00A658F3">
        <w:rPr>
          <w:sz w:val="28"/>
          <w:szCs w:val="28"/>
        </w:rPr>
        <w:t xml:space="preserve">Модель была успешно обучена. Был реализован метод predict(), который прогнозирует значения y на базе информации из x1 и обученной модели. Метод ravel() приводит массив с результатами к одномерному виду </w:t>
      </w:r>
      <w:r w:rsidR="00565010">
        <w:rPr>
          <w:sz w:val="28"/>
          <w:szCs w:val="28"/>
        </w:rPr>
        <w:t>(см. рис. 3).</w:t>
      </w:r>
    </w:p>
    <w:p w14:paraId="41CD2888" w14:textId="0FAF7C61" w:rsidR="002768A7" w:rsidRPr="00627CD5" w:rsidRDefault="00A658F3" w:rsidP="002768A7">
      <w:pPr>
        <w:widowControl w:val="0"/>
        <w:autoSpaceDE w:val="0"/>
        <w:autoSpaceDN w:val="0"/>
        <w:adjustRightInd w:val="0"/>
        <w:spacing w:line="360" w:lineRule="auto"/>
        <w:jc w:val="center"/>
        <w:rPr>
          <w:sz w:val="28"/>
          <w:szCs w:val="28"/>
        </w:rPr>
      </w:pPr>
      <w:r w:rsidRPr="00A658F3">
        <w:rPr>
          <w:noProof/>
          <w:sz w:val="28"/>
          <w:szCs w:val="28"/>
        </w:rPr>
        <w:drawing>
          <wp:inline distT="0" distB="0" distL="0" distR="0" wp14:anchorId="5A4355C0" wp14:editId="643D8FA6">
            <wp:extent cx="5401429" cy="124794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429" cy="1247949"/>
                    </a:xfrm>
                    <a:prstGeom prst="rect">
                      <a:avLst/>
                    </a:prstGeom>
                  </pic:spPr>
                </pic:pic>
              </a:graphicData>
            </a:graphic>
          </wp:inline>
        </w:drawing>
      </w:r>
    </w:p>
    <w:p w14:paraId="64003EB4" w14:textId="2A0798F9" w:rsidR="00565010" w:rsidRPr="00235F62" w:rsidRDefault="00565010" w:rsidP="00235F62">
      <w:pPr>
        <w:widowControl w:val="0"/>
        <w:autoSpaceDE w:val="0"/>
        <w:autoSpaceDN w:val="0"/>
        <w:adjustRightInd w:val="0"/>
        <w:spacing w:line="360" w:lineRule="auto"/>
        <w:jc w:val="center"/>
        <w:rPr>
          <w:sz w:val="28"/>
          <w:szCs w:val="28"/>
        </w:rPr>
      </w:pPr>
      <w:r>
        <w:rPr>
          <w:sz w:val="28"/>
          <w:szCs w:val="28"/>
        </w:rPr>
        <w:t xml:space="preserve">Рисунок 3 – </w:t>
      </w:r>
      <w:r w:rsidR="00A658F3">
        <w:rPr>
          <w:sz w:val="28"/>
          <w:szCs w:val="28"/>
        </w:rPr>
        <w:t>Прогнозирование</w:t>
      </w:r>
    </w:p>
    <w:p w14:paraId="16061ABC" w14:textId="16D1B5BF" w:rsidR="0021010C" w:rsidRDefault="003711AE" w:rsidP="00FA5591">
      <w:pPr>
        <w:spacing w:line="360" w:lineRule="auto"/>
        <w:jc w:val="both"/>
        <w:rPr>
          <w:sz w:val="28"/>
          <w:szCs w:val="28"/>
        </w:rPr>
      </w:pPr>
      <w:r>
        <w:rPr>
          <w:sz w:val="28"/>
          <w:szCs w:val="28"/>
        </w:rPr>
        <w:tab/>
      </w:r>
      <w:r w:rsidR="00FA5591" w:rsidRPr="00FA5591">
        <w:rPr>
          <w:sz w:val="28"/>
          <w:szCs w:val="28"/>
        </w:rPr>
        <w:t>Был создан и выведен датафрейм с истинными и предсказанными значениями, Actual и Predicted соответственно</w:t>
      </w:r>
      <w:r w:rsidR="00FA5591">
        <w:rPr>
          <w:sz w:val="28"/>
          <w:szCs w:val="28"/>
        </w:rPr>
        <w:t xml:space="preserve"> </w:t>
      </w:r>
      <w:r w:rsidR="007A450C" w:rsidRPr="007A450C">
        <w:rPr>
          <w:sz w:val="28"/>
          <w:szCs w:val="28"/>
        </w:rPr>
        <w:t xml:space="preserve">(см. рис. </w:t>
      </w:r>
      <w:r w:rsidR="007A450C">
        <w:rPr>
          <w:sz w:val="28"/>
          <w:szCs w:val="28"/>
        </w:rPr>
        <w:t>4</w:t>
      </w:r>
      <w:r w:rsidR="007A450C" w:rsidRPr="007A450C">
        <w:rPr>
          <w:sz w:val="28"/>
          <w:szCs w:val="28"/>
        </w:rPr>
        <w:t>).</w:t>
      </w:r>
    </w:p>
    <w:p w14:paraId="5AACFA68" w14:textId="5C949A7A" w:rsidR="002768A7" w:rsidRDefault="00FA5591" w:rsidP="002768A7">
      <w:pPr>
        <w:widowControl w:val="0"/>
        <w:autoSpaceDE w:val="0"/>
        <w:autoSpaceDN w:val="0"/>
        <w:adjustRightInd w:val="0"/>
        <w:spacing w:line="360" w:lineRule="auto"/>
        <w:jc w:val="center"/>
        <w:rPr>
          <w:sz w:val="28"/>
          <w:szCs w:val="28"/>
        </w:rPr>
      </w:pPr>
      <w:r w:rsidRPr="00FA5591">
        <w:rPr>
          <w:noProof/>
          <w:sz w:val="28"/>
          <w:szCs w:val="28"/>
        </w:rPr>
        <w:drawing>
          <wp:inline distT="0" distB="0" distL="0" distR="0" wp14:anchorId="4BF71967" wp14:editId="61967183">
            <wp:extent cx="4229690" cy="32008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690" cy="3200847"/>
                    </a:xfrm>
                    <a:prstGeom prst="rect">
                      <a:avLst/>
                    </a:prstGeom>
                  </pic:spPr>
                </pic:pic>
              </a:graphicData>
            </a:graphic>
          </wp:inline>
        </w:drawing>
      </w:r>
    </w:p>
    <w:p w14:paraId="7C75A1AC" w14:textId="304CCAA1" w:rsidR="000F68BF" w:rsidRDefault="00A71259" w:rsidP="00A71259">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sidR="007A450C">
        <w:rPr>
          <w:sz w:val="28"/>
          <w:szCs w:val="28"/>
        </w:rPr>
        <w:t>4</w:t>
      </w:r>
      <w:r w:rsidRPr="00D86589">
        <w:rPr>
          <w:sz w:val="28"/>
          <w:szCs w:val="28"/>
        </w:rPr>
        <w:t xml:space="preserve"> –</w:t>
      </w:r>
      <w:r w:rsidR="00D86589">
        <w:rPr>
          <w:sz w:val="28"/>
          <w:szCs w:val="28"/>
        </w:rPr>
        <w:t xml:space="preserve"> </w:t>
      </w:r>
      <w:r w:rsidR="00FA5591">
        <w:rPr>
          <w:sz w:val="28"/>
          <w:szCs w:val="28"/>
        </w:rPr>
        <w:t>Датафрейм с прогнозами</w:t>
      </w:r>
    </w:p>
    <w:p w14:paraId="0EE4ED06" w14:textId="721B9376" w:rsidR="00FA5591" w:rsidRPr="00FA5591" w:rsidRDefault="00FA5591" w:rsidP="00FA5591">
      <w:pPr>
        <w:widowControl w:val="0"/>
        <w:autoSpaceDE w:val="0"/>
        <w:autoSpaceDN w:val="0"/>
        <w:adjustRightInd w:val="0"/>
        <w:spacing w:line="360" w:lineRule="auto"/>
        <w:ind w:firstLine="720"/>
        <w:jc w:val="both"/>
        <w:rPr>
          <w:sz w:val="28"/>
          <w:szCs w:val="28"/>
        </w:rPr>
      </w:pPr>
      <w:r w:rsidRPr="00FA5591">
        <w:rPr>
          <w:sz w:val="28"/>
          <w:szCs w:val="28"/>
        </w:rPr>
        <w:lastRenderedPageBreak/>
        <w:t>Заметно, что предсказания ориентировочно совпадают с первичными данными</w:t>
      </w:r>
      <w:r>
        <w:rPr>
          <w:sz w:val="28"/>
          <w:szCs w:val="28"/>
        </w:rPr>
        <w:t>.</w:t>
      </w:r>
    </w:p>
    <w:p w14:paraId="62236E00" w14:textId="79CEBC5C" w:rsidR="002D73CB" w:rsidRDefault="00FA5591" w:rsidP="00FA5591">
      <w:pPr>
        <w:widowControl w:val="0"/>
        <w:autoSpaceDE w:val="0"/>
        <w:autoSpaceDN w:val="0"/>
        <w:adjustRightInd w:val="0"/>
        <w:spacing w:line="360" w:lineRule="auto"/>
        <w:ind w:firstLine="720"/>
        <w:jc w:val="both"/>
        <w:rPr>
          <w:sz w:val="28"/>
          <w:szCs w:val="28"/>
        </w:rPr>
      </w:pPr>
      <w:r w:rsidRPr="00FA5591">
        <w:rPr>
          <w:sz w:val="28"/>
          <w:szCs w:val="28"/>
        </w:rPr>
        <w:t xml:space="preserve">Были использованы методы расчета метрик из sklear, а точнее объект класса metrics. Рассчитывались средняя абсолютная ошибка, среднеквадратическая ошибка, корень из среднеквадратической ошибки и коэффициент детерминации. Были выведены результаты </w:t>
      </w:r>
      <w:r w:rsidR="002D73CB" w:rsidRPr="007A450C">
        <w:rPr>
          <w:sz w:val="28"/>
          <w:szCs w:val="28"/>
        </w:rPr>
        <w:t xml:space="preserve">(см. рис. </w:t>
      </w:r>
      <w:r w:rsidR="004779B8">
        <w:rPr>
          <w:sz w:val="28"/>
          <w:szCs w:val="28"/>
        </w:rPr>
        <w:t>5</w:t>
      </w:r>
      <w:r w:rsidR="002D73CB" w:rsidRPr="007A450C">
        <w:rPr>
          <w:sz w:val="28"/>
          <w:szCs w:val="28"/>
        </w:rPr>
        <w:t>).</w:t>
      </w:r>
    </w:p>
    <w:p w14:paraId="1AE7B055" w14:textId="27159371" w:rsidR="002768A7" w:rsidRDefault="008D396C" w:rsidP="002768A7">
      <w:pPr>
        <w:widowControl w:val="0"/>
        <w:autoSpaceDE w:val="0"/>
        <w:autoSpaceDN w:val="0"/>
        <w:adjustRightInd w:val="0"/>
        <w:spacing w:line="360" w:lineRule="auto"/>
        <w:jc w:val="center"/>
        <w:rPr>
          <w:sz w:val="28"/>
          <w:szCs w:val="28"/>
        </w:rPr>
      </w:pPr>
      <w:r w:rsidRPr="008D396C">
        <w:rPr>
          <w:sz w:val="28"/>
          <w:szCs w:val="28"/>
        </w:rPr>
        <w:drawing>
          <wp:inline distT="0" distB="0" distL="0" distR="0" wp14:anchorId="01C60D5A" wp14:editId="25FAEB1F">
            <wp:extent cx="4124901" cy="2534004"/>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901" cy="2534004"/>
                    </a:xfrm>
                    <a:prstGeom prst="rect">
                      <a:avLst/>
                    </a:prstGeom>
                  </pic:spPr>
                </pic:pic>
              </a:graphicData>
            </a:graphic>
          </wp:inline>
        </w:drawing>
      </w:r>
    </w:p>
    <w:p w14:paraId="4A2C05E4" w14:textId="6A5185A7"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5</w:t>
      </w:r>
      <w:r w:rsidRPr="00D86589">
        <w:rPr>
          <w:sz w:val="28"/>
          <w:szCs w:val="28"/>
        </w:rPr>
        <w:t xml:space="preserve"> –</w:t>
      </w:r>
      <w:r>
        <w:rPr>
          <w:sz w:val="28"/>
          <w:szCs w:val="28"/>
        </w:rPr>
        <w:t xml:space="preserve"> </w:t>
      </w:r>
      <w:r w:rsidR="00FA5591">
        <w:rPr>
          <w:sz w:val="28"/>
          <w:szCs w:val="28"/>
        </w:rPr>
        <w:t>Метрики первой модели</w:t>
      </w:r>
    </w:p>
    <w:p w14:paraId="6FA042FC" w14:textId="251A0416" w:rsidR="00FA5591" w:rsidRPr="00FA5591" w:rsidRDefault="00FA5591" w:rsidP="00FA5591">
      <w:pPr>
        <w:widowControl w:val="0"/>
        <w:autoSpaceDE w:val="0"/>
        <w:autoSpaceDN w:val="0"/>
        <w:adjustRightInd w:val="0"/>
        <w:spacing w:line="360" w:lineRule="auto"/>
        <w:ind w:firstLine="720"/>
        <w:jc w:val="both"/>
        <w:rPr>
          <w:sz w:val="28"/>
          <w:szCs w:val="28"/>
        </w:rPr>
      </w:pPr>
      <w:r w:rsidRPr="00FA5591">
        <w:rPr>
          <w:sz w:val="28"/>
          <w:szCs w:val="28"/>
        </w:rPr>
        <w:t>Малые значения ошибок объясняются небольшим объемом данных для прогнозирования. В свою очередь, низкий коэффициент детерминации обусловлен малым количеством информации для обучения</w:t>
      </w:r>
      <w:r>
        <w:rPr>
          <w:sz w:val="28"/>
          <w:szCs w:val="28"/>
        </w:rPr>
        <w:t>.</w:t>
      </w:r>
    </w:p>
    <w:p w14:paraId="15EACC4E" w14:textId="38BE44A3" w:rsidR="009C4A70" w:rsidRDefault="00FA5591" w:rsidP="00FA5591">
      <w:pPr>
        <w:widowControl w:val="0"/>
        <w:autoSpaceDE w:val="0"/>
        <w:autoSpaceDN w:val="0"/>
        <w:adjustRightInd w:val="0"/>
        <w:spacing w:line="360" w:lineRule="auto"/>
        <w:ind w:firstLine="720"/>
        <w:jc w:val="both"/>
        <w:rPr>
          <w:sz w:val="28"/>
          <w:szCs w:val="28"/>
        </w:rPr>
      </w:pPr>
      <w:r w:rsidRPr="00FA5591">
        <w:rPr>
          <w:sz w:val="28"/>
          <w:szCs w:val="28"/>
        </w:rPr>
        <w:t xml:space="preserve">Для вывода коэффициентов a и b использовались методы из sklear, а именно coef_ и intercept_ соответственно </w:t>
      </w:r>
      <w:r w:rsidR="009C4A70" w:rsidRPr="007A450C">
        <w:rPr>
          <w:sz w:val="28"/>
          <w:szCs w:val="28"/>
        </w:rPr>
        <w:t xml:space="preserve">(см. рис. </w:t>
      </w:r>
      <w:r w:rsidR="009C4A70">
        <w:rPr>
          <w:sz w:val="28"/>
          <w:szCs w:val="28"/>
        </w:rPr>
        <w:t>6</w:t>
      </w:r>
      <w:r w:rsidR="009C4A70" w:rsidRPr="007A450C">
        <w:rPr>
          <w:sz w:val="28"/>
          <w:szCs w:val="28"/>
        </w:rPr>
        <w:t>).</w:t>
      </w:r>
    </w:p>
    <w:p w14:paraId="36869818" w14:textId="528B1DCD" w:rsidR="002768A7" w:rsidRDefault="00F54236" w:rsidP="002768A7">
      <w:pPr>
        <w:widowControl w:val="0"/>
        <w:autoSpaceDE w:val="0"/>
        <w:autoSpaceDN w:val="0"/>
        <w:adjustRightInd w:val="0"/>
        <w:spacing w:line="360" w:lineRule="auto"/>
        <w:jc w:val="center"/>
        <w:rPr>
          <w:sz w:val="28"/>
          <w:szCs w:val="28"/>
        </w:rPr>
      </w:pPr>
      <w:r w:rsidRPr="00F54236">
        <w:rPr>
          <w:noProof/>
          <w:sz w:val="28"/>
          <w:szCs w:val="28"/>
        </w:rPr>
        <w:drawing>
          <wp:inline distT="0" distB="0" distL="0" distR="0" wp14:anchorId="3E032953" wp14:editId="1A55258E">
            <wp:extent cx="3867690" cy="132416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690" cy="1324160"/>
                    </a:xfrm>
                    <a:prstGeom prst="rect">
                      <a:avLst/>
                    </a:prstGeom>
                  </pic:spPr>
                </pic:pic>
              </a:graphicData>
            </a:graphic>
          </wp:inline>
        </w:drawing>
      </w:r>
    </w:p>
    <w:p w14:paraId="6BAC82F5" w14:textId="26FB3290"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6</w:t>
      </w:r>
      <w:r w:rsidRPr="00D86589">
        <w:rPr>
          <w:sz w:val="28"/>
          <w:szCs w:val="28"/>
        </w:rPr>
        <w:t xml:space="preserve"> –</w:t>
      </w:r>
      <w:r>
        <w:rPr>
          <w:sz w:val="28"/>
          <w:szCs w:val="28"/>
        </w:rPr>
        <w:t xml:space="preserve"> </w:t>
      </w:r>
      <w:r w:rsidR="00F54236">
        <w:rPr>
          <w:sz w:val="28"/>
          <w:szCs w:val="28"/>
        </w:rPr>
        <w:t>Коэффициенты первой модели</w:t>
      </w:r>
    </w:p>
    <w:p w14:paraId="5428DACD" w14:textId="59D14E0C" w:rsidR="009C4A70" w:rsidRDefault="00F54236" w:rsidP="009C4A70">
      <w:pPr>
        <w:widowControl w:val="0"/>
        <w:autoSpaceDE w:val="0"/>
        <w:autoSpaceDN w:val="0"/>
        <w:adjustRightInd w:val="0"/>
        <w:spacing w:line="360" w:lineRule="auto"/>
        <w:ind w:firstLine="720"/>
        <w:jc w:val="both"/>
        <w:rPr>
          <w:sz w:val="28"/>
          <w:szCs w:val="28"/>
        </w:rPr>
      </w:pPr>
      <w:r w:rsidRPr="00F54236">
        <w:rPr>
          <w:sz w:val="28"/>
          <w:szCs w:val="28"/>
        </w:rPr>
        <w:t xml:space="preserve">Была произведена визуализация результатов, реализация точек начальных данных с использованием scatter() и линии регрессии с помощью plot() </w:t>
      </w:r>
      <w:r w:rsidR="009C4A70" w:rsidRPr="007A450C">
        <w:rPr>
          <w:sz w:val="28"/>
          <w:szCs w:val="28"/>
        </w:rPr>
        <w:t xml:space="preserve">(см. рис. </w:t>
      </w:r>
      <w:r w:rsidR="009C4A70">
        <w:rPr>
          <w:sz w:val="28"/>
          <w:szCs w:val="28"/>
        </w:rPr>
        <w:t>7</w:t>
      </w:r>
      <w:r w:rsidR="009C0EAB">
        <w:rPr>
          <w:sz w:val="28"/>
          <w:szCs w:val="28"/>
        </w:rPr>
        <w:t>-8</w:t>
      </w:r>
      <w:r w:rsidR="009C4A70" w:rsidRPr="007A450C">
        <w:rPr>
          <w:sz w:val="28"/>
          <w:szCs w:val="28"/>
        </w:rPr>
        <w:t>).</w:t>
      </w:r>
    </w:p>
    <w:p w14:paraId="75AB101A" w14:textId="03D326A2" w:rsidR="002768A7" w:rsidRDefault="008D396C" w:rsidP="002768A7">
      <w:pPr>
        <w:widowControl w:val="0"/>
        <w:autoSpaceDE w:val="0"/>
        <w:autoSpaceDN w:val="0"/>
        <w:adjustRightInd w:val="0"/>
        <w:spacing w:line="360" w:lineRule="auto"/>
        <w:jc w:val="center"/>
        <w:rPr>
          <w:sz w:val="28"/>
          <w:szCs w:val="28"/>
        </w:rPr>
      </w:pPr>
      <w:r w:rsidRPr="008D396C">
        <w:rPr>
          <w:sz w:val="28"/>
          <w:szCs w:val="28"/>
        </w:rPr>
        <w:lastRenderedPageBreak/>
        <w:drawing>
          <wp:inline distT="0" distB="0" distL="0" distR="0" wp14:anchorId="567DB5E5" wp14:editId="387E1C8A">
            <wp:extent cx="5810885" cy="914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82484"/>
                    <a:stretch/>
                  </pic:blipFill>
                  <pic:spPr bwMode="auto">
                    <a:xfrm>
                      <a:off x="0" y="0"/>
                      <a:ext cx="5811061" cy="914428"/>
                    </a:xfrm>
                    <a:prstGeom prst="rect">
                      <a:avLst/>
                    </a:prstGeom>
                    <a:ln>
                      <a:noFill/>
                    </a:ln>
                    <a:extLst>
                      <a:ext uri="{53640926-AAD7-44D8-BBD7-CCE9431645EC}">
                        <a14:shadowObscured xmlns:a14="http://schemas.microsoft.com/office/drawing/2010/main"/>
                      </a:ext>
                    </a:extLst>
                  </pic:spPr>
                </pic:pic>
              </a:graphicData>
            </a:graphic>
          </wp:inline>
        </w:drawing>
      </w:r>
    </w:p>
    <w:p w14:paraId="3E5ED698" w14:textId="125D7C5F"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7</w:t>
      </w:r>
      <w:r w:rsidRPr="00D86589">
        <w:rPr>
          <w:sz w:val="28"/>
          <w:szCs w:val="28"/>
        </w:rPr>
        <w:t xml:space="preserve"> –</w:t>
      </w:r>
      <w:r>
        <w:rPr>
          <w:sz w:val="28"/>
          <w:szCs w:val="28"/>
        </w:rPr>
        <w:t xml:space="preserve"> </w:t>
      </w:r>
      <w:r w:rsidR="00F54236">
        <w:rPr>
          <w:sz w:val="28"/>
          <w:szCs w:val="28"/>
        </w:rPr>
        <w:t>Визуализация результатов обучения первой модели</w:t>
      </w:r>
    </w:p>
    <w:p w14:paraId="108331C3" w14:textId="40035D37" w:rsidR="002768A7" w:rsidRDefault="008D396C" w:rsidP="002768A7">
      <w:pPr>
        <w:widowControl w:val="0"/>
        <w:autoSpaceDE w:val="0"/>
        <w:autoSpaceDN w:val="0"/>
        <w:adjustRightInd w:val="0"/>
        <w:spacing w:line="360" w:lineRule="auto"/>
        <w:jc w:val="center"/>
        <w:rPr>
          <w:sz w:val="28"/>
          <w:szCs w:val="28"/>
        </w:rPr>
      </w:pPr>
      <w:r w:rsidRPr="008D396C">
        <w:rPr>
          <w:sz w:val="28"/>
          <w:szCs w:val="28"/>
        </w:rPr>
        <w:drawing>
          <wp:inline distT="0" distB="0" distL="0" distR="0" wp14:anchorId="5C1BCEFC" wp14:editId="6DEF1BC2">
            <wp:extent cx="5810885" cy="407727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896"/>
                    <a:stretch/>
                  </pic:blipFill>
                  <pic:spPr bwMode="auto">
                    <a:xfrm>
                      <a:off x="0" y="0"/>
                      <a:ext cx="5811061" cy="4077394"/>
                    </a:xfrm>
                    <a:prstGeom prst="rect">
                      <a:avLst/>
                    </a:prstGeom>
                    <a:ln>
                      <a:noFill/>
                    </a:ln>
                    <a:extLst>
                      <a:ext uri="{53640926-AAD7-44D8-BBD7-CCE9431645EC}">
                        <a14:shadowObscured xmlns:a14="http://schemas.microsoft.com/office/drawing/2010/main"/>
                      </a:ext>
                    </a:extLst>
                  </pic:spPr>
                </pic:pic>
              </a:graphicData>
            </a:graphic>
          </wp:inline>
        </w:drawing>
      </w:r>
    </w:p>
    <w:p w14:paraId="2FFC0A0C" w14:textId="5091A627"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8</w:t>
      </w:r>
      <w:r w:rsidRPr="00D86589">
        <w:rPr>
          <w:sz w:val="28"/>
          <w:szCs w:val="28"/>
        </w:rPr>
        <w:t xml:space="preserve"> –</w:t>
      </w:r>
      <w:r>
        <w:rPr>
          <w:sz w:val="28"/>
          <w:szCs w:val="28"/>
        </w:rPr>
        <w:t xml:space="preserve"> </w:t>
      </w:r>
      <w:r w:rsidR="009C0EAB">
        <w:rPr>
          <w:sz w:val="28"/>
          <w:szCs w:val="28"/>
        </w:rPr>
        <w:t>График результатов</w:t>
      </w:r>
    </w:p>
    <w:p w14:paraId="6B2F2503" w14:textId="25BDF0A6" w:rsidR="00167457" w:rsidRDefault="00167457" w:rsidP="00F54236">
      <w:pPr>
        <w:widowControl w:val="0"/>
        <w:autoSpaceDE w:val="0"/>
        <w:autoSpaceDN w:val="0"/>
        <w:adjustRightInd w:val="0"/>
        <w:spacing w:line="360" w:lineRule="auto"/>
        <w:ind w:firstLine="720"/>
        <w:jc w:val="both"/>
        <w:rPr>
          <w:sz w:val="28"/>
          <w:szCs w:val="28"/>
        </w:rPr>
      </w:pPr>
      <w:r w:rsidRPr="00167457">
        <w:rPr>
          <w:sz w:val="28"/>
          <w:szCs w:val="28"/>
        </w:rPr>
        <w:t>На графике заметны пересечения верных значений и динамика прогнозируемых</w:t>
      </w:r>
      <w:r>
        <w:rPr>
          <w:sz w:val="28"/>
          <w:szCs w:val="28"/>
        </w:rPr>
        <w:t>.</w:t>
      </w:r>
    </w:p>
    <w:p w14:paraId="731A383C" w14:textId="7F368F94" w:rsidR="009C4A70" w:rsidRDefault="00F54236" w:rsidP="00F54236">
      <w:pPr>
        <w:widowControl w:val="0"/>
        <w:autoSpaceDE w:val="0"/>
        <w:autoSpaceDN w:val="0"/>
        <w:adjustRightInd w:val="0"/>
        <w:spacing w:line="360" w:lineRule="auto"/>
        <w:ind w:firstLine="720"/>
        <w:jc w:val="both"/>
        <w:rPr>
          <w:sz w:val="28"/>
          <w:szCs w:val="28"/>
        </w:rPr>
      </w:pPr>
      <w:r w:rsidRPr="00F54236">
        <w:rPr>
          <w:sz w:val="28"/>
          <w:szCs w:val="28"/>
        </w:rPr>
        <w:t xml:space="preserve">Был создан график с отношением предсказанных значений к линии верных с помощью scatter() и plot() соответственно, были добавлены пояснения условных обозначений методом legend() </w:t>
      </w:r>
      <w:r w:rsidR="009C4A70" w:rsidRPr="007A450C">
        <w:rPr>
          <w:sz w:val="28"/>
          <w:szCs w:val="28"/>
        </w:rPr>
        <w:t xml:space="preserve">(см. рис. </w:t>
      </w:r>
      <w:r w:rsidR="009C4A70">
        <w:rPr>
          <w:sz w:val="28"/>
          <w:szCs w:val="28"/>
        </w:rPr>
        <w:t>9</w:t>
      </w:r>
      <w:r w:rsidR="009C4A70" w:rsidRPr="007A450C">
        <w:rPr>
          <w:sz w:val="28"/>
          <w:szCs w:val="28"/>
        </w:rPr>
        <w:t>).</w:t>
      </w:r>
    </w:p>
    <w:p w14:paraId="141703C3" w14:textId="4C8F0D77" w:rsidR="002768A7" w:rsidRDefault="007720D8" w:rsidP="002768A7">
      <w:pPr>
        <w:widowControl w:val="0"/>
        <w:autoSpaceDE w:val="0"/>
        <w:autoSpaceDN w:val="0"/>
        <w:adjustRightInd w:val="0"/>
        <w:spacing w:line="360" w:lineRule="auto"/>
        <w:jc w:val="center"/>
        <w:rPr>
          <w:sz w:val="28"/>
          <w:szCs w:val="28"/>
        </w:rPr>
      </w:pPr>
      <w:r w:rsidRPr="007720D8">
        <w:rPr>
          <w:sz w:val="28"/>
          <w:szCs w:val="28"/>
        </w:rPr>
        <w:lastRenderedPageBreak/>
        <w:drawing>
          <wp:inline distT="0" distB="0" distL="0" distR="0" wp14:anchorId="27046560" wp14:editId="4B3B2260">
            <wp:extent cx="5543681" cy="5219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6663" cy="5222508"/>
                    </a:xfrm>
                    <a:prstGeom prst="rect">
                      <a:avLst/>
                    </a:prstGeom>
                  </pic:spPr>
                </pic:pic>
              </a:graphicData>
            </a:graphic>
          </wp:inline>
        </w:drawing>
      </w:r>
    </w:p>
    <w:p w14:paraId="45A5A147" w14:textId="100982C2"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9</w:t>
      </w:r>
      <w:r w:rsidRPr="00D86589">
        <w:rPr>
          <w:sz w:val="28"/>
          <w:szCs w:val="28"/>
        </w:rPr>
        <w:t xml:space="preserve"> –</w:t>
      </w:r>
      <w:r>
        <w:rPr>
          <w:sz w:val="28"/>
          <w:szCs w:val="28"/>
        </w:rPr>
        <w:t xml:space="preserve"> </w:t>
      </w:r>
      <w:r w:rsidR="00F54236">
        <w:rPr>
          <w:sz w:val="28"/>
          <w:szCs w:val="28"/>
        </w:rPr>
        <w:t>Предсказанные и истинные величины первой модели</w:t>
      </w:r>
    </w:p>
    <w:p w14:paraId="7E28FDA0" w14:textId="09168A32" w:rsidR="009C4A70" w:rsidRDefault="005E6D7F" w:rsidP="009C4A70">
      <w:pPr>
        <w:widowControl w:val="0"/>
        <w:autoSpaceDE w:val="0"/>
        <w:autoSpaceDN w:val="0"/>
        <w:adjustRightInd w:val="0"/>
        <w:spacing w:line="360" w:lineRule="auto"/>
        <w:ind w:firstLine="720"/>
        <w:jc w:val="both"/>
        <w:rPr>
          <w:sz w:val="28"/>
          <w:szCs w:val="28"/>
        </w:rPr>
      </w:pPr>
      <w:r w:rsidRPr="005E6D7F">
        <w:rPr>
          <w:sz w:val="28"/>
          <w:szCs w:val="28"/>
        </w:rPr>
        <w:t xml:space="preserve">Был импортирован метод PolynomialFeatures для реализации модели полиномиальной регрессии. Инициализированы массивы x и y с данными для обучения и проверки модели. Степень полинома была установлена на 2 </w:t>
      </w:r>
      <w:r w:rsidR="009C4A70" w:rsidRPr="007A450C">
        <w:rPr>
          <w:sz w:val="28"/>
          <w:szCs w:val="28"/>
        </w:rPr>
        <w:t xml:space="preserve">(см. рис. </w:t>
      </w:r>
      <w:r w:rsidR="009C4A70">
        <w:rPr>
          <w:sz w:val="28"/>
          <w:szCs w:val="28"/>
        </w:rPr>
        <w:t>10</w:t>
      </w:r>
      <w:r w:rsidR="009C4A70" w:rsidRPr="007A450C">
        <w:rPr>
          <w:sz w:val="28"/>
          <w:szCs w:val="28"/>
        </w:rPr>
        <w:t>).</w:t>
      </w:r>
    </w:p>
    <w:p w14:paraId="36CE7C1E" w14:textId="684077FC" w:rsidR="002768A7" w:rsidRDefault="00914AE9" w:rsidP="002768A7">
      <w:pPr>
        <w:widowControl w:val="0"/>
        <w:autoSpaceDE w:val="0"/>
        <w:autoSpaceDN w:val="0"/>
        <w:adjustRightInd w:val="0"/>
        <w:spacing w:line="360" w:lineRule="auto"/>
        <w:jc w:val="center"/>
        <w:rPr>
          <w:sz w:val="28"/>
          <w:szCs w:val="28"/>
        </w:rPr>
      </w:pPr>
      <w:r w:rsidRPr="00914AE9">
        <w:rPr>
          <w:noProof/>
          <w:sz w:val="28"/>
          <w:szCs w:val="28"/>
        </w:rPr>
        <w:drawing>
          <wp:inline distT="0" distB="0" distL="0" distR="0" wp14:anchorId="0C47F157" wp14:editId="3F025492">
            <wp:extent cx="4077269" cy="111458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7269" cy="1114581"/>
                    </a:xfrm>
                    <a:prstGeom prst="rect">
                      <a:avLst/>
                    </a:prstGeom>
                  </pic:spPr>
                </pic:pic>
              </a:graphicData>
            </a:graphic>
          </wp:inline>
        </w:drawing>
      </w:r>
    </w:p>
    <w:p w14:paraId="0040F89F" w14:textId="74379C6E"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10</w:t>
      </w:r>
      <w:r w:rsidRPr="00D86589">
        <w:rPr>
          <w:sz w:val="28"/>
          <w:szCs w:val="28"/>
        </w:rPr>
        <w:t xml:space="preserve"> –</w:t>
      </w:r>
      <w:r>
        <w:rPr>
          <w:sz w:val="28"/>
          <w:szCs w:val="28"/>
        </w:rPr>
        <w:t xml:space="preserve"> </w:t>
      </w:r>
      <w:r w:rsidR="00914AE9">
        <w:rPr>
          <w:sz w:val="28"/>
          <w:szCs w:val="28"/>
        </w:rPr>
        <w:t>Реализация данных для второй модели</w:t>
      </w:r>
    </w:p>
    <w:p w14:paraId="578E957F" w14:textId="2596346B" w:rsidR="009C4A70" w:rsidRDefault="00914AE9" w:rsidP="009C4A70">
      <w:pPr>
        <w:widowControl w:val="0"/>
        <w:autoSpaceDE w:val="0"/>
        <w:autoSpaceDN w:val="0"/>
        <w:adjustRightInd w:val="0"/>
        <w:spacing w:line="360" w:lineRule="auto"/>
        <w:ind w:firstLine="720"/>
        <w:jc w:val="both"/>
        <w:rPr>
          <w:sz w:val="28"/>
          <w:szCs w:val="28"/>
        </w:rPr>
      </w:pPr>
      <w:r w:rsidRPr="00914AE9">
        <w:rPr>
          <w:sz w:val="28"/>
          <w:szCs w:val="28"/>
        </w:rPr>
        <w:t xml:space="preserve">Особенностью полиномиальной модели является трансформация побочного признака методом poly.fit_transform(). Метод преобразует X в массив, </w:t>
      </w:r>
      <w:r w:rsidRPr="00914AE9">
        <w:rPr>
          <w:sz w:val="28"/>
          <w:szCs w:val="28"/>
        </w:rPr>
        <w:lastRenderedPageBreak/>
        <w:t xml:space="preserve">содержащий результат возведения в степень исходных данных. Количество значений зависит от указанного параметра degree </w:t>
      </w:r>
      <w:r w:rsidR="009C4A70" w:rsidRPr="007A450C">
        <w:rPr>
          <w:sz w:val="28"/>
          <w:szCs w:val="28"/>
        </w:rPr>
        <w:t xml:space="preserve">(см. рис. </w:t>
      </w:r>
      <w:r w:rsidR="009C4A70">
        <w:rPr>
          <w:sz w:val="28"/>
          <w:szCs w:val="28"/>
        </w:rPr>
        <w:t>11</w:t>
      </w:r>
      <w:r w:rsidR="009C4A70" w:rsidRPr="007A450C">
        <w:rPr>
          <w:sz w:val="28"/>
          <w:szCs w:val="28"/>
        </w:rPr>
        <w:t>).</w:t>
      </w:r>
    </w:p>
    <w:p w14:paraId="01F7CF6A" w14:textId="5A9DA1C7" w:rsidR="002768A7" w:rsidRDefault="0024499B" w:rsidP="002768A7">
      <w:pPr>
        <w:widowControl w:val="0"/>
        <w:autoSpaceDE w:val="0"/>
        <w:autoSpaceDN w:val="0"/>
        <w:adjustRightInd w:val="0"/>
        <w:spacing w:line="360" w:lineRule="auto"/>
        <w:jc w:val="center"/>
        <w:rPr>
          <w:sz w:val="28"/>
          <w:szCs w:val="28"/>
        </w:rPr>
      </w:pPr>
      <w:r w:rsidRPr="0024499B">
        <w:rPr>
          <w:noProof/>
          <w:sz w:val="28"/>
          <w:szCs w:val="28"/>
        </w:rPr>
        <w:drawing>
          <wp:inline distT="0" distB="0" distL="0" distR="0" wp14:anchorId="6C54265B" wp14:editId="735073CE">
            <wp:extent cx="2524477" cy="216247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477" cy="2162477"/>
                    </a:xfrm>
                    <a:prstGeom prst="rect">
                      <a:avLst/>
                    </a:prstGeom>
                  </pic:spPr>
                </pic:pic>
              </a:graphicData>
            </a:graphic>
          </wp:inline>
        </w:drawing>
      </w:r>
    </w:p>
    <w:p w14:paraId="690C2C99" w14:textId="6E7F1183"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11</w:t>
      </w:r>
      <w:r w:rsidRPr="00D86589">
        <w:rPr>
          <w:sz w:val="28"/>
          <w:szCs w:val="28"/>
        </w:rPr>
        <w:t xml:space="preserve"> –</w:t>
      </w:r>
      <w:r>
        <w:rPr>
          <w:sz w:val="28"/>
          <w:szCs w:val="28"/>
        </w:rPr>
        <w:t xml:space="preserve"> </w:t>
      </w:r>
      <w:r w:rsidR="0024499B">
        <w:rPr>
          <w:sz w:val="28"/>
          <w:szCs w:val="28"/>
        </w:rPr>
        <w:t>Обучение второй модели</w:t>
      </w:r>
    </w:p>
    <w:p w14:paraId="1317E78A" w14:textId="4BC0D366" w:rsidR="009C4A70" w:rsidRDefault="0024499B" w:rsidP="009C4A70">
      <w:pPr>
        <w:widowControl w:val="0"/>
        <w:autoSpaceDE w:val="0"/>
        <w:autoSpaceDN w:val="0"/>
        <w:adjustRightInd w:val="0"/>
        <w:spacing w:line="360" w:lineRule="auto"/>
        <w:ind w:firstLine="720"/>
        <w:jc w:val="both"/>
        <w:rPr>
          <w:sz w:val="28"/>
          <w:szCs w:val="28"/>
        </w:rPr>
      </w:pPr>
      <w:r w:rsidRPr="0024499B">
        <w:rPr>
          <w:sz w:val="28"/>
          <w:szCs w:val="28"/>
        </w:rPr>
        <w:t xml:space="preserve">После обучения полиномиальной модели были сделаны и выведены следующие предсказания величины y аналогичным образом </w:t>
      </w:r>
      <w:r w:rsidR="009C4A70" w:rsidRPr="007A450C">
        <w:rPr>
          <w:sz w:val="28"/>
          <w:szCs w:val="28"/>
        </w:rPr>
        <w:t xml:space="preserve">(см. рис. </w:t>
      </w:r>
      <w:r w:rsidR="009C4A70">
        <w:rPr>
          <w:sz w:val="28"/>
          <w:szCs w:val="28"/>
        </w:rPr>
        <w:t>12</w:t>
      </w:r>
      <w:r w:rsidR="009C4A70" w:rsidRPr="007A450C">
        <w:rPr>
          <w:sz w:val="28"/>
          <w:szCs w:val="28"/>
        </w:rPr>
        <w:t>).</w:t>
      </w:r>
    </w:p>
    <w:p w14:paraId="20A77949" w14:textId="4F2BE4CF" w:rsidR="002768A7" w:rsidRDefault="0024499B" w:rsidP="002768A7">
      <w:pPr>
        <w:widowControl w:val="0"/>
        <w:autoSpaceDE w:val="0"/>
        <w:autoSpaceDN w:val="0"/>
        <w:adjustRightInd w:val="0"/>
        <w:spacing w:line="360" w:lineRule="auto"/>
        <w:jc w:val="center"/>
        <w:rPr>
          <w:sz w:val="28"/>
          <w:szCs w:val="28"/>
        </w:rPr>
      </w:pPr>
      <w:r w:rsidRPr="0024499B">
        <w:rPr>
          <w:noProof/>
          <w:sz w:val="28"/>
          <w:szCs w:val="28"/>
        </w:rPr>
        <w:drawing>
          <wp:inline distT="0" distB="0" distL="0" distR="0" wp14:anchorId="61F5AC98" wp14:editId="28EB236E">
            <wp:extent cx="5020376" cy="123842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0376" cy="1238423"/>
                    </a:xfrm>
                    <a:prstGeom prst="rect">
                      <a:avLst/>
                    </a:prstGeom>
                  </pic:spPr>
                </pic:pic>
              </a:graphicData>
            </a:graphic>
          </wp:inline>
        </w:drawing>
      </w:r>
    </w:p>
    <w:p w14:paraId="1E036E72" w14:textId="2081B13F"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12</w:t>
      </w:r>
      <w:r w:rsidRPr="00D86589">
        <w:rPr>
          <w:sz w:val="28"/>
          <w:szCs w:val="28"/>
        </w:rPr>
        <w:t xml:space="preserve"> –</w:t>
      </w:r>
      <w:r w:rsidR="0024499B">
        <w:rPr>
          <w:sz w:val="28"/>
          <w:szCs w:val="28"/>
        </w:rPr>
        <w:t xml:space="preserve"> Прогнозы второй модели</w:t>
      </w:r>
    </w:p>
    <w:p w14:paraId="04B0CDBB" w14:textId="5A0FF61B" w:rsidR="009C4A70" w:rsidRDefault="00152F91" w:rsidP="009C4A70">
      <w:pPr>
        <w:widowControl w:val="0"/>
        <w:autoSpaceDE w:val="0"/>
        <w:autoSpaceDN w:val="0"/>
        <w:adjustRightInd w:val="0"/>
        <w:spacing w:line="360" w:lineRule="auto"/>
        <w:ind w:firstLine="720"/>
        <w:jc w:val="both"/>
        <w:rPr>
          <w:sz w:val="28"/>
          <w:szCs w:val="28"/>
        </w:rPr>
      </w:pPr>
      <w:r w:rsidRPr="00152F91">
        <w:rPr>
          <w:sz w:val="28"/>
          <w:szCs w:val="28"/>
        </w:rPr>
        <w:t xml:space="preserve">Были рассчитаны ранее используемые метрики </w:t>
      </w:r>
      <w:r w:rsidR="009C4A70" w:rsidRPr="007A450C">
        <w:rPr>
          <w:sz w:val="28"/>
          <w:szCs w:val="28"/>
        </w:rPr>
        <w:t xml:space="preserve">(см. рис. </w:t>
      </w:r>
      <w:r w:rsidR="009C4A70">
        <w:rPr>
          <w:sz w:val="28"/>
          <w:szCs w:val="28"/>
        </w:rPr>
        <w:t>13</w:t>
      </w:r>
      <w:r w:rsidR="009C4A70" w:rsidRPr="007A450C">
        <w:rPr>
          <w:sz w:val="28"/>
          <w:szCs w:val="28"/>
        </w:rPr>
        <w:t>).</w:t>
      </w:r>
    </w:p>
    <w:p w14:paraId="08F884D3" w14:textId="2D254E77" w:rsidR="002768A7" w:rsidRDefault="009233B9" w:rsidP="002768A7">
      <w:pPr>
        <w:widowControl w:val="0"/>
        <w:autoSpaceDE w:val="0"/>
        <w:autoSpaceDN w:val="0"/>
        <w:adjustRightInd w:val="0"/>
        <w:spacing w:line="360" w:lineRule="auto"/>
        <w:jc w:val="center"/>
        <w:rPr>
          <w:sz w:val="28"/>
          <w:szCs w:val="28"/>
        </w:rPr>
      </w:pPr>
      <w:r w:rsidRPr="009233B9">
        <w:rPr>
          <w:sz w:val="28"/>
          <w:szCs w:val="28"/>
        </w:rPr>
        <w:drawing>
          <wp:inline distT="0" distB="0" distL="0" distR="0" wp14:anchorId="0B400107" wp14:editId="31741C32">
            <wp:extent cx="4439270" cy="242921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9270" cy="2429214"/>
                    </a:xfrm>
                    <a:prstGeom prst="rect">
                      <a:avLst/>
                    </a:prstGeom>
                  </pic:spPr>
                </pic:pic>
              </a:graphicData>
            </a:graphic>
          </wp:inline>
        </w:drawing>
      </w:r>
    </w:p>
    <w:p w14:paraId="15B51E34" w14:textId="546AFDEE"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13</w:t>
      </w:r>
      <w:r w:rsidRPr="00D86589">
        <w:rPr>
          <w:sz w:val="28"/>
          <w:szCs w:val="28"/>
        </w:rPr>
        <w:t xml:space="preserve"> –</w:t>
      </w:r>
      <w:r>
        <w:rPr>
          <w:sz w:val="28"/>
          <w:szCs w:val="28"/>
        </w:rPr>
        <w:t xml:space="preserve"> </w:t>
      </w:r>
      <w:r w:rsidR="00152F91">
        <w:rPr>
          <w:sz w:val="28"/>
          <w:szCs w:val="28"/>
        </w:rPr>
        <w:t>Метрики второй модели</w:t>
      </w:r>
    </w:p>
    <w:p w14:paraId="605475E6" w14:textId="0797B00F" w:rsidR="009C4A70" w:rsidRDefault="00152F91" w:rsidP="009C4A70">
      <w:pPr>
        <w:widowControl w:val="0"/>
        <w:autoSpaceDE w:val="0"/>
        <w:autoSpaceDN w:val="0"/>
        <w:adjustRightInd w:val="0"/>
        <w:spacing w:line="360" w:lineRule="auto"/>
        <w:ind w:firstLine="720"/>
        <w:jc w:val="both"/>
        <w:rPr>
          <w:sz w:val="28"/>
          <w:szCs w:val="28"/>
        </w:rPr>
      </w:pPr>
      <w:r w:rsidRPr="00152F91">
        <w:rPr>
          <w:sz w:val="28"/>
          <w:szCs w:val="28"/>
        </w:rPr>
        <w:t xml:space="preserve">Была произведена визуализация полиномиальной регрессии. На графике указаны точки по первичным значениям и регрессионная линия </w:t>
      </w:r>
      <w:r w:rsidR="009C4A70" w:rsidRPr="007A450C">
        <w:rPr>
          <w:sz w:val="28"/>
          <w:szCs w:val="28"/>
        </w:rPr>
        <w:t xml:space="preserve">(см. рис. </w:t>
      </w:r>
      <w:r w:rsidR="009C4A70">
        <w:rPr>
          <w:sz w:val="28"/>
          <w:szCs w:val="28"/>
        </w:rPr>
        <w:t>14</w:t>
      </w:r>
      <w:r w:rsidR="009C4A70" w:rsidRPr="007A450C">
        <w:rPr>
          <w:sz w:val="28"/>
          <w:szCs w:val="28"/>
        </w:rPr>
        <w:t>).</w:t>
      </w:r>
    </w:p>
    <w:p w14:paraId="0C788DDB" w14:textId="5464C666" w:rsidR="002768A7" w:rsidRDefault="001472BF" w:rsidP="002768A7">
      <w:pPr>
        <w:widowControl w:val="0"/>
        <w:autoSpaceDE w:val="0"/>
        <w:autoSpaceDN w:val="0"/>
        <w:adjustRightInd w:val="0"/>
        <w:spacing w:line="360" w:lineRule="auto"/>
        <w:jc w:val="center"/>
        <w:rPr>
          <w:sz w:val="28"/>
          <w:szCs w:val="28"/>
        </w:rPr>
      </w:pPr>
      <w:r w:rsidRPr="001472BF">
        <w:rPr>
          <w:sz w:val="28"/>
          <w:szCs w:val="28"/>
        </w:rPr>
        <w:lastRenderedPageBreak/>
        <w:drawing>
          <wp:inline distT="0" distB="0" distL="0" distR="0" wp14:anchorId="391C1517" wp14:editId="6CDE97F4">
            <wp:extent cx="5554362" cy="497205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5446" cy="4973021"/>
                    </a:xfrm>
                    <a:prstGeom prst="rect">
                      <a:avLst/>
                    </a:prstGeom>
                  </pic:spPr>
                </pic:pic>
              </a:graphicData>
            </a:graphic>
          </wp:inline>
        </w:drawing>
      </w:r>
    </w:p>
    <w:p w14:paraId="4B77F0E2" w14:textId="44BD0BDD"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14</w:t>
      </w:r>
      <w:r w:rsidRPr="00D86589">
        <w:rPr>
          <w:sz w:val="28"/>
          <w:szCs w:val="28"/>
        </w:rPr>
        <w:t xml:space="preserve"> –</w:t>
      </w:r>
      <w:r>
        <w:rPr>
          <w:sz w:val="28"/>
          <w:szCs w:val="28"/>
        </w:rPr>
        <w:t xml:space="preserve"> </w:t>
      </w:r>
      <w:r w:rsidR="00152F91">
        <w:rPr>
          <w:sz w:val="28"/>
          <w:szCs w:val="28"/>
        </w:rPr>
        <w:t>Полиномиальная модель со степенью 2</w:t>
      </w:r>
    </w:p>
    <w:p w14:paraId="4F7BA8F7" w14:textId="770E4C0A" w:rsidR="00152F91" w:rsidRPr="00152F91" w:rsidRDefault="00152F91" w:rsidP="00152F91">
      <w:pPr>
        <w:widowControl w:val="0"/>
        <w:autoSpaceDE w:val="0"/>
        <w:autoSpaceDN w:val="0"/>
        <w:adjustRightInd w:val="0"/>
        <w:spacing w:line="360" w:lineRule="auto"/>
        <w:ind w:firstLine="720"/>
        <w:jc w:val="both"/>
        <w:rPr>
          <w:sz w:val="28"/>
          <w:szCs w:val="28"/>
        </w:rPr>
      </w:pPr>
      <w:r w:rsidRPr="00152F91">
        <w:rPr>
          <w:sz w:val="28"/>
          <w:szCs w:val="28"/>
        </w:rPr>
        <w:t>Можно заметить изменения линии регрессии. Она стала более точно описывать закономерность распределения значений</w:t>
      </w:r>
      <w:r>
        <w:rPr>
          <w:sz w:val="28"/>
          <w:szCs w:val="28"/>
        </w:rPr>
        <w:t>.</w:t>
      </w:r>
    </w:p>
    <w:p w14:paraId="5360EDC9" w14:textId="6D9A4A4E" w:rsidR="009C4A70" w:rsidRDefault="00152F91" w:rsidP="00152F91">
      <w:pPr>
        <w:widowControl w:val="0"/>
        <w:autoSpaceDE w:val="0"/>
        <w:autoSpaceDN w:val="0"/>
        <w:adjustRightInd w:val="0"/>
        <w:spacing w:line="360" w:lineRule="auto"/>
        <w:ind w:firstLine="720"/>
        <w:jc w:val="both"/>
        <w:rPr>
          <w:sz w:val="28"/>
          <w:szCs w:val="28"/>
        </w:rPr>
      </w:pPr>
      <w:r w:rsidRPr="00152F91">
        <w:rPr>
          <w:sz w:val="28"/>
          <w:szCs w:val="28"/>
        </w:rPr>
        <w:t xml:space="preserve">Аналогичным образом была обучена ещё одна полиномиальная модель с разницей в степени полинома, на этот раз равной 3. Производилось прогнозирование значений и визуализация результатов </w:t>
      </w:r>
      <w:r w:rsidR="009C4A70" w:rsidRPr="007A450C">
        <w:rPr>
          <w:sz w:val="28"/>
          <w:szCs w:val="28"/>
        </w:rPr>
        <w:t xml:space="preserve">(см. рис. </w:t>
      </w:r>
      <w:r w:rsidR="009C4A70">
        <w:rPr>
          <w:sz w:val="28"/>
          <w:szCs w:val="28"/>
        </w:rPr>
        <w:t>15</w:t>
      </w:r>
      <w:r w:rsidR="009C4A70" w:rsidRPr="007A450C">
        <w:rPr>
          <w:sz w:val="28"/>
          <w:szCs w:val="28"/>
        </w:rPr>
        <w:t>).</w:t>
      </w:r>
    </w:p>
    <w:p w14:paraId="3C6B160B" w14:textId="651C7EAE" w:rsidR="002768A7" w:rsidRDefault="001472BF" w:rsidP="002768A7">
      <w:pPr>
        <w:widowControl w:val="0"/>
        <w:autoSpaceDE w:val="0"/>
        <w:autoSpaceDN w:val="0"/>
        <w:adjustRightInd w:val="0"/>
        <w:spacing w:line="360" w:lineRule="auto"/>
        <w:jc w:val="center"/>
        <w:rPr>
          <w:sz w:val="28"/>
          <w:szCs w:val="28"/>
        </w:rPr>
      </w:pPr>
      <w:r w:rsidRPr="001472BF">
        <w:rPr>
          <w:sz w:val="28"/>
          <w:szCs w:val="28"/>
        </w:rPr>
        <w:lastRenderedPageBreak/>
        <w:drawing>
          <wp:inline distT="0" distB="0" distL="0" distR="0" wp14:anchorId="1134BC92" wp14:editId="4CBC229E">
            <wp:extent cx="5181918" cy="60483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5006" cy="6051980"/>
                    </a:xfrm>
                    <a:prstGeom prst="rect">
                      <a:avLst/>
                    </a:prstGeom>
                  </pic:spPr>
                </pic:pic>
              </a:graphicData>
            </a:graphic>
          </wp:inline>
        </w:drawing>
      </w:r>
    </w:p>
    <w:p w14:paraId="3DAA5281" w14:textId="3D02870E" w:rsidR="009C4A70" w:rsidRDefault="009C4A70" w:rsidP="000A3868">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15</w:t>
      </w:r>
      <w:r w:rsidRPr="00D86589">
        <w:rPr>
          <w:sz w:val="28"/>
          <w:szCs w:val="28"/>
        </w:rPr>
        <w:t xml:space="preserve"> –</w:t>
      </w:r>
      <w:r>
        <w:rPr>
          <w:sz w:val="28"/>
          <w:szCs w:val="28"/>
        </w:rPr>
        <w:t xml:space="preserve"> </w:t>
      </w:r>
      <w:r w:rsidR="00152F91">
        <w:rPr>
          <w:sz w:val="28"/>
          <w:szCs w:val="28"/>
        </w:rPr>
        <w:t>Полиномиальная модель со степенью 3</w:t>
      </w:r>
    </w:p>
    <w:p w14:paraId="5FA8B224" w14:textId="32785345" w:rsidR="000A3868" w:rsidRPr="000A3868" w:rsidRDefault="000A3868" w:rsidP="001472BF">
      <w:pPr>
        <w:widowControl w:val="0"/>
        <w:autoSpaceDE w:val="0"/>
        <w:autoSpaceDN w:val="0"/>
        <w:adjustRightInd w:val="0"/>
        <w:spacing w:line="360" w:lineRule="auto"/>
        <w:ind w:firstLine="720"/>
        <w:jc w:val="both"/>
        <w:rPr>
          <w:sz w:val="28"/>
          <w:szCs w:val="28"/>
        </w:rPr>
      </w:pPr>
      <w:r w:rsidRPr="000A3868">
        <w:rPr>
          <w:sz w:val="28"/>
          <w:szCs w:val="28"/>
        </w:rPr>
        <w:t xml:space="preserve">Полиномиальная модель отличается от линейной тем, что способна моделировать нелинейные зависимости. Линейная регрессия описывает данные с помощью прямой линии, тогда как полиномиальная добавляет степени признаков, что позволяет описывать кривые зависимости. В данном случае регрессионная линия более точно отобразила закономерность между точками исходных значений. Параметр степени полинома определяет сложность модели: при низкой степени модель приближает простые кривые, а высокая степень позволяет описывать сложные зависимости, но может привести к переобучению, когда модель слишком точно подстраивается под шум. Оптимальный выбор </w:t>
      </w:r>
      <w:r w:rsidRPr="000A3868">
        <w:rPr>
          <w:sz w:val="28"/>
          <w:szCs w:val="28"/>
        </w:rPr>
        <w:lastRenderedPageBreak/>
        <w:t>степени важен для обеспечения баланса между точностью и обобщающей способностью модели</w:t>
      </w:r>
      <w:r>
        <w:rPr>
          <w:sz w:val="28"/>
          <w:szCs w:val="28"/>
        </w:rPr>
        <w:t>.</w:t>
      </w:r>
    </w:p>
    <w:p w14:paraId="036BB20E" w14:textId="1CE7B9C4" w:rsidR="009C4A70" w:rsidRDefault="000A3868" w:rsidP="000A3868">
      <w:pPr>
        <w:widowControl w:val="0"/>
        <w:autoSpaceDE w:val="0"/>
        <w:autoSpaceDN w:val="0"/>
        <w:adjustRightInd w:val="0"/>
        <w:spacing w:line="360" w:lineRule="auto"/>
        <w:ind w:firstLine="720"/>
        <w:jc w:val="both"/>
        <w:rPr>
          <w:sz w:val="28"/>
          <w:szCs w:val="28"/>
        </w:rPr>
      </w:pPr>
      <w:r w:rsidRPr="000A3868">
        <w:rPr>
          <w:sz w:val="28"/>
          <w:szCs w:val="28"/>
        </w:rPr>
        <w:t xml:space="preserve">Методом pandas был импортирован набор данных car_price.csv, содержащий подробную информацию о различных характеристиках конкретных автомобилей и установленной на них цены </w:t>
      </w:r>
      <w:r w:rsidR="009C4A70" w:rsidRPr="007A450C">
        <w:rPr>
          <w:sz w:val="28"/>
          <w:szCs w:val="28"/>
        </w:rPr>
        <w:t xml:space="preserve">(см. рис. </w:t>
      </w:r>
      <w:r w:rsidR="009C4A70">
        <w:rPr>
          <w:sz w:val="28"/>
          <w:szCs w:val="28"/>
        </w:rPr>
        <w:t>16</w:t>
      </w:r>
      <w:r w:rsidR="009C4A70" w:rsidRPr="007A450C">
        <w:rPr>
          <w:sz w:val="28"/>
          <w:szCs w:val="28"/>
        </w:rPr>
        <w:t>).</w:t>
      </w:r>
    </w:p>
    <w:p w14:paraId="7D9223F3" w14:textId="3E8A39B6" w:rsidR="002768A7" w:rsidRDefault="000A3868" w:rsidP="002768A7">
      <w:pPr>
        <w:widowControl w:val="0"/>
        <w:autoSpaceDE w:val="0"/>
        <w:autoSpaceDN w:val="0"/>
        <w:adjustRightInd w:val="0"/>
        <w:spacing w:line="360" w:lineRule="auto"/>
        <w:jc w:val="center"/>
        <w:rPr>
          <w:sz w:val="28"/>
          <w:szCs w:val="28"/>
        </w:rPr>
      </w:pPr>
      <w:r w:rsidRPr="000A3868">
        <w:rPr>
          <w:noProof/>
          <w:sz w:val="28"/>
          <w:szCs w:val="28"/>
        </w:rPr>
        <w:drawing>
          <wp:inline distT="0" distB="0" distL="0" distR="0" wp14:anchorId="57D4E357" wp14:editId="00864492">
            <wp:extent cx="6122035" cy="21094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2035" cy="2109470"/>
                    </a:xfrm>
                    <a:prstGeom prst="rect">
                      <a:avLst/>
                    </a:prstGeom>
                  </pic:spPr>
                </pic:pic>
              </a:graphicData>
            </a:graphic>
          </wp:inline>
        </w:drawing>
      </w:r>
    </w:p>
    <w:p w14:paraId="559A76C9" w14:textId="2AFE92EB"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16</w:t>
      </w:r>
      <w:r w:rsidRPr="00D86589">
        <w:rPr>
          <w:sz w:val="28"/>
          <w:szCs w:val="28"/>
        </w:rPr>
        <w:t xml:space="preserve"> –</w:t>
      </w:r>
      <w:r>
        <w:rPr>
          <w:sz w:val="28"/>
          <w:szCs w:val="28"/>
        </w:rPr>
        <w:t xml:space="preserve"> </w:t>
      </w:r>
      <w:r w:rsidR="000A3868">
        <w:rPr>
          <w:sz w:val="28"/>
          <w:szCs w:val="28"/>
        </w:rPr>
        <w:t xml:space="preserve">Набор данных </w:t>
      </w:r>
      <w:r w:rsidR="000A3868" w:rsidRPr="000A3868">
        <w:rPr>
          <w:sz w:val="28"/>
          <w:szCs w:val="28"/>
        </w:rPr>
        <w:t>car_price.csv</w:t>
      </w:r>
    </w:p>
    <w:p w14:paraId="1A9FED5A" w14:textId="0A850C7B" w:rsidR="000A3868" w:rsidRPr="000A3868" w:rsidRDefault="000A3868" w:rsidP="000A3868">
      <w:pPr>
        <w:widowControl w:val="0"/>
        <w:autoSpaceDE w:val="0"/>
        <w:autoSpaceDN w:val="0"/>
        <w:adjustRightInd w:val="0"/>
        <w:spacing w:line="360" w:lineRule="auto"/>
        <w:ind w:firstLine="720"/>
        <w:jc w:val="both"/>
        <w:rPr>
          <w:sz w:val="28"/>
          <w:szCs w:val="28"/>
        </w:rPr>
      </w:pPr>
      <w:r w:rsidRPr="000A3868">
        <w:rPr>
          <w:sz w:val="28"/>
          <w:szCs w:val="28"/>
        </w:rPr>
        <w:t>Была проанализирована информация по car_price.csv в методических указаниях и строчки с данными об автомобилях в среде. В первую очередь был определен целевой признак, а именно цена (price). Этот признак был выбран, так как стоимость автомобиля складывается в зависимости от всех остальных его характеристик, особенно выделенных в рамках приведенной БД</w:t>
      </w:r>
      <w:r>
        <w:rPr>
          <w:sz w:val="28"/>
          <w:szCs w:val="28"/>
        </w:rPr>
        <w:t>.</w:t>
      </w:r>
    </w:p>
    <w:p w14:paraId="21CBE399" w14:textId="239FCA64" w:rsidR="009C4A70" w:rsidRDefault="000A3868" w:rsidP="000A3868">
      <w:pPr>
        <w:widowControl w:val="0"/>
        <w:autoSpaceDE w:val="0"/>
        <w:autoSpaceDN w:val="0"/>
        <w:adjustRightInd w:val="0"/>
        <w:spacing w:line="360" w:lineRule="auto"/>
        <w:ind w:firstLine="720"/>
        <w:jc w:val="both"/>
        <w:rPr>
          <w:sz w:val="28"/>
          <w:szCs w:val="28"/>
        </w:rPr>
      </w:pPr>
      <w:r w:rsidRPr="000A3868">
        <w:rPr>
          <w:sz w:val="28"/>
          <w:szCs w:val="28"/>
        </w:rPr>
        <w:t xml:space="preserve">По значениям цены был построен boxplot с использованием методов boxplot() для реализации графика, title(), xlabel() для заголовков и grid() для настройки сетки </w:t>
      </w:r>
      <w:r w:rsidR="009C4A70" w:rsidRPr="007A450C">
        <w:rPr>
          <w:sz w:val="28"/>
          <w:szCs w:val="28"/>
        </w:rPr>
        <w:t xml:space="preserve">(см. рис. </w:t>
      </w:r>
      <w:r w:rsidR="009C4A70">
        <w:rPr>
          <w:sz w:val="28"/>
          <w:szCs w:val="28"/>
        </w:rPr>
        <w:t>17</w:t>
      </w:r>
      <w:r w:rsidR="009C4A70" w:rsidRPr="007A450C">
        <w:rPr>
          <w:sz w:val="28"/>
          <w:szCs w:val="28"/>
        </w:rPr>
        <w:t>).</w:t>
      </w:r>
    </w:p>
    <w:p w14:paraId="67BCDBF3" w14:textId="797B079E" w:rsidR="002768A7" w:rsidRDefault="00216735" w:rsidP="002768A7">
      <w:pPr>
        <w:widowControl w:val="0"/>
        <w:autoSpaceDE w:val="0"/>
        <w:autoSpaceDN w:val="0"/>
        <w:adjustRightInd w:val="0"/>
        <w:spacing w:line="360" w:lineRule="auto"/>
        <w:jc w:val="center"/>
        <w:rPr>
          <w:sz w:val="28"/>
          <w:szCs w:val="28"/>
        </w:rPr>
      </w:pPr>
      <w:r w:rsidRPr="00216735">
        <w:rPr>
          <w:noProof/>
          <w:sz w:val="28"/>
          <w:szCs w:val="28"/>
        </w:rPr>
        <w:lastRenderedPageBreak/>
        <w:drawing>
          <wp:inline distT="0" distB="0" distL="0" distR="0" wp14:anchorId="7FE03A9F" wp14:editId="15F353D7">
            <wp:extent cx="4657219" cy="4133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418" cy="4142903"/>
                    </a:xfrm>
                    <a:prstGeom prst="rect">
                      <a:avLst/>
                    </a:prstGeom>
                  </pic:spPr>
                </pic:pic>
              </a:graphicData>
            </a:graphic>
          </wp:inline>
        </w:drawing>
      </w:r>
    </w:p>
    <w:p w14:paraId="25E7319C" w14:textId="7E4301CB" w:rsidR="009C4A70" w:rsidRPr="00216735"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17</w:t>
      </w:r>
      <w:r w:rsidRPr="00D86589">
        <w:rPr>
          <w:sz w:val="28"/>
          <w:szCs w:val="28"/>
        </w:rPr>
        <w:t xml:space="preserve"> –</w:t>
      </w:r>
      <w:r>
        <w:rPr>
          <w:sz w:val="28"/>
          <w:szCs w:val="28"/>
        </w:rPr>
        <w:t xml:space="preserve"> </w:t>
      </w:r>
      <w:r w:rsidR="00216735">
        <w:rPr>
          <w:sz w:val="28"/>
          <w:szCs w:val="28"/>
          <w:lang w:val="en-US"/>
        </w:rPr>
        <w:t>Boxplot</w:t>
      </w:r>
      <w:r w:rsidR="00216735" w:rsidRPr="00216735">
        <w:rPr>
          <w:sz w:val="28"/>
          <w:szCs w:val="28"/>
        </w:rPr>
        <w:t xml:space="preserve"> </w:t>
      </w:r>
      <w:r w:rsidR="00216735">
        <w:rPr>
          <w:sz w:val="28"/>
          <w:szCs w:val="28"/>
        </w:rPr>
        <w:t>по цене</w:t>
      </w:r>
    </w:p>
    <w:p w14:paraId="3166FD06" w14:textId="0ADE9AF4" w:rsidR="009C4A70" w:rsidRDefault="00216735" w:rsidP="009C4A70">
      <w:pPr>
        <w:widowControl w:val="0"/>
        <w:autoSpaceDE w:val="0"/>
        <w:autoSpaceDN w:val="0"/>
        <w:adjustRightInd w:val="0"/>
        <w:spacing w:line="360" w:lineRule="auto"/>
        <w:ind w:firstLine="720"/>
        <w:jc w:val="both"/>
        <w:rPr>
          <w:sz w:val="28"/>
          <w:szCs w:val="28"/>
        </w:rPr>
      </w:pPr>
      <w:r w:rsidRPr="00216735">
        <w:rPr>
          <w:sz w:val="28"/>
          <w:szCs w:val="28"/>
        </w:rPr>
        <w:t xml:space="preserve">На графике заметны выскакивающие значения. Они были удалены с помощью ограничения верхнего порога значений по столбцу price до 30k </w:t>
      </w:r>
      <w:r w:rsidR="009C4A70" w:rsidRPr="007A450C">
        <w:rPr>
          <w:sz w:val="28"/>
          <w:szCs w:val="28"/>
        </w:rPr>
        <w:t xml:space="preserve">(см. рис. </w:t>
      </w:r>
      <w:r w:rsidR="009C4A70">
        <w:rPr>
          <w:sz w:val="28"/>
          <w:szCs w:val="28"/>
        </w:rPr>
        <w:t>18</w:t>
      </w:r>
      <w:r w:rsidR="009C4A70" w:rsidRPr="007A450C">
        <w:rPr>
          <w:sz w:val="28"/>
          <w:szCs w:val="28"/>
        </w:rPr>
        <w:t>).</w:t>
      </w:r>
    </w:p>
    <w:p w14:paraId="1505750B" w14:textId="6951113F" w:rsidR="002768A7" w:rsidRDefault="00216735" w:rsidP="002768A7">
      <w:pPr>
        <w:widowControl w:val="0"/>
        <w:autoSpaceDE w:val="0"/>
        <w:autoSpaceDN w:val="0"/>
        <w:adjustRightInd w:val="0"/>
        <w:spacing w:line="360" w:lineRule="auto"/>
        <w:jc w:val="center"/>
        <w:rPr>
          <w:sz w:val="28"/>
          <w:szCs w:val="28"/>
        </w:rPr>
      </w:pPr>
      <w:r w:rsidRPr="00216735">
        <w:rPr>
          <w:noProof/>
          <w:sz w:val="28"/>
          <w:szCs w:val="28"/>
        </w:rPr>
        <w:drawing>
          <wp:inline distT="0" distB="0" distL="0" distR="0" wp14:anchorId="660F8AD5" wp14:editId="7D4DEB43">
            <wp:extent cx="3105583" cy="5334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5583" cy="533474"/>
                    </a:xfrm>
                    <a:prstGeom prst="rect">
                      <a:avLst/>
                    </a:prstGeom>
                  </pic:spPr>
                </pic:pic>
              </a:graphicData>
            </a:graphic>
          </wp:inline>
        </w:drawing>
      </w:r>
    </w:p>
    <w:p w14:paraId="5705905E" w14:textId="09F37B53"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18</w:t>
      </w:r>
      <w:r w:rsidRPr="00D86589">
        <w:rPr>
          <w:sz w:val="28"/>
          <w:szCs w:val="28"/>
        </w:rPr>
        <w:t xml:space="preserve"> –</w:t>
      </w:r>
      <w:r>
        <w:rPr>
          <w:sz w:val="28"/>
          <w:szCs w:val="28"/>
        </w:rPr>
        <w:t xml:space="preserve"> </w:t>
      </w:r>
      <w:r w:rsidR="00216735">
        <w:rPr>
          <w:sz w:val="28"/>
          <w:szCs w:val="28"/>
        </w:rPr>
        <w:t>Удаление выбросов</w:t>
      </w:r>
    </w:p>
    <w:p w14:paraId="0B80410A" w14:textId="1F289BC7" w:rsidR="009C4A70" w:rsidRDefault="00965B48" w:rsidP="009C4A70">
      <w:pPr>
        <w:widowControl w:val="0"/>
        <w:autoSpaceDE w:val="0"/>
        <w:autoSpaceDN w:val="0"/>
        <w:adjustRightInd w:val="0"/>
        <w:spacing w:line="360" w:lineRule="auto"/>
        <w:ind w:firstLine="720"/>
        <w:jc w:val="both"/>
        <w:rPr>
          <w:sz w:val="28"/>
          <w:szCs w:val="28"/>
        </w:rPr>
      </w:pPr>
      <w:r w:rsidRPr="00965B48">
        <w:rPr>
          <w:sz w:val="28"/>
          <w:szCs w:val="28"/>
        </w:rPr>
        <w:t xml:space="preserve">Далее по значениям стоимости автомобиля была построена гистограмма с использованием аналогичных методов и hist() </w:t>
      </w:r>
      <w:r w:rsidR="009C4A70" w:rsidRPr="007A450C">
        <w:rPr>
          <w:sz w:val="28"/>
          <w:szCs w:val="28"/>
        </w:rPr>
        <w:t xml:space="preserve">(см. рис. </w:t>
      </w:r>
      <w:r w:rsidR="009C4A70">
        <w:rPr>
          <w:sz w:val="28"/>
          <w:szCs w:val="28"/>
        </w:rPr>
        <w:t>19</w:t>
      </w:r>
      <w:r w:rsidR="009C4A70" w:rsidRPr="007A450C">
        <w:rPr>
          <w:sz w:val="28"/>
          <w:szCs w:val="28"/>
        </w:rPr>
        <w:t>).</w:t>
      </w:r>
    </w:p>
    <w:p w14:paraId="65F87153" w14:textId="2E186F35" w:rsidR="002768A7" w:rsidRDefault="00965B48" w:rsidP="002768A7">
      <w:pPr>
        <w:widowControl w:val="0"/>
        <w:autoSpaceDE w:val="0"/>
        <w:autoSpaceDN w:val="0"/>
        <w:adjustRightInd w:val="0"/>
        <w:spacing w:line="360" w:lineRule="auto"/>
        <w:jc w:val="center"/>
        <w:rPr>
          <w:sz w:val="28"/>
          <w:szCs w:val="28"/>
        </w:rPr>
      </w:pPr>
      <w:r w:rsidRPr="00965B48">
        <w:rPr>
          <w:noProof/>
          <w:sz w:val="28"/>
          <w:szCs w:val="28"/>
        </w:rPr>
        <w:lastRenderedPageBreak/>
        <w:drawing>
          <wp:inline distT="0" distB="0" distL="0" distR="0" wp14:anchorId="7A6F0151" wp14:editId="5257C840">
            <wp:extent cx="3914987" cy="3048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4630" cy="3055507"/>
                    </a:xfrm>
                    <a:prstGeom prst="rect">
                      <a:avLst/>
                    </a:prstGeom>
                  </pic:spPr>
                </pic:pic>
              </a:graphicData>
            </a:graphic>
          </wp:inline>
        </w:drawing>
      </w:r>
    </w:p>
    <w:p w14:paraId="524BDCC5" w14:textId="18C662A0"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19</w:t>
      </w:r>
      <w:r w:rsidRPr="00D86589">
        <w:rPr>
          <w:sz w:val="28"/>
          <w:szCs w:val="28"/>
        </w:rPr>
        <w:t xml:space="preserve"> –</w:t>
      </w:r>
      <w:r>
        <w:rPr>
          <w:sz w:val="28"/>
          <w:szCs w:val="28"/>
        </w:rPr>
        <w:t xml:space="preserve"> </w:t>
      </w:r>
      <w:r w:rsidR="00965B48" w:rsidRPr="00965B48">
        <w:rPr>
          <w:sz w:val="28"/>
          <w:szCs w:val="28"/>
        </w:rPr>
        <w:t>Гистограмма по цена автомобиля</w:t>
      </w:r>
    </w:p>
    <w:p w14:paraId="43615DFD" w14:textId="650919DB" w:rsidR="009C4A70" w:rsidRDefault="00965B48" w:rsidP="009C4A70">
      <w:pPr>
        <w:widowControl w:val="0"/>
        <w:autoSpaceDE w:val="0"/>
        <w:autoSpaceDN w:val="0"/>
        <w:adjustRightInd w:val="0"/>
        <w:spacing w:line="360" w:lineRule="auto"/>
        <w:ind w:firstLine="720"/>
        <w:jc w:val="both"/>
        <w:rPr>
          <w:sz w:val="28"/>
          <w:szCs w:val="28"/>
        </w:rPr>
      </w:pPr>
      <w:r w:rsidRPr="00965B48">
        <w:rPr>
          <w:sz w:val="28"/>
          <w:szCs w:val="28"/>
        </w:rPr>
        <w:t>Для обучения регрессионной модели требуется выделить побочные признаки. Сразу отбросим категориальные величины. Обратим внимание на числовые признаки набора данных. Оценим размах величин по max и min по зна</w:t>
      </w:r>
      <w:r w:rsidR="00B16679">
        <w:rPr>
          <w:sz w:val="28"/>
          <w:szCs w:val="28"/>
        </w:rPr>
        <w:t>че</w:t>
      </w:r>
      <w:r w:rsidRPr="00965B48">
        <w:rPr>
          <w:sz w:val="28"/>
          <w:szCs w:val="28"/>
        </w:rPr>
        <w:t xml:space="preserve">ниям в выводе метода describe() </w:t>
      </w:r>
      <w:r w:rsidR="009C4A70" w:rsidRPr="007A450C">
        <w:rPr>
          <w:sz w:val="28"/>
          <w:szCs w:val="28"/>
        </w:rPr>
        <w:t xml:space="preserve">(см. рис. </w:t>
      </w:r>
      <w:r w:rsidR="009C4A70">
        <w:rPr>
          <w:sz w:val="28"/>
          <w:szCs w:val="28"/>
        </w:rPr>
        <w:t>20</w:t>
      </w:r>
      <w:r w:rsidR="009C4A70" w:rsidRPr="007A450C">
        <w:rPr>
          <w:sz w:val="28"/>
          <w:szCs w:val="28"/>
        </w:rPr>
        <w:t>).</w:t>
      </w:r>
    </w:p>
    <w:p w14:paraId="7F6B37CB" w14:textId="2EF3D653" w:rsidR="002768A7" w:rsidRDefault="00965B48" w:rsidP="002768A7">
      <w:pPr>
        <w:widowControl w:val="0"/>
        <w:autoSpaceDE w:val="0"/>
        <w:autoSpaceDN w:val="0"/>
        <w:adjustRightInd w:val="0"/>
        <w:spacing w:line="360" w:lineRule="auto"/>
        <w:jc w:val="center"/>
        <w:rPr>
          <w:sz w:val="28"/>
          <w:szCs w:val="28"/>
        </w:rPr>
      </w:pPr>
      <w:r w:rsidRPr="00965B48">
        <w:rPr>
          <w:noProof/>
          <w:sz w:val="28"/>
          <w:szCs w:val="28"/>
        </w:rPr>
        <w:drawing>
          <wp:inline distT="0" distB="0" distL="0" distR="0" wp14:anchorId="5B71ED77" wp14:editId="3CAFDABA">
            <wp:extent cx="2838846" cy="305795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8846" cy="3057952"/>
                    </a:xfrm>
                    <a:prstGeom prst="rect">
                      <a:avLst/>
                    </a:prstGeom>
                  </pic:spPr>
                </pic:pic>
              </a:graphicData>
            </a:graphic>
          </wp:inline>
        </w:drawing>
      </w:r>
    </w:p>
    <w:p w14:paraId="095F8662" w14:textId="242A47A9"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20</w:t>
      </w:r>
      <w:r w:rsidRPr="00D86589">
        <w:rPr>
          <w:sz w:val="28"/>
          <w:szCs w:val="28"/>
        </w:rPr>
        <w:t xml:space="preserve"> –</w:t>
      </w:r>
      <w:r>
        <w:rPr>
          <w:sz w:val="28"/>
          <w:szCs w:val="28"/>
        </w:rPr>
        <w:t xml:space="preserve"> </w:t>
      </w:r>
      <w:r w:rsidR="00965B48">
        <w:rPr>
          <w:sz w:val="28"/>
          <w:szCs w:val="28"/>
        </w:rPr>
        <w:t>Описание числовых данных</w:t>
      </w:r>
    </w:p>
    <w:p w14:paraId="02554BCA" w14:textId="233453F7" w:rsidR="00582271" w:rsidRPr="00582271" w:rsidRDefault="00582271" w:rsidP="00582271">
      <w:pPr>
        <w:widowControl w:val="0"/>
        <w:autoSpaceDE w:val="0"/>
        <w:autoSpaceDN w:val="0"/>
        <w:adjustRightInd w:val="0"/>
        <w:spacing w:line="360" w:lineRule="auto"/>
        <w:ind w:firstLine="720"/>
        <w:jc w:val="both"/>
        <w:rPr>
          <w:sz w:val="28"/>
          <w:szCs w:val="28"/>
        </w:rPr>
      </w:pPr>
      <w:r w:rsidRPr="00582271">
        <w:rPr>
          <w:sz w:val="28"/>
          <w:szCs w:val="28"/>
        </w:rPr>
        <w:t>Следующим шагом отбросим коэффициенты и другие малые значения (symboling, boreratio, stroke , compressionratio), так как они более обобщены и по своей сути близки скорее к качественным признакам</w:t>
      </w:r>
      <w:r>
        <w:rPr>
          <w:sz w:val="28"/>
          <w:szCs w:val="28"/>
        </w:rPr>
        <w:t>.</w:t>
      </w:r>
    </w:p>
    <w:p w14:paraId="30B31E6A" w14:textId="1DEDB938" w:rsidR="009C4A70" w:rsidRDefault="00582271" w:rsidP="00582271">
      <w:pPr>
        <w:widowControl w:val="0"/>
        <w:autoSpaceDE w:val="0"/>
        <w:autoSpaceDN w:val="0"/>
        <w:adjustRightInd w:val="0"/>
        <w:spacing w:line="360" w:lineRule="auto"/>
        <w:ind w:firstLine="720"/>
        <w:jc w:val="both"/>
        <w:rPr>
          <w:sz w:val="28"/>
          <w:szCs w:val="28"/>
        </w:rPr>
      </w:pPr>
      <w:r w:rsidRPr="00582271">
        <w:rPr>
          <w:sz w:val="28"/>
          <w:szCs w:val="28"/>
        </w:rPr>
        <w:lastRenderedPageBreak/>
        <w:t xml:space="preserve">Для остальных величин построим матрицу рассеивания в отношении цен на автомобили. Реализуем задуманное с помощью библиотеки seaborn </w:t>
      </w:r>
      <w:r w:rsidR="009C4A70" w:rsidRPr="007A450C">
        <w:rPr>
          <w:sz w:val="28"/>
          <w:szCs w:val="28"/>
        </w:rPr>
        <w:t xml:space="preserve">(см. рис. </w:t>
      </w:r>
      <w:r w:rsidR="009C4A70">
        <w:rPr>
          <w:sz w:val="28"/>
          <w:szCs w:val="28"/>
        </w:rPr>
        <w:t>21</w:t>
      </w:r>
      <w:r w:rsidR="009C4A70" w:rsidRPr="007A450C">
        <w:rPr>
          <w:sz w:val="28"/>
          <w:szCs w:val="28"/>
        </w:rPr>
        <w:t>).</w:t>
      </w:r>
    </w:p>
    <w:p w14:paraId="28E71B56" w14:textId="6FA2C807" w:rsidR="002768A7" w:rsidRDefault="002177F8" w:rsidP="002768A7">
      <w:pPr>
        <w:widowControl w:val="0"/>
        <w:autoSpaceDE w:val="0"/>
        <w:autoSpaceDN w:val="0"/>
        <w:adjustRightInd w:val="0"/>
        <w:spacing w:line="360" w:lineRule="auto"/>
        <w:jc w:val="center"/>
        <w:rPr>
          <w:sz w:val="28"/>
          <w:szCs w:val="28"/>
        </w:rPr>
      </w:pPr>
      <w:r w:rsidRPr="002177F8">
        <w:rPr>
          <w:noProof/>
          <w:sz w:val="28"/>
          <w:szCs w:val="28"/>
        </w:rPr>
        <w:drawing>
          <wp:inline distT="0" distB="0" distL="0" distR="0" wp14:anchorId="52E0B8A4" wp14:editId="3A7829E9">
            <wp:extent cx="5817235" cy="3893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4979"/>
                    <a:stretch/>
                  </pic:blipFill>
                  <pic:spPr bwMode="auto">
                    <a:xfrm>
                      <a:off x="0" y="0"/>
                      <a:ext cx="5817235" cy="3893185"/>
                    </a:xfrm>
                    <a:prstGeom prst="rect">
                      <a:avLst/>
                    </a:prstGeom>
                    <a:ln>
                      <a:noFill/>
                    </a:ln>
                    <a:extLst>
                      <a:ext uri="{53640926-AAD7-44D8-BBD7-CCE9431645EC}">
                        <a14:shadowObscured xmlns:a14="http://schemas.microsoft.com/office/drawing/2010/main"/>
                      </a:ext>
                    </a:extLst>
                  </pic:spPr>
                </pic:pic>
              </a:graphicData>
            </a:graphic>
          </wp:inline>
        </w:drawing>
      </w:r>
    </w:p>
    <w:p w14:paraId="62A2A6EA" w14:textId="7BB13FE1"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21</w:t>
      </w:r>
      <w:r w:rsidRPr="00D86589">
        <w:rPr>
          <w:sz w:val="28"/>
          <w:szCs w:val="28"/>
        </w:rPr>
        <w:t xml:space="preserve"> –</w:t>
      </w:r>
      <w:r>
        <w:rPr>
          <w:sz w:val="28"/>
          <w:szCs w:val="28"/>
        </w:rPr>
        <w:t xml:space="preserve"> </w:t>
      </w:r>
      <w:r w:rsidR="002177F8">
        <w:rPr>
          <w:sz w:val="28"/>
          <w:szCs w:val="28"/>
        </w:rPr>
        <w:t>Матрица рассеивания</w:t>
      </w:r>
    </w:p>
    <w:p w14:paraId="01A88337" w14:textId="5674C2F7" w:rsidR="00031438" w:rsidRPr="00031438" w:rsidRDefault="00031438" w:rsidP="00031438">
      <w:pPr>
        <w:widowControl w:val="0"/>
        <w:autoSpaceDE w:val="0"/>
        <w:autoSpaceDN w:val="0"/>
        <w:adjustRightInd w:val="0"/>
        <w:spacing w:line="360" w:lineRule="auto"/>
        <w:ind w:firstLine="720"/>
        <w:jc w:val="both"/>
        <w:rPr>
          <w:sz w:val="28"/>
          <w:szCs w:val="28"/>
        </w:rPr>
      </w:pPr>
      <w:r w:rsidRPr="00031438">
        <w:rPr>
          <w:sz w:val="28"/>
          <w:szCs w:val="28"/>
        </w:rPr>
        <w:t>По графикам видно, что наибольшая зависимость между ценой и конкретным признаком наблюдается у следующих величин: wheelbase, carlength, carwidth, curbweight, enginesize, horsepower. Остальные признаки имеют более хаотичную форму значений относительно стоимости, и предположения насчет compressionratio были подтверждены</w:t>
      </w:r>
      <w:r>
        <w:rPr>
          <w:sz w:val="28"/>
          <w:szCs w:val="28"/>
        </w:rPr>
        <w:t>.</w:t>
      </w:r>
    </w:p>
    <w:p w14:paraId="14EA5A1E" w14:textId="021B0FF2" w:rsidR="009C4A70" w:rsidRDefault="00031438" w:rsidP="00031438">
      <w:pPr>
        <w:widowControl w:val="0"/>
        <w:autoSpaceDE w:val="0"/>
        <w:autoSpaceDN w:val="0"/>
        <w:adjustRightInd w:val="0"/>
        <w:spacing w:line="360" w:lineRule="auto"/>
        <w:ind w:firstLine="720"/>
        <w:jc w:val="both"/>
        <w:rPr>
          <w:sz w:val="28"/>
          <w:szCs w:val="28"/>
        </w:rPr>
      </w:pPr>
      <w:r w:rsidRPr="00031438">
        <w:rPr>
          <w:sz w:val="28"/>
          <w:szCs w:val="28"/>
        </w:rPr>
        <w:t xml:space="preserve">Для точности умозаключений были проверены значения коэффициентов корреляции между ценой и остальными числовыми признаками. Использовался метод corrwith c параметром numeric_only </w:t>
      </w:r>
      <w:r w:rsidR="009C4A70" w:rsidRPr="007A450C">
        <w:rPr>
          <w:sz w:val="28"/>
          <w:szCs w:val="28"/>
        </w:rPr>
        <w:t xml:space="preserve">(см. рис. </w:t>
      </w:r>
      <w:r w:rsidR="00136D2C">
        <w:rPr>
          <w:sz w:val="28"/>
          <w:szCs w:val="28"/>
        </w:rPr>
        <w:t>22</w:t>
      </w:r>
      <w:r w:rsidR="009C4A70" w:rsidRPr="007A450C">
        <w:rPr>
          <w:sz w:val="28"/>
          <w:szCs w:val="28"/>
        </w:rPr>
        <w:t>).</w:t>
      </w:r>
    </w:p>
    <w:p w14:paraId="25FD7D43" w14:textId="00BD4FD4" w:rsidR="002768A7" w:rsidRDefault="00027820" w:rsidP="002768A7">
      <w:pPr>
        <w:widowControl w:val="0"/>
        <w:autoSpaceDE w:val="0"/>
        <w:autoSpaceDN w:val="0"/>
        <w:adjustRightInd w:val="0"/>
        <w:spacing w:line="360" w:lineRule="auto"/>
        <w:jc w:val="center"/>
        <w:rPr>
          <w:sz w:val="28"/>
          <w:szCs w:val="28"/>
        </w:rPr>
      </w:pPr>
      <w:r w:rsidRPr="00027820">
        <w:rPr>
          <w:noProof/>
          <w:sz w:val="28"/>
          <w:szCs w:val="28"/>
        </w:rPr>
        <w:lastRenderedPageBreak/>
        <w:drawing>
          <wp:inline distT="0" distB="0" distL="0" distR="0" wp14:anchorId="79AC29EA" wp14:editId="5CD0F529">
            <wp:extent cx="3200847" cy="32389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847" cy="3238952"/>
                    </a:xfrm>
                    <a:prstGeom prst="rect">
                      <a:avLst/>
                    </a:prstGeom>
                  </pic:spPr>
                </pic:pic>
              </a:graphicData>
            </a:graphic>
          </wp:inline>
        </w:drawing>
      </w:r>
    </w:p>
    <w:p w14:paraId="7D8FF514" w14:textId="4CAF5444" w:rsidR="009C4A70" w:rsidRDefault="009C4A70" w:rsidP="009C4A70">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sidR="00136D2C">
        <w:rPr>
          <w:sz w:val="28"/>
          <w:szCs w:val="28"/>
        </w:rPr>
        <w:t>22</w:t>
      </w:r>
      <w:r w:rsidRPr="00D86589">
        <w:rPr>
          <w:sz w:val="28"/>
          <w:szCs w:val="28"/>
        </w:rPr>
        <w:t xml:space="preserve"> –</w:t>
      </w:r>
      <w:r>
        <w:rPr>
          <w:sz w:val="28"/>
          <w:szCs w:val="28"/>
        </w:rPr>
        <w:t xml:space="preserve"> </w:t>
      </w:r>
      <w:r w:rsidR="00027820">
        <w:rPr>
          <w:sz w:val="28"/>
          <w:szCs w:val="28"/>
        </w:rPr>
        <w:t>Коэффициенты корреляции данных</w:t>
      </w:r>
    </w:p>
    <w:p w14:paraId="45EA446C" w14:textId="7AEB81E4" w:rsidR="00027820" w:rsidRPr="00027820" w:rsidRDefault="00027820" w:rsidP="00027820">
      <w:pPr>
        <w:widowControl w:val="0"/>
        <w:autoSpaceDE w:val="0"/>
        <w:autoSpaceDN w:val="0"/>
        <w:adjustRightInd w:val="0"/>
        <w:spacing w:line="360" w:lineRule="auto"/>
        <w:ind w:firstLine="720"/>
        <w:jc w:val="both"/>
        <w:rPr>
          <w:sz w:val="28"/>
          <w:szCs w:val="28"/>
        </w:rPr>
      </w:pPr>
      <w:r w:rsidRPr="00027820">
        <w:rPr>
          <w:sz w:val="28"/>
          <w:szCs w:val="28"/>
        </w:rPr>
        <w:t>Ранние предположения были подтверждены, поэтому для обучения модели в качестве побочных признаков были приведены: wheelbase, carlength, carwidth, curbweight, enginesize, horsepower</w:t>
      </w:r>
      <w:r>
        <w:rPr>
          <w:sz w:val="28"/>
          <w:szCs w:val="28"/>
        </w:rPr>
        <w:t>.</w:t>
      </w:r>
    </w:p>
    <w:p w14:paraId="3302EE39" w14:textId="5B9376DD" w:rsidR="00136D2C" w:rsidRDefault="00027820" w:rsidP="00027820">
      <w:pPr>
        <w:widowControl w:val="0"/>
        <w:autoSpaceDE w:val="0"/>
        <w:autoSpaceDN w:val="0"/>
        <w:adjustRightInd w:val="0"/>
        <w:spacing w:line="360" w:lineRule="auto"/>
        <w:ind w:firstLine="720"/>
        <w:jc w:val="both"/>
        <w:rPr>
          <w:sz w:val="28"/>
          <w:szCs w:val="28"/>
        </w:rPr>
      </w:pPr>
      <w:r w:rsidRPr="00027820">
        <w:rPr>
          <w:sz w:val="28"/>
          <w:szCs w:val="28"/>
        </w:rPr>
        <w:t xml:space="preserve">Из библиотеки sklearn были импортированы методы StandardScaler для нормализации данных и train_test_split для разбиения данных на обучающую и тестовую выборки. Нужные столбцы для прогнозирования были выбраны и занесены в переменные X и Y. Нормализация применялась к побочным признакам X. Данные были разделены на X_train, X_valid, y_train и y_valid. Для обучения модели использовались X_train и y_train </w:t>
      </w:r>
      <w:r w:rsidR="00136D2C" w:rsidRPr="007A450C">
        <w:rPr>
          <w:sz w:val="28"/>
          <w:szCs w:val="28"/>
        </w:rPr>
        <w:t xml:space="preserve">(см. рис. </w:t>
      </w:r>
      <w:r w:rsidR="00136D2C">
        <w:rPr>
          <w:sz w:val="28"/>
          <w:szCs w:val="28"/>
        </w:rPr>
        <w:t>23</w:t>
      </w:r>
      <w:r w:rsidR="00136D2C" w:rsidRPr="007A450C">
        <w:rPr>
          <w:sz w:val="28"/>
          <w:szCs w:val="28"/>
        </w:rPr>
        <w:t>).</w:t>
      </w:r>
    </w:p>
    <w:p w14:paraId="1279D1EF" w14:textId="6197FC25" w:rsidR="00136D2C" w:rsidRDefault="00027820" w:rsidP="00136D2C">
      <w:pPr>
        <w:widowControl w:val="0"/>
        <w:autoSpaceDE w:val="0"/>
        <w:autoSpaceDN w:val="0"/>
        <w:adjustRightInd w:val="0"/>
        <w:spacing w:line="360" w:lineRule="auto"/>
        <w:jc w:val="center"/>
        <w:rPr>
          <w:sz w:val="28"/>
          <w:szCs w:val="28"/>
        </w:rPr>
      </w:pPr>
      <w:r w:rsidRPr="00027820">
        <w:rPr>
          <w:noProof/>
          <w:sz w:val="28"/>
          <w:szCs w:val="28"/>
        </w:rPr>
        <w:lastRenderedPageBreak/>
        <w:drawing>
          <wp:inline distT="0" distB="0" distL="0" distR="0" wp14:anchorId="1EB10810" wp14:editId="69BACE13">
            <wp:extent cx="6122035" cy="29921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2035" cy="2992120"/>
                    </a:xfrm>
                    <a:prstGeom prst="rect">
                      <a:avLst/>
                    </a:prstGeom>
                  </pic:spPr>
                </pic:pic>
              </a:graphicData>
            </a:graphic>
          </wp:inline>
        </w:drawing>
      </w:r>
    </w:p>
    <w:p w14:paraId="66776D67" w14:textId="62108522" w:rsidR="00136D2C" w:rsidRDefault="00136D2C" w:rsidP="00136D2C">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23</w:t>
      </w:r>
      <w:r w:rsidRPr="00D86589">
        <w:rPr>
          <w:sz w:val="28"/>
          <w:szCs w:val="28"/>
        </w:rPr>
        <w:t xml:space="preserve"> –</w:t>
      </w:r>
      <w:r>
        <w:rPr>
          <w:sz w:val="28"/>
          <w:szCs w:val="28"/>
        </w:rPr>
        <w:t xml:space="preserve"> </w:t>
      </w:r>
      <w:r w:rsidR="00027820">
        <w:rPr>
          <w:sz w:val="28"/>
          <w:szCs w:val="28"/>
        </w:rPr>
        <w:t>Обучение третьей модели</w:t>
      </w:r>
    </w:p>
    <w:p w14:paraId="0EACEF5F" w14:textId="45BD53A0" w:rsidR="00136D2C" w:rsidRDefault="00027820" w:rsidP="00136D2C">
      <w:pPr>
        <w:widowControl w:val="0"/>
        <w:autoSpaceDE w:val="0"/>
        <w:autoSpaceDN w:val="0"/>
        <w:adjustRightInd w:val="0"/>
        <w:spacing w:line="360" w:lineRule="auto"/>
        <w:ind w:firstLine="720"/>
        <w:jc w:val="both"/>
        <w:rPr>
          <w:sz w:val="28"/>
          <w:szCs w:val="28"/>
        </w:rPr>
      </w:pPr>
      <w:r w:rsidRPr="00027820">
        <w:rPr>
          <w:sz w:val="28"/>
          <w:szCs w:val="28"/>
        </w:rPr>
        <w:t xml:space="preserve">Были сделаны предсказания относительно цены автомобиля. Качество прогнозирования было оценено с помощью средней абсолютной ошибки, среднеквадратической ошибки, корню из среднеквадратической ошибки и коэффициентом детерминации </w:t>
      </w:r>
      <w:r w:rsidR="00136D2C" w:rsidRPr="007A450C">
        <w:rPr>
          <w:sz w:val="28"/>
          <w:szCs w:val="28"/>
        </w:rPr>
        <w:t xml:space="preserve">(см. рис. </w:t>
      </w:r>
      <w:r w:rsidR="00136D2C">
        <w:rPr>
          <w:sz w:val="28"/>
          <w:szCs w:val="28"/>
        </w:rPr>
        <w:t>24</w:t>
      </w:r>
      <w:r w:rsidR="00136D2C" w:rsidRPr="007A450C">
        <w:rPr>
          <w:sz w:val="28"/>
          <w:szCs w:val="28"/>
        </w:rPr>
        <w:t>).</w:t>
      </w:r>
    </w:p>
    <w:p w14:paraId="1B67D905" w14:textId="078CE141" w:rsidR="00136D2C" w:rsidRDefault="001472BF" w:rsidP="00136D2C">
      <w:pPr>
        <w:widowControl w:val="0"/>
        <w:autoSpaceDE w:val="0"/>
        <w:autoSpaceDN w:val="0"/>
        <w:adjustRightInd w:val="0"/>
        <w:spacing w:line="360" w:lineRule="auto"/>
        <w:jc w:val="center"/>
        <w:rPr>
          <w:sz w:val="28"/>
          <w:szCs w:val="28"/>
        </w:rPr>
      </w:pPr>
      <w:r w:rsidRPr="001472BF">
        <w:rPr>
          <w:sz w:val="28"/>
          <w:szCs w:val="28"/>
        </w:rPr>
        <w:drawing>
          <wp:inline distT="0" distB="0" distL="0" distR="0" wp14:anchorId="42AA3848" wp14:editId="173DE871">
            <wp:extent cx="5553850" cy="279121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53850" cy="2791215"/>
                    </a:xfrm>
                    <a:prstGeom prst="rect">
                      <a:avLst/>
                    </a:prstGeom>
                  </pic:spPr>
                </pic:pic>
              </a:graphicData>
            </a:graphic>
          </wp:inline>
        </w:drawing>
      </w:r>
    </w:p>
    <w:p w14:paraId="79FD4F8F" w14:textId="58690017" w:rsidR="00136D2C" w:rsidRDefault="00136D2C" w:rsidP="00136D2C">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24</w:t>
      </w:r>
      <w:r w:rsidRPr="00D86589">
        <w:rPr>
          <w:sz w:val="28"/>
          <w:szCs w:val="28"/>
        </w:rPr>
        <w:t xml:space="preserve"> –</w:t>
      </w:r>
      <w:r>
        <w:rPr>
          <w:sz w:val="28"/>
          <w:szCs w:val="28"/>
        </w:rPr>
        <w:t xml:space="preserve"> </w:t>
      </w:r>
      <w:r w:rsidR="00027820">
        <w:rPr>
          <w:sz w:val="28"/>
          <w:szCs w:val="28"/>
        </w:rPr>
        <w:t>Метрики третьей модели</w:t>
      </w:r>
    </w:p>
    <w:p w14:paraId="7773BBC1" w14:textId="0F7883D0" w:rsidR="003877FB" w:rsidRPr="003877FB" w:rsidRDefault="003877FB" w:rsidP="003877FB">
      <w:pPr>
        <w:widowControl w:val="0"/>
        <w:autoSpaceDE w:val="0"/>
        <w:autoSpaceDN w:val="0"/>
        <w:adjustRightInd w:val="0"/>
        <w:spacing w:line="360" w:lineRule="auto"/>
        <w:ind w:firstLine="720"/>
        <w:jc w:val="both"/>
        <w:rPr>
          <w:sz w:val="28"/>
          <w:szCs w:val="28"/>
        </w:rPr>
      </w:pPr>
      <w:r w:rsidRPr="003877FB">
        <w:rPr>
          <w:sz w:val="28"/>
          <w:szCs w:val="28"/>
        </w:rPr>
        <w:t>Коэффициент детерминации близок к 0, а именно равен 0,81, что говорит о способности модели объяснить большую часть данных. Помимо этого, под другим метрикам заметно малое количество ошибок относительно такого объема данных. Таким образом, показатели созданной модели довольно приемлемы</w:t>
      </w:r>
      <w:r>
        <w:rPr>
          <w:sz w:val="28"/>
          <w:szCs w:val="28"/>
        </w:rPr>
        <w:t>.</w:t>
      </w:r>
    </w:p>
    <w:p w14:paraId="2DF6D34D" w14:textId="77777777" w:rsidR="003877FB" w:rsidRPr="003877FB" w:rsidRDefault="003877FB" w:rsidP="003877FB">
      <w:pPr>
        <w:widowControl w:val="0"/>
        <w:autoSpaceDE w:val="0"/>
        <w:autoSpaceDN w:val="0"/>
        <w:adjustRightInd w:val="0"/>
        <w:spacing w:line="360" w:lineRule="auto"/>
        <w:ind w:firstLine="720"/>
        <w:jc w:val="both"/>
        <w:rPr>
          <w:sz w:val="28"/>
          <w:szCs w:val="28"/>
        </w:rPr>
      </w:pPr>
    </w:p>
    <w:p w14:paraId="05E20A61" w14:textId="1C129205" w:rsidR="00136D2C" w:rsidRDefault="003877FB" w:rsidP="003877FB">
      <w:pPr>
        <w:widowControl w:val="0"/>
        <w:autoSpaceDE w:val="0"/>
        <w:autoSpaceDN w:val="0"/>
        <w:adjustRightInd w:val="0"/>
        <w:spacing w:line="360" w:lineRule="auto"/>
        <w:ind w:firstLine="720"/>
        <w:jc w:val="both"/>
        <w:rPr>
          <w:sz w:val="28"/>
          <w:szCs w:val="28"/>
        </w:rPr>
      </w:pPr>
      <w:r w:rsidRPr="003877FB">
        <w:rPr>
          <w:sz w:val="28"/>
          <w:szCs w:val="28"/>
        </w:rPr>
        <w:t>Был создан датафрейм из истинных и предсказанных значений, Actual и Predicted. Обновлена индексация. Используя метод head, были выведены несколько строк датафрейма</w:t>
      </w:r>
      <w:r>
        <w:rPr>
          <w:sz w:val="28"/>
          <w:szCs w:val="28"/>
        </w:rPr>
        <w:t xml:space="preserve"> </w:t>
      </w:r>
      <w:r w:rsidR="00136D2C" w:rsidRPr="007A450C">
        <w:rPr>
          <w:sz w:val="28"/>
          <w:szCs w:val="28"/>
        </w:rPr>
        <w:t xml:space="preserve">(см. рис. </w:t>
      </w:r>
      <w:r w:rsidR="00136D2C">
        <w:rPr>
          <w:sz w:val="28"/>
          <w:szCs w:val="28"/>
        </w:rPr>
        <w:t>25</w:t>
      </w:r>
      <w:r w:rsidR="00136D2C" w:rsidRPr="007A450C">
        <w:rPr>
          <w:sz w:val="28"/>
          <w:szCs w:val="28"/>
        </w:rPr>
        <w:t>).</w:t>
      </w:r>
    </w:p>
    <w:p w14:paraId="4BB4CE3B" w14:textId="560937E6" w:rsidR="00136D2C" w:rsidRDefault="00994362" w:rsidP="00136D2C">
      <w:pPr>
        <w:widowControl w:val="0"/>
        <w:autoSpaceDE w:val="0"/>
        <w:autoSpaceDN w:val="0"/>
        <w:adjustRightInd w:val="0"/>
        <w:spacing w:line="360" w:lineRule="auto"/>
        <w:jc w:val="center"/>
        <w:rPr>
          <w:sz w:val="28"/>
          <w:szCs w:val="28"/>
        </w:rPr>
      </w:pPr>
      <w:r w:rsidRPr="00994362">
        <w:rPr>
          <w:noProof/>
          <w:sz w:val="28"/>
          <w:szCs w:val="28"/>
        </w:rPr>
        <w:drawing>
          <wp:inline distT="0" distB="0" distL="0" distR="0" wp14:anchorId="3AB2638C" wp14:editId="7FE5452C">
            <wp:extent cx="6122035" cy="35229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2035" cy="3522980"/>
                    </a:xfrm>
                    <a:prstGeom prst="rect">
                      <a:avLst/>
                    </a:prstGeom>
                  </pic:spPr>
                </pic:pic>
              </a:graphicData>
            </a:graphic>
          </wp:inline>
        </w:drawing>
      </w:r>
    </w:p>
    <w:p w14:paraId="7258809A" w14:textId="336AA3DF" w:rsidR="00136D2C" w:rsidRDefault="00136D2C" w:rsidP="00136D2C">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25</w:t>
      </w:r>
      <w:r w:rsidRPr="00D86589">
        <w:rPr>
          <w:sz w:val="28"/>
          <w:szCs w:val="28"/>
        </w:rPr>
        <w:t xml:space="preserve"> –</w:t>
      </w:r>
      <w:r>
        <w:rPr>
          <w:sz w:val="28"/>
          <w:szCs w:val="28"/>
        </w:rPr>
        <w:t xml:space="preserve"> </w:t>
      </w:r>
      <w:r w:rsidR="00994362">
        <w:rPr>
          <w:sz w:val="28"/>
          <w:szCs w:val="28"/>
        </w:rPr>
        <w:t>Датафрейм с прогнозами третьей модели</w:t>
      </w:r>
    </w:p>
    <w:p w14:paraId="484A859D" w14:textId="19C233BF" w:rsidR="00136D2C" w:rsidRDefault="00F621E5" w:rsidP="00136D2C">
      <w:pPr>
        <w:widowControl w:val="0"/>
        <w:autoSpaceDE w:val="0"/>
        <w:autoSpaceDN w:val="0"/>
        <w:adjustRightInd w:val="0"/>
        <w:spacing w:line="360" w:lineRule="auto"/>
        <w:ind w:firstLine="720"/>
        <w:jc w:val="both"/>
        <w:rPr>
          <w:sz w:val="28"/>
          <w:szCs w:val="28"/>
        </w:rPr>
      </w:pPr>
      <w:r w:rsidRPr="00F621E5">
        <w:rPr>
          <w:sz w:val="28"/>
          <w:szCs w:val="28"/>
        </w:rPr>
        <w:t>Ещё один датафрейм был выведен. В нем показываются коэффициенты регрессии a и b в за</w:t>
      </w:r>
      <w:r w:rsidR="00C3416B">
        <w:rPr>
          <w:sz w:val="28"/>
          <w:szCs w:val="28"/>
        </w:rPr>
        <w:t>в</w:t>
      </w:r>
      <w:r w:rsidRPr="00F621E5">
        <w:rPr>
          <w:sz w:val="28"/>
          <w:szCs w:val="28"/>
        </w:rPr>
        <w:t xml:space="preserve">исимости от побочного признака </w:t>
      </w:r>
      <w:r w:rsidR="00136D2C" w:rsidRPr="007A450C">
        <w:rPr>
          <w:sz w:val="28"/>
          <w:szCs w:val="28"/>
        </w:rPr>
        <w:t xml:space="preserve">(см. рис. </w:t>
      </w:r>
      <w:r w:rsidR="00136D2C">
        <w:rPr>
          <w:sz w:val="28"/>
          <w:szCs w:val="28"/>
        </w:rPr>
        <w:t>26</w:t>
      </w:r>
      <w:r w:rsidR="00136D2C" w:rsidRPr="007A450C">
        <w:rPr>
          <w:sz w:val="28"/>
          <w:szCs w:val="28"/>
        </w:rPr>
        <w:t>).</w:t>
      </w:r>
    </w:p>
    <w:p w14:paraId="6DF4A0A3" w14:textId="0B0C61CA" w:rsidR="00136D2C" w:rsidRDefault="00F621E5" w:rsidP="00136D2C">
      <w:pPr>
        <w:widowControl w:val="0"/>
        <w:autoSpaceDE w:val="0"/>
        <w:autoSpaceDN w:val="0"/>
        <w:adjustRightInd w:val="0"/>
        <w:spacing w:line="360" w:lineRule="auto"/>
        <w:jc w:val="center"/>
        <w:rPr>
          <w:sz w:val="28"/>
          <w:szCs w:val="28"/>
        </w:rPr>
      </w:pPr>
      <w:r w:rsidRPr="00F621E5">
        <w:rPr>
          <w:noProof/>
          <w:sz w:val="28"/>
          <w:szCs w:val="28"/>
        </w:rPr>
        <w:drawing>
          <wp:inline distT="0" distB="0" distL="0" distR="0" wp14:anchorId="75104571" wp14:editId="40F79BD7">
            <wp:extent cx="6122035" cy="28759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2035" cy="2875915"/>
                    </a:xfrm>
                    <a:prstGeom prst="rect">
                      <a:avLst/>
                    </a:prstGeom>
                  </pic:spPr>
                </pic:pic>
              </a:graphicData>
            </a:graphic>
          </wp:inline>
        </w:drawing>
      </w:r>
    </w:p>
    <w:p w14:paraId="5CC38DCA" w14:textId="7D571718" w:rsidR="00136D2C" w:rsidRDefault="00136D2C" w:rsidP="00136D2C">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26</w:t>
      </w:r>
      <w:r w:rsidRPr="00D86589">
        <w:rPr>
          <w:sz w:val="28"/>
          <w:szCs w:val="28"/>
        </w:rPr>
        <w:t xml:space="preserve"> –</w:t>
      </w:r>
      <w:r>
        <w:rPr>
          <w:sz w:val="28"/>
          <w:szCs w:val="28"/>
        </w:rPr>
        <w:t xml:space="preserve"> </w:t>
      </w:r>
      <w:r w:rsidR="003C341B">
        <w:rPr>
          <w:sz w:val="28"/>
          <w:szCs w:val="28"/>
        </w:rPr>
        <w:t>Вывод коэффициентов по побочным признакам</w:t>
      </w:r>
    </w:p>
    <w:p w14:paraId="552372E5" w14:textId="55A666B9" w:rsidR="00136D2C" w:rsidRDefault="007B561E" w:rsidP="00136D2C">
      <w:pPr>
        <w:widowControl w:val="0"/>
        <w:autoSpaceDE w:val="0"/>
        <w:autoSpaceDN w:val="0"/>
        <w:adjustRightInd w:val="0"/>
        <w:spacing w:line="360" w:lineRule="auto"/>
        <w:ind w:firstLine="720"/>
        <w:jc w:val="both"/>
        <w:rPr>
          <w:sz w:val="28"/>
          <w:szCs w:val="28"/>
        </w:rPr>
      </w:pPr>
      <w:r w:rsidRPr="007B561E">
        <w:rPr>
          <w:sz w:val="28"/>
          <w:szCs w:val="28"/>
        </w:rPr>
        <w:lastRenderedPageBreak/>
        <w:t xml:space="preserve">Был построен аналогичный 1-й части задания график отображающий отношение верных и предсказанных значений. Были обозначены в легенде как Predictions и True values </w:t>
      </w:r>
      <w:r w:rsidR="00136D2C" w:rsidRPr="007A450C">
        <w:rPr>
          <w:sz w:val="28"/>
          <w:szCs w:val="28"/>
        </w:rPr>
        <w:t xml:space="preserve">(см. рис. </w:t>
      </w:r>
      <w:r w:rsidR="00136D2C">
        <w:rPr>
          <w:sz w:val="28"/>
          <w:szCs w:val="28"/>
        </w:rPr>
        <w:t>2</w:t>
      </w:r>
      <w:r w:rsidR="003C341B">
        <w:rPr>
          <w:sz w:val="28"/>
          <w:szCs w:val="28"/>
        </w:rPr>
        <w:t>8</w:t>
      </w:r>
      <w:r w:rsidR="00136D2C" w:rsidRPr="007A450C">
        <w:rPr>
          <w:sz w:val="28"/>
          <w:szCs w:val="28"/>
        </w:rPr>
        <w:t>).</w:t>
      </w:r>
    </w:p>
    <w:p w14:paraId="4BFBA657" w14:textId="7E7867AF" w:rsidR="00136D2C" w:rsidRDefault="006C4A06" w:rsidP="00136D2C">
      <w:pPr>
        <w:widowControl w:val="0"/>
        <w:autoSpaceDE w:val="0"/>
        <w:autoSpaceDN w:val="0"/>
        <w:adjustRightInd w:val="0"/>
        <w:spacing w:line="360" w:lineRule="auto"/>
        <w:jc w:val="center"/>
        <w:rPr>
          <w:sz w:val="28"/>
          <w:szCs w:val="28"/>
        </w:rPr>
      </w:pPr>
      <w:r w:rsidRPr="006C4A06">
        <w:rPr>
          <w:sz w:val="28"/>
          <w:szCs w:val="28"/>
        </w:rPr>
        <w:drawing>
          <wp:inline distT="0" distB="0" distL="0" distR="0" wp14:anchorId="6C2E945D" wp14:editId="51FEB449">
            <wp:extent cx="6058746" cy="5649113"/>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58746" cy="5649113"/>
                    </a:xfrm>
                    <a:prstGeom prst="rect">
                      <a:avLst/>
                    </a:prstGeom>
                  </pic:spPr>
                </pic:pic>
              </a:graphicData>
            </a:graphic>
          </wp:inline>
        </w:drawing>
      </w:r>
    </w:p>
    <w:p w14:paraId="102927B5" w14:textId="15223788" w:rsidR="00136D2C" w:rsidRDefault="00136D2C" w:rsidP="00136D2C">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2</w:t>
      </w:r>
      <w:r w:rsidR="003C341B">
        <w:rPr>
          <w:sz w:val="28"/>
          <w:szCs w:val="28"/>
        </w:rPr>
        <w:t>8</w:t>
      </w:r>
      <w:r w:rsidRPr="00D86589">
        <w:rPr>
          <w:sz w:val="28"/>
          <w:szCs w:val="28"/>
        </w:rPr>
        <w:t xml:space="preserve"> –</w:t>
      </w:r>
      <w:r>
        <w:rPr>
          <w:sz w:val="28"/>
          <w:szCs w:val="28"/>
        </w:rPr>
        <w:t xml:space="preserve"> </w:t>
      </w:r>
      <w:r w:rsidR="007B561E">
        <w:rPr>
          <w:sz w:val="28"/>
          <w:szCs w:val="28"/>
        </w:rPr>
        <w:t>Визуализация третьей модели</w:t>
      </w:r>
    </w:p>
    <w:p w14:paraId="2A0642EA" w14:textId="2F6A0870" w:rsidR="003C341B" w:rsidRDefault="007B561E" w:rsidP="003C341B">
      <w:pPr>
        <w:widowControl w:val="0"/>
        <w:autoSpaceDE w:val="0"/>
        <w:autoSpaceDN w:val="0"/>
        <w:adjustRightInd w:val="0"/>
        <w:spacing w:line="360" w:lineRule="auto"/>
        <w:ind w:firstLine="720"/>
        <w:jc w:val="both"/>
        <w:rPr>
          <w:sz w:val="28"/>
          <w:szCs w:val="28"/>
        </w:rPr>
      </w:pPr>
      <w:r w:rsidRPr="007B561E">
        <w:rPr>
          <w:sz w:val="28"/>
          <w:szCs w:val="28"/>
        </w:rPr>
        <w:t>Дополнительно была обучена ещё одна регр</w:t>
      </w:r>
      <w:r w:rsidR="008F41D0">
        <w:rPr>
          <w:sz w:val="28"/>
          <w:szCs w:val="28"/>
        </w:rPr>
        <w:t>е</w:t>
      </w:r>
      <w:r w:rsidRPr="007B561E">
        <w:rPr>
          <w:sz w:val="28"/>
          <w:szCs w:val="28"/>
        </w:rPr>
        <w:t xml:space="preserve">ссионная модель только в этом случае методом k-ближайших соседей. К-ближайших соседей (K-Nearest Neighbors или просто KNN) — алгоритм классификации и регрессии, основанный на гипотезе компактности, которая предполагает, что расположенные близко друг к другу объекты в пространстве признаков имеют схожие значения целевой переменной или принадлежат к одному классу. Использовался импортированный метод KNeighborsRegressor c параметром </w:t>
      </w:r>
      <w:r w:rsidRPr="007B561E">
        <w:rPr>
          <w:sz w:val="28"/>
          <w:szCs w:val="28"/>
        </w:rPr>
        <w:lastRenderedPageBreak/>
        <w:t xml:space="preserve">n_neighbors=27. </w:t>
      </w:r>
      <w:r w:rsidR="00E72AC3" w:rsidRPr="00E72AC3">
        <w:rPr>
          <w:sz w:val="28"/>
          <w:szCs w:val="28"/>
        </w:rPr>
        <w:t>Такое значение параметра обусловлено его эффективностью по сравнению с остальными числовыми значениями. При значениях до 27 эффективность модели последовательно увеличивается, а после начинает стремительно падать</w:t>
      </w:r>
      <w:r w:rsidR="00E72AC3" w:rsidRPr="00E72AC3">
        <w:rPr>
          <w:sz w:val="28"/>
          <w:szCs w:val="28"/>
        </w:rPr>
        <w:t xml:space="preserve"> </w:t>
      </w:r>
      <w:r w:rsidR="003C341B" w:rsidRPr="007A450C">
        <w:rPr>
          <w:sz w:val="28"/>
          <w:szCs w:val="28"/>
        </w:rPr>
        <w:t xml:space="preserve">(см. рис. </w:t>
      </w:r>
      <w:r w:rsidR="003C341B">
        <w:rPr>
          <w:sz w:val="28"/>
          <w:szCs w:val="28"/>
        </w:rPr>
        <w:t>29</w:t>
      </w:r>
      <w:r w:rsidR="003C341B" w:rsidRPr="007A450C">
        <w:rPr>
          <w:sz w:val="28"/>
          <w:szCs w:val="28"/>
        </w:rPr>
        <w:t>).</w:t>
      </w:r>
    </w:p>
    <w:p w14:paraId="4D41D99B" w14:textId="094AB543" w:rsidR="003C341B" w:rsidRDefault="007B561E" w:rsidP="003C341B">
      <w:pPr>
        <w:widowControl w:val="0"/>
        <w:autoSpaceDE w:val="0"/>
        <w:autoSpaceDN w:val="0"/>
        <w:adjustRightInd w:val="0"/>
        <w:spacing w:line="360" w:lineRule="auto"/>
        <w:jc w:val="center"/>
        <w:rPr>
          <w:sz w:val="28"/>
          <w:szCs w:val="28"/>
        </w:rPr>
      </w:pPr>
      <w:r w:rsidRPr="007B561E">
        <w:rPr>
          <w:noProof/>
          <w:sz w:val="28"/>
          <w:szCs w:val="28"/>
        </w:rPr>
        <w:drawing>
          <wp:inline distT="0" distB="0" distL="0" distR="0" wp14:anchorId="12187B39" wp14:editId="5DD18C9D">
            <wp:extent cx="6122035" cy="18599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2035" cy="1859915"/>
                    </a:xfrm>
                    <a:prstGeom prst="rect">
                      <a:avLst/>
                    </a:prstGeom>
                  </pic:spPr>
                </pic:pic>
              </a:graphicData>
            </a:graphic>
          </wp:inline>
        </w:drawing>
      </w:r>
    </w:p>
    <w:p w14:paraId="7245FDE6" w14:textId="2F6BE362" w:rsidR="003C341B" w:rsidRDefault="003C341B" w:rsidP="003C341B">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29</w:t>
      </w:r>
      <w:r w:rsidRPr="00D86589">
        <w:rPr>
          <w:sz w:val="28"/>
          <w:szCs w:val="28"/>
        </w:rPr>
        <w:t xml:space="preserve"> –</w:t>
      </w:r>
      <w:r>
        <w:rPr>
          <w:sz w:val="28"/>
          <w:szCs w:val="28"/>
        </w:rPr>
        <w:t xml:space="preserve"> </w:t>
      </w:r>
      <w:r w:rsidR="007B561E">
        <w:rPr>
          <w:sz w:val="28"/>
          <w:szCs w:val="28"/>
        </w:rPr>
        <w:t xml:space="preserve">Обучение модели методом </w:t>
      </w:r>
      <w:r w:rsidR="007B561E" w:rsidRPr="007B561E">
        <w:rPr>
          <w:sz w:val="28"/>
          <w:szCs w:val="28"/>
        </w:rPr>
        <w:t>k-ближайших соседей</w:t>
      </w:r>
    </w:p>
    <w:p w14:paraId="022A64A8" w14:textId="0F51597A" w:rsidR="003C341B" w:rsidRDefault="007B561E" w:rsidP="007B561E">
      <w:pPr>
        <w:spacing w:line="360" w:lineRule="auto"/>
        <w:ind w:firstLine="720"/>
        <w:jc w:val="both"/>
        <w:rPr>
          <w:sz w:val="28"/>
          <w:szCs w:val="28"/>
        </w:rPr>
      </w:pPr>
      <w:r w:rsidRPr="007B561E">
        <w:rPr>
          <w:sz w:val="28"/>
          <w:szCs w:val="28"/>
        </w:rPr>
        <w:t>Для сравнения качества нынешней модели в сравнении с предыдущей используются аналогичные метрики оценивания</w:t>
      </w:r>
      <w:r>
        <w:rPr>
          <w:sz w:val="28"/>
          <w:szCs w:val="28"/>
        </w:rPr>
        <w:t xml:space="preserve"> </w:t>
      </w:r>
      <w:r w:rsidR="003C341B" w:rsidRPr="007A450C">
        <w:rPr>
          <w:sz w:val="28"/>
          <w:szCs w:val="28"/>
        </w:rPr>
        <w:t xml:space="preserve">(см. рис. </w:t>
      </w:r>
      <w:r w:rsidR="003C341B">
        <w:rPr>
          <w:sz w:val="28"/>
          <w:szCs w:val="28"/>
        </w:rPr>
        <w:t>30</w:t>
      </w:r>
      <w:r w:rsidR="003C341B" w:rsidRPr="007A450C">
        <w:rPr>
          <w:sz w:val="28"/>
          <w:szCs w:val="28"/>
        </w:rPr>
        <w:t>).</w:t>
      </w:r>
    </w:p>
    <w:p w14:paraId="2F643D80" w14:textId="498FB2BA" w:rsidR="003C341B" w:rsidRDefault="006C4A06" w:rsidP="00FC520E">
      <w:pPr>
        <w:widowControl w:val="0"/>
        <w:autoSpaceDE w:val="0"/>
        <w:autoSpaceDN w:val="0"/>
        <w:adjustRightInd w:val="0"/>
        <w:spacing w:line="360" w:lineRule="auto"/>
        <w:jc w:val="center"/>
        <w:rPr>
          <w:sz w:val="28"/>
          <w:szCs w:val="28"/>
        </w:rPr>
      </w:pPr>
      <w:r w:rsidRPr="006C4A06">
        <w:rPr>
          <w:sz w:val="28"/>
          <w:szCs w:val="28"/>
        </w:rPr>
        <w:drawing>
          <wp:inline distT="0" distB="0" distL="0" distR="0" wp14:anchorId="28C866C8" wp14:editId="2B1BDF00">
            <wp:extent cx="5010849" cy="274358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10849" cy="2743583"/>
                    </a:xfrm>
                    <a:prstGeom prst="rect">
                      <a:avLst/>
                    </a:prstGeom>
                  </pic:spPr>
                </pic:pic>
              </a:graphicData>
            </a:graphic>
          </wp:inline>
        </w:drawing>
      </w:r>
    </w:p>
    <w:p w14:paraId="33982162" w14:textId="24B255E2" w:rsidR="003C341B" w:rsidRDefault="003C341B" w:rsidP="003C341B">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30</w:t>
      </w:r>
      <w:r w:rsidRPr="00D86589">
        <w:rPr>
          <w:sz w:val="28"/>
          <w:szCs w:val="28"/>
        </w:rPr>
        <w:t xml:space="preserve"> –</w:t>
      </w:r>
      <w:r>
        <w:rPr>
          <w:sz w:val="28"/>
          <w:szCs w:val="28"/>
        </w:rPr>
        <w:t xml:space="preserve"> </w:t>
      </w:r>
      <w:r w:rsidR="00FC520E">
        <w:rPr>
          <w:sz w:val="28"/>
          <w:szCs w:val="28"/>
        </w:rPr>
        <w:t xml:space="preserve">Метрики модели </w:t>
      </w:r>
      <w:r w:rsidR="00FC520E" w:rsidRPr="007B561E">
        <w:rPr>
          <w:sz w:val="28"/>
          <w:szCs w:val="28"/>
        </w:rPr>
        <w:t>k-ближайших соседей</w:t>
      </w:r>
    </w:p>
    <w:p w14:paraId="6E457AD3" w14:textId="34B4B567" w:rsidR="003C341B" w:rsidRDefault="00FC520E" w:rsidP="003C341B">
      <w:pPr>
        <w:widowControl w:val="0"/>
        <w:autoSpaceDE w:val="0"/>
        <w:autoSpaceDN w:val="0"/>
        <w:adjustRightInd w:val="0"/>
        <w:spacing w:line="360" w:lineRule="auto"/>
        <w:ind w:firstLine="720"/>
        <w:jc w:val="both"/>
        <w:rPr>
          <w:sz w:val="28"/>
          <w:szCs w:val="28"/>
        </w:rPr>
      </w:pPr>
      <w:r w:rsidRPr="00FC520E">
        <w:rPr>
          <w:sz w:val="28"/>
          <w:szCs w:val="28"/>
        </w:rPr>
        <w:t xml:space="preserve">Была проведена визуализация для более четкого понимания ситуации </w:t>
      </w:r>
      <w:r w:rsidR="003C341B" w:rsidRPr="007A450C">
        <w:rPr>
          <w:sz w:val="28"/>
          <w:szCs w:val="28"/>
        </w:rPr>
        <w:t xml:space="preserve">(см. рис. </w:t>
      </w:r>
      <w:r w:rsidR="003C341B">
        <w:rPr>
          <w:sz w:val="28"/>
          <w:szCs w:val="28"/>
        </w:rPr>
        <w:t>31</w:t>
      </w:r>
      <w:r w:rsidR="003C341B" w:rsidRPr="007A450C">
        <w:rPr>
          <w:sz w:val="28"/>
          <w:szCs w:val="28"/>
        </w:rPr>
        <w:t>).</w:t>
      </w:r>
    </w:p>
    <w:p w14:paraId="7A85E2C4" w14:textId="18B35019" w:rsidR="003C341B" w:rsidRDefault="006C4A06" w:rsidP="003C341B">
      <w:pPr>
        <w:widowControl w:val="0"/>
        <w:autoSpaceDE w:val="0"/>
        <w:autoSpaceDN w:val="0"/>
        <w:adjustRightInd w:val="0"/>
        <w:spacing w:line="360" w:lineRule="auto"/>
        <w:jc w:val="center"/>
        <w:rPr>
          <w:sz w:val="28"/>
          <w:szCs w:val="28"/>
        </w:rPr>
      </w:pPr>
      <w:r w:rsidRPr="006C4A06">
        <w:rPr>
          <w:sz w:val="28"/>
          <w:szCs w:val="28"/>
        </w:rPr>
        <w:lastRenderedPageBreak/>
        <w:drawing>
          <wp:inline distT="0" distB="0" distL="0" distR="0" wp14:anchorId="32147C7D" wp14:editId="2C16498F">
            <wp:extent cx="6122035" cy="565531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2035" cy="5655310"/>
                    </a:xfrm>
                    <a:prstGeom prst="rect">
                      <a:avLst/>
                    </a:prstGeom>
                  </pic:spPr>
                </pic:pic>
              </a:graphicData>
            </a:graphic>
          </wp:inline>
        </w:drawing>
      </w:r>
    </w:p>
    <w:p w14:paraId="43825C1D" w14:textId="54394754" w:rsidR="002D73CB" w:rsidRDefault="003C341B" w:rsidP="00FC520E">
      <w:pPr>
        <w:widowControl w:val="0"/>
        <w:autoSpaceDE w:val="0"/>
        <w:autoSpaceDN w:val="0"/>
        <w:adjustRightInd w:val="0"/>
        <w:spacing w:line="360" w:lineRule="auto"/>
        <w:jc w:val="center"/>
        <w:rPr>
          <w:sz w:val="28"/>
          <w:szCs w:val="28"/>
        </w:rPr>
      </w:pPr>
      <w:r>
        <w:rPr>
          <w:sz w:val="28"/>
          <w:szCs w:val="28"/>
        </w:rPr>
        <w:t>Рисунок</w:t>
      </w:r>
      <w:r w:rsidRPr="00D86589">
        <w:rPr>
          <w:sz w:val="28"/>
          <w:szCs w:val="28"/>
        </w:rPr>
        <w:t xml:space="preserve"> </w:t>
      </w:r>
      <w:r>
        <w:rPr>
          <w:sz w:val="28"/>
          <w:szCs w:val="28"/>
        </w:rPr>
        <w:t>31</w:t>
      </w:r>
      <w:r w:rsidRPr="00D86589">
        <w:rPr>
          <w:sz w:val="28"/>
          <w:szCs w:val="28"/>
        </w:rPr>
        <w:t xml:space="preserve"> –</w:t>
      </w:r>
      <w:r>
        <w:rPr>
          <w:sz w:val="28"/>
          <w:szCs w:val="28"/>
        </w:rPr>
        <w:t xml:space="preserve"> </w:t>
      </w:r>
      <w:r w:rsidR="00FC520E">
        <w:rPr>
          <w:sz w:val="28"/>
          <w:szCs w:val="28"/>
        </w:rPr>
        <w:t xml:space="preserve">Визуализация модели </w:t>
      </w:r>
      <w:r w:rsidR="00FC520E" w:rsidRPr="007B561E">
        <w:rPr>
          <w:sz w:val="28"/>
          <w:szCs w:val="28"/>
        </w:rPr>
        <w:t>k-ближайших соседей</w:t>
      </w:r>
    </w:p>
    <w:p w14:paraId="20242F92" w14:textId="6E10ABF8" w:rsidR="001828D6" w:rsidRPr="00D86589" w:rsidRDefault="001828D6" w:rsidP="006C4A06">
      <w:pPr>
        <w:widowControl w:val="0"/>
        <w:autoSpaceDE w:val="0"/>
        <w:autoSpaceDN w:val="0"/>
        <w:adjustRightInd w:val="0"/>
        <w:spacing w:line="360" w:lineRule="auto"/>
        <w:ind w:firstLine="709"/>
        <w:jc w:val="both"/>
        <w:rPr>
          <w:sz w:val="28"/>
          <w:szCs w:val="28"/>
        </w:rPr>
      </w:pPr>
      <w:r w:rsidRPr="001828D6">
        <w:rPr>
          <w:sz w:val="28"/>
          <w:szCs w:val="28"/>
        </w:rPr>
        <w:t>Можно заметить, что новая модель справляется хуже, чем старая. Меньшее качество работы модели k ближайших соседей (knn) по сравнению с линейной регрессией может быть связано с несколькими факторами. Линейная регрессия лучше справляется с линейными зависимостями и менее чувствительна к шуму в данных. Метод knn сильно зависит от параметра k, выбора метрики расстояния и чувствителен к выбросам, что может приводить к переобучению или недообучению. Кроме того, в условиях высокой размерности (проклятие размерности) эффективность knn падает, так как расстояния между точками становятся менее информативными. Также важно масштабирование данных для knn, так как разные масштабы признаков могут исказить результаты.</w:t>
      </w:r>
    </w:p>
    <w:p w14:paraId="337C0EF1" w14:textId="1EE20260" w:rsidR="00F3396A" w:rsidRDefault="00F3396A" w:rsidP="008F0F03">
      <w:pPr>
        <w:pStyle w:val="ListParagraph"/>
        <w:widowControl w:val="0"/>
        <w:autoSpaceDE w:val="0"/>
        <w:autoSpaceDN w:val="0"/>
        <w:adjustRightInd w:val="0"/>
        <w:spacing w:line="360" w:lineRule="auto"/>
        <w:ind w:left="0" w:firstLine="709"/>
        <w:jc w:val="both"/>
        <w:rPr>
          <w:sz w:val="28"/>
          <w:szCs w:val="28"/>
        </w:rPr>
      </w:pPr>
      <w:r w:rsidRPr="00055342">
        <w:rPr>
          <w:sz w:val="28"/>
          <w:szCs w:val="28"/>
        </w:rPr>
        <w:lastRenderedPageBreak/>
        <w:t xml:space="preserve">Ссылка на </w:t>
      </w:r>
      <w:r w:rsidR="00566638" w:rsidRPr="00055342">
        <w:rPr>
          <w:sz w:val="28"/>
          <w:szCs w:val="28"/>
        </w:rPr>
        <w:t>файл</w:t>
      </w:r>
      <w:r w:rsidR="00055342" w:rsidRPr="00055342">
        <w:rPr>
          <w:sz w:val="28"/>
          <w:szCs w:val="28"/>
        </w:rPr>
        <w:t>:</w:t>
      </w:r>
    </w:p>
    <w:p w14:paraId="4D302567" w14:textId="75BDC4BF" w:rsidR="009D6280" w:rsidRDefault="00591024" w:rsidP="004A262E">
      <w:pPr>
        <w:pStyle w:val="ListParagraph"/>
        <w:widowControl w:val="0"/>
        <w:autoSpaceDE w:val="0"/>
        <w:autoSpaceDN w:val="0"/>
        <w:adjustRightInd w:val="0"/>
        <w:spacing w:line="360" w:lineRule="auto"/>
        <w:ind w:left="0" w:firstLine="709"/>
        <w:jc w:val="both"/>
        <w:rPr>
          <w:rStyle w:val="Hyperlink"/>
          <w:sz w:val="28"/>
          <w:szCs w:val="28"/>
        </w:rPr>
      </w:pPr>
      <w:hyperlink r:id="rId37" w:history="1">
        <w:r w:rsidR="00235F62" w:rsidRPr="0067644F">
          <w:rPr>
            <w:rStyle w:val="Hyperlink"/>
            <w:sz w:val="28"/>
            <w:szCs w:val="28"/>
          </w:rPr>
          <w:t>https://github.com/Vvvvv55531/LR3.git</w:t>
        </w:r>
      </w:hyperlink>
    </w:p>
    <w:p w14:paraId="0C31D9D0" w14:textId="77777777" w:rsidR="004A262E" w:rsidRPr="004A262E" w:rsidRDefault="004A262E" w:rsidP="004A262E">
      <w:pPr>
        <w:pStyle w:val="ListParagraph"/>
        <w:widowControl w:val="0"/>
        <w:autoSpaceDE w:val="0"/>
        <w:autoSpaceDN w:val="0"/>
        <w:adjustRightInd w:val="0"/>
        <w:spacing w:line="360" w:lineRule="auto"/>
        <w:ind w:left="0" w:firstLine="709"/>
        <w:jc w:val="both"/>
        <w:rPr>
          <w:color w:val="0000FF" w:themeColor="hyperlink"/>
          <w:sz w:val="28"/>
          <w:szCs w:val="28"/>
          <w:u w:val="single"/>
        </w:rPr>
      </w:pPr>
    </w:p>
    <w:p w14:paraId="13364BEB" w14:textId="172C5DD9" w:rsidR="008F0F03" w:rsidRDefault="008F0F03" w:rsidP="00D465B7">
      <w:pPr>
        <w:widowControl w:val="0"/>
        <w:autoSpaceDE w:val="0"/>
        <w:autoSpaceDN w:val="0"/>
        <w:adjustRightInd w:val="0"/>
        <w:spacing w:line="360" w:lineRule="auto"/>
        <w:ind w:firstLine="709"/>
        <w:jc w:val="both"/>
        <w:rPr>
          <w:b/>
          <w:bCs/>
          <w:sz w:val="28"/>
          <w:szCs w:val="28"/>
        </w:rPr>
      </w:pPr>
      <w:r w:rsidRPr="00D465B7">
        <w:rPr>
          <w:b/>
          <w:bCs/>
          <w:sz w:val="28"/>
          <w:szCs w:val="28"/>
        </w:rPr>
        <w:t>Вывод</w:t>
      </w:r>
    </w:p>
    <w:p w14:paraId="5259EF4A" w14:textId="6627B774" w:rsidR="000F68BF" w:rsidRPr="00314ADD" w:rsidRDefault="00565010" w:rsidP="00565010">
      <w:pPr>
        <w:widowControl w:val="0"/>
        <w:autoSpaceDE w:val="0"/>
        <w:autoSpaceDN w:val="0"/>
        <w:adjustRightInd w:val="0"/>
        <w:spacing w:line="360" w:lineRule="auto"/>
        <w:jc w:val="both"/>
        <w:rPr>
          <w:sz w:val="28"/>
          <w:szCs w:val="28"/>
        </w:rPr>
      </w:pPr>
      <w:r>
        <w:rPr>
          <w:sz w:val="28"/>
          <w:szCs w:val="28"/>
        </w:rPr>
        <w:tab/>
      </w:r>
      <w:r w:rsidR="001828D6" w:rsidRPr="001828D6">
        <w:rPr>
          <w:sz w:val="28"/>
          <w:szCs w:val="28"/>
        </w:rPr>
        <w:t xml:space="preserve">В ходе работы было изучено отличие между моделями линейной и полиномиальной регрессии, их особенности и применение в задачах анализа данных. Было разобрано, как простая линейная регрессия используется для моделирования линейных зависимостей, тогда как полиномиальная регрессия позволяет описывать сложные, нелинейные отношения между переменными с использованием степенных признаков. Стало понято, что выбор степени полинома играет ключевую роль: низкая степень подходит для простых зависимостей, тогда как высокая степень повышает гибкость модели, но может привести к переобучению. Подчеркнута важность баланса между сложностью модели и её способностью к обобщению, что требует внимательного подбора степени полинома. Было изучено использование метода k ближайших соседей и его особенности. Осознано, что knn чувствителен к шуму, выбору параметра k и масштабу данных, что делает нормализацию важной для корректной работы. Обнаружено, что метод может уступать линейной регрессии при наличии выраженной линейной зависимости. Изучено понятие "проклятие размерности", которое объясняет снижение эффективности метода knn при работе с высокоразмерными данными. В рамках работы были освоены построение и анализ различных графиков, включая scatter plot, boxplot и гистограммы, а также построение матриц рассеивания для оценки взаимосвязей между признаками. Стало понято, как улучшать внешний вид графиков, добавлять легенды и настраивать оси для более информативного отображения данных. Было изучено использование методов нормализации и масштабирования для подготовки данных. Изучено, как метод fit_transform() помогает преобразовывать данные для применения в моделях, и как использовать PolynomialFeatures для создания полиномиальных признаков. Были исследованы способы решения ошибок, возникающих при работе с массивами, включая корректировку форматов данных </w:t>
      </w:r>
      <w:r w:rsidR="001828D6" w:rsidRPr="001828D6">
        <w:rPr>
          <w:sz w:val="28"/>
          <w:szCs w:val="28"/>
        </w:rPr>
        <w:lastRenderedPageBreak/>
        <w:t>и правильное использование методов reshape() и .item(). Было изучено, как работать с многомерными массивами и приводить их к нужной форме для дальнейшей обработки.</w:t>
      </w:r>
    </w:p>
    <w:sectPr w:rsidR="000F68BF" w:rsidRPr="00314ADD" w:rsidSect="008872B8">
      <w:footerReference w:type="default" r:id="rId38"/>
      <w:type w:val="continuous"/>
      <w:pgSz w:w="11909" w:h="16834"/>
      <w:pgMar w:top="1134" w:right="567" w:bottom="709"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CA0DD" w14:textId="77777777" w:rsidR="00591024" w:rsidRDefault="00591024" w:rsidP="008872B8">
      <w:r>
        <w:separator/>
      </w:r>
    </w:p>
  </w:endnote>
  <w:endnote w:type="continuationSeparator" w:id="0">
    <w:p w14:paraId="19A8BCD1" w14:textId="77777777" w:rsidR="00591024" w:rsidRDefault="00591024" w:rsidP="00887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117656"/>
      <w:docPartObj>
        <w:docPartGallery w:val="Page Numbers (Bottom of Page)"/>
        <w:docPartUnique/>
      </w:docPartObj>
    </w:sdtPr>
    <w:sdtEndPr>
      <w:rPr>
        <w:noProof/>
      </w:rPr>
    </w:sdtEndPr>
    <w:sdtContent>
      <w:p w14:paraId="22E9ADF5" w14:textId="53F4EC5D" w:rsidR="008872B8" w:rsidRDefault="008872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D3B56A" w14:textId="77777777" w:rsidR="008872B8" w:rsidRDefault="00887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AA1AE" w14:textId="77777777" w:rsidR="00591024" w:rsidRDefault="00591024" w:rsidP="008872B8">
      <w:r>
        <w:separator/>
      </w:r>
    </w:p>
  </w:footnote>
  <w:footnote w:type="continuationSeparator" w:id="0">
    <w:p w14:paraId="711AC0C2" w14:textId="77777777" w:rsidR="00591024" w:rsidRDefault="00591024" w:rsidP="008872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38C2"/>
    <w:multiLevelType w:val="hybridMultilevel"/>
    <w:tmpl w:val="2CD69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2001F"/>
    <w:multiLevelType w:val="hybridMultilevel"/>
    <w:tmpl w:val="A5262D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91F780E"/>
    <w:multiLevelType w:val="hybridMultilevel"/>
    <w:tmpl w:val="2A9C12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2D7E1C"/>
    <w:multiLevelType w:val="hybridMultilevel"/>
    <w:tmpl w:val="B29CB0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5B56F7"/>
    <w:multiLevelType w:val="hybridMultilevel"/>
    <w:tmpl w:val="2D881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AAB"/>
    <w:rsid w:val="00012972"/>
    <w:rsid w:val="00027820"/>
    <w:rsid w:val="00031438"/>
    <w:rsid w:val="00055342"/>
    <w:rsid w:val="0007107E"/>
    <w:rsid w:val="0008142F"/>
    <w:rsid w:val="000A2CF1"/>
    <w:rsid w:val="000A3868"/>
    <w:rsid w:val="000A67BE"/>
    <w:rsid w:val="000B5164"/>
    <w:rsid w:val="000D44FC"/>
    <w:rsid w:val="000D4F07"/>
    <w:rsid w:val="000D7809"/>
    <w:rsid w:val="000F5BD2"/>
    <w:rsid w:val="000F68BF"/>
    <w:rsid w:val="000F75F5"/>
    <w:rsid w:val="0010788A"/>
    <w:rsid w:val="00112FEF"/>
    <w:rsid w:val="00122C2A"/>
    <w:rsid w:val="00135EB0"/>
    <w:rsid w:val="00136D2C"/>
    <w:rsid w:val="001472BF"/>
    <w:rsid w:val="00152F91"/>
    <w:rsid w:val="001574A2"/>
    <w:rsid w:val="00167457"/>
    <w:rsid w:val="00170118"/>
    <w:rsid w:val="001828D6"/>
    <w:rsid w:val="00193D8A"/>
    <w:rsid w:val="00195920"/>
    <w:rsid w:val="001B69C7"/>
    <w:rsid w:val="001E4C33"/>
    <w:rsid w:val="001E76CA"/>
    <w:rsid w:val="0020169B"/>
    <w:rsid w:val="0021010C"/>
    <w:rsid w:val="00216735"/>
    <w:rsid w:val="002177F8"/>
    <w:rsid w:val="002254D7"/>
    <w:rsid w:val="00234692"/>
    <w:rsid w:val="00235F62"/>
    <w:rsid w:val="0024499B"/>
    <w:rsid w:val="00271380"/>
    <w:rsid w:val="002768A7"/>
    <w:rsid w:val="00284869"/>
    <w:rsid w:val="00285EAD"/>
    <w:rsid w:val="00287715"/>
    <w:rsid w:val="00295F2B"/>
    <w:rsid w:val="002D7147"/>
    <w:rsid w:val="002D73CB"/>
    <w:rsid w:val="002E15AB"/>
    <w:rsid w:val="002E2CDA"/>
    <w:rsid w:val="002E3BEC"/>
    <w:rsid w:val="00301C79"/>
    <w:rsid w:val="00302D32"/>
    <w:rsid w:val="00307E4D"/>
    <w:rsid w:val="00314ADD"/>
    <w:rsid w:val="003334A8"/>
    <w:rsid w:val="0034412B"/>
    <w:rsid w:val="003545F1"/>
    <w:rsid w:val="003711AE"/>
    <w:rsid w:val="00374F15"/>
    <w:rsid w:val="003877FB"/>
    <w:rsid w:val="003954DB"/>
    <w:rsid w:val="003A038C"/>
    <w:rsid w:val="003A0BCE"/>
    <w:rsid w:val="003C341B"/>
    <w:rsid w:val="003D7912"/>
    <w:rsid w:val="003E2E8C"/>
    <w:rsid w:val="003E430E"/>
    <w:rsid w:val="003E5D56"/>
    <w:rsid w:val="003F448A"/>
    <w:rsid w:val="00405D24"/>
    <w:rsid w:val="00413AAB"/>
    <w:rsid w:val="00461E8E"/>
    <w:rsid w:val="004779B8"/>
    <w:rsid w:val="00493E01"/>
    <w:rsid w:val="004A262E"/>
    <w:rsid w:val="004B59D2"/>
    <w:rsid w:val="005077B3"/>
    <w:rsid w:val="0051055E"/>
    <w:rsid w:val="0051217E"/>
    <w:rsid w:val="00512199"/>
    <w:rsid w:val="00534CFE"/>
    <w:rsid w:val="005466F7"/>
    <w:rsid w:val="00565010"/>
    <w:rsid w:val="00566638"/>
    <w:rsid w:val="005725CA"/>
    <w:rsid w:val="00582271"/>
    <w:rsid w:val="00584235"/>
    <w:rsid w:val="00591024"/>
    <w:rsid w:val="005A2A15"/>
    <w:rsid w:val="005B566D"/>
    <w:rsid w:val="005B6438"/>
    <w:rsid w:val="005D0E0A"/>
    <w:rsid w:val="005E0513"/>
    <w:rsid w:val="005E1B87"/>
    <w:rsid w:val="005E3C66"/>
    <w:rsid w:val="005E6D7F"/>
    <w:rsid w:val="005F5EEF"/>
    <w:rsid w:val="0061294D"/>
    <w:rsid w:val="00614BAC"/>
    <w:rsid w:val="00616F33"/>
    <w:rsid w:val="00627CD5"/>
    <w:rsid w:val="006364F9"/>
    <w:rsid w:val="006375AF"/>
    <w:rsid w:val="00641C69"/>
    <w:rsid w:val="00642143"/>
    <w:rsid w:val="0067217A"/>
    <w:rsid w:val="006851B4"/>
    <w:rsid w:val="006B2E8B"/>
    <w:rsid w:val="006C4A06"/>
    <w:rsid w:val="006D373D"/>
    <w:rsid w:val="006F5753"/>
    <w:rsid w:val="007014D7"/>
    <w:rsid w:val="007118FB"/>
    <w:rsid w:val="0071728F"/>
    <w:rsid w:val="0072573B"/>
    <w:rsid w:val="00727514"/>
    <w:rsid w:val="00746FCF"/>
    <w:rsid w:val="00747227"/>
    <w:rsid w:val="00747DEF"/>
    <w:rsid w:val="0076643D"/>
    <w:rsid w:val="007720D8"/>
    <w:rsid w:val="0079324B"/>
    <w:rsid w:val="007A0052"/>
    <w:rsid w:val="007A3707"/>
    <w:rsid w:val="007A450C"/>
    <w:rsid w:val="007A657A"/>
    <w:rsid w:val="007B4E0B"/>
    <w:rsid w:val="007B561E"/>
    <w:rsid w:val="007C55D8"/>
    <w:rsid w:val="007D1193"/>
    <w:rsid w:val="007D3C07"/>
    <w:rsid w:val="007D7380"/>
    <w:rsid w:val="007E6438"/>
    <w:rsid w:val="00837101"/>
    <w:rsid w:val="00850F2A"/>
    <w:rsid w:val="008521BA"/>
    <w:rsid w:val="00861EEA"/>
    <w:rsid w:val="00862C6D"/>
    <w:rsid w:val="008872B8"/>
    <w:rsid w:val="008A0590"/>
    <w:rsid w:val="008A0CBA"/>
    <w:rsid w:val="008A3C21"/>
    <w:rsid w:val="008A643E"/>
    <w:rsid w:val="008B6D99"/>
    <w:rsid w:val="008D1AAC"/>
    <w:rsid w:val="008D31BF"/>
    <w:rsid w:val="008D396C"/>
    <w:rsid w:val="008D7E2C"/>
    <w:rsid w:val="008E622A"/>
    <w:rsid w:val="008F0F03"/>
    <w:rsid w:val="008F148B"/>
    <w:rsid w:val="008F41D0"/>
    <w:rsid w:val="00911402"/>
    <w:rsid w:val="00914AE9"/>
    <w:rsid w:val="009157DB"/>
    <w:rsid w:val="009233B9"/>
    <w:rsid w:val="00933332"/>
    <w:rsid w:val="009500EC"/>
    <w:rsid w:val="009543A5"/>
    <w:rsid w:val="00965B48"/>
    <w:rsid w:val="00973406"/>
    <w:rsid w:val="00994362"/>
    <w:rsid w:val="00997B2C"/>
    <w:rsid w:val="009B751E"/>
    <w:rsid w:val="009C0EAB"/>
    <w:rsid w:val="009C4813"/>
    <w:rsid w:val="009C4A70"/>
    <w:rsid w:val="009D6280"/>
    <w:rsid w:val="009D63A6"/>
    <w:rsid w:val="009E04E2"/>
    <w:rsid w:val="009E7526"/>
    <w:rsid w:val="009F575F"/>
    <w:rsid w:val="00A0479A"/>
    <w:rsid w:val="00A058AC"/>
    <w:rsid w:val="00A1003F"/>
    <w:rsid w:val="00A134C6"/>
    <w:rsid w:val="00A17F4D"/>
    <w:rsid w:val="00A2041A"/>
    <w:rsid w:val="00A441BD"/>
    <w:rsid w:val="00A658F3"/>
    <w:rsid w:val="00A71259"/>
    <w:rsid w:val="00A73FB9"/>
    <w:rsid w:val="00A7431B"/>
    <w:rsid w:val="00A74506"/>
    <w:rsid w:val="00A74662"/>
    <w:rsid w:val="00A74901"/>
    <w:rsid w:val="00A94B0B"/>
    <w:rsid w:val="00AA1E90"/>
    <w:rsid w:val="00AD5B19"/>
    <w:rsid w:val="00AF6555"/>
    <w:rsid w:val="00AF7520"/>
    <w:rsid w:val="00B16679"/>
    <w:rsid w:val="00B20256"/>
    <w:rsid w:val="00B24E06"/>
    <w:rsid w:val="00B27B2C"/>
    <w:rsid w:val="00B31E6A"/>
    <w:rsid w:val="00B56991"/>
    <w:rsid w:val="00B71FEE"/>
    <w:rsid w:val="00B73551"/>
    <w:rsid w:val="00B85280"/>
    <w:rsid w:val="00B91431"/>
    <w:rsid w:val="00B9456C"/>
    <w:rsid w:val="00BA1FC4"/>
    <w:rsid w:val="00BA50FA"/>
    <w:rsid w:val="00BA7D9A"/>
    <w:rsid w:val="00BB219A"/>
    <w:rsid w:val="00BC1D5D"/>
    <w:rsid w:val="00BC2BFB"/>
    <w:rsid w:val="00BC748A"/>
    <w:rsid w:val="00C07D74"/>
    <w:rsid w:val="00C159E7"/>
    <w:rsid w:val="00C2611A"/>
    <w:rsid w:val="00C3416B"/>
    <w:rsid w:val="00C40638"/>
    <w:rsid w:val="00C64741"/>
    <w:rsid w:val="00C776E4"/>
    <w:rsid w:val="00C95B6B"/>
    <w:rsid w:val="00CB7F4E"/>
    <w:rsid w:val="00CD09FD"/>
    <w:rsid w:val="00CD52AC"/>
    <w:rsid w:val="00D347D3"/>
    <w:rsid w:val="00D45F03"/>
    <w:rsid w:val="00D465B7"/>
    <w:rsid w:val="00D6400D"/>
    <w:rsid w:val="00D727D7"/>
    <w:rsid w:val="00D852CD"/>
    <w:rsid w:val="00D855B3"/>
    <w:rsid w:val="00D86589"/>
    <w:rsid w:val="00DA1B28"/>
    <w:rsid w:val="00DA5515"/>
    <w:rsid w:val="00DA7C82"/>
    <w:rsid w:val="00DB49F1"/>
    <w:rsid w:val="00DC1DF2"/>
    <w:rsid w:val="00DC7A12"/>
    <w:rsid w:val="00DF7735"/>
    <w:rsid w:val="00E06630"/>
    <w:rsid w:val="00E15A32"/>
    <w:rsid w:val="00E2344C"/>
    <w:rsid w:val="00E25593"/>
    <w:rsid w:val="00E2723E"/>
    <w:rsid w:val="00E350F0"/>
    <w:rsid w:val="00E53D66"/>
    <w:rsid w:val="00E544F3"/>
    <w:rsid w:val="00E57878"/>
    <w:rsid w:val="00E64DC8"/>
    <w:rsid w:val="00E64E4C"/>
    <w:rsid w:val="00E660D7"/>
    <w:rsid w:val="00E7048D"/>
    <w:rsid w:val="00E72AC3"/>
    <w:rsid w:val="00E75C66"/>
    <w:rsid w:val="00EC3B2C"/>
    <w:rsid w:val="00ED3B16"/>
    <w:rsid w:val="00EE5D19"/>
    <w:rsid w:val="00EE69EF"/>
    <w:rsid w:val="00F04F95"/>
    <w:rsid w:val="00F3396A"/>
    <w:rsid w:val="00F4091B"/>
    <w:rsid w:val="00F52E09"/>
    <w:rsid w:val="00F54236"/>
    <w:rsid w:val="00F567BE"/>
    <w:rsid w:val="00F572DF"/>
    <w:rsid w:val="00F574E6"/>
    <w:rsid w:val="00F57527"/>
    <w:rsid w:val="00F57E13"/>
    <w:rsid w:val="00F621E5"/>
    <w:rsid w:val="00F63E0E"/>
    <w:rsid w:val="00F65A25"/>
    <w:rsid w:val="00F720A0"/>
    <w:rsid w:val="00F87EBD"/>
    <w:rsid w:val="00F95149"/>
    <w:rsid w:val="00F96FA6"/>
    <w:rsid w:val="00FA5591"/>
    <w:rsid w:val="00FB23F5"/>
    <w:rsid w:val="00FC252C"/>
    <w:rsid w:val="00FC520E"/>
    <w:rsid w:val="00FF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1846AF"/>
  <w15:docId w15:val="{EFF8298B-C3A3-4B81-9791-EDF132EB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520"/>
    <w:pPr>
      <w:spacing w:after="0" w:line="240" w:lineRule="auto"/>
    </w:pPr>
    <w:rPr>
      <w:sz w:val="24"/>
      <w:szCs w:val="24"/>
    </w:rPr>
  </w:style>
  <w:style w:type="paragraph" w:styleId="Heading1">
    <w:name w:val="heading 1"/>
    <w:basedOn w:val="Normal"/>
    <w:next w:val="Normal"/>
    <w:link w:val="Heading1Char"/>
    <w:uiPriority w:val="99"/>
    <w:qFormat/>
    <w:rsid w:val="005A2A15"/>
    <w:pPr>
      <w:keepNext/>
      <w:widowControl w:val="0"/>
      <w:autoSpaceDE w:val="0"/>
      <w:autoSpaceDN w:val="0"/>
      <w:adjustRightInd w:val="0"/>
      <w:jc w:val="center"/>
      <w:outlineLvl w:val="0"/>
    </w:pPr>
    <w:rPr>
      <w:b/>
      <w:bCs/>
      <w:sz w:val="28"/>
      <w:szCs w:val="28"/>
    </w:rPr>
  </w:style>
  <w:style w:type="paragraph" w:styleId="Heading2">
    <w:name w:val="heading 2"/>
    <w:basedOn w:val="Normal"/>
    <w:next w:val="Normal"/>
    <w:link w:val="Heading2Char"/>
    <w:uiPriority w:val="99"/>
    <w:qFormat/>
    <w:rsid w:val="005A2A15"/>
    <w:pPr>
      <w:keepNext/>
      <w:widowControl w:val="0"/>
      <w:autoSpaceDE w:val="0"/>
      <w:autoSpaceDN w:val="0"/>
      <w:adjustRightInd w:val="0"/>
      <w:jc w:val="center"/>
      <w:outlineLvl w:val="1"/>
    </w:pPr>
    <w:rPr>
      <w:b/>
      <w:bCs/>
      <w:sz w:val="20"/>
      <w:szCs w:val="20"/>
    </w:rPr>
  </w:style>
  <w:style w:type="paragraph" w:styleId="Heading3">
    <w:name w:val="heading 3"/>
    <w:basedOn w:val="Normal"/>
    <w:next w:val="Normal"/>
    <w:link w:val="Heading3Char"/>
    <w:uiPriority w:val="99"/>
    <w:qFormat/>
    <w:rsid w:val="005A2A15"/>
    <w:pPr>
      <w:keepNext/>
      <w:widowControl w:val="0"/>
      <w:autoSpaceDE w:val="0"/>
      <w:autoSpaceDN w:val="0"/>
      <w:adjustRightInd w:val="0"/>
      <w:spacing w:before="360"/>
      <w:jc w:val="center"/>
      <w:outlineLvl w:val="2"/>
    </w:pPr>
    <w:rPr>
      <w:sz w:val="32"/>
      <w:szCs w:val="32"/>
      <w:lang w:val="en-US"/>
    </w:rPr>
  </w:style>
  <w:style w:type="paragraph" w:styleId="Heading4">
    <w:name w:val="heading 4"/>
    <w:basedOn w:val="Normal"/>
    <w:next w:val="Normal"/>
    <w:link w:val="Heading4Char"/>
    <w:uiPriority w:val="99"/>
    <w:qFormat/>
    <w:rsid w:val="005A2A15"/>
    <w:pPr>
      <w:keepNext/>
      <w:widowControl w:val="0"/>
      <w:autoSpaceDE w:val="0"/>
      <w:autoSpaceDN w:val="0"/>
      <w:adjustRightInd w:val="0"/>
      <w:jc w:val="center"/>
      <w:outlineLvl w:val="3"/>
    </w:pPr>
    <w:rPr>
      <w:b/>
      <w:bCs/>
      <w:sz w:val="32"/>
      <w:szCs w:val="32"/>
    </w:rPr>
  </w:style>
  <w:style w:type="paragraph" w:styleId="Heading5">
    <w:name w:val="heading 5"/>
    <w:basedOn w:val="Normal"/>
    <w:next w:val="Normal"/>
    <w:link w:val="Heading5Char"/>
    <w:semiHidden/>
    <w:unhideWhenUsed/>
    <w:qFormat/>
    <w:locked/>
    <w:rsid w:val="00AA1E9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2A15"/>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5A2A15"/>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5A2A15"/>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5A2A15"/>
    <w:rPr>
      <w:rFonts w:ascii="Calibri" w:hAnsi="Calibri" w:cs="Times New Roman"/>
      <w:b/>
      <w:bCs/>
      <w:sz w:val="28"/>
      <w:szCs w:val="28"/>
    </w:rPr>
  </w:style>
  <w:style w:type="paragraph" w:styleId="Title">
    <w:name w:val="Title"/>
    <w:basedOn w:val="Normal"/>
    <w:link w:val="TitleChar"/>
    <w:uiPriority w:val="99"/>
    <w:qFormat/>
    <w:rsid w:val="005A2A15"/>
    <w:pPr>
      <w:widowControl w:val="0"/>
      <w:autoSpaceDE w:val="0"/>
      <w:autoSpaceDN w:val="0"/>
      <w:adjustRightInd w:val="0"/>
      <w:jc w:val="center"/>
    </w:pPr>
    <w:rPr>
      <w:b/>
      <w:bCs/>
      <w:sz w:val="20"/>
      <w:szCs w:val="20"/>
    </w:rPr>
  </w:style>
  <w:style w:type="character" w:customStyle="1" w:styleId="TitleChar">
    <w:name w:val="Title Char"/>
    <w:basedOn w:val="DefaultParagraphFont"/>
    <w:link w:val="Title"/>
    <w:uiPriority w:val="99"/>
    <w:locked/>
    <w:rsid w:val="005A2A15"/>
    <w:rPr>
      <w:rFonts w:ascii="Cambria" w:hAnsi="Cambria" w:cs="Times New Roman"/>
      <w:b/>
      <w:bCs/>
      <w:kern w:val="28"/>
      <w:sz w:val="32"/>
      <w:szCs w:val="32"/>
    </w:rPr>
  </w:style>
  <w:style w:type="paragraph" w:styleId="BodyText">
    <w:name w:val="Body Text"/>
    <w:basedOn w:val="Normal"/>
    <w:link w:val="BodyTextChar"/>
    <w:uiPriority w:val="99"/>
    <w:rsid w:val="005A2A15"/>
    <w:pPr>
      <w:widowControl w:val="0"/>
      <w:autoSpaceDE w:val="0"/>
      <w:autoSpaceDN w:val="0"/>
      <w:adjustRightInd w:val="0"/>
      <w:spacing w:before="1200"/>
      <w:jc w:val="center"/>
    </w:pPr>
    <w:rPr>
      <w:sz w:val="28"/>
      <w:szCs w:val="28"/>
    </w:rPr>
  </w:style>
  <w:style w:type="character" w:customStyle="1" w:styleId="BodyTextChar">
    <w:name w:val="Body Text Char"/>
    <w:basedOn w:val="DefaultParagraphFont"/>
    <w:link w:val="BodyText"/>
    <w:uiPriority w:val="99"/>
    <w:semiHidden/>
    <w:locked/>
    <w:rsid w:val="005A2A15"/>
    <w:rPr>
      <w:rFonts w:cs="Times New Roman"/>
      <w:sz w:val="24"/>
      <w:szCs w:val="24"/>
    </w:rPr>
  </w:style>
  <w:style w:type="paragraph" w:styleId="ListParagraph">
    <w:name w:val="List Paragraph"/>
    <w:basedOn w:val="Normal"/>
    <w:uiPriority w:val="34"/>
    <w:qFormat/>
    <w:rsid w:val="005B6438"/>
    <w:pPr>
      <w:ind w:left="720"/>
      <w:contextualSpacing/>
    </w:pPr>
  </w:style>
  <w:style w:type="table" w:styleId="TableGrid">
    <w:name w:val="Table Grid"/>
    <w:basedOn w:val="TableNormal"/>
    <w:locked/>
    <w:rsid w:val="00122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6F7"/>
    <w:rPr>
      <w:color w:val="0000FF" w:themeColor="hyperlink"/>
      <w:u w:val="single"/>
    </w:rPr>
  </w:style>
  <w:style w:type="character" w:styleId="UnresolvedMention">
    <w:name w:val="Unresolved Mention"/>
    <w:basedOn w:val="DefaultParagraphFont"/>
    <w:uiPriority w:val="99"/>
    <w:semiHidden/>
    <w:unhideWhenUsed/>
    <w:rsid w:val="005466F7"/>
    <w:rPr>
      <w:color w:val="605E5C"/>
      <w:shd w:val="clear" w:color="auto" w:fill="E1DFDD"/>
    </w:rPr>
  </w:style>
  <w:style w:type="character" w:customStyle="1" w:styleId="Heading5Char">
    <w:name w:val="Heading 5 Char"/>
    <w:basedOn w:val="DefaultParagraphFont"/>
    <w:link w:val="Heading5"/>
    <w:semiHidden/>
    <w:rsid w:val="00AA1E90"/>
    <w:rPr>
      <w:rFonts w:asciiTheme="majorHAnsi" w:eastAsiaTheme="majorEastAsia" w:hAnsiTheme="majorHAnsi" w:cstheme="majorBidi"/>
      <w:color w:val="365F91" w:themeColor="accent1" w:themeShade="BF"/>
      <w:sz w:val="24"/>
      <w:szCs w:val="24"/>
    </w:rPr>
  </w:style>
  <w:style w:type="paragraph" w:styleId="Header">
    <w:name w:val="header"/>
    <w:basedOn w:val="Normal"/>
    <w:link w:val="HeaderChar"/>
    <w:uiPriority w:val="99"/>
    <w:unhideWhenUsed/>
    <w:rsid w:val="008872B8"/>
    <w:pPr>
      <w:tabs>
        <w:tab w:val="center" w:pos="4677"/>
        <w:tab w:val="right" w:pos="9355"/>
      </w:tabs>
    </w:pPr>
  </w:style>
  <w:style w:type="character" w:customStyle="1" w:styleId="HeaderChar">
    <w:name w:val="Header Char"/>
    <w:basedOn w:val="DefaultParagraphFont"/>
    <w:link w:val="Header"/>
    <w:uiPriority w:val="99"/>
    <w:rsid w:val="008872B8"/>
    <w:rPr>
      <w:sz w:val="24"/>
      <w:szCs w:val="24"/>
    </w:rPr>
  </w:style>
  <w:style w:type="paragraph" w:styleId="Footer">
    <w:name w:val="footer"/>
    <w:basedOn w:val="Normal"/>
    <w:link w:val="FooterChar"/>
    <w:uiPriority w:val="99"/>
    <w:unhideWhenUsed/>
    <w:rsid w:val="008872B8"/>
    <w:pPr>
      <w:tabs>
        <w:tab w:val="center" w:pos="4677"/>
        <w:tab w:val="right" w:pos="9355"/>
      </w:tabs>
    </w:pPr>
  </w:style>
  <w:style w:type="character" w:customStyle="1" w:styleId="FooterChar">
    <w:name w:val="Footer Char"/>
    <w:basedOn w:val="DefaultParagraphFont"/>
    <w:link w:val="Footer"/>
    <w:uiPriority w:val="99"/>
    <w:rsid w:val="008872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1125">
      <w:bodyDiv w:val="1"/>
      <w:marLeft w:val="0"/>
      <w:marRight w:val="0"/>
      <w:marTop w:val="0"/>
      <w:marBottom w:val="0"/>
      <w:divBdr>
        <w:top w:val="none" w:sz="0" w:space="0" w:color="auto"/>
        <w:left w:val="none" w:sz="0" w:space="0" w:color="auto"/>
        <w:bottom w:val="none" w:sz="0" w:space="0" w:color="auto"/>
        <w:right w:val="none" w:sz="0" w:space="0" w:color="auto"/>
      </w:divBdr>
      <w:divsChild>
        <w:div w:id="1069420514">
          <w:marLeft w:val="0"/>
          <w:marRight w:val="0"/>
          <w:marTop w:val="0"/>
          <w:marBottom w:val="0"/>
          <w:divBdr>
            <w:top w:val="none" w:sz="0" w:space="0" w:color="auto"/>
            <w:left w:val="none" w:sz="0" w:space="0" w:color="auto"/>
            <w:bottom w:val="none" w:sz="0" w:space="0" w:color="auto"/>
            <w:right w:val="none" w:sz="0" w:space="0" w:color="auto"/>
          </w:divBdr>
          <w:divsChild>
            <w:div w:id="1795714965">
              <w:marLeft w:val="0"/>
              <w:marRight w:val="0"/>
              <w:marTop w:val="0"/>
              <w:marBottom w:val="0"/>
              <w:divBdr>
                <w:top w:val="none" w:sz="0" w:space="0" w:color="auto"/>
                <w:left w:val="none" w:sz="0" w:space="0" w:color="auto"/>
                <w:bottom w:val="none" w:sz="0" w:space="0" w:color="auto"/>
                <w:right w:val="none" w:sz="0" w:space="0" w:color="auto"/>
              </w:divBdr>
              <w:divsChild>
                <w:div w:id="555165224">
                  <w:marLeft w:val="0"/>
                  <w:marRight w:val="0"/>
                  <w:marTop w:val="0"/>
                  <w:marBottom w:val="0"/>
                  <w:divBdr>
                    <w:top w:val="none" w:sz="0" w:space="0" w:color="auto"/>
                    <w:left w:val="none" w:sz="0" w:space="0" w:color="auto"/>
                    <w:bottom w:val="none" w:sz="0" w:space="0" w:color="auto"/>
                    <w:right w:val="none" w:sz="0" w:space="0" w:color="auto"/>
                  </w:divBdr>
                  <w:divsChild>
                    <w:div w:id="2368635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56486167">
          <w:marLeft w:val="0"/>
          <w:marRight w:val="0"/>
          <w:marTop w:val="0"/>
          <w:marBottom w:val="0"/>
          <w:divBdr>
            <w:top w:val="none" w:sz="0" w:space="0" w:color="auto"/>
            <w:left w:val="none" w:sz="0" w:space="0" w:color="auto"/>
            <w:bottom w:val="none" w:sz="0" w:space="0" w:color="auto"/>
            <w:right w:val="none" w:sz="0" w:space="0" w:color="auto"/>
          </w:divBdr>
          <w:divsChild>
            <w:div w:id="914239780">
              <w:marLeft w:val="0"/>
              <w:marRight w:val="0"/>
              <w:marTop w:val="0"/>
              <w:marBottom w:val="0"/>
              <w:divBdr>
                <w:top w:val="none" w:sz="0" w:space="0" w:color="auto"/>
                <w:left w:val="none" w:sz="0" w:space="0" w:color="auto"/>
                <w:bottom w:val="none" w:sz="0" w:space="0" w:color="auto"/>
                <w:right w:val="none" w:sz="0" w:space="0" w:color="auto"/>
              </w:divBdr>
              <w:divsChild>
                <w:div w:id="802311351">
                  <w:marLeft w:val="0"/>
                  <w:marRight w:val="0"/>
                  <w:marTop w:val="0"/>
                  <w:marBottom w:val="0"/>
                  <w:divBdr>
                    <w:top w:val="none" w:sz="0" w:space="0" w:color="auto"/>
                    <w:left w:val="none" w:sz="0" w:space="0" w:color="auto"/>
                    <w:bottom w:val="none" w:sz="0" w:space="0" w:color="auto"/>
                    <w:right w:val="none" w:sz="0" w:space="0" w:color="auto"/>
                  </w:divBdr>
                  <w:divsChild>
                    <w:div w:id="150431894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38109668">
      <w:bodyDiv w:val="1"/>
      <w:marLeft w:val="0"/>
      <w:marRight w:val="0"/>
      <w:marTop w:val="0"/>
      <w:marBottom w:val="0"/>
      <w:divBdr>
        <w:top w:val="none" w:sz="0" w:space="0" w:color="auto"/>
        <w:left w:val="none" w:sz="0" w:space="0" w:color="auto"/>
        <w:bottom w:val="none" w:sz="0" w:space="0" w:color="auto"/>
        <w:right w:val="none" w:sz="0" w:space="0" w:color="auto"/>
      </w:divBdr>
      <w:divsChild>
        <w:div w:id="878857180">
          <w:marLeft w:val="0"/>
          <w:marRight w:val="0"/>
          <w:marTop w:val="0"/>
          <w:marBottom w:val="0"/>
          <w:divBdr>
            <w:top w:val="none" w:sz="0" w:space="0" w:color="auto"/>
            <w:left w:val="none" w:sz="0" w:space="0" w:color="auto"/>
            <w:bottom w:val="none" w:sz="0" w:space="0" w:color="auto"/>
            <w:right w:val="none" w:sz="0" w:space="0" w:color="auto"/>
          </w:divBdr>
          <w:divsChild>
            <w:div w:id="2123039001">
              <w:marLeft w:val="0"/>
              <w:marRight w:val="0"/>
              <w:marTop w:val="0"/>
              <w:marBottom w:val="0"/>
              <w:divBdr>
                <w:top w:val="none" w:sz="0" w:space="0" w:color="auto"/>
                <w:left w:val="none" w:sz="0" w:space="0" w:color="auto"/>
                <w:bottom w:val="none" w:sz="0" w:space="0" w:color="auto"/>
                <w:right w:val="none" w:sz="0" w:space="0" w:color="auto"/>
              </w:divBdr>
              <w:divsChild>
                <w:div w:id="1155562651">
                  <w:marLeft w:val="0"/>
                  <w:marRight w:val="0"/>
                  <w:marTop w:val="0"/>
                  <w:marBottom w:val="0"/>
                  <w:divBdr>
                    <w:top w:val="none" w:sz="0" w:space="0" w:color="auto"/>
                    <w:left w:val="none" w:sz="0" w:space="0" w:color="auto"/>
                    <w:bottom w:val="none" w:sz="0" w:space="0" w:color="auto"/>
                    <w:right w:val="none" w:sz="0" w:space="0" w:color="auto"/>
                  </w:divBdr>
                  <w:divsChild>
                    <w:div w:id="89963382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90215044">
          <w:marLeft w:val="0"/>
          <w:marRight w:val="0"/>
          <w:marTop w:val="0"/>
          <w:marBottom w:val="0"/>
          <w:divBdr>
            <w:top w:val="none" w:sz="0" w:space="0" w:color="auto"/>
            <w:left w:val="none" w:sz="0" w:space="0" w:color="auto"/>
            <w:bottom w:val="none" w:sz="0" w:space="0" w:color="auto"/>
            <w:right w:val="none" w:sz="0" w:space="0" w:color="auto"/>
          </w:divBdr>
          <w:divsChild>
            <w:div w:id="832570930">
              <w:marLeft w:val="0"/>
              <w:marRight w:val="0"/>
              <w:marTop w:val="0"/>
              <w:marBottom w:val="0"/>
              <w:divBdr>
                <w:top w:val="none" w:sz="0" w:space="0" w:color="auto"/>
                <w:left w:val="none" w:sz="0" w:space="0" w:color="auto"/>
                <w:bottom w:val="none" w:sz="0" w:space="0" w:color="auto"/>
                <w:right w:val="none" w:sz="0" w:space="0" w:color="auto"/>
              </w:divBdr>
              <w:divsChild>
                <w:div w:id="688065228">
                  <w:marLeft w:val="0"/>
                  <w:marRight w:val="0"/>
                  <w:marTop w:val="0"/>
                  <w:marBottom w:val="0"/>
                  <w:divBdr>
                    <w:top w:val="none" w:sz="0" w:space="0" w:color="auto"/>
                    <w:left w:val="none" w:sz="0" w:space="0" w:color="auto"/>
                    <w:bottom w:val="none" w:sz="0" w:space="0" w:color="auto"/>
                    <w:right w:val="none" w:sz="0" w:space="0" w:color="auto"/>
                  </w:divBdr>
                  <w:divsChild>
                    <w:div w:id="16323236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85171800">
      <w:bodyDiv w:val="1"/>
      <w:marLeft w:val="0"/>
      <w:marRight w:val="0"/>
      <w:marTop w:val="0"/>
      <w:marBottom w:val="0"/>
      <w:divBdr>
        <w:top w:val="none" w:sz="0" w:space="0" w:color="auto"/>
        <w:left w:val="none" w:sz="0" w:space="0" w:color="auto"/>
        <w:bottom w:val="none" w:sz="0" w:space="0" w:color="auto"/>
        <w:right w:val="none" w:sz="0" w:space="0" w:color="auto"/>
      </w:divBdr>
      <w:divsChild>
        <w:div w:id="1389114542">
          <w:marLeft w:val="0"/>
          <w:marRight w:val="0"/>
          <w:marTop w:val="0"/>
          <w:marBottom w:val="0"/>
          <w:divBdr>
            <w:top w:val="none" w:sz="0" w:space="0" w:color="auto"/>
            <w:left w:val="none" w:sz="0" w:space="0" w:color="auto"/>
            <w:bottom w:val="none" w:sz="0" w:space="0" w:color="auto"/>
            <w:right w:val="none" w:sz="0" w:space="0" w:color="auto"/>
          </w:divBdr>
          <w:divsChild>
            <w:div w:id="1016537326">
              <w:marLeft w:val="0"/>
              <w:marRight w:val="0"/>
              <w:marTop w:val="0"/>
              <w:marBottom w:val="0"/>
              <w:divBdr>
                <w:top w:val="none" w:sz="0" w:space="0" w:color="auto"/>
                <w:left w:val="none" w:sz="0" w:space="0" w:color="auto"/>
                <w:bottom w:val="none" w:sz="0" w:space="0" w:color="auto"/>
                <w:right w:val="none" w:sz="0" w:space="0" w:color="auto"/>
              </w:divBdr>
              <w:divsChild>
                <w:div w:id="1968120172">
                  <w:marLeft w:val="0"/>
                  <w:marRight w:val="0"/>
                  <w:marTop w:val="0"/>
                  <w:marBottom w:val="0"/>
                  <w:divBdr>
                    <w:top w:val="none" w:sz="0" w:space="0" w:color="auto"/>
                    <w:left w:val="none" w:sz="0" w:space="0" w:color="auto"/>
                    <w:bottom w:val="none" w:sz="0" w:space="0" w:color="auto"/>
                    <w:right w:val="none" w:sz="0" w:space="0" w:color="auto"/>
                  </w:divBdr>
                  <w:divsChild>
                    <w:div w:id="171731223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41836288">
          <w:marLeft w:val="0"/>
          <w:marRight w:val="0"/>
          <w:marTop w:val="0"/>
          <w:marBottom w:val="0"/>
          <w:divBdr>
            <w:top w:val="none" w:sz="0" w:space="0" w:color="auto"/>
            <w:left w:val="none" w:sz="0" w:space="0" w:color="auto"/>
            <w:bottom w:val="none" w:sz="0" w:space="0" w:color="auto"/>
            <w:right w:val="none" w:sz="0" w:space="0" w:color="auto"/>
          </w:divBdr>
          <w:divsChild>
            <w:div w:id="108622922">
              <w:marLeft w:val="0"/>
              <w:marRight w:val="0"/>
              <w:marTop w:val="0"/>
              <w:marBottom w:val="0"/>
              <w:divBdr>
                <w:top w:val="none" w:sz="0" w:space="0" w:color="auto"/>
                <w:left w:val="none" w:sz="0" w:space="0" w:color="auto"/>
                <w:bottom w:val="none" w:sz="0" w:space="0" w:color="auto"/>
                <w:right w:val="none" w:sz="0" w:space="0" w:color="auto"/>
              </w:divBdr>
              <w:divsChild>
                <w:div w:id="2776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28084">
      <w:bodyDiv w:val="1"/>
      <w:marLeft w:val="0"/>
      <w:marRight w:val="0"/>
      <w:marTop w:val="0"/>
      <w:marBottom w:val="0"/>
      <w:divBdr>
        <w:top w:val="none" w:sz="0" w:space="0" w:color="auto"/>
        <w:left w:val="none" w:sz="0" w:space="0" w:color="auto"/>
        <w:bottom w:val="none" w:sz="0" w:space="0" w:color="auto"/>
        <w:right w:val="none" w:sz="0" w:space="0" w:color="auto"/>
      </w:divBdr>
      <w:divsChild>
        <w:div w:id="262764796">
          <w:marLeft w:val="0"/>
          <w:marRight w:val="0"/>
          <w:marTop w:val="0"/>
          <w:marBottom w:val="0"/>
          <w:divBdr>
            <w:top w:val="none" w:sz="0" w:space="0" w:color="auto"/>
            <w:left w:val="none" w:sz="0" w:space="0" w:color="auto"/>
            <w:bottom w:val="none" w:sz="0" w:space="0" w:color="auto"/>
            <w:right w:val="none" w:sz="0" w:space="0" w:color="auto"/>
          </w:divBdr>
          <w:divsChild>
            <w:div w:id="999385232">
              <w:marLeft w:val="0"/>
              <w:marRight w:val="0"/>
              <w:marTop w:val="0"/>
              <w:marBottom w:val="0"/>
              <w:divBdr>
                <w:top w:val="none" w:sz="0" w:space="0" w:color="auto"/>
                <w:left w:val="none" w:sz="0" w:space="0" w:color="auto"/>
                <w:bottom w:val="none" w:sz="0" w:space="0" w:color="auto"/>
                <w:right w:val="none" w:sz="0" w:space="0" w:color="auto"/>
              </w:divBdr>
              <w:divsChild>
                <w:div w:id="752817578">
                  <w:marLeft w:val="0"/>
                  <w:marRight w:val="0"/>
                  <w:marTop w:val="0"/>
                  <w:marBottom w:val="0"/>
                  <w:divBdr>
                    <w:top w:val="none" w:sz="0" w:space="0" w:color="auto"/>
                    <w:left w:val="none" w:sz="0" w:space="0" w:color="auto"/>
                    <w:bottom w:val="none" w:sz="0" w:space="0" w:color="auto"/>
                    <w:right w:val="none" w:sz="0" w:space="0" w:color="auto"/>
                  </w:divBdr>
                  <w:divsChild>
                    <w:div w:id="13420061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00816133">
          <w:marLeft w:val="0"/>
          <w:marRight w:val="0"/>
          <w:marTop w:val="0"/>
          <w:marBottom w:val="0"/>
          <w:divBdr>
            <w:top w:val="none" w:sz="0" w:space="0" w:color="auto"/>
            <w:left w:val="none" w:sz="0" w:space="0" w:color="auto"/>
            <w:bottom w:val="none" w:sz="0" w:space="0" w:color="auto"/>
            <w:right w:val="none" w:sz="0" w:space="0" w:color="auto"/>
          </w:divBdr>
          <w:divsChild>
            <w:div w:id="1811097764">
              <w:marLeft w:val="0"/>
              <w:marRight w:val="0"/>
              <w:marTop w:val="0"/>
              <w:marBottom w:val="0"/>
              <w:divBdr>
                <w:top w:val="none" w:sz="0" w:space="0" w:color="auto"/>
                <w:left w:val="none" w:sz="0" w:space="0" w:color="auto"/>
                <w:bottom w:val="none" w:sz="0" w:space="0" w:color="auto"/>
                <w:right w:val="none" w:sz="0" w:space="0" w:color="auto"/>
              </w:divBdr>
              <w:divsChild>
                <w:div w:id="966161626">
                  <w:marLeft w:val="0"/>
                  <w:marRight w:val="0"/>
                  <w:marTop w:val="0"/>
                  <w:marBottom w:val="0"/>
                  <w:divBdr>
                    <w:top w:val="none" w:sz="0" w:space="0" w:color="auto"/>
                    <w:left w:val="none" w:sz="0" w:space="0" w:color="auto"/>
                    <w:bottom w:val="none" w:sz="0" w:space="0" w:color="auto"/>
                    <w:right w:val="none" w:sz="0" w:space="0" w:color="auto"/>
                  </w:divBdr>
                  <w:divsChild>
                    <w:div w:id="758270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03996050">
          <w:marLeft w:val="0"/>
          <w:marRight w:val="0"/>
          <w:marTop w:val="0"/>
          <w:marBottom w:val="0"/>
          <w:divBdr>
            <w:top w:val="none" w:sz="0" w:space="0" w:color="auto"/>
            <w:left w:val="none" w:sz="0" w:space="0" w:color="auto"/>
            <w:bottom w:val="none" w:sz="0" w:space="0" w:color="auto"/>
            <w:right w:val="none" w:sz="0" w:space="0" w:color="auto"/>
          </w:divBdr>
          <w:divsChild>
            <w:div w:id="409423262">
              <w:marLeft w:val="0"/>
              <w:marRight w:val="0"/>
              <w:marTop w:val="0"/>
              <w:marBottom w:val="0"/>
              <w:divBdr>
                <w:top w:val="none" w:sz="0" w:space="0" w:color="auto"/>
                <w:left w:val="none" w:sz="0" w:space="0" w:color="auto"/>
                <w:bottom w:val="none" w:sz="0" w:space="0" w:color="auto"/>
                <w:right w:val="none" w:sz="0" w:space="0" w:color="auto"/>
              </w:divBdr>
              <w:divsChild>
                <w:div w:id="15388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65700">
      <w:bodyDiv w:val="1"/>
      <w:marLeft w:val="0"/>
      <w:marRight w:val="0"/>
      <w:marTop w:val="0"/>
      <w:marBottom w:val="0"/>
      <w:divBdr>
        <w:top w:val="none" w:sz="0" w:space="0" w:color="auto"/>
        <w:left w:val="none" w:sz="0" w:space="0" w:color="auto"/>
        <w:bottom w:val="none" w:sz="0" w:space="0" w:color="auto"/>
        <w:right w:val="none" w:sz="0" w:space="0" w:color="auto"/>
      </w:divBdr>
      <w:divsChild>
        <w:div w:id="1310864876">
          <w:marLeft w:val="0"/>
          <w:marRight w:val="0"/>
          <w:marTop w:val="0"/>
          <w:marBottom w:val="0"/>
          <w:divBdr>
            <w:top w:val="none" w:sz="0" w:space="0" w:color="auto"/>
            <w:left w:val="none" w:sz="0" w:space="0" w:color="auto"/>
            <w:bottom w:val="none" w:sz="0" w:space="0" w:color="auto"/>
            <w:right w:val="none" w:sz="0" w:space="0" w:color="auto"/>
          </w:divBdr>
          <w:divsChild>
            <w:div w:id="1258709918">
              <w:marLeft w:val="0"/>
              <w:marRight w:val="0"/>
              <w:marTop w:val="0"/>
              <w:marBottom w:val="0"/>
              <w:divBdr>
                <w:top w:val="none" w:sz="0" w:space="0" w:color="auto"/>
                <w:left w:val="none" w:sz="0" w:space="0" w:color="auto"/>
                <w:bottom w:val="none" w:sz="0" w:space="0" w:color="auto"/>
                <w:right w:val="none" w:sz="0" w:space="0" w:color="auto"/>
              </w:divBdr>
              <w:divsChild>
                <w:div w:id="954749719">
                  <w:marLeft w:val="0"/>
                  <w:marRight w:val="0"/>
                  <w:marTop w:val="0"/>
                  <w:marBottom w:val="0"/>
                  <w:divBdr>
                    <w:top w:val="none" w:sz="0" w:space="0" w:color="auto"/>
                    <w:left w:val="none" w:sz="0" w:space="0" w:color="auto"/>
                    <w:bottom w:val="none" w:sz="0" w:space="0" w:color="auto"/>
                    <w:right w:val="none" w:sz="0" w:space="0" w:color="auto"/>
                  </w:divBdr>
                  <w:divsChild>
                    <w:div w:id="3508805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84661495">
          <w:marLeft w:val="0"/>
          <w:marRight w:val="0"/>
          <w:marTop w:val="0"/>
          <w:marBottom w:val="0"/>
          <w:divBdr>
            <w:top w:val="none" w:sz="0" w:space="0" w:color="auto"/>
            <w:left w:val="none" w:sz="0" w:space="0" w:color="auto"/>
            <w:bottom w:val="none" w:sz="0" w:space="0" w:color="auto"/>
            <w:right w:val="none" w:sz="0" w:space="0" w:color="auto"/>
          </w:divBdr>
          <w:divsChild>
            <w:div w:id="1394237617">
              <w:marLeft w:val="0"/>
              <w:marRight w:val="0"/>
              <w:marTop w:val="0"/>
              <w:marBottom w:val="0"/>
              <w:divBdr>
                <w:top w:val="none" w:sz="0" w:space="0" w:color="auto"/>
                <w:left w:val="none" w:sz="0" w:space="0" w:color="auto"/>
                <w:bottom w:val="none" w:sz="0" w:space="0" w:color="auto"/>
                <w:right w:val="none" w:sz="0" w:space="0" w:color="auto"/>
              </w:divBdr>
              <w:divsChild>
                <w:div w:id="2000843199">
                  <w:marLeft w:val="0"/>
                  <w:marRight w:val="0"/>
                  <w:marTop w:val="0"/>
                  <w:marBottom w:val="0"/>
                  <w:divBdr>
                    <w:top w:val="none" w:sz="0" w:space="0" w:color="auto"/>
                    <w:left w:val="none" w:sz="0" w:space="0" w:color="auto"/>
                    <w:bottom w:val="none" w:sz="0" w:space="0" w:color="auto"/>
                    <w:right w:val="none" w:sz="0" w:space="0" w:color="auto"/>
                  </w:divBdr>
                  <w:divsChild>
                    <w:div w:id="11100814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462650777">
      <w:bodyDiv w:val="1"/>
      <w:marLeft w:val="0"/>
      <w:marRight w:val="0"/>
      <w:marTop w:val="0"/>
      <w:marBottom w:val="0"/>
      <w:divBdr>
        <w:top w:val="none" w:sz="0" w:space="0" w:color="auto"/>
        <w:left w:val="none" w:sz="0" w:space="0" w:color="auto"/>
        <w:bottom w:val="none" w:sz="0" w:space="0" w:color="auto"/>
        <w:right w:val="none" w:sz="0" w:space="0" w:color="auto"/>
      </w:divBdr>
    </w:div>
    <w:div w:id="553470553">
      <w:bodyDiv w:val="1"/>
      <w:marLeft w:val="0"/>
      <w:marRight w:val="0"/>
      <w:marTop w:val="0"/>
      <w:marBottom w:val="0"/>
      <w:divBdr>
        <w:top w:val="none" w:sz="0" w:space="0" w:color="auto"/>
        <w:left w:val="none" w:sz="0" w:space="0" w:color="auto"/>
        <w:bottom w:val="none" w:sz="0" w:space="0" w:color="auto"/>
        <w:right w:val="none" w:sz="0" w:space="0" w:color="auto"/>
      </w:divBdr>
    </w:div>
    <w:div w:id="694035757">
      <w:bodyDiv w:val="1"/>
      <w:marLeft w:val="0"/>
      <w:marRight w:val="0"/>
      <w:marTop w:val="0"/>
      <w:marBottom w:val="0"/>
      <w:divBdr>
        <w:top w:val="none" w:sz="0" w:space="0" w:color="auto"/>
        <w:left w:val="none" w:sz="0" w:space="0" w:color="auto"/>
        <w:bottom w:val="none" w:sz="0" w:space="0" w:color="auto"/>
        <w:right w:val="none" w:sz="0" w:space="0" w:color="auto"/>
      </w:divBdr>
    </w:div>
    <w:div w:id="868228230">
      <w:bodyDiv w:val="1"/>
      <w:marLeft w:val="0"/>
      <w:marRight w:val="0"/>
      <w:marTop w:val="0"/>
      <w:marBottom w:val="0"/>
      <w:divBdr>
        <w:top w:val="none" w:sz="0" w:space="0" w:color="auto"/>
        <w:left w:val="none" w:sz="0" w:space="0" w:color="auto"/>
        <w:bottom w:val="none" w:sz="0" w:space="0" w:color="auto"/>
        <w:right w:val="none" w:sz="0" w:space="0" w:color="auto"/>
      </w:divBdr>
      <w:divsChild>
        <w:div w:id="1188065065">
          <w:marLeft w:val="0"/>
          <w:marRight w:val="0"/>
          <w:marTop w:val="0"/>
          <w:marBottom w:val="0"/>
          <w:divBdr>
            <w:top w:val="none" w:sz="0" w:space="0" w:color="auto"/>
            <w:left w:val="none" w:sz="0" w:space="0" w:color="auto"/>
            <w:bottom w:val="none" w:sz="0" w:space="0" w:color="auto"/>
            <w:right w:val="none" w:sz="0" w:space="0" w:color="auto"/>
          </w:divBdr>
          <w:divsChild>
            <w:div w:id="1603805645">
              <w:marLeft w:val="0"/>
              <w:marRight w:val="0"/>
              <w:marTop w:val="0"/>
              <w:marBottom w:val="0"/>
              <w:divBdr>
                <w:top w:val="none" w:sz="0" w:space="0" w:color="auto"/>
                <w:left w:val="none" w:sz="0" w:space="0" w:color="auto"/>
                <w:bottom w:val="none" w:sz="0" w:space="0" w:color="auto"/>
                <w:right w:val="none" w:sz="0" w:space="0" w:color="auto"/>
              </w:divBdr>
              <w:divsChild>
                <w:div w:id="430591761">
                  <w:marLeft w:val="0"/>
                  <w:marRight w:val="0"/>
                  <w:marTop w:val="0"/>
                  <w:marBottom w:val="0"/>
                  <w:divBdr>
                    <w:top w:val="none" w:sz="0" w:space="0" w:color="auto"/>
                    <w:left w:val="none" w:sz="0" w:space="0" w:color="auto"/>
                    <w:bottom w:val="none" w:sz="0" w:space="0" w:color="auto"/>
                    <w:right w:val="none" w:sz="0" w:space="0" w:color="auto"/>
                  </w:divBdr>
                  <w:divsChild>
                    <w:div w:id="113340227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57838292">
          <w:marLeft w:val="0"/>
          <w:marRight w:val="0"/>
          <w:marTop w:val="0"/>
          <w:marBottom w:val="0"/>
          <w:divBdr>
            <w:top w:val="none" w:sz="0" w:space="0" w:color="auto"/>
            <w:left w:val="none" w:sz="0" w:space="0" w:color="auto"/>
            <w:bottom w:val="none" w:sz="0" w:space="0" w:color="auto"/>
            <w:right w:val="none" w:sz="0" w:space="0" w:color="auto"/>
          </w:divBdr>
          <w:divsChild>
            <w:div w:id="1876574681">
              <w:marLeft w:val="0"/>
              <w:marRight w:val="0"/>
              <w:marTop w:val="0"/>
              <w:marBottom w:val="0"/>
              <w:divBdr>
                <w:top w:val="none" w:sz="0" w:space="0" w:color="auto"/>
                <w:left w:val="none" w:sz="0" w:space="0" w:color="auto"/>
                <w:bottom w:val="none" w:sz="0" w:space="0" w:color="auto"/>
                <w:right w:val="none" w:sz="0" w:space="0" w:color="auto"/>
              </w:divBdr>
              <w:divsChild>
                <w:div w:id="1431396188">
                  <w:marLeft w:val="0"/>
                  <w:marRight w:val="0"/>
                  <w:marTop w:val="0"/>
                  <w:marBottom w:val="0"/>
                  <w:divBdr>
                    <w:top w:val="none" w:sz="0" w:space="0" w:color="auto"/>
                    <w:left w:val="none" w:sz="0" w:space="0" w:color="auto"/>
                    <w:bottom w:val="none" w:sz="0" w:space="0" w:color="auto"/>
                    <w:right w:val="none" w:sz="0" w:space="0" w:color="auto"/>
                  </w:divBdr>
                  <w:divsChild>
                    <w:div w:id="27159603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926618871">
      <w:bodyDiv w:val="1"/>
      <w:marLeft w:val="0"/>
      <w:marRight w:val="0"/>
      <w:marTop w:val="0"/>
      <w:marBottom w:val="0"/>
      <w:divBdr>
        <w:top w:val="none" w:sz="0" w:space="0" w:color="auto"/>
        <w:left w:val="none" w:sz="0" w:space="0" w:color="auto"/>
        <w:bottom w:val="none" w:sz="0" w:space="0" w:color="auto"/>
        <w:right w:val="none" w:sz="0" w:space="0" w:color="auto"/>
      </w:divBdr>
      <w:divsChild>
        <w:div w:id="852576879">
          <w:marLeft w:val="0"/>
          <w:marRight w:val="0"/>
          <w:marTop w:val="0"/>
          <w:marBottom w:val="0"/>
          <w:divBdr>
            <w:top w:val="none" w:sz="0" w:space="0" w:color="auto"/>
            <w:left w:val="none" w:sz="0" w:space="0" w:color="auto"/>
            <w:bottom w:val="none" w:sz="0" w:space="0" w:color="auto"/>
            <w:right w:val="none" w:sz="0" w:space="0" w:color="auto"/>
          </w:divBdr>
          <w:divsChild>
            <w:div w:id="404030032">
              <w:marLeft w:val="0"/>
              <w:marRight w:val="0"/>
              <w:marTop w:val="0"/>
              <w:marBottom w:val="0"/>
              <w:divBdr>
                <w:top w:val="none" w:sz="0" w:space="0" w:color="auto"/>
                <w:left w:val="none" w:sz="0" w:space="0" w:color="auto"/>
                <w:bottom w:val="none" w:sz="0" w:space="0" w:color="auto"/>
                <w:right w:val="none" w:sz="0" w:space="0" w:color="auto"/>
              </w:divBdr>
              <w:divsChild>
                <w:div w:id="1752308818">
                  <w:marLeft w:val="0"/>
                  <w:marRight w:val="0"/>
                  <w:marTop w:val="0"/>
                  <w:marBottom w:val="0"/>
                  <w:divBdr>
                    <w:top w:val="none" w:sz="0" w:space="0" w:color="auto"/>
                    <w:left w:val="none" w:sz="0" w:space="0" w:color="auto"/>
                    <w:bottom w:val="none" w:sz="0" w:space="0" w:color="auto"/>
                    <w:right w:val="none" w:sz="0" w:space="0" w:color="auto"/>
                  </w:divBdr>
                  <w:divsChild>
                    <w:div w:id="3305717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08814604">
          <w:marLeft w:val="0"/>
          <w:marRight w:val="0"/>
          <w:marTop w:val="0"/>
          <w:marBottom w:val="0"/>
          <w:divBdr>
            <w:top w:val="none" w:sz="0" w:space="0" w:color="auto"/>
            <w:left w:val="none" w:sz="0" w:space="0" w:color="auto"/>
            <w:bottom w:val="none" w:sz="0" w:space="0" w:color="auto"/>
            <w:right w:val="none" w:sz="0" w:space="0" w:color="auto"/>
          </w:divBdr>
          <w:divsChild>
            <w:div w:id="2021203536">
              <w:marLeft w:val="0"/>
              <w:marRight w:val="0"/>
              <w:marTop w:val="0"/>
              <w:marBottom w:val="0"/>
              <w:divBdr>
                <w:top w:val="none" w:sz="0" w:space="0" w:color="auto"/>
                <w:left w:val="none" w:sz="0" w:space="0" w:color="auto"/>
                <w:bottom w:val="none" w:sz="0" w:space="0" w:color="auto"/>
                <w:right w:val="none" w:sz="0" w:space="0" w:color="auto"/>
              </w:divBdr>
              <w:divsChild>
                <w:div w:id="899631175">
                  <w:marLeft w:val="0"/>
                  <w:marRight w:val="0"/>
                  <w:marTop w:val="0"/>
                  <w:marBottom w:val="0"/>
                  <w:divBdr>
                    <w:top w:val="none" w:sz="0" w:space="0" w:color="auto"/>
                    <w:left w:val="none" w:sz="0" w:space="0" w:color="auto"/>
                    <w:bottom w:val="none" w:sz="0" w:space="0" w:color="auto"/>
                    <w:right w:val="none" w:sz="0" w:space="0" w:color="auto"/>
                  </w:divBdr>
                  <w:divsChild>
                    <w:div w:id="3476093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027371942">
      <w:bodyDiv w:val="1"/>
      <w:marLeft w:val="0"/>
      <w:marRight w:val="0"/>
      <w:marTop w:val="0"/>
      <w:marBottom w:val="0"/>
      <w:divBdr>
        <w:top w:val="none" w:sz="0" w:space="0" w:color="auto"/>
        <w:left w:val="none" w:sz="0" w:space="0" w:color="auto"/>
        <w:bottom w:val="none" w:sz="0" w:space="0" w:color="auto"/>
        <w:right w:val="none" w:sz="0" w:space="0" w:color="auto"/>
      </w:divBdr>
      <w:divsChild>
        <w:div w:id="1008098525">
          <w:marLeft w:val="0"/>
          <w:marRight w:val="0"/>
          <w:marTop w:val="0"/>
          <w:marBottom w:val="0"/>
          <w:divBdr>
            <w:top w:val="none" w:sz="0" w:space="0" w:color="auto"/>
            <w:left w:val="none" w:sz="0" w:space="0" w:color="auto"/>
            <w:bottom w:val="none" w:sz="0" w:space="0" w:color="auto"/>
            <w:right w:val="none" w:sz="0" w:space="0" w:color="auto"/>
          </w:divBdr>
          <w:divsChild>
            <w:div w:id="776556518">
              <w:marLeft w:val="0"/>
              <w:marRight w:val="0"/>
              <w:marTop w:val="0"/>
              <w:marBottom w:val="0"/>
              <w:divBdr>
                <w:top w:val="none" w:sz="0" w:space="0" w:color="auto"/>
                <w:left w:val="none" w:sz="0" w:space="0" w:color="auto"/>
                <w:bottom w:val="none" w:sz="0" w:space="0" w:color="auto"/>
                <w:right w:val="none" w:sz="0" w:space="0" w:color="auto"/>
              </w:divBdr>
              <w:divsChild>
                <w:div w:id="134639051">
                  <w:marLeft w:val="0"/>
                  <w:marRight w:val="0"/>
                  <w:marTop w:val="0"/>
                  <w:marBottom w:val="0"/>
                  <w:divBdr>
                    <w:top w:val="none" w:sz="0" w:space="0" w:color="auto"/>
                    <w:left w:val="none" w:sz="0" w:space="0" w:color="auto"/>
                    <w:bottom w:val="none" w:sz="0" w:space="0" w:color="auto"/>
                    <w:right w:val="none" w:sz="0" w:space="0" w:color="auto"/>
                  </w:divBdr>
                  <w:divsChild>
                    <w:div w:id="111444806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40787932">
          <w:marLeft w:val="0"/>
          <w:marRight w:val="0"/>
          <w:marTop w:val="0"/>
          <w:marBottom w:val="0"/>
          <w:divBdr>
            <w:top w:val="none" w:sz="0" w:space="0" w:color="auto"/>
            <w:left w:val="none" w:sz="0" w:space="0" w:color="auto"/>
            <w:bottom w:val="none" w:sz="0" w:space="0" w:color="auto"/>
            <w:right w:val="none" w:sz="0" w:space="0" w:color="auto"/>
          </w:divBdr>
          <w:divsChild>
            <w:div w:id="1144394624">
              <w:marLeft w:val="0"/>
              <w:marRight w:val="0"/>
              <w:marTop w:val="0"/>
              <w:marBottom w:val="0"/>
              <w:divBdr>
                <w:top w:val="none" w:sz="0" w:space="0" w:color="auto"/>
                <w:left w:val="none" w:sz="0" w:space="0" w:color="auto"/>
                <w:bottom w:val="none" w:sz="0" w:space="0" w:color="auto"/>
                <w:right w:val="none" w:sz="0" w:space="0" w:color="auto"/>
              </w:divBdr>
              <w:divsChild>
                <w:div w:id="1849440138">
                  <w:marLeft w:val="0"/>
                  <w:marRight w:val="0"/>
                  <w:marTop w:val="0"/>
                  <w:marBottom w:val="0"/>
                  <w:divBdr>
                    <w:top w:val="none" w:sz="0" w:space="0" w:color="auto"/>
                    <w:left w:val="none" w:sz="0" w:space="0" w:color="auto"/>
                    <w:bottom w:val="none" w:sz="0" w:space="0" w:color="auto"/>
                    <w:right w:val="none" w:sz="0" w:space="0" w:color="auto"/>
                  </w:divBdr>
                  <w:divsChild>
                    <w:div w:id="10169254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124737038">
      <w:bodyDiv w:val="1"/>
      <w:marLeft w:val="0"/>
      <w:marRight w:val="0"/>
      <w:marTop w:val="0"/>
      <w:marBottom w:val="0"/>
      <w:divBdr>
        <w:top w:val="none" w:sz="0" w:space="0" w:color="auto"/>
        <w:left w:val="none" w:sz="0" w:space="0" w:color="auto"/>
        <w:bottom w:val="none" w:sz="0" w:space="0" w:color="auto"/>
        <w:right w:val="none" w:sz="0" w:space="0" w:color="auto"/>
      </w:divBdr>
      <w:divsChild>
        <w:div w:id="923682816">
          <w:marLeft w:val="0"/>
          <w:marRight w:val="0"/>
          <w:marTop w:val="0"/>
          <w:marBottom w:val="0"/>
          <w:divBdr>
            <w:top w:val="none" w:sz="0" w:space="0" w:color="auto"/>
            <w:left w:val="none" w:sz="0" w:space="0" w:color="auto"/>
            <w:bottom w:val="none" w:sz="0" w:space="0" w:color="auto"/>
            <w:right w:val="none" w:sz="0" w:space="0" w:color="auto"/>
          </w:divBdr>
          <w:divsChild>
            <w:div w:id="1002778288">
              <w:marLeft w:val="0"/>
              <w:marRight w:val="0"/>
              <w:marTop w:val="0"/>
              <w:marBottom w:val="0"/>
              <w:divBdr>
                <w:top w:val="none" w:sz="0" w:space="0" w:color="auto"/>
                <w:left w:val="none" w:sz="0" w:space="0" w:color="auto"/>
                <w:bottom w:val="none" w:sz="0" w:space="0" w:color="auto"/>
                <w:right w:val="none" w:sz="0" w:space="0" w:color="auto"/>
              </w:divBdr>
              <w:divsChild>
                <w:div w:id="325211594">
                  <w:marLeft w:val="0"/>
                  <w:marRight w:val="0"/>
                  <w:marTop w:val="0"/>
                  <w:marBottom w:val="0"/>
                  <w:divBdr>
                    <w:top w:val="none" w:sz="0" w:space="0" w:color="auto"/>
                    <w:left w:val="none" w:sz="0" w:space="0" w:color="auto"/>
                    <w:bottom w:val="none" w:sz="0" w:space="0" w:color="auto"/>
                    <w:right w:val="none" w:sz="0" w:space="0" w:color="auto"/>
                  </w:divBdr>
                  <w:divsChild>
                    <w:div w:id="15802130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08899889">
          <w:marLeft w:val="0"/>
          <w:marRight w:val="0"/>
          <w:marTop w:val="0"/>
          <w:marBottom w:val="0"/>
          <w:divBdr>
            <w:top w:val="none" w:sz="0" w:space="0" w:color="auto"/>
            <w:left w:val="none" w:sz="0" w:space="0" w:color="auto"/>
            <w:bottom w:val="none" w:sz="0" w:space="0" w:color="auto"/>
            <w:right w:val="none" w:sz="0" w:space="0" w:color="auto"/>
          </w:divBdr>
          <w:divsChild>
            <w:div w:id="705718479">
              <w:marLeft w:val="0"/>
              <w:marRight w:val="0"/>
              <w:marTop w:val="0"/>
              <w:marBottom w:val="0"/>
              <w:divBdr>
                <w:top w:val="none" w:sz="0" w:space="0" w:color="auto"/>
                <w:left w:val="none" w:sz="0" w:space="0" w:color="auto"/>
                <w:bottom w:val="none" w:sz="0" w:space="0" w:color="auto"/>
                <w:right w:val="none" w:sz="0" w:space="0" w:color="auto"/>
              </w:divBdr>
              <w:divsChild>
                <w:div w:id="1117531397">
                  <w:marLeft w:val="0"/>
                  <w:marRight w:val="0"/>
                  <w:marTop w:val="0"/>
                  <w:marBottom w:val="0"/>
                  <w:divBdr>
                    <w:top w:val="none" w:sz="0" w:space="0" w:color="auto"/>
                    <w:left w:val="none" w:sz="0" w:space="0" w:color="auto"/>
                    <w:bottom w:val="none" w:sz="0" w:space="0" w:color="auto"/>
                    <w:right w:val="none" w:sz="0" w:space="0" w:color="auto"/>
                  </w:divBdr>
                  <w:divsChild>
                    <w:div w:id="114000173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239946772">
      <w:bodyDiv w:val="1"/>
      <w:marLeft w:val="0"/>
      <w:marRight w:val="0"/>
      <w:marTop w:val="0"/>
      <w:marBottom w:val="0"/>
      <w:divBdr>
        <w:top w:val="none" w:sz="0" w:space="0" w:color="auto"/>
        <w:left w:val="none" w:sz="0" w:space="0" w:color="auto"/>
        <w:bottom w:val="none" w:sz="0" w:space="0" w:color="auto"/>
        <w:right w:val="none" w:sz="0" w:space="0" w:color="auto"/>
      </w:divBdr>
      <w:divsChild>
        <w:div w:id="2081976391">
          <w:marLeft w:val="0"/>
          <w:marRight w:val="0"/>
          <w:marTop w:val="0"/>
          <w:marBottom w:val="0"/>
          <w:divBdr>
            <w:top w:val="none" w:sz="0" w:space="0" w:color="auto"/>
            <w:left w:val="none" w:sz="0" w:space="0" w:color="auto"/>
            <w:bottom w:val="none" w:sz="0" w:space="0" w:color="auto"/>
            <w:right w:val="none" w:sz="0" w:space="0" w:color="auto"/>
          </w:divBdr>
          <w:divsChild>
            <w:div w:id="918098621">
              <w:marLeft w:val="0"/>
              <w:marRight w:val="0"/>
              <w:marTop w:val="0"/>
              <w:marBottom w:val="0"/>
              <w:divBdr>
                <w:top w:val="none" w:sz="0" w:space="0" w:color="auto"/>
                <w:left w:val="none" w:sz="0" w:space="0" w:color="auto"/>
                <w:bottom w:val="none" w:sz="0" w:space="0" w:color="auto"/>
                <w:right w:val="none" w:sz="0" w:space="0" w:color="auto"/>
              </w:divBdr>
              <w:divsChild>
                <w:div w:id="82269111">
                  <w:marLeft w:val="0"/>
                  <w:marRight w:val="0"/>
                  <w:marTop w:val="0"/>
                  <w:marBottom w:val="0"/>
                  <w:divBdr>
                    <w:top w:val="none" w:sz="0" w:space="0" w:color="auto"/>
                    <w:left w:val="none" w:sz="0" w:space="0" w:color="auto"/>
                    <w:bottom w:val="none" w:sz="0" w:space="0" w:color="auto"/>
                    <w:right w:val="none" w:sz="0" w:space="0" w:color="auto"/>
                  </w:divBdr>
                  <w:divsChild>
                    <w:div w:id="8771597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69533453">
          <w:marLeft w:val="0"/>
          <w:marRight w:val="0"/>
          <w:marTop w:val="0"/>
          <w:marBottom w:val="0"/>
          <w:divBdr>
            <w:top w:val="none" w:sz="0" w:space="0" w:color="auto"/>
            <w:left w:val="none" w:sz="0" w:space="0" w:color="auto"/>
            <w:bottom w:val="none" w:sz="0" w:space="0" w:color="auto"/>
            <w:right w:val="none" w:sz="0" w:space="0" w:color="auto"/>
          </w:divBdr>
          <w:divsChild>
            <w:div w:id="2031373637">
              <w:marLeft w:val="0"/>
              <w:marRight w:val="0"/>
              <w:marTop w:val="0"/>
              <w:marBottom w:val="0"/>
              <w:divBdr>
                <w:top w:val="none" w:sz="0" w:space="0" w:color="auto"/>
                <w:left w:val="none" w:sz="0" w:space="0" w:color="auto"/>
                <w:bottom w:val="none" w:sz="0" w:space="0" w:color="auto"/>
                <w:right w:val="none" w:sz="0" w:space="0" w:color="auto"/>
              </w:divBdr>
              <w:divsChild>
                <w:div w:id="1610888359">
                  <w:marLeft w:val="0"/>
                  <w:marRight w:val="0"/>
                  <w:marTop w:val="0"/>
                  <w:marBottom w:val="0"/>
                  <w:divBdr>
                    <w:top w:val="none" w:sz="0" w:space="0" w:color="auto"/>
                    <w:left w:val="none" w:sz="0" w:space="0" w:color="auto"/>
                    <w:bottom w:val="none" w:sz="0" w:space="0" w:color="auto"/>
                    <w:right w:val="none" w:sz="0" w:space="0" w:color="auto"/>
                  </w:divBdr>
                  <w:divsChild>
                    <w:div w:id="185233390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39256623">
      <w:bodyDiv w:val="1"/>
      <w:marLeft w:val="0"/>
      <w:marRight w:val="0"/>
      <w:marTop w:val="0"/>
      <w:marBottom w:val="0"/>
      <w:divBdr>
        <w:top w:val="none" w:sz="0" w:space="0" w:color="auto"/>
        <w:left w:val="none" w:sz="0" w:space="0" w:color="auto"/>
        <w:bottom w:val="none" w:sz="0" w:space="0" w:color="auto"/>
        <w:right w:val="none" w:sz="0" w:space="0" w:color="auto"/>
      </w:divBdr>
      <w:divsChild>
        <w:div w:id="408236476">
          <w:marLeft w:val="0"/>
          <w:marRight w:val="0"/>
          <w:marTop w:val="0"/>
          <w:marBottom w:val="0"/>
          <w:divBdr>
            <w:top w:val="none" w:sz="0" w:space="0" w:color="auto"/>
            <w:left w:val="none" w:sz="0" w:space="0" w:color="auto"/>
            <w:bottom w:val="none" w:sz="0" w:space="0" w:color="auto"/>
            <w:right w:val="none" w:sz="0" w:space="0" w:color="auto"/>
          </w:divBdr>
          <w:divsChild>
            <w:div w:id="1803425617">
              <w:marLeft w:val="0"/>
              <w:marRight w:val="0"/>
              <w:marTop w:val="0"/>
              <w:marBottom w:val="0"/>
              <w:divBdr>
                <w:top w:val="none" w:sz="0" w:space="0" w:color="auto"/>
                <w:left w:val="none" w:sz="0" w:space="0" w:color="auto"/>
                <w:bottom w:val="none" w:sz="0" w:space="0" w:color="auto"/>
                <w:right w:val="none" w:sz="0" w:space="0" w:color="auto"/>
              </w:divBdr>
              <w:divsChild>
                <w:div w:id="1747992703">
                  <w:marLeft w:val="0"/>
                  <w:marRight w:val="0"/>
                  <w:marTop w:val="0"/>
                  <w:marBottom w:val="0"/>
                  <w:divBdr>
                    <w:top w:val="none" w:sz="0" w:space="0" w:color="auto"/>
                    <w:left w:val="none" w:sz="0" w:space="0" w:color="auto"/>
                    <w:bottom w:val="none" w:sz="0" w:space="0" w:color="auto"/>
                    <w:right w:val="none" w:sz="0" w:space="0" w:color="auto"/>
                  </w:divBdr>
                  <w:divsChild>
                    <w:div w:id="170382173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07655767">
          <w:marLeft w:val="0"/>
          <w:marRight w:val="0"/>
          <w:marTop w:val="0"/>
          <w:marBottom w:val="0"/>
          <w:divBdr>
            <w:top w:val="none" w:sz="0" w:space="0" w:color="auto"/>
            <w:left w:val="none" w:sz="0" w:space="0" w:color="auto"/>
            <w:bottom w:val="none" w:sz="0" w:space="0" w:color="auto"/>
            <w:right w:val="none" w:sz="0" w:space="0" w:color="auto"/>
          </w:divBdr>
          <w:divsChild>
            <w:div w:id="410129331">
              <w:marLeft w:val="0"/>
              <w:marRight w:val="0"/>
              <w:marTop w:val="0"/>
              <w:marBottom w:val="0"/>
              <w:divBdr>
                <w:top w:val="none" w:sz="0" w:space="0" w:color="auto"/>
                <w:left w:val="none" w:sz="0" w:space="0" w:color="auto"/>
                <w:bottom w:val="none" w:sz="0" w:space="0" w:color="auto"/>
                <w:right w:val="none" w:sz="0" w:space="0" w:color="auto"/>
              </w:divBdr>
              <w:divsChild>
                <w:div w:id="446777583">
                  <w:marLeft w:val="0"/>
                  <w:marRight w:val="0"/>
                  <w:marTop w:val="0"/>
                  <w:marBottom w:val="0"/>
                  <w:divBdr>
                    <w:top w:val="none" w:sz="0" w:space="0" w:color="auto"/>
                    <w:left w:val="none" w:sz="0" w:space="0" w:color="auto"/>
                    <w:bottom w:val="none" w:sz="0" w:space="0" w:color="auto"/>
                    <w:right w:val="none" w:sz="0" w:space="0" w:color="auto"/>
                  </w:divBdr>
                  <w:divsChild>
                    <w:div w:id="21817581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77071533">
      <w:bodyDiv w:val="1"/>
      <w:marLeft w:val="0"/>
      <w:marRight w:val="0"/>
      <w:marTop w:val="0"/>
      <w:marBottom w:val="0"/>
      <w:divBdr>
        <w:top w:val="none" w:sz="0" w:space="0" w:color="auto"/>
        <w:left w:val="none" w:sz="0" w:space="0" w:color="auto"/>
        <w:bottom w:val="none" w:sz="0" w:space="0" w:color="auto"/>
        <w:right w:val="none" w:sz="0" w:space="0" w:color="auto"/>
      </w:divBdr>
      <w:divsChild>
        <w:div w:id="82920569">
          <w:marLeft w:val="0"/>
          <w:marRight w:val="0"/>
          <w:marTop w:val="0"/>
          <w:marBottom w:val="0"/>
          <w:divBdr>
            <w:top w:val="none" w:sz="0" w:space="0" w:color="auto"/>
            <w:left w:val="none" w:sz="0" w:space="0" w:color="auto"/>
            <w:bottom w:val="none" w:sz="0" w:space="0" w:color="auto"/>
            <w:right w:val="none" w:sz="0" w:space="0" w:color="auto"/>
          </w:divBdr>
          <w:divsChild>
            <w:div w:id="47652853">
              <w:marLeft w:val="0"/>
              <w:marRight w:val="0"/>
              <w:marTop w:val="0"/>
              <w:marBottom w:val="0"/>
              <w:divBdr>
                <w:top w:val="none" w:sz="0" w:space="0" w:color="auto"/>
                <w:left w:val="none" w:sz="0" w:space="0" w:color="auto"/>
                <w:bottom w:val="none" w:sz="0" w:space="0" w:color="auto"/>
                <w:right w:val="none" w:sz="0" w:space="0" w:color="auto"/>
              </w:divBdr>
              <w:divsChild>
                <w:div w:id="27684501">
                  <w:marLeft w:val="0"/>
                  <w:marRight w:val="0"/>
                  <w:marTop w:val="0"/>
                  <w:marBottom w:val="0"/>
                  <w:divBdr>
                    <w:top w:val="none" w:sz="0" w:space="0" w:color="auto"/>
                    <w:left w:val="none" w:sz="0" w:space="0" w:color="auto"/>
                    <w:bottom w:val="none" w:sz="0" w:space="0" w:color="auto"/>
                    <w:right w:val="none" w:sz="0" w:space="0" w:color="auto"/>
                  </w:divBdr>
                  <w:divsChild>
                    <w:div w:id="58361092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37442862">
          <w:marLeft w:val="0"/>
          <w:marRight w:val="0"/>
          <w:marTop w:val="0"/>
          <w:marBottom w:val="0"/>
          <w:divBdr>
            <w:top w:val="none" w:sz="0" w:space="0" w:color="auto"/>
            <w:left w:val="none" w:sz="0" w:space="0" w:color="auto"/>
            <w:bottom w:val="none" w:sz="0" w:space="0" w:color="auto"/>
            <w:right w:val="none" w:sz="0" w:space="0" w:color="auto"/>
          </w:divBdr>
          <w:divsChild>
            <w:div w:id="2039700586">
              <w:marLeft w:val="0"/>
              <w:marRight w:val="0"/>
              <w:marTop w:val="0"/>
              <w:marBottom w:val="0"/>
              <w:divBdr>
                <w:top w:val="none" w:sz="0" w:space="0" w:color="auto"/>
                <w:left w:val="none" w:sz="0" w:space="0" w:color="auto"/>
                <w:bottom w:val="none" w:sz="0" w:space="0" w:color="auto"/>
                <w:right w:val="none" w:sz="0" w:space="0" w:color="auto"/>
              </w:divBdr>
              <w:divsChild>
                <w:div w:id="909998135">
                  <w:marLeft w:val="0"/>
                  <w:marRight w:val="0"/>
                  <w:marTop w:val="0"/>
                  <w:marBottom w:val="0"/>
                  <w:divBdr>
                    <w:top w:val="none" w:sz="0" w:space="0" w:color="auto"/>
                    <w:left w:val="none" w:sz="0" w:space="0" w:color="auto"/>
                    <w:bottom w:val="none" w:sz="0" w:space="0" w:color="auto"/>
                    <w:right w:val="none" w:sz="0" w:space="0" w:color="auto"/>
                  </w:divBdr>
                  <w:divsChild>
                    <w:div w:id="6024973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518083731">
      <w:bodyDiv w:val="1"/>
      <w:marLeft w:val="0"/>
      <w:marRight w:val="0"/>
      <w:marTop w:val="0"/>
      <w:marBottom w:val="0"/>
      <w:divBdr>
        <w:top w:val="none" w:sz="0" w:space="0" w:color="auto"/>
        <w:left w:val="none" w:sz="0" w:space="0" w:color="auto"/>
        <w:bottom w:val="none" w:sz="0" w:space="0" w:color="auto"/>
        <w:right w:val="none" w:sz="0" w:space="0" w:color="auto"/>
      </w:divBdr>
      <w:divsChild>
        <w:div w:id="2027320872">
          <w:marLeft w:val="0"/>
          <w:marRight w:val="0"/>
          <w:marTop w:val="0"/>
          <w:marBottom w:val="0"/>
          <w:divBdr>
            <w:top w:val="none" w:sz="0" w:space="0" w:color="auto"/>
            <w:left w:val="none" w:sz="0" w:space="0" w:color="auto"/>
            <w:bottom w:val="none" w:sz="0" w:space="0" w:color="auto"/>
            <w:right w:val="none" w:sz="0" w:space="0" w:color="auto"/>
          </w:divBdr>
          <w:divsChild>
            <w:div w:id="162164080">
              <w:marLeft w:val="0"/>
              <w:marRight w:val="0"/>
              <w:marTop w:val="0"/>
              <w:marBottom w:val="0"/>
              <w:divBdr>
                <w:top w:val="none" w:sz="0" w:space="0" w:color="auto"/>
                <w:left w:val="none" w:sz="0" w:space="0" w:color="auto"/>
                <w:bottom w:val="none" w:sz="0" w:space="0" w:color="auto"/>
                <w:right w:val="none" w:sz="0" w:space="0" w:color="auto"/>
              </w:divBdr>
              <w:divsChild>
                <w:div w:id="1509253691">
                  <w:marLeft w:val="0"/>
                  <w:marRight w:val="0"/>
                  <w:marTop w:val="0"/>
                  <w:marBottom w:val="0"/>
                  <w:divBdr>
                    <w:top w:val="none" w:sz="0" w:space="0" w:color="auto"/>
                    <w:left w:val="none" w:sz="0" w:space="0" w:color="auto"/>
                    <w:bottom w:val="none" w:sz="0" w:space="0" w:color="auto"/>
                    <w:right w:val="none" w:sz="0" w:space="0" w:color="auto"/>
                  </w:divBdr>
                  <w:divsChild>
                    <w:div w:id="168856092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34910451">
          <w:marLeft w:val="0"/>
          <w:marRight w:val="0"/>
          <w:marTop w:val="0"/>
          <w:marBottom w:val="0"/>
          <w:divBdr>
            <w:top w:val="none" w:sz="0" w:space="0" w:color="auto"/>
            <w:left w:val="none" w:sz="0" w:space="0" w:color="auto"/>
            <w:bottom w:val="none" w:sz="0" w:space="0" w:color="auto"/>
            <w:right w:val="none" w:sz="0" w:space="0" w:color="auto"/>
          </w:divBdr>
          <w:divsChild>
            <w:div w:id="1849829419">
              <w:marLeft w:val="0"/>
              <w:marRight w:val="0"/>
              <w:marTop w:val="0"/>
              <w:marBottom w:val="0"/>
              <w:divBdr>
                <w:top w:val="none" w:sz="0" w:space="0" w:color="auto"/>
                <w:left w:val="none" w:sz="0" w:space="0" w:color="auto"/>
                <w:bottom w:val="none" w:sz="0" w:space="0" w:color="auto"/>
                <w:right w:val="none" w:sz="0" w:space="0" w:color="auto"/>
              </w:divBdr>
              <w:divsChild>
                <w:div w:id="5315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42521">
      <w:bodyDiv w:val="1"/>
      <w:marLeft w:val="0"/>
      <w:marRight w:val="0"/>
      <w:marTop w:val="0"/>
      <w:marBottom w:val="0"/>
      <w:divBdr>
        <w:top w:val="none" w:sz="0" w:space="0" w:color="auto"/>
        <w:left w:val="none" w:sz="0" w:space="0" w:color="auto"/>
        <w:bottom w:val="none" w:sz="0" w:space="0" w:color="auto"/>
        <w:right w:val="none" w:sz="0" w:space="0" w:color="auto"/>
      </w:divBdr>
      <w:divsChild>
        <w:div w:id="1618609230">
          <w:marLeft w:val="0"/>
          <w:marRight w:val="0"/>
          <w:marTop w:val="0"/>
          <w:marBottom w:val="0"/>
          <w:divBdr>
            <w:top w:val="none" w:sz="0" w:space="0" w:color="auto"/>
            <w:left w:val="none" w:sz="0" w:space="0" w:color="auto"/>
            <w:bottom w:val="none" w:sz="0" w:space="0" w:color="auto"/>
            <w:right w:val="none" w:sz="0" w:space="0" w:color="auto"/>
          </w:divBdr>
          <w:divsChild>
            <w:div w:id="730733345">
              <w:marLeft w:val="0"/>
              <w:marRight w:val="0"/>
              <w:marTop w:val="0"/>
              <w:marBottom w:val="0"/>
              <w:divBdr>
                <w:top w:val="none" w:sz="0" w:space="0" w:color="auto"/>
                <w:left w:val="none" w:sz="0" w:space="0" w:color="auto"/>
                <w:bottom w:val="none" w:sz="0" w:space="0" w:color="auto"/>
                <w:right w:val="none" w:sz="0" w:space="0" w:color="auto"/>
              </w:divBdr>
              <w:divsChild>
                <w:div w:id="1034503344">
                  <w:marLeft w:val="0"/>
                  <w:marRight w:val="0"/>
                  <w:marTop w:val="0"/>
                  <w:marBottom w:val="0"/>
                  <w:divBdr>
                    <w:top w:val="none" w:sz="0" w:space="0" w:color="auto"/>
                    <w:left w:val="none" w:sz="0" w:space="0" w:color="auto"/>
                    <w:bottom w:val="none" w:sz="0" w:space="0" w:color="auto"/>
                    <w:right w:val="none" w:sz="0" w:space="0" w:color="auto"/>
                  </w:divBdr>
                  <w:divsChild>
                    <w:div w:id="1810189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18021866">
          <w:marLeft w:val="0"/>
          <w:marRight w:val="0"/>
          <w:marTop w:val="0"/>
          <w:marBottom w:val="0"/>
          <w:divBdr>
            <w:top w:val="none" w:sz="0" w:space="0" w:color="auto"/>
            <w:left w:val="none" w:sz="0" w:space="0" w:color="auto"/>
            <w:bottom w:val="none" w:sz="0" w:space="0" w:color="auto"/>
            <w:right w:val="none" w:sz="0" w:space="0" w:color="auto"/>
          </w:divBdr>
          <w:divsChild>
            <w:div w:id="1573540168">
              <w:marLeft w:val="0"/>
              <w:marRight w:val="0"/>
              <w:marTop w:val="0"/>
              <w:marBottom w:val="0"/>
              <w:divBdr>
                <w:top w:val="none" w:sz="0" w:space="0" w:color="auto"/>
                <w:left w:val="none" w:sz="0" w:space="0" w:color="auto"/>
                <w:bottom w:val="none" w:sz="0" w:space="0" w:color="auto"/>
                <w:right w:val="none" w:sz="0" w:space="0" w:color="auto"/>
              </w:divBdr>
              <w:divsChild>
                <w:div w:id="2074966050">
                  <w:marLeft w:val="0"/>
                  <w:marRight w:val="0"/>
                  <w:marTop w:val="0"/>
                  <w:marBottom w:val="0"/>
                  <w:divBdr>
                    <w:top w:val="none" w:sz="0" w:space="0" w:color="auto"/>
                    <w:left w:val="none" w:sz="0" w:space="0" w:color="auto"/>
                    <w:bottom w:val="none" w:sz="0" w:space="0" w:color="auto"/>
                    <w:right w:val="none" w:sz="0" w:space="0" w:color="auto"/>
                  </w:divBdr>
                  <w:divsChild>
                    <w:div w:id="5555509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567761156">
      <w:bodyDiv w:val="1"/>
      <w:marLeft w:val="0"/>
      <w:marRight w:val="0"/>
      <w:marTop w:val="0"/>
      <w:marBottom w:val="0"/>
      <w:divBdr>
        <w:top w:val="none" w:sz="0" w:space="0" w:color="auto"/>
        <w:left w:val="none" w:sz="0" w:space="0" w:color="auto"/>
        <w:bottom w:val="none" w:sz="0" w:space="0" w:color="auto"/>
        <w:right w:val="none" w:sz="0" w:space="0" w:color="auto"/>
      </w:divBdr>
      <w:divsChild>
        <w:div w:id="897401446">
          <w:marLeft w:val="0"/>
          <w:marRight w:val="0"/>
          <w:marTop w:val="0"/>
          <w:marBottom w:val="0"/>
          <w:divBdr>
            <w:top w:val="none" w:sz="0" w:space="0" w:color="auto"/>
            <w:left w:val="none" w:sz="0" w:space="0" w:color="auto"/>
            <w:bottom w:val="none" w:sz="0" w:space="0" w:color="auto"/>
            <w:right w:val="none" w:sz="0" w:space="0" w:color="auto"/>
          </w:divBdr>
          <w:divsChild>
            <w:div w:id="1457749059">
              <w:marLeft w:val="0"/>
              <w:marRight w:val="0"/>
              <w:marTop w:val="0"/>
              <w:marBottom w:val="0"/>
              <w:divBdr>
                <w:top w:val="none" w:sz="0" w:space="0" w:color="auto"/>
                <w:left w:val="none" w:sz="0" w:space="0" w:color="auto"/>
                <w:bottom w:val="none" w:sz="0" w:space="0" w:color="auto"/>
                <w:right w:val="none" w:sz="0" w:space="0" w:color="auto"/>
              </w:divBdr>
              <w:divsChild>
                <w:div w:id="729234562">
                  <w:marLeft w:val="0"/>
                  <w:marRight w:val="0"/>
                  <w:marTop w:val="0"/>
                  <w:marBottom w:val="0"/>
                  <w:divBdr>
                    <w:top w:val="none" w:sz="0" w:space="0" w:color="auto"/>
                    <w:left w:val="none" w:sz="0" w:space="0" w:color="auto"/>
                    <w:bottom w:val="none" w:sz="0" w:space="0" w:color="auto"/>
                    <w:right w:val="none" w:sz="0" w:space="0" w:color="auto"/>
                  </w:divBdr>
                  <w:divsChild>
                    <w:div w:id="152744892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53977338">
          <w:marLeft w:val="0"/>
          <w:marRight w:val="0"/>
          <w:marTop w:val="0"/>
          <w:marBottom w:val="0"/>
          <w:divBdr>
            <w:top w:val="none" w:sz="0" w:space="0" w:color="auto"/>
            <w:left w:val="none" w:sz="0" w:space="0" w:color="auto"/>
            <w:bottom w:val="none" w:sz="0" w:space="0" w:color="auto"/>
            <w:right w:val="none" w:sz="0" w:space="0" w:color="auto"/>
          </w:divBdr>
          <w:divsChild>
            <w:div w:id="1994218476">
              <w:marLeft w:val="0"/>
              <w:marRight w:val="0"/>
              <w:marTop w:val="0"/>
              <w:marBottom w:val="0"/>
              <w:divBdr>
                <w:top w:val="none" w:sz="0" w:space="0" w:color="auto"/>
                <w:left w:val="none" w:sz="0" w:space="0" w:color="auto"/>
                <w:bottom w:val="none" w:sz="0" w:space="0" w:color="auto"/>
                <w:right w:val="none" w:sz="0" w:space="0" w:color="auto"/>
              </w:divBdr>
              <w:divsChild>
                <w:div w:id="60713614">
                  <w:marLeft w:val="0"/>
                  <w:marRight w:val="0"/>
                  <w:marTop w:val="0"/>
                  <w:marBottom w:val="0"/>
                  <w:divBdr>
                    <w:top w:val="none" w:sz="0" w:space="0" w:color="auto"/>
                    <w:left w:val="none" w:sz="0" w:space="0" w:color="auto"/>
                    <w:bottom w:val="none" w:sz="0" w:space="0" w:color="auto"/>
                    <w:right w:val="none" w:sz="0" w:space="0" w:color="auto"/>
                  </w:divBdr>
                  <w:divsChild>
                    <w:div w:id="140988799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661231457">
      <w:bodyDiv w:val="1"/>
      <w:marLeft w:val="0"/>
      <w:marRight w:val="0"/>
      <w:marTop w:val="0"/>
      <w:marBottom w:val="0"/>
      <w:divBdr>
        <w:top w:val="none" w:sz="0" w:space="0" w:color="auto"/>
        <w:left w:val="none" w:sz="0" w:space="0" w:color="auto"/>
        <w:bottom w:val="none" w:sz="0" w:space="0" w:color="auto"/>
        <w:right w:val="none" w:sz="0" w:space="0" w:color="auto"/>
      </w:divBdr>
    </w:div>
    <w:div w:id="1848518744">
      <w:bodyDiv w:val="1"/>
      <w:marLeft w:val="0"/>
      <w:marRight w:val="0"/>
      <w:marTop w:val="0"/>
      <w:marBottom w:val="0"/>
      <w:divBdr>
        <w:top w:val="none" w:sz="0" w:space="0" w:color="auto"/>
        <w:left w:val="none" w:sz="0" w:space="0" w:color="auto"/>
        <w:bottom w:val="none" w:sz="0" w:space="0" w:color="auto"/>
        <w:right w:val="none" w:sz="0" w:space="0" w:color="auto"/>
      </w:divBdr>
    </w:div>
    <w:div w:id="1928029966">
      <w:bodyDiv w:val="1"/>
      <w:marLeft w:val="0"/>
      <w:marRight w:val="0"/>
      <w:marTop w:val="0"/>
      <w:marBottom w:val="0"/>
      <w:divBdr>
        <w:top w:val="none" w:sz="0" w:space="0" w:color="auto"/>
        <w:left w:val="none" w:sz="0" w:space="0" w:color="auto"/>
        <w:bottom w:val="none" w:sz="0" w:space="0" w:color="auto"/>
        <w:right w:val="none" w:sz="0" w:space="0" w:color="auto"/>
      </w:divBdr>
      <w:divsChild>
        <w:div w:id="131021312">
          <w:marLeft w:val="0"/>
          <w:marRight w:val="0"/>
          <w:marTop w:val="0"/>
          <w:marBottom w:val="0"/>
          <w:divBdr>
            <w:top w:val="none" w:sz="0" w:space="0" w:color="auto"/>
            <w:left w:val="none" w:sz="0" w:space="0" w:color="auto"/>
            <w:bottom w:val="none" w:sz="0" w:space="0" w:color="auto"/>
            <w:right w:val="none" w:sz="0" w:space="0" w:color="auto"/>
          </w:divBdr>
          <w:divsChild>
            <w:div w:id="1799448807">
              <w:marLeft w:val="0"/>
              <w:marRight w:val="0"/>
              <w:marTop w:val="0"/>
              <w:marBottom w:val="0"/>
              <w:divBdr>
                <w:top w:val="none" w:sz="0" w:space="0" w:color="auto"/>
                <w:left w:val="none" w:sz="0" w:space="0" w:color="auto"/>
                <w:bottom w:val="none" w:sz="0" w:space="0" w:color="auto"/>
                <w:right w:val="none" w:sz="0" w:space="0" w:color="auto"/>
              </w:divBdr>
              <w:divsChild>
                <w:div w:id="274294130">
                  <w:marLeft w:val="0"/>
                  <w:marRight w:val="0"/>
                  <w:marTop w:val="0"/>
                  <w:marBottom w:val="0"/>
                  <w:divBdr>
                    <w:top w:val="none" w:sz="0" w:space="0" w:color="auto"/>
                    <w:left w:val="none" w:sz="0" w:space="0" w:color="auto"/>
                    <w:bottom w:val="none" w:sz="0" w:space="0" w:color="auto"/>
                    <w:right w:val="none" w:sz="0" w:space="0" w:color="auto"/>
                  </w:divBdr>
                  <w:divsChild>
                    <w:div w:id="144384510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47710035">
          <w:marLeft w:val="0"/>
          <w:marRight w:val="0"/>
          <w:marTop w:val="0"/>
          <w:marBottom w:val="0"/>
          <w:divBdr>
            <w:top w:val="none" w:sz="0" w:space="0" w:color="auto"/>
            <w:left w:val="none" w:sz="0" w:space="0" w:color="auto"/>
            <w:bottom w:val="none" w:sz="0" w:space="0" w:color="auto"/>
            <w:right w:val="none" w:sz="0" w:space="0" w:color="auto"/>
          </w:divBdr>
          <w:divsChild>
            <w:div w:id="1217665822">
              <w:marLeft w:val="0"/>
              <w:marRight w:val="0"/>
              <w:marTop w:val="0"/>
              <w:marBottom w:val="0"/>
              <w:divBdr>
                <w:top w:val="none" w:sz="0" w:space="0" w:color="auto"/>
                <w:left w:val="none" w:sz="0" w:space="0" w:color="auto"/>
                <w:bottom w:val="none" w:sz="0" w:space="0" w:color="auto"/>
                <w:right w:val="none" w:sz="0" w:space="0" w:color="auto"/>
              </w:divBdr>
              <w:divsChild>
                <w:div w:id="619727078">
                  <w:marLeft w:val="0"/>
                  <w:marRight w:val="0"/>
                  <w:marTop w:val="0"/>
                  <w:marBottom w:val="0"/>
                  <w:divBdr>
                    <w:top w:val="none" w:sz="0" w:space="0" w:color="auto"/>
                    <w:left w:val="none" w:sz="0" w:space="0" w:color="auto"/>
                    <w:bottom w:val="none" w:sz="0" w:space="0" w:color="auto"/>
                    <w:right w:val="none" w:sz="0" w:space="0" w:color="auto"/>
                  </w:divBdr>
                  <w:divsChild>
                    <w:div w:id="42214427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989287568">
      <w:bodyDiv w:val="1"/>
      <w:marLeft w:val="0"/>
      <w:marRight w:val="0"/>
      <w:marTop w:val="0"/>
      <w:marBottom w:val="0"/>
      <w:divBdr>
        <w:top w:val="none" w:sz="0" w:space="0" w:color="auto"/>
        <w:left w:val="none" w:sz="0" w:space="0" w:color="auto"/>
        <w:bottom w:val="none" w:sz="0" w:space="0" w:color="auto"/>
        <w:right w:val="none" w:sz="0" w:space="0" w:color="auto"/>
      </w:divBdr>
      <w:divsChild>
        <w:div w:id="1554659643">
          <w:marLeft w:val="0"/>
          <w:marRight w:val="0"/>
          <w:marTop w:val="0"/>
          <w:marBottom w:val="0"/>
          <w:divBdr>
            <w:top w:val="none" w:sz="0" w:space="0" w:color="auto"/>
            <w:left w:val="none" w:sz="0" w:space="0" w:color="auto"/>
            <w:bottom w:val="none" w:sz="0" w:space="0" w:color="auto"/>
            <w:right w:val="none" w:sz="0" w:space="0" w:color="auto"/>
          </w:divBdr>
          <w:divsChild>
            <w:div w:id="1229730341">
              <w:marLeft w:val="0"/>
              <w:marRight w:val="0"/>
              <w:marTop w:val="0"/>
              <w:marBottom w:val="0"/>
              <w:divBdr>
                <w:top w:val="none" w:sz="0" w:space="0" w:color="auto"/>
                <w:left w:val="none" w:sz="0" w:space="0" w:color="auto"/>
                <w:bottom w:val="none" w:sz="0" w:space="0" w:color="auto"/>
                <w:right w:val="none" w:sz="0" w:space="0" w:color="auto"/>
              </w:divBdr>
              <w:divsChild>
                <w:div w:id="241256118">
                  <w:marLeft w:val="0"/>
                  <w:marRight w:val="0"/>
                  <w:marTop w:val="0"/>
                  <w:marBottom w:val="0"/>
                  <w:divBdr>
                    <w:top w:val="none" w:sz="0" w:space="0" w:color="auto"/>
                    <w:left w:val="none" w:sz="0" w:space="0" w:color="auto"/>
                    <w:bottom w:val="none" w:sz="0" w:space="0" w:color="auto"/>
                    <w:right w:val="none" w:sz="0" w:space="0" w:color="auto"/>
                  </w:divBdr>
                  <w:divsChild>
                    <w:div w:id="151430239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3458613">
          <w:marLeft w:val="0"/>
          <w:marRight w:val="0"/>
          <w:marTop w:val="0"/>
          <w:marBottom w:val="0"/>
          <w:divBdr>
            <w:top w:val="none" w:sz="0" w:space="0" w:color="auto"/>
            <w:left w:val="none" w:sz="0" w:space="0" w:color="auto"/>
            <w:bottom w:val="none" w:sz="0" w:space="0" w:color="auto"/>
            <w:right w:val="none" w:sz="0" w:space="0" w:color="auto"/>
          </w:divBdr>
          <w:divsChild>
            <w:div w:id="687289905">
              <w:marLeft w:val="0"/>
              <w:marRight w:val="0"/>
              <w:marTop w:val="0"/>
              <w:marBottom w:val="0"/>
              <w:divBdr>
                <w:top w:val="none" w:sz="0" w:space="0" w:color="auto"/>
                <w:left w:val="none" w:sz="0" w:space="0" w:color="auto"/>
                <w:bottom w:val="none" w:sz="0" w:space="0" w:color="auto"/>
                <w:right w:val="none" w:sz="0" w:space="0" w:color="auto"/>
              </w:divBdr>
              <w:divsChild>
                <w:div w:id="1517571215">
                  <w:marLeft w:val="0"/>
                  <w:marRight w:val="0"/>
                  <w:marTop w:val="0"/>
                  <w:marBottom w:val="0"/>
                  <w:divBdr>
                    <w:top w:val="none" w:sz="0" w:space="0" w:color="auto"/>
                    <w:left w:val="none" w:sz="0" w:space="0" w:color="auto"/>
                    <w:bottom w:val="none" w:sz="0" w:space="0" w:color="auto"/>
                    <w:right w:val="none" w:sz="0" w:space="0" w:color="auto"/>
                  </w:divBdr>
                  <w:divsChild>
                    <w:div w:id="82203887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051680493">
      <w:bodyDiv w:val="1"/>
      <w:marLeft w:val="0"/>
      <w:marRight w:val="0"/>
      <w:marTop w:val="0"/>
      <w:marBottom w:val="0"/>
      <w:divBdr>
        <w:top w:val="none" w:sz="0" w:space="0" w:color="auto"/>
        <w:left w:val="none" w:sz="0" w:space="0" w:color="auto"/>
        <w:bottom w:val="none" w:sz="0" w:space="0" w:color="auto"/>
        <w:right w:val="none" w:sz="0" w:space="0" w:color="auto"/>
      </w:divBdr>
      <w:divsChild>
        <w:div w:id="196311418">
          <w:marLeft w:val="0"/>
          <w:marRight w:val="0"/>
          <w:marTop w:val="0"/>
          <w:marBottom w:val="0"/>
          <w:divBdr>
            <w:top w:val="none" w:sz="0" w:space="0" w:color="auto"/>
            <w:left w:val="none" w:sz="0" w:space="0" w:color="auto"/>
            <w:bottom w:val="none" w:sz="0" w:space="0" w:color="auto"/>
            <w:right w:val="none" w:sz="0" w:space="0" w:color="auto"/>
          </w:divBdr>
          <w:divsChild>
            <w:div w:id="1125150988">
              <w:marLeft w:val="0"/>
              <w:marRight w:val="0"/>
              <w:marTop w:val="0"/>
              <w:marBottom w:val="0"/>
              <w:divBdr>
                <w:top w:val="none" w:sz="0" w:space="0" w:color="auto"/>
                <w:left w:val="none" w:sz="0" w:space="0" w:color="auto"/>
                <w:bottom w:val="none" w:sz="0" w:space="0" w:color="auto"/>
                <w:right w:val="none" w:sz="0" w:space="0" w:color="auto"/>
              </w:divBdr>
              <w:divsChild>
                <w:div w:id="1684167114">
                  <w:marLeft w:val="0"/>
                  <w:marRight w:val="0"/>
                  <w:marTop w:val="0"/>
                  <w:marBottom w:val="0"/>
                  <w:divBdr>
                    <w:top w:val="none" w:sz="0" w:space="0" w:color="auto"/>
                    <w:left w:val="none" w:sz="0" w:space="0" w:color="auto"/>
                    <w:bottom w:val="none" w:sz="0" w:space="0" w:color="auto"/>
                    <w:right w:val="none" w:sz="0" w:space="0" w:color="auto"/>
                  </w:divBdr>
                  <w:divsChild>
                    <w:div w:id="95147971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67178663">
          <w:marLeft w:val="0"/>
          <w:marRight w:val="0"/>
          <w:marTop w:val="0"/>
          <w:marBottom w:val="0"/>
          <w:divBdr>
            <w:top w:val="none" w:sz="0" w:space="0" w:color="auto"/>
            <w:left w:val="none" w:sz="0" w:space="0" w:color="auto"/>
            <w:bottom w:val="none" w:sz="0" w:space="0" w:color="auto"/>
            <w:right w:val="none" w:sz="0" w:space="0" w:color="auto"/>
          </w:divBdr>
          <w:divsChild>
            <w:div w:id="1071807369">
              <w:marLeft w:val="0"/>
              <w:marRight w:val="0"/>
              <w:marTop w:val="0"/>
              <w:marBottom w:val="0"/>
              <w:divBdr>
                <w:top w:val="none" w:sz="0" w:space="0" w:color="auto"/>
                <w:left w:val="none" w:sz="0" w:space="0" w:color="auto"/>
                <w:bottom w:val="none" w:sz="0" w:space="0" w:color="auto"/>
                <w:right w:val="none" w:sz="0" w:space="0" w:color="auto"/>
              </w:divBdr>
              <w:divsChild>
                <w:div w:id="1400397615">
                  <w:marLeft w:val="0"/>
                  <w:marRight w:val="0"/>
                  <w:marTop w:val="0"/>
                  <w:marBottom w:val="0"/>
                  <w:divBdr>
                    <w:top w:val="none" w:sz="0" w:space="0" w:color="auto"/>
                    <w:left w:val="none" w:sz="0" w:space="0" w:color="auto"/>
                    <w:bottom w:val="none" w:sz="0" w:space="0" w:color="auto"/>
                    <w:right w:val="none" w:sz="0" w:space="0" w:color="auto"/>
                  </w:divBdr>
                  <w:divsChild>
                    <w:div w:id="18339100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90396699">
          <w:marLeft w:val="0"/>
          <w:marRight w:val="0"/>
          <w:marTop w:val="0"/>
          <w:marBottom w:val="0"/>
          <w:divBdr>
            <w:top w:val="none" w:sz="0" w:space="0" w:color="auto"/>
            <w:left w:val="none" w:sz="0" w:space="0" w:color="auto"/>
            <w:bottom w:val="none" w:sz="0" w:space="0" w:color="auto"/>
            <w:right w:val="none" w:sz="0" w:space="0" w:color="auto"/>
          </w:divBdr>
          <w:divsChild>
            <w:div w:id="564028811">
              <w:marLeft w:val="0"/>
              <w:marRight w:val="0"/>
              <w:marTop w:val="0"/>
              <w:marBottom w:val="0"/>
              <w:divBdr>
                <w:top w:val="none" w:sz="0" w:space="0" w:color="auto"/>
                <w:left w:val="none" w:sz="0" w:space="0" w:color="auto"/>
                <w:bottom w:val="none" w:sz="0" w:space="0" w:color="auto"/>
                <w:right w:val="none" w:sz="0" w:space="0" w:color="auto"/>
              </w:divBdr>
              <w:divsChild>
                <w:div w:id="1618027540">
                  <w:marLeft w:val="0"/>
                  <w:marRight w:val="0"/>
                  <w:marTop w:val="0"/>
                  <w:marBottom w:val="0"/>
                  <w:divBdr>
                    <w:top w:val="none" w:sz="0" w:space="0" w:color="auto"/>
                    <w:left w:val="none" w:sz="0" w:space="0" w:color="auto"/>
                    <w:bottom w:val="none" w:sz="0" w:space="0" w:color="auto"/>
                    <w:right w:val="none" w:sz="0" w:space="0" w:color="auto"/>
                  </w:divBdr>
                  <w:divsChild>
                    <w:div w:id="201406931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11226794">
          <w:marLeft w:val="0"/>
          <w:marRight w:val="0"/>
          <w:marTop w:val="0"/>
          <w:marBottom w:val="0"/>
          <w:divBdr>
            <w:top w:val="none" w:sz="0" w:space="0" w:color="auto"/>
            <w:left w:val="none" w:sz="0" w:space="0" w:color="auto"/>
            <w:bottom w:val="none" w:sz="0" w:space="0" w:color="auto"/>
            <w:right w:val="none" w:sz="0" w:space="0" w:color="auto"/>
          </w:divBdr>
          <w:divsChild>
            <w:div w:id="323167757">
              <w:marLeft w:val="0"/>
              <w:marRight w:val="0"/>
              <w:marTop w:val="0"/>
              <w:marBottom w:val="0"/>
              <w:divBdr>
                <w:top w:val="none" w:sz="0" w:space="0" w:color="auto"/>
                <w:left w:val="none" w:sz="0" w:space="0" w:color="auto"/>
                <w:bottom w:val="none" w:sz="0" w:space="0" w:color="auto"/>
                <w:right w:val="none" w:sz="0" w:space="0" w:color="auto"/>
              </w:divBdr>
              <w:divsChild>
                <w:div w:id="167866006">
                  <w:marLeft w:val="0"/>
                  <w:marRight w:val="0"/>
                  <w:marTop w:val="0"/>
                  <w:marBottom w:val="0"/>
                  <w:divBdr>
                    <w:top w:val="none" w:sz="0" w:space="0" w:color="auto"/>
                    <w:left w:val="none" w:sz="0" w:space="0" w:color="auto"/>
                    <w:bottom w:val="none" w:sz="0" w:space="0" w:color="auto"/>
                    <w:right w:val="none" w:sz="0" w:space="0" w:color="auto"/>
                  </w:divBdr>
                  <w:divsChild>
                    <w:div w:id="15369674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github.com/Vvvvv55531/LR3.gi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9796-714F-4F64-A53E-9C38B602D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21</Pages>
  <Words>1968</Words>
  <Characters>11218</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МИНИСТЕРСТВО ОБРАЗОВАНИЯ РОССИЙСКОЙ ФЕДЕРАЦИИ</vt:lpstr>
      <vt:lpstr>МИНИСТЕРСТВО ОБРАЗОВАНИЯ РОССИЙСКОЙ ФЕДЕРАЦИИ</vt:lpstr>
    </vt:vector>
  </TitlesOfParts>
  <Company>MCIT</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User</cp:lastModifiedBy>
  <cp:revision>193</cp:revision>
  <cp:lastPrinted>2010-01-18T13:20:00Z</cp:lastPrinted>
  <dcterms:created xsi:type="dcterms:W3CDTF">2024-02-26T20:42:00Z</dcterms:created>
  <dcterms:modified xsi:type="dcterms:W3CDTF">2024-11-29T21:17:00Z</dcterms:modified>
</cp:coreProperties>
</file>