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8831" w14:textId="77777777" w:rsidR="00413AAB" w:rsidRDefault="00413AAB">
      <w:pPr>
        <w:widowControl w:val="0"/>
        <w:autoSpaceDE w:val="0"/>
        <w:autoSpaceDN w:val="0"/>
        <w:adjustRightInd w:val="0"/>
        <w:jc w:val="center"/>
      </w:pPr>
      <w:r>
        <w:t>ГУАП</w:t>
      </w:r>
    </w:p>
    <w:p w14:paraId="598088B4" w14:textId="77181DAF" w:rsidR="00413AAB" w:rsidRDefault="00413AAB">
      <w:pPr>
        <w:widowControl w:val="0"/>
        <w:autoSpaceDE w:val="0"/>
        <w:autoSpaceDN w:val="0"/>
        <w:adjustRightInd w:val="0"/>
        <w:spacing w:before="480"/>
        <w:jc w:val="center"/>
      </w:pPr>
      <w:r>
        <w:t xml:space="preserve">КАФЕДРА № </w:t>
      </w:r>
      <w:r w:rsidR="00C07D74">
        <w:t>4</w:t>
      </w:r>
      <w:r w:rsidR="008521BA">
        <w:t>1</w:t>
      </w:r>
    </w:p>
    <w:p w14:paraId="3309577B" w14:textId="77777777" w:rsidR="00413AAB" w:rsidRDefault="00413AAB">
      <w:pPr>
        <w:widowControl w:val="0"/>
        <w:autoSpaceDE w:val="0"/>
        <w:autoSpaceDN w:val="0"/>
        <w:adjustRightInd w:val="0"/>
        <w:spacing w:before="1200"/>
      </w:pPr>
      <w:r>
        <w:t xml:space="preserve">ОТЧЕТ </w:t>
      </w:r>
      <w:r>
        <w:br/>
        <w:t>ЗАЩИЩЕН С ОЦЕНКОЙ</w:t>
      </w:r>
    </w:p>
    <w:p w14:paraId="086DC75A" w14:textId="77777777" w:rsidR="00413AAB" w:rsidRDefault="00413AAB">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7"/>
        <w:gridCol w:w="283"/>
        <w:gridCol w:w="2820"/>
        <w:gridCol w:w="277"/>
        <w:gridCol w:w="3012"/>
      </w:tblGrid>
      <w:tr w:rsidR="00413AAB" w14:paraId="6F21A059" w14:textId="77777777">
        <w:tc>
          <w:tcPr>
            <w:tcW w:w="3260" w:type="dxa"/>
            <w:tcBorders>
              <w:top w:val="nil"/>
              <w:left w:val="nil"/>
              <w:right w:val="nil"/>
            </w:tcBorders>
            <w:vAlign w:val="center"/>
          </w:tcPr>
          <w:p w14:paraId="76858DFA" w14:textId="0A898BD2" w:rsidR="00413AAB" w:rsidRDefault="00A94B0B">
            <w:pPr>
              <w:widowControl w:val="0"/>
              <w:autoSpaceDE w:val="0"/>
              <w:autoSpaceDN w:val="0"/>
              <w:adjustRightInd w:val="0"/>
              <w:jc w:val="center"/>
            </w:pPr>
            <w:r>
              <w:rPr>
                <w:lang w:val="en-US"/>
              </w:rPr>
              <w:t>c</w:t>
            </w:r>
            <w:r w:rsidR="00512199">
              <w:t>тарший преподаватель</w:t>
            </w:r>
          </w:p>
        </w:tc>
        <w:tc>
          <w:tcPr>
            <w:tcW w:w="284" w:type="dxa"/>
            <w:tcBorders>
              <w:top w:val="nil"/>
              <w:left w:val="nil"/>
              <w:bottom w:val="nil"/>
              <w:right w:val="nil"/>
            </w:tcBorders>
            <w:vAlign w:val="center"/>
          </w:tcPr>
          <w:p w14:paraId="7CA49831" w14:textId="77777777" w:rsidR="00413AAB" w:rsidRDefault="00413AAB">
            <w:pPr>
              <w:widowControl w:val="0"/>
              <w:autoSpaceDE w:val="0"/>
              <w:autoSpaceDN w:val="0"/>
              <w:adjustRightInd w:val="0"/>
              <w:spacing w:before="120"/>
              <w:jc w:val="center"/>
            </w:pPr>
          </w:p>
        </w:tc>
        <w:tc>
          <w:tcPr>
            <w:tcW w:w="2835" w:type="dxa"/>
            <w:tcBorders>
              <w:top w:val="nil"/>
              <w:left w:val="nil"/>
              <w:right w:val="nil"/>
            </w:tcBorders>
            <w:vAlign w:val="center"/>
          </w:tcPr>
          <w:p w14:paraId="516F910D" w14:textId="77777777" w:rsidR="00413AAB" w:rsidRDefault="00413AAB">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401C864D" w14:textId="77777777" w:rsidR="00413AAB" w:rsidRDefault="00413AAB">
            <w:pPr>
              <w:widowControl w:val="0"/>
              <w:autoSpaceDE w:val="0"/>
              <w:autoSpaceDN w:val="0"/>
              <w:adjustRightInd w:val="0"/>
              <w:spacing w:before="120"/>
              <w:jc w:val="center"/>
            </w:pPr>
          </w:p>
        </w:tc>
        <w:tc>
          <w:tcPr>
            <w:tcW w:w="3028" w:type="dxa"/>
            <w:tcBorders>
              <w:top w:val="nil"/>
              <w:left w:val="nil"/>
              <w:right w:val="nil"/>
            </w:tcBorders>
            <w:vAlign w:val="center"/>
          </w:tcPr>
          <w:p w14:paraId="21590500" w14:textId="07A637F3" w:rsidR="00413AAB" w:rsidRDefault="00295F2B">
            <w:pPr>
              <w:widowControl w:val="0"/>
              <w:autoSpaceDE w:val="0"/>
              <w:autoSpaceDN w:val="0"/>
              <w:adjustRightInd w:val="0"/>
              <w:spacing w:before="120"/>
              <w:jc w:val="center"/>
            </w:pPr>
            <w:r>
              <w:t>В</w:t>
            </w:r>
            <w:r w:rsidR="00512199">
              <w:t xml:space="preserve">. </w:t>
            </w:r>
            <w:r>
              <w:t>В</w:t>
            </w:r>
            <w:r w:rsidR="00512199">
              <w:t xml:space="preserve">. </w:t>
            </w:r>
            <w:r>
              <w:t>Боженко</w:t>
            </w:r>
          </w:p>
        </w:tc>
      </w:tr>
      <w:tr w:rsidR="00413AAB" w14:paraId="37D3508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78115DE1" w14:textId="77777777" w:rsidR="00413AAB" w:rsidRDefault="00413AAB">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14:paraId="4D4B8224" w14:textId="77777777" w:rsidR="00413AAB" w:rsidRDefault="00413AAB">
            <w:pPr>
              <w:widowControl w:val="0"/>
              <w:autoSpaceDE w:val="0"/>
              <w:autoSpaceDN w:val="0"/>
              <w:adjustRightInd w:val="0"/>
              <w:spacing w:line="180" w:lineRule="exact"/>
            </w:pPr>
          </w:p>
        </w:tc>
        <w:tc>
          <w:tcPr>
            <w:tcW w:w="2835" w:type="dxa"/>
            <w:tcBorders>
              <w:top w:val="nil"/>
              <w:left w:val="nil"/>
              <w:bottom w:val="nil"/>
              <w:right w:val="nil"/>
            </w:tcBorders>
            <w:vAlign w:val="center"/>
          </w:tcPr>
          <w:p w14:paraId="64CC6D3A" w14:textId="77777777"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14:paraId="11873539" w14:textId="77777777" w:rsidR="00413AAB" w:rsidRDefault="00413AAB">
            <w:pPr>
              <w:widowControl w:val="0"/>
              <w:autoSpaceDE w:val="0"/>
              <w:autoSpaceDN w:val="0"/>
              <w:adjustRightInd w:val="0"/>
              <w:spacing w:line="180" w:lineRule="exact"/>
            </w:pPr>
          </w:p>
        </w:tc>
        <w:tc>
          <w:tcPr>
            <w:tcW w:w="3028" w:type="dxa"/>
            <w:tcBorders>
              <w:top w:val="nil"/>
              <w:left w:val="nil"/>
              <w:bottom w:val="nil"/>
              <w:right w:val="nil"/>
            </w:tcBorders>
            <w:vAlign w:val="center"/>
          </w:tcPr>
          <w:p w14:paraId="0B117572"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40C655FE" w14:textId="77777777" w:rsidR="00413AAB" w:rsidRDefault="00413AAB">
      <w:pPr>
        <w:pStyle w:val="BodyText"/>
        <w:spacing w:before="0"/>
      </w:pPr>
    </w:p>
    <w:tbl>
      <w:tblPr>
        <w:tblW w:w="9639" w:type="dxa"/>
        <w:tblInd w:w="108" w:type="dxa"/>
        <w:tblLook w:val="0000" w:firstRow="0" w:lastRow="0" w:firstColumn="0" w:lastColumn="0" w:noHBand="0" w:noVBand="0"/>
      </w:tblPr>
      <w:tblGrid>
        <w:gridCol w:w="9639"/>
      </w:tblGrid>
      <w:tr w:rsidR="00413AAB" w14:paraId="3B7BAF1A" w14:textId="77777777" w:rsidTr="00AD5B19">
        <w:tc>
          <w:tcPr>
            <w:tcW w:w="9639" w:type="dxa"/>
            <w:tcBorders>
              <w:top w:val="nil"/>
              <w:left w:val="nil"/>
              <w:bottom w:val="nil"/>
              <w:right w:val="nil"/>
            </w:tcBorders>
          </w:tcPr>
          <w:p w14:paraId="13DDB529" w14:textId="58D9E068" w:rsidR="00413AAB" w:rsidRDefault="00413AAB">
            <w:pPr>
              <w:pStyle w:val="BodyText"/>
              <w:spacing w:before="960"/>
            </w:pPr>
            <w:r>
              <w:t>ОТЧЕТ О ЛАБОРАТОРНОЙ РАБОТЕ</w:t>
            </w:r>
            <w:r w:rsidR="00E06630">
              <w:t xml:space="preserve"> №</w:t>
            </w:r>
            <w:r w:rsidR="00827450">
              <w:t>5</w:t>
            </w:r>
          </w:p>
        </w:tc>
      </w:tr>
      <w:tr w:rsidR="00413AAB" w14:paraId="5442974E" w14:textId="77777777" w:rsidTr="00AD5B19">
        <w:tc>
          <w:tcPr>
            <w:tcW w:w="9639" w:type="dxa"/>
            <w:tcBorders>
              <w:top w:val="nil"/>
              <w:left w:val="nil"/>
              <w:bottom w:val="nil"/>
              <w:right w:val="nil"/>
            </w:tcBorders>
          </w:tcPr>
          <w:p w14:paraId="12F93DAF" w14:textId="0D1C1947" w:rsidR="00AD5B19" w:rsidRDefault="00AD5B19" w:rsidP="00A73FB9">
            <w:pPr>
              <w:pStyle w:val="Heading3"/>
              <w:spacing w:before="120"/>
              <w:rPr>
                <w:sz w:val="24"/>
                <w:szCs w:val="24"/>
                <w:lang w:val="ru-RU"/>
              </w:rPr>
            </w:pPr>
          </w:p>
          <w:p w14:paraId="0A027C28" w14:textId="77777777" w:rsidR="00F95149" w:rsidRPr="00F95149" w:rsidRDefault="00F95149" w:rsidP="00F95149"/>
          <w:p w14:paraId="2A18306F" w14:textId="5C8DA0F0" w:rsidR="001E76CA" w:rsidRDefault="00827450" w:rsidP="00827450">
            <w:pPr>
              <w:jc w:val="center"/>
              <w:rPr>
                <w:sz w:val="28"/>
                <w:szCs w:val="28"/>
              </w:rPr>
            </w:pPr>
            <w:r w:rsidRPr="00827450">
              <w:rPr>
                <w:sz w:val="28"/>
                <w:szCs w:val="28"/>
              </w:rPr>
              <w:t>Классификация 2024</w:t>
            </w:r>
          </w:p>
          <w:p w14:paraId="4FE1720E" w14:textId="77777777" w:rsidR="00D87EBB" w:rsidRPr="00D87EBB" w:rsidRDefault="00D87EBB" w:rsidP="00E531FD">
            <w:pPr>
              <w:jc w:val="center"/>
            </w:pPr>
          </w:p>
          <w:p w14:paraId="660A5AF8" w14:textId="77777777" w:rsidR="00E531FD" w:rsidRPr="00D87EBB" w:rsidRDefault="00E531FD" w:rsidP="00E531FD">
            <w:pPr>
              <w:jc w:val="center"/>
            </w:pPr>
          </w:p>
          <w:p w14:paraId="13EBB31A" w14:textId="035EE11A" w:rsidR="00A73FB9" w:rsidRPr="00A73FB9" w:rsidRDefault="00413AAB" w:rsidP="00AD5B19">
            <w:pPr>
              <w:pStyle w:val="Heading3"/>
              <w:spacing w:before="120"/>
              <w:rPr>
                <w:sz w:val="24"/>
                <w:szCs w:val="24"/>
                <w:lang w:val="ru-RU"/>
              </w:rPr>
            </w:pPr>
            <w:r>
              <w:rPr>
                <w:sz w:val="24"/>
                <w:szCs w:val="24"/>
                <w:lang w:val="ru-RU"/>
              </w:rPr>
              <w:t xml:space="preserve">по курсу: </w:t>
            </w:r>
            <w:r w:rsidR="00AA1E90" w:rsidRPr="00AA1E90">
              <w:rPr>
                <w:sz w:val="24"/>
                <w:szCs w:val="24"/>
                <w:lang w:val="ru-RU"/>
              </w:rPr>
              <w:t>ВВЕДЕНИЕ В АНАЛИЗ ДАННЫХ</w:t>
            </w:r>
          </w:p>
        </w:tc>
      </w:tr>
      <w:tr w:rsidR="00413AAB" w14:paraId="11A7C7BF" w14:textId="77777777" w:rsidTr="00AD5B19">
        <w:tc>
          <w:tcPr>
            <w:tcW w:w="9639" w:type="dxa"/>
            <w:tcBorders>
              <w:top w:val="nil"/>
              <w:left w:val="nil"/>
              <w:bottom w:val="nil"/>
              <w:right w:val="nil"/>
            </w:tcBorders>
          </w:tcPr>
          <w:p w14:paraId="19B36148" w14:textId="77777777" w:rsidR="00413AAB" w:rsidRDefault="00413AAB">
            <w:pPr>
              <w:pStyle w:val="Heading3"/>
              <w:spacing w:before="240"/>
              <w:rPr>
                <w:sz w:val="28"/>
                <w:szCs w:val="28"/>
                <w:lang w:val="ru-RU"/>
              </w:rPr>
            </w:pPr>
          </w:p>
        </w:tc>
      </w:tr>
      <w:tr w:rsidR="00413AAB" w14:paraId="525012EF" w14:textId="77777777" w:rsidTr="00AD5B19">
        <w:tc>
          <w:tcPr>
            <w:tcW w:w="9639" w:type="dxa"/>
            <w:tcBorders>
              <w:top w:val="nil"/>
              <w:left w:val="nil"/>
              <w:bottom w:val="nil"/>
              <w:right w:val="nil"/>
            </w:tcBorders>
          </w:tcPr>
          <w:p w14:paraId="6CA6B3E4" w14:textId="77777777" w:rsidR="00413AAB" w:rsidRDefault="00413AAB">
            <w:pPr>
              <w:widowControl w:val="0"/>
              <w:autoSpaceDE w:val="0"/>
              <w:autoSpaceDN w:val="0"/>
              <w:adjustRightInd w:val="0"/>
              <w:jc w:val="center"/>
            </w:pPr>
          </w:p>
        </w:tc>
      </w:tr>
    </w:tbl>
    <w:p w14:paraId="64F3443F" w14:textId="77777777" w:rsidR="00413AAB" w:rsidRPr="00F57E13" w:rsidRDefault="00F57E13">
      <w:pPr>
        <w:widowControl w:val="0"/>
        <w:autoSpaceDE w:val="0"/>
        <w:autoSpaceDN w:val="0"/>
        <w:adjustRightInd w:val="0"/>
        <w:spacing w:before="168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413AAB" w14:paraId="3AE0755B" w14:textId="77777777">
        <w:tc>
          <w:tcPr>
            <w:tcW w:w="2167" w:type="dxa"/>
            <w:tcBorders>
              <w:top w:val="nil"/>
              <w:left w:val="nil"/>
              <w:bottom w:val="nil"/>
              <w:right w:val="nil"/>
            </w:tcBorders>
            <w:vAlign w:val="bottom"/>
          </w:tcPr>
          <w:p w14:paraId="638E1487" w14:textId="77777777" w:rsidR="00413AAB" w:rsidRDefault="00F57E13" w:rsidP="00DA7C82">
            <w:pPr>
              <w:widowControl w:val="0"/>
              <w:autoSpaceDE w:val="0"/>
              <w:autoSpaceDN w:val="0"/>
              <w:adjustRightInd w:val="0"/>
              <w:ind w:left="-108"/>
            </w:pPr>
            <w:r>
              <w:t>СТУДЕНТ</w:t>
            </w:r>
            <w:r w:rsidR="00413AAB">
              <w:t xml:space="preserve"> </w:t>
            </w:r>
            <w:r w:rsidR="00DA7C82">
              <w:t>гр</w:t>
            </w:r>
            <w:r w:rsidR="00413AAB" w:rsidRPr="009B751E">
              <w:t>.</w:t>
            </w:r>
            <w:r w:rsidR="00284869" w:rsidRPr="009B751E">
              <w:t xml:space="preserve"> №</w:t>
            </w:r>
          </w:p>
        </w:tc>
        <w:tc>
          <w:tcPr>
            <w:tcW w:w="1732" w:type="dxa"/>
            <w:tcBorders>
              <w:top w:val="nil"/>
              <w:left w:val="nil"/>
              <w:bottom w:val="single" w:sz="4" w:space="0" w:color="auto"/>
              <w:right w:val="nil"/>
            </w:tcBorders>
          </w:tcPr>
          <w:p w14:paraId="5CB6719B" w14:textId="77777777" w:rsidR="00413AAB" w:rsidRPr="00C07D74" w:rsidRDefault="00C07D74">
            <w:pPr>
              <w:widowControl w:val="0"/>
              <w:autoSpaceDE w:val="0"/>
              <w:autoSpaceDN w:val="0"/>
              <w:adjustRightInd w:val="0"/>
              <w:spacing w:before="120"/>
              <w:jc w:val="center"/>
            </w:pPr>
            <w:r>
              <w:t>4217</w:t>
            </w:r>
          </w:p>
        </w:tc>
        <w:tc>
          <w:tcPr>
            <w:tcW w:w="236" w:type="dxa"/>
            <w:tcBorders>
              <w:top w:val="nil"/>
              <w:left w:val="nil"/>
              <w:bottom w:val="nil"/>
              <w:right w:val="nil"/>
            </w:tcBorders>
            <w:vAlign w:val="center"/>
          </w:tcPr>
          <w:p w14:paraId="5E313D18" w14:textId="77777777" w:rsidR="00413AAB" w:rsidRDefault="00413AAB">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2201B03D" w14:textId="77777777" w:rsidR="00413AAB" w:rsidRDefault="00413AAB">
            <w:pPr>
              <w:widowControl w:val="0"/>
              <w:autoSpaceDE w:val="0"/>
              <w:autoSpaceDN w:val="0"/>
              <w:adjustRightInd w:val="0"/>
              <w:spacing w:before="120"/>
              <w:jc w:val="center"/>
            </w:pPr>
          </w:p>
        </w:tc>
        <w:tc>
          <w:tcPr>
            <w:tcW w:w="236" w:type="dxa"/>
            <w:tcBorders>
              <w:top w:val="nil"/>
              <w:left w:val="nil"/>
              <w:bottom w:val="nil"/>
              <w:right w:val="nil"/>
            </w:tcBorders>
            <w:vAlign w:val="center"/>
          </w:tcPr>
          <w:p w14:paraId="35D2EAEE" w14:textId="77777777" w:rsidR="00413AAB" w:rsidRDefault="00413AAB">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778B6CF9" w14:textId="6D7F6E82" w:rsidR="00413AAB" w:rsidRPr="007D1193" w:rsidRDefault="008521BA">
            <w:pPr>
              <w:widowControl w:val="0"/>
              <w:autoSpaceDE w:val="0"/>
              <w:autoSpaceDN w:val="0"/>
              <w:adjustRightInd w:val="0"/>
              <w:spacing w:before="120"/>
              <w:jc w:val="center"/>
              <w:rPr>
                <w:lang w:val="en-US"/>
              </w:rPr>
            </w:pPr>
            <w:r>
              <w:t>В. А.</w:t>
            </w:r>
            <w:r w:rsidR="007D1193">
              <w:rPr>
                <w:lang w:val="en-US"/>
              </w:rPr>
              <w:t xml:space="preserve"> </w:t>
            </w:r>
            <w:r w:rsidR="007D1193">
              <w:t>Милованов</w:t>
            </w:r>
          </w:p>
        </w:tc>
      </w:tr>
      <w:tr w:rsidR="00413AAB" w14:paraId="2F38CB2F" w14:textId="77777777">
        <w:tc>
          <w:tcPr>
            <w:tcW w:w="2167" w:type="dxa"/>
            <w:tcBorders>
              <w:top w:val="nil"/>
              <w:left w:val="nil"/>
              <w:bottom w:val="nil"/>
              <w:right w:val="nil"/>
            </w:tcBorders>
            <w:vAlign w:val="center"/>
          </w:tcPr>
          <w:p w14:paraId="50030949" w14:textId="77777777" w:rsidR="00413AAB" w:rsidRDefault="00413AAB">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1F881E92" w14:textId="77777777" w:rsidR="00413AAB" w:rsidRDefault="00413AAB">
            <w:pPr>
              <w:widowControl w:val="0"/>
              <w:autoSpaceDE w:val="0"/>
              <w:autoSpaceDN w:val="0"/>
              <w:adjustRightInd w:val="0"/>
              <w:spacing w:line="180" w:lineRule="exact"/>
            </w:pPr>
          </w:p>
        </w:tc>
        <w:tc>
          <w:tcPr>
            <w:tcW w:w="236" w:type="dxa"/>
            <w:tcBorders>
              <w:top w:val="nil"/>
              <w:left w:val="nil"/>
              <w:bottom w:val="nil"/>
              <w:right w:val="nil"/>
            </w:tcBorders>
            <w:vAlign w:val="center"/>
          </w:tcPr>
          <w:p w14:paraId="440993D7" w14:textId="77777777" w:rsidR="00413AAB" w:rsidRDefault="00413AAB">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3E797FEA" w14:textId="77777777"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562D018F" w14:textId="77777777" w:rsidR="00413AAB" w:rsidRDefault="00413AAB">
            <w:pPr>
              <w:widowControl w:val="0"/>
              <w:autoSpaceDE w:val="0"/>
              <w:autoSpaceDN w:val="0"/>
              <w:adjustRightInd w:val="0"/>
              <w:spacing w:line="180" w:lineRule="exact"/>
            </w:pPr>
          </w:p>
        </w:tc>
        <w:tc>
          <w:tcPr>
            <w:tcW w:w="2629" w:type="dxa"/>
            <w:tcBorders>
              <w:top w:val="nil"/>
              <w:left w:val="nil"/>
              <w:bottom w:val="nil"/>
              <w:right w:val="nil"/>
            </w:tcBorders>
            <w:vAlign w:val="center"/>
          </w:tcPr>
          <w:p w14:paraId="17A1A4B7"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30D7A796" w14:textId="77777777" w:rsidR="00413AAB" w:rsidRDefault="00413AAB">
      <w:pPr>
        <w:widowControl w:val="0"/>
        <w:autoSpaceDE w:val="0"/>
        <w:autoSpaceDN w:val="0"/>
        <w:adjustRightInd w:val="0"/>
        <w:rPr>
          <w:sz w:val="20"/>
          <w:szCs w:val="20"/>
        </w:rPr>
      </w:pPr>
    </w:p>
    <w:p w14:paraId="5C44F357" w14:textId="77E3F46B" w:rsidR="005B6438" w:rsidRDefault="00413AAB" w:rsidP="0061294D">
      <w:pPr>
        <w:widowControl w:val="0"/>
        <w:autoSpaceDE w:val="0"/>
        <w:autoSpaceDN w:val="0"/>
        <w:adjustRightInd w:val="0"/>
        <w:spacing w:before="1800"/>
        <w:jc w:val="center"/>
        <w:rPr>
          <w:lang w:val="en-US"/>
        </w:rPr>
      </w:pPr>
      <w:r>
        <w:t>Санкт-Петербург</w:t>
      </w:r>
      <w:r w:rsidR="005B566D" w:rsidRPr="00C07D74">
        <w:t xml:space="preserve"> </w:t>
      </w:r>
      <w:r w:rsidR="00C07D74">
        <w:t>202</w:t>
      </w:r>
      <w:r w:rsidR="00E350F0">
        <w:rPr>
          <w:lang w:val="en-US"/>
        </w:rPr>
        <w:t>4</w:t>
      </w:r>
    </w:p>
    <w:p w14:paraId="5F543F59" w14:textId="77777777" w:rsidR="004F205A" w:rsidRDefault="004F205A" w:rsidP="004F205A">
      <w:pPr>
        <w:pStyle w:val="ListParagraph"/>
        <w:widowControl w:val="0"/>
        <w:autoSpaceDE w:val="0"/>
        <w:autoSpaceDN w:val="0"/>
        <w:adjustRightInd w:val="0"/>
        <w:spacing w:line="360" w:lineRule="auto"/>
        <w:ind w:left="0" w:firstLine="709"/>
        <w:jc w:val="both"/>
        <w:rPr>
          <w:b/>
          <w:bCs/>
          <w:sz w:val="28"/>
          <w:szCs w:val="28"/>
        </w:rPr>
      </w:pPr>
    </w:p>
    <w:p w14:paraId="68477824" w14:textId="77777777" w:rsidR="004F205A" w:rsidRDefault="004F205A" w:rsidP="004F205A">
      <w:pPr>
        <w:pStyle w:val="ListParagraph"/>
        <w:widowControl w:val="0"/>
        <w:autoSpaceDE w:val="0"/>
        <w:autoSpaceDN w:val="0"/>
        <w:adjustRightInd w:val="0"/>
        <w:spacing w:line="360" w:lineRule="auto"/>
        <w:ind w:left="0" w:firstLine="709"/>
        <w:jc w:val="both"/>
        <w:rPr>
          <w:b/>
          <w:bCs/>
          <w:sz w:val="28"/>
          <w:szCs w:val="28"/>
        </w:rPr>
      </w:pPr>
    </w:p>
    <w:p w14:paraId="51FBE411" w14:textId="77777777" w:rsidR="004F205A" w:rsidRDefault="004F205A" w:rsidP="004F205A">
      <w:pPr>
        <w:pStyle w:val="ListParagraph"/>
        <w:widowControl w:val="0"/>
        <w:autoSpaceDE w:val="0"/>
        <w:autoSpaceDN w:val="0"/>
        <w:adjustRightInd w:val="0"/>
        <w:spacing w:line="360" w:lineRule="auto"/>
        <w:ind w:left="0" w:firstLine="709"/>
        <w:jc w:val="both"/>
        <w:rPr>
          <w:b/>
          <w:bCs/>
          <w:sz w:val="28"/>
          <w:szCs w:val="28"/>
        </w:rPr>
      </w:pPr>
    </w:p>
    <w:p w14:paraId="2FD7B852" w14:textId="18D8D8A5" w:rsidR="00DA1B28" w:rsidRPr="00C95B6B" w:rsidRDefault="00DA1B28" w:rsidP="004F205A">
      <w:pPr>
        <w:pStyle w:val="ListParagraph"/>
        <w:widowControl w:val="0"/>
        <w:autoSpaceDE w:val="0"/>
        <w:autoSpaceDN w:val="0"/>
        <w:adjustRightInd w:val="0"/>
        <w:spacing w:line="360" w:lineRule="auto"/>
        <w:ind w:left="0" w:firstLine="709"/>
        <w:jc w:val="both"/>
        <w:rPr>
          <w:b/>
          <w:bCs/>
          <w:sz w:val="28"/>
          <w:szCs w:val="28"/>
        </w:rPr>
      </w:pPr>
      <w:r w:rsidRPr="00C95B6B">
        <w:rPr>
          <w:b/>
          <w:bCs/>
          <w:sz w:val="28"/>
          <w:szCs w:val="28"/>
        </w:rPr>
        <w:lastRenderedPageBreak/>
        <w:t>Цель работы</w:t>
      </w:r>
    </w:p>
    <w:p w14:paraId="7A146876" w14:textId="070B3364" w:rsidR="0008142F" w:rsidRPr="0008142F" w:rsidRDefault="009F6939" w:rsidP="004F205A">
      <w:pPr>
        <w:pStyle w:val="ListParagraph"/>
        <w:widowControl w:val="0"/>
        <w:autoSpaceDE w:val="0"/>
        <w:autoSpaceDN w:val="0"/>
        <w:adjustRightInd w:val="0"/>
        <w:spacing w:line="360" w:lineRule="auto"/>
        <w:ind w:left="0" w:firstLine="709"/>
        <w:jc w:val="both"/>
        <w:rPr>
          <w:sz w:val="28"/>
          <w:szCs w:val="28"/>
        </w:rPr>
      </w:pPr>
      <w:r>
        <w:rPr>
          <w:sz w:val="28"/>
          <w:szCs w:val="28"/>
        </w:rPr>
        <w:t>И</w:t>
      </w:r>
      <w:r w:rsidRPr="009F6939">
        <w:rPr>
          <w:sz w:val="28"/>
          <w:szCs w:val="28"/>
        </w:rPr>
        <w:t xml:space="preserve">зучение алгоритмов и методов </w:t>
      </w:r>
      <w:r w:rsidR="003D2553" w:rsidRPr="003D2553">
        <w:rPr>
          <w:sz w:val="28"/>
          <w:szCs w:val="28"/>
        </w:rPr>
        <w:t>классификации на практике.</w:t>
      </w:r>
      <w:r w:rsidR="005E1B87" w:rsidRPr="005E1B87">
        <w:rPr>
          <w:sz w:val="28"/>
          <w:szCs w:val="28"/>
        </w:rPr>
        <w:cr/>
      </w:r>
    </w:p>
    <w:p w14:paraId="5A9C96A3" w14:textId="02F59043" w:rsidR="00C95B6B" w:rsidRDefault="00C95B6B" w:rsidP="004F205A">
      <w:pPr>
        <w:pStyle w:val="ListParagraph"/>
        <w:widowControl w:val="0"/>
        <w:autoSpaceDE w:val="0"/>
        <w:autoSpaceDN w:val="0"/>
        <w:adjustRightInd w:val="0"/>
        <w:spacing w:line="360" w:lineRule="auto"/>
        <w:ind w:left="0" w:firstLine="709"/>
        <w:jc w:val="both"/>
        <w:rPr>
          <w:b/>
          <w:bCs/>
          <w:sz w:val="28"/>
          <w:szCs w:val="28"/>
        </w:rPr>
      </w:pPr>
      <w:r w:rsidRPr="00C95B6B">
        <w:rPr>
          <w:b/>
          <w:bCs/>
          <w:sz w:val="28"/>
          <w:szCs w:val="28"/>
        </w:rPr>
        <w:t>Индивидуальное задание</w:t>
      </w:r>
    </w:p>
    <w:p w14:paraId="46237372" w14:textId="77777777" w:rsidR="00C3359C" w:rsidRDefault="00C3359C" w:rsidP="00C3359C">
      <w:pPr>
        <w:pStyle w:val="ListParagraph"/>
        <w:widowControl w:val="0"/>
        <w:autoSpaceDE w:val="0"/>
        <w:autoSpaceDN w:val="0"/>
        <w:adjustRightInd w:val="0"/>
        <w:spacing w:line="360" w:lineRule="auto"/>
        <w:ind w:left="0" w:firstLine="709"/>
        <w:jc w:val="both"/>
        <w:rPr>
          <w:sz w:val="28"/>
          <w:szCs w:val="28"/>
        </w:rPr>
      </w:pPr>
      <w:r>
        <w:rPr>
          <w:sz w:val="28"/>
          <w:szCs w:val="28"/>
        </w:rPr>
        <w:t>Вариант 4</w:t>
      </w:r>
    </w:p>
    <w:p w14:paraId="5910B2BB" w14:textId="77777777" w:rsidR="00C3359C" w:rsidRPr="00117152" w:rsidRDefault="00C3359C" w:rsidP="00C3359C">
      <w:pPr>
        <w:pStyle w:val="ListParagraph"/>
        <w:widowControl w:val="0"/>
        <w:autoSpaceDE w:val="0"/>
        <w:autoSpaceDN w:val="0"/>
        <w:adjustRightInd w:val="0"/>
        <w:spacing w:line="360" w:lineRule="auto"/>
        <w:ind w:left="0" w:firstLine="709"/>
        <w:jc w:val="both"/>
        <w:rPr>
          <w:sz w:val="28"/>
          <w:szCs w:val="28"/>
        </w:rPr>
      </w:pPr>
      <w:r w:rsidRPr="00AD7CA7">
        <w:rPr>
          <w:sz w:val="28"/>
          <w:szCs w:val="28"/>
        </w:rPr>
        <w:t>Набор</w:t>
      </w:r>
      <w:r w:rsidRPr="00117152">
        <w:rPr>
          <w:sz w:val="28"/>
          <w:szCs w:val="28"/>
        </w:rPr>
        <w:t xml:space="preserve"> </w:t>
      </w:r>
      <w:r w:rsidRPr="00AD7CA7">
        <w:rPr>
          <w:sz w:val="28"/>
          <w:szCs w:val="28"/>
        </w:rPr>
        <w:t>данных</w:t>
      </w:r>
      <w:r w:rsidRPr="00117152">
        <w:rPr>
          <w:sz w:val="28"/>
          <w:szCs w:val="28"/>
        </w:rPr>
        <w:t xml:space="preserve"> 4</w:t>
      </w:r>
      <w:r w:rsidRPr="00AD7CA7">
        <w:rPr>
          <w:sz w:val="28"/>
          <w:szCs w:val="28"/>
          <w:lang w:val="en-US"/>
        </w:rPr>
        <w:t>heart</w:t>
      </w:r>
      <w:r w:rsidRPr="00117152">
        <w:rPr>
          <w:sz w:val="28"/>
          <w:szCs w:val="28"/>
        </w:rPr>
        <w:t>2.</w:t>
      </w:r>
      <w:r w:rsidRPr="00AD7CA7">
        <w:rPr>
          <w:sz w:val="28"/>
          <w:szCs w:val="28"/>
          <w:lang w:val="en-US"/>
        </w:rPr>
        <w:t>csv</w:t>
      </w:r>
    </w:p>
    <w:p w14:paraId="70A5935C" w14:textId="77777777" w:rsidR="00C3359C" w:rsidRPr="00AD7CA7" w:rsidRDefault="00C3359C" w:rsidP="00C3359C">
      <w:pPr>
        <w:pStyle w:val="ListParagraph"/>
        <w:widowControl w:val="0"/>
        <w:autoSpaceDE w:val="0"/>
        <w:autoSpaceDN w:val="0"/>
        <w:adjustRightInd w:val="0"/>
        <w:spacing w:line="360" w:lineRule="auto"/>
        <w:ind w:left="0" w:firstLine="709"/>
        <w:jc w:val="both"/>
        <w:rPr>
          <w:sz w:val="28"/>
          <w:szCs w:val="28"/>
        </w:rPr>
      </w:pPr>
      <w:r w:rsidRPr="00AD7CA7">
        <w:rPr>
          <w:sz w:val="28"/>
          <w:szCs w:val="28"/>
        </w:rPr>
        <w:t>Данные о болезнях сердца:</w:t>
      </w:r>
    </w:p>
    <w:p w14:paraId="1B13320D" w14:textId="77777777" w:rsidR="00C3359C" w:rsidRPr="00AD7CA7" w:rsidRDefault="00C3359C" w:rsidP="00C3359C">
      <w:pPr>
        <w:pStyle w:val="ListParagraph"/>
        <w:widowControl w:val="0"/>
        <w:autoSpaceDE w:val="0"/>
        <w:autoSpaceDN w:val="0"/>
        <w:adjustRightInd w:val="0"/>
        <w:spacing w:line="360" w:lineRule="auto"/>
        <w:ind w:left="0" w:firstLine="709"/>
        <w:jc w:val="both"/>
        <w:rPr>
          <w:sz w:val="28"/>
          <w:szCs w:val="28"/>
        </w:rPr>
      </w:pPr>
      <w:r>
        <w:rPr>
          <w:sz w:val="28"/>
          <w:szCs w:val="28"/>
        </w:rPr>
        <w:t xml:space="preserve">1. </w:t>
      </w:r>
      <w:r w:rsidRPr="00AD7CA7">
        <w:rPr>
          <w:sz w:val="28"/>
          <w:szCs w:val="28"/>
        </w:rPr>
        <w:t>возраст: возраст пациента (лет)</w:t>
      </w:r>
    </w:p>
    <w:p w14:paraId="4A73D97D" w14:textId="77777777" w:rsidR="00C3359C" w:rsidRPr="00AD7CA7" w:rsidRDefault="00C3359C" w:rsidP="00C3359C">
      <w:pPr>
        <w:pStyle w:val="ListParagraph"/>
        <w:widowControl w:val="0"/>
        <w:autoSpaceDE w:val="0"/>
        <w:autoSpaceDN w:val="0"/>
        <w:adjustRightInd w:val="0"/>
        <w:spacing w:line="360" w:lineRule="auto"/>
        <w:ind w:left="0" w:firstLine="709"/>
        <w:jc w:val="both"/>
        <w:rPr>
          <w:sz w:val="28"/>
          <w:szCs w:val="28"/>
        </w:rPr>
      </w:pPr>
      <w:r>
        <w:rPr>
          <w:sz w:val="28"/>
          <w:szCs w:val="28"/>
        </w:rPr>
        <w:t xml:space="preserve">2. </w:t>
      </w:r>
      <w:r w:rsidRPr="00AD7CA7">
        <w:rPr>
          <w:sz w:val="28"/>
          <w:szCs w:val="28"/>
        </w:rPr>
        <w:t>анемия: снижение количества эритроцитов или гемоглобина (логическое значение)</w:t>
      </w:r>
    </w:p>
    <w:p w14:paraId="596B7629" w14:textId="77777777" w:rsidR="00C3359C" w:rsidRPr="00AD7CA7" w:rsidRDefault="00C3359C" w:rsidP="00C3359C">
      <w:pPr>
        <w:pStyle w:val="ListParagraph"/>
        <w:widowControl w:val="0"/>
        <w:autoSpaceDE w:val="0"/>
        <w:autoSpaceDN w:val="0"/>
        <w:adjustRightInd w:val="0"/>
        <w:spacing w:line="360" w:lineRule="auto"/>
        <w:ind w:left="0" w:firstLine="709"/>
        <w:jc w:val="both"/>
        <w:rPr>
          <w:sz w:val="28"/>
          <w:szCs w:val="28"/>
        </w:rPr>
      </w:pPr>
      <w:r>
        <w:rPr>
          <w:sz w:val="28"/>
          <w:szCs w:val="28"/>
        </w:rPr>
        <w:t xml:space="preserve">3. </w:t>
      </w:r>
      <w:r w:rsidRPr="00AD7CA7">
        <w:rPr>
          <w:sz w:val="28"/>
          <w:szCs w:val="28"/>
        </w:rPr>
        <w:t>высокое кровяное давление: если у пациента гипертония (логическое значение)</w:t>
      </w:r>
    </w:p>
    <w:p w14:paraId="0AA0F65D" w14:textId="77777777" w:rsidR="00C3359C" w:rsidRPr="00AD7CA7" w:rsidRDefault="00C3359C" w:rsidP="00C3359C">
      <w:pPr>
        <w:pStyle w:val="ListParagraph"/>
        <w:widowControl w:val="0"/>
        <w:autoSpaceDE w:val="0"/>
        <w:autoSpaceDN w:val="0"/>
        <w:adjustRightInd w:val="0"/>
        <w:spacing w:line="360" w:lineRule="auto"/>
        <w:ind w:left="0" w:firstLine="709"/>
        <w:jc w:val="both"/>
        <w:rPr>
          <w:sz w:val="28"/>
          <w:szCs w:val="28"/>
        </w:rPr>
      </w:pPr>
      <w:r>
        <w:rPr>
          <w:sz w:val="28"/>
          <w:szCs w:val="28"/>
        </w:rPr>
        <w:t xml:space="preserve">4. </w:t>
      </w:r>
      <w:r w:rsidRPr="00AD7CA7">
        <w:rPr>
          <w:sz w:val="28"/>
          <w:szCs w:val="28"/>
        </w:rPr>
        <w:t xml:space="preserve">креатининфосфокиназа </w:t>
      </w:r>
      <w:r>
        <w:rPr>
          <w:sz w:val="28"/>
          <w:szCs w:val="28"/>
        </w:rPr>
        <w:t>(</w:t>
      </w:r>
      <w:r w:rsidRPr="00AD7CA7">
        <w:rPr>
          <w:rFonts w:hint="eastAsia"/>
          <w:sz w:val="28"/>
          <w:szCs w:val="28"/>
        </w:rPr>
        <w:t>КФК</w:t>
      </w:r>
      <w:r>
        <w:rPr>
          <w:sz w:val="28"/>
          <w:szCs w:val="28"/>
        </w:rPr>
        <w:t xml:space="preserve">) </w:t>
      </w:r>
      <w:r w:rsidRPr="00AD7CA7">
        <w:rPr>
          <w:sz w:val="28"/>
          <w:szCs w:val="28"/>
        </w:rPr>
        <w:t>уровень фермента КФК в крови (мкг/л)</w:t>
      </w:r>
    </w:p>
    <w:p w14:paraId="5C17FDBD" w14:textId="77777777" w:rsidR="00C3359C" w:rsidRPr="00AD7CA7" w:rsidRDefault="00C3359C" w:rsidP="00C3359C">
      <w:pPr>
        <w:pStyle w:val="ListParagraph"/>
        <w:widowControl w:val="0"/>
        <w:autoSpaceDE w:val="0"/>
        <w:autoSpaceDN w:val="0"/>
        <w:adjustRightInd w:val="0"/>
        <w:spacing w:line="360" w:lineRule="auto"/>
        <w:ind w:left="0" w:firstLine="709"/>
        <w:jc w:val="both"/>
        <w:rPr>
          <w:sz w:val="28"/>
          <w:szCs w:val="28"/>
        </w:rPr>
      </w:pPr>
      <w:r>
        <w:rPr>
          <w:sz w:val="28"/>
          <w:szCs w:val="28"/>
        </w:rPr>
        <w:t xml:space="preserve">5. </w:t>
      </w:r>
      <w:r w:rsidRPr="00AD7CA7">
        <w:rPr>
          <w:sz w:val="28"/>
          <w:szCs w:val="28"/>
        </w:rPr>
        <w:t>диабет: если у пациента диабет (логическое значение)</w:t>
      </w:r>
    </w:p>
    <w:p w14:paraId="1F6E1F18" w14:textId="77777777" w:rsidR="00C3359C" w:rsidRPr="00AD7CA7" w:rsidRDefault="00C3359C" w:rsidP="00C3359C">
      <w:pPr>
        <w:pStyle w:val="ListParagraph"/>
        <w:widowControl w:val="0"/>
        <w:autoSpaceDE w:val="0"/>
        <w:autoSpaceDN w:val="0"/>
        <w:adjustRightInd w:val="0"/>
        <w:spacing w:line="360" w:lineRule="auto"/>
        <w:ind w:left="0" w:firstLine="709"/>
        <w:jc w:val="both"/>
        <w:rPr>
          <w:sz w:val="28"/>
          <w:szCs w:val="28"/>
        </w:rPr>
      </w:pPr>
      <w:r>
        <w:rPr>
          <w:sz w:val="28"/>
          <w:szCs w:val="28"/>
        </w:rPr>
        <w:t xml:space="preserve">6. </w:t>
      </w:r>
      <w:r w:rsidRPr="00AD7CA7">
        <w:rPr>
          <w:rFonts w:hint="eastAsia"/>
          <w:sz w:val="28"/>
          <w:szCs w:val="28"/>
        </w:rPr>
        <w:t>фракция</w:t>
      </w:r>
      <w:r w:rsidRPr="00AD7CA7">
        <w:rPr>
          <w:sz w:val="28"/>
          <w:szCs w:val="28"/>
        </w:rPr>
        <w:t xml:space="preserve"> выброса: процент крови, покидающей сердце при каждом сокращении (в процентах)</w:t>
      </w:r>
    </w:p>
    <w:p w14:paraId="5EAB909E" w14:textId="77777777" w:rsidR="00C3359C" w:rsidRPr="00AD7CA7" w:rsidRDefault="00C3359C" w:rsidP="00C3359C">
      <w:pPr>
        <w:pStyle w:val="ListParagraph"/>
        <w:widowControl w:val="0"/>
        <w:autoSpaceDE w:val="0"/>
        <w:autoSpaceDN w:val="0"/>
        <w:adjustRightInd w:val="0"/>
        <w:spacing w:line="360" w:lineRule="auto"/>
        <w:ind w:left="0" w:firstLine="709"/>
        <w:jc w:val="both"/>
        <w:rPr>
          <w:sz w:val="28"/>
          <w:szCs w:val="28"/>
        </w:rPr>
      </w:pPr>
      <w:r>
        <w:rPr>
          <w:sz w:val="28"/>
          <w:szCs w:val="28"/>
        </w:rPr>
        <w:t xml:space="preserve">7. </w:t>
      </w:r>
      <w:r w:rsidRPr="00AD7CA7">
        <w:rPr>
          <w:sz w:val="28"/>
          <w:szCs w:val="28"/>
        </w:rPr>
        <w:t>тромбоциты: тромбоциты в крови (килотромбоциты/ мл)</w:t>
      </w:r>
    </w:p>
    <w:p w14:paraId="76D7E060" w14:textId="77777777" w:rsidR="00C3359C" w:rsidRDefault="00C3359C" w:rsidP="00C3359C">
      <w:pPr>
        <w:pStyle w:val="ListParagraph"/>
        <w:widowControl w:val="0"/>
        <w:autoSpaceDE w:val="0"/>
        <w:autoSpaceDN w:val="0"/>
        <w:adjustRightInd w:val="0"/>
        <w:spacing w:line="360" w:lineRule="auto"/>
        <w:ind w:left="0" w:firstLine="709"/>
        <w:jc w:val="both"/>
        <w:rPr>
          <w:sz w:val="28"/>
          <w:szCs w:val="28"/>
        </w:rPr>
      </w:pPr>
      <w:r>
        <w:rPr>
          <w:sz w:val="28"/>
          <w:szCs w:val="28"/>
        </w:rPr>
        <w:t xml:space="preserve">8. </w:t>
      </w:r>
      <w:r w:rsidRPr="00AD7CA7">
        <w:rPr>
          <w:sz w:val="28"/>
          <w:szCs w:val="28"/>
        </w:rPr>
        <w:t>пол: женщина или мужчина (бинарный)</w:t>
      </w:r>
    </w:p>
    <w:p w14:paraId="52C7C10E" w14:textId="77777777" w:rsidR="00C3359C" w:rsidRPr="00AD7CA7" w:rsidRDefault="00C3359C" w:rsidP="00C3359C">
      <w:pPr>
        <w:pStyle w:val="ListParagraph"/>
        <w:widowControl w:val="0"/>
        <w:autoSpaceDE w:val="0"/>
        <w:autoSpaceDN w:val="0"/>
        <w:adjustRightInd w:val="0"/>
        <w:spacing w:line="360" w:lineRule="auto"/>
        <w:ind w:left="0" w:firstLine="709"/>
        <w:jc w:val="both"/>
        <w:rPr>
          <w:sz w:val="28"/>
          <w:szCs w:val="28"/>
        </w:rPr>
      </w:pPr>
      <w:r>
        <w:rPr>
          <w:sz w:val="28"/>
          <w:szCs w:val="28"/>
        </w:rPr>
        <w:t xml:space="preserve">9. </w:t>
      </w:r>
      <w:r w:rsidRPr="00AD7CA7">
        <w:rPr>
          <w:sz w:val="28"/>
          <w:szCs w:val="28"/>
        </w:rPr>
        <w:t>креатинин сыворотки: уровень креатинина сыворотки в крови (мг/дл)</w:t>
      </w:r>
    </w:p>
    <w:p w14:paraId="54460B6E" w14:textId="77777777" w:rsidR="00C3359C" w:rsidRPr="00AD7CA7" w:rsidRDefault="00C3359C" w:rsidP="00C3359C">
      <w:pPr>
        <w:pStyle w:val="ListParagraph"/>
        <w:widowControl w:val="0"/>
        <w:autoSpaceDE w:val="0"/>
        <w:autoSpaceDN w:val="0"/>
        <w:adjustRightInd w:val="0"/>
        <w:spacing w:line="360" w:lineRule="auto"/>
        <w:ind w:left="0" w:firstLine="709"/>
        <w:jc w:val="both"/>
        <w:rPr>
          <w:sz w:val="28"/>
          <w:szCs w:val="28"/>
        </w:rPr>
      </w:pPr>
      <w:r>
        <w:rPr>
          <w:sz w:val="28"/>
          <w:szCs w:val="28"/>
        </w:rPr>
        <w:t xml:space="preserve">10. </w:t>
      </w:r>
      <w:r w:rsidRPr="00AD7CA7">
        <w:rPr>
          <w:sz w:val="28"/>
          <w:szCs w:val="28"/>
        </w:rPr>
        <w:t>натрий сыворотки: уровень натрия сыворотки в крови (мэкв/л)</w:t>
      </w:r>
    </w:p>
    <w:p w14:paraId="1E315088" w14:textId="77777777" w:rsidR="00C3359C" w:rsidRPr="00AD7CA7" w:rsidRDefault="00C3359C" w:rsidP="00C3359C">
      <w:pPr>
        <w:pStyle w:val="ListParagraph"/>
        <w:widowControl w:val="0"/>
        <w:autoSpaceDE w:val="0"/>
        <w:autoSpaceDN w:val="0"/>
        <w:adjustRightInd w:val="0"/>
        <w:spacing w:line="360" w:lineRule="auto"/>
        <w:ind w:left="0" w:firstLine="709"/>
        <w:jc w:val="both"/>
        <w:rPr>
          <w:sz w:val="28"/>
          <w:szCs w:val="28"/>
        </w:rPr>
      </w:pPr>
      <w:r>
        <w:rPr>
          <w:sz w:val="28"/>
          <w:szCs w:val="28"/>
        </w:rPr>
        <w:t xml:space="preserve">11. </w:t>
      </w:r>
      <w:r w:rsidRPr="00AD7CA7">
        <w:rPr>
          <w:sz w:val="28"/>
          <w:szCs w:val="28"/>
        </w:rPr>
        <w:t>курение: если пациент курит или нет (логическое)</w:t>
      </w:r>
    </w:p>
    <w:p w14:paraId="64EB3584" w14:textId="77777777" w:rsidR="00C3359C" w:rsidRPr="00AD7CA7" w:rsidRDefault="00C3359C" w:rsidP="00C3359C">
      <w:pPr>
        <w:pStyle w:val="ListParagraph"/>
        <w:widowControl w:val="0"/>
        <w:autoSpaceDE w:val="0"/>
        <w:autoSpaceDN w:val="0"/>
        <w:adjustRightInd w:val="0"/>
        <w:spacing w:line="360" w:lineRule="auto"/>
        <w:ind w:left="0" w:firstLine="709"/>
        <w:jc w:val="both"/>
        <w:rPr>
          <w:sz w:val="28"/>
          <w:szCs w:val="28"/>
        </w:rPr>
      </w:pPr>
      <w:r>
        <w:rPr>
          <w:sz w:val="28"/>
          <w:szCs w:val="28"/>
        </w:rPr>
        <w:t xml:space="preserve">12. </w:t>
      </w:r>
      <w:r w:rsidRPr="00AD7CA7">
        <w:rPr>
          <w:sz w:val="28"/>
          <w:szCs w:val="28"/>
        </w:rPr>
        <w:t>время: период наблюдения (дни)</w:t>
      </w:r>
    </w:p>
    <w:p w14:paraId="3416923C" w14:textId="51206773" w:rsidR="001264A1" w:rsidRDefault="00C3359C" w:rsidP="001264A1">
      <w:pPr>
        <w:pStyle w:val="ListParagraph"/>
        <w:widowControl w:val="0"/>
        <w:autoSpaceDE w:val="0"/>
        <w:autoSpaceDN w:val="0"/>
        <w:adjustRightInd w:val="0"/>
        <w:spacing w:line="360" w:lineRule="auto"/>
        <w:ind w:left="0" w:firstLine="709"/>
        <w:jc w:val="both"/>
        <w:rPr>
          <w:sz w:val="28"/>
          <w:szCs w:val="28"/>
        </w:rPr>
      </w:pPr>
      <w:r>
        <w:rPr>
          <w:sz w:val="28"/>
          <w:szCs w:val="28"/>
        </w:rPr>
        <w:t xml:space="preserve">13. </w:t>
      </w:r>
      <w:r w:rsidRPr="00AD7CA7">
        <w:rPr>
          <w:sz w:val="28"/>
          <w:szCs w:val="28"/>
        </w:rPr>
        <w:t>событие смерти: если пациент умер в течение периода наблюдения (логическое значение)</w:t>
      </w:r>
    </w:p>
    <w:p w14:paraId="632D966B" w14:textId="77777777" w:rsidR="001264A1" w:rsidRDefault="001264A1" w:rsidP="001264A1">
      <w:pPr>
        <w:pStyle w:val="ListParagraph"/>
        <w:widowControl w:val="0"/>
        <w:autoSpaceDE w:val="0"/>
        <w:autoSpaceDN w:val="0"/>
        <w:adjustRightInd w:val="0"/>
        <w:spacing w:line="360" w:lineRule="auto"/>
        <w:ind w:left="0" w:firstLine="709"/>
        <w:jc w:val="both"/>
        <w:rPr>
          <w:sz w:val="28"/>
          <w:szCs w:val="28"/>
        </w:rPr>
      </w:pPr>
    </w:p>
    <w:p w14:paraId="29B84779" w14:textId="77777777" w:rsidR="001264A1" w:rsidRPr="001264A1" w:rsidRDefault="001264A1" w:rsidP="001264A1">
      <w:pPr>
        <w:widowControl w:val="0"/>
        <w:autoSpaceDE w:val="0"/>
        <w:autoSpaceDN w:val="0"/>
        <w:adjustRightInd w:val="0"/>
        <w:spacing w:before="1800" w:line="360" w:lineRule="auto"/>
        <w:jc w:val="both"/>
        <w:rPr>
          <w:sz w:val="28"/>
          <w:szCs w:val="28"/>
        </w:rPr>
      </w:pPr>
    </w:p>
    <w:p w14:paraId="7A02AE9A" w14:textId="66F0796F" w:rsidR="000F68BF" w:rsidRDefault="00DA1B28" w:rsidP="000F68BF">
      <w:pPr>
        <w:pStyle w:val="ListParagraph"/>
        <w:widowControl w:val="0"/>
        <w:autoSpaceDE w:val="0"/>
        <w:autoSpaceDN w:val="0"/>
        <w:adjustRightInd w:val="0"/>
        <w:spacing w:line="360" w:lineRule="auto"/>
        <w:ind w:left="0" w:firstLine="709"/>
        <w:jc w:val="both"/>
        <w:rPr>
          <w:b/>
          <w:bCs/>
          <w:sz w:val="28"/>
          <w:szCs w:val="28"/>
        </w:rPr>
      </w:pPr>
      <w:r w:rsidRPr="00C95B6B">
        <w:rPr>
          <w:b/>
          <w:bCs/>
          <w:sz w:val="28"/>
          <w:szCs w:val="28"/>
        </w:rPr>
        <w:lastRenderedPageBreak/>
        <w:t>Ход работы</w:t>
      </w:r>
    </w:p>
    <w:p w14:paraId="326F8D1D" w14:textId="40A9EA70" w:rsidR="001264A1" w:rsidRDefault="00527BC4" w:rsidP="000F68BF">
      <w:pPr>
        <w:pStyle w:val="ListParagraph"/>
        <w:widowControl w:val="0"/>
        <w:autoSpaceDE w:val="0"/>
        <w:autoSpaceDN w:val="0"/>
        <w:adjustRightInd w:val="0"/>
        <w:spacing w:line="360" w:lineRule="auto"/>
        <w:ind w:left="0" w:firstLine="709"/>
        <w:jc w:val="both"/>
        <w:rPr>
          <w:sz w:val="28"/>
          <w:szCs w:val="28"/>
        </w:rPr>
      </w:pPr>
      <w:r w:rsidRPr="00527BC4">
        <w:rPr>
          <w:sz w:val="28"/>
          <w:szCs w:val="28"/>
        </w:rPr>
        <w:t>Была импортирована база данных согласно варианту 4</w:t>
      </w:r>
      <w:r w:rsidRPr="00527BC4">
        <w:rPr>
          <w:sz w:val="28"/>
          <w:szCs w:val="28"/>
        </w:rPr>
        <w:t xml:space="preserve"> (см. рис. 1)</w:t>
      </w:r>
      <w:r>
        <w:rPr>
          <w:sz w:val="28"/>
          <w:szCs w:val="28"/>
        </w:rPr>
        <w:t>.</w:t>
      </w:r>
    </w:p>
    <w:p w14:paraId="6EDAA748" w14:textId="64B960E7" w:rsidR="00527BC4" w:rsidRPr="00527BC4" w:rsidRDefault="00ED7F3C" w:rsidP="00527BC4">
      <w:pPr>
        <w:widowControl w:val="0"/>
        <w:autoSpaceDE w:val="0"/>
        <w:autoSpaceDN w:val="0"/>
        <w:adjustRightInd w:val="0"/>
        <w:spacing w:line="360" w:lineRule="auto"/>
        <w:jc w:val="center"/>
        <w:rPr>
          <w:sz w:val="28"/>
          <w:szCs w:val="28"/>
        </w:rPr>
      </w:pPr>
      <w:r w:rsidRPr="00ED7F3C">
        <w:rPr>
          <w:sz w:val="28"/>
          <w:szCs w:val="28"/>
        </w:rPr>
        <w:drawing>
          <wp:inline distT="0" distB="0" distL="0" distR="0" wp14:anchorId="36C76D0A" wp14:editId="39B34F18">
            <wp:extent cx="4807585" cy="3266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4567" cy="3271468"/>
                    </a:xfrm>
                    <a:prstGeom prst="rect">
                      <a:avLst/>
                    </a:prstGeom>
                  </pic:spPr>
                </pic:pic>
              </a:graphicData>
            </a:graphic>
          </wp:inline>
        </w:drawing>
      </w:r>
    </w:p>
    <w:p w14:paraId="18010D7B" w14:textId="4BF79AF9" w:rsidR="00565010" w:rsidRDefault="00565010" w:rsidP="00565010">
      <w:pPr>
        <w:widowControl w:val="0"/>
        <w:autoSpaceDE w:val="0"/>
        <w:autoSpaceDN w:val="0"/>
        <w:adjustRightInd w:val="0"/>
        <w:spacing w:line="360" w:lineRule="auto"/>
        <w:jc w:val="center"/>
        <w:rPr>
          <w:sz w:val="28"/>
          <w:szCs w:val="28"/>
        </w:rPr>
      </w:pPr>
      <w:r>
        <w:rPr>
          <w:sz w:val="28"/>
          <w:szCs w:val="28"/>
        </w:rPr>
        <w:t xml:space="preserve">Рисунок 1 – </w:t>
      </w:r>
      <w:r w:rsidR="00527BC4">
        <w:rPr>
          <w:sz w:val="28"/>
          <w:szCs w:val="28"/>
        </w:rPr>
        <w:t>Импорт БД</w:t>
      </w:r>
    </w:p>
    <w:p w14:paraId="463B2E5B" w14:textId="28375E8D" w:rsidR="00527BC4" w:rsidRPr="00527BC4" w:rsidRDefault="00ED7F3C" w:rsidP="00527BC4">
      <w:pPr>
        <w:pStyle w:val="ListParagraph"/>
        <w:widowControl w:val="0"/>
        <w:autoSpaceDE w:val="0"/>
        <w:autoSpaceDN w:val="0"/>
        <w:adjustRightInd w:val="0"/>
        <w:spacing w:line="360" w:lineRule="auto"/>
        <w:ind w:left="0" w:firstLine="709"/>
        <w:jc w:val="both"/>
        <w:rPr>
          <w:sz w:val="28"/>
          <w:szCs w:val="28"/>
        </w:rPr>
      </w:pPr>
      <w:r w:rsidRPr="00ED7F3C">
        <w:rPr>
          <w:sz w:val="28"/>
          <w:szCs w:val="28"/>
        </w:rPr>
        <w:t>Проводится первичная обработка данных. Проверяются столбцы, типы и правильность информации. Обработка данных необходима, чтобы избежать ошибок, связанных с некорректными значениями или несоответствием типов данных</w:t>
      </w:r>
      <w:r>
        <w:rPr>
          <w:sz w:val="28"/>
          <w:szCs w:val="28"/>
        </w:rPr>
        <w:t xml:space="preserve"> </w:t>
      </w:r>
      <w:r w:rsidR="00527BC4" w:rsidRPr="00527BC4">
        <w:rPr>
          <w:sz w:val="28"/>
          <w:szCs w:val="28"/>
        </w:rPr>
        <w:t xml:space="preserve">(см. рис. </w:t>
      </w:r>
      <w:r w:rsidR="00527BC4">
        <w:rPr>
          <w:sz w:val="28"/>
          <w:szCs w:val="28"/>
        </w:rPr>
        <w:t>2</w:t>
      </w:r>
      <w:r w:rsidR="00527BC4" w:rsidRPr="00527BC4">
        <w:rPr>
          <w:sz w:val="28"/>
          <w:szCs w:val="28"/>
        </w:rPr>
        <w:t>)</w:t>
      </w:r>
      <w:r w:rsidR="00527BC4">
        <w:rPr>
          <w:sz w:val="28"/>
          <w:szCs w:val="28"/>
        </w:rPr>
        <w:t>.</w:t>
      </w:r>
    </w:p>
    <w:p w14:paraId="602486C8" w14:textId="63845C67" w:rsidR="00527BC4" w:rsidRDefault="00ED7F3C" w:rsidP="00527BC4">
      <w:pPr>
        <w:widowControl w:val="0"/>
        <w:autoSpaceDE w:val="0"/>
        <w:autoSpaceDN w:val="0"/>
        <w:adjustRightInd w:val="0"/>
        <w:spacing w:line="360" w:lineRule="auto"/>
        <w:jc w:val="center"/>
        <w:rPr>
          <w:sz w:val="28"/>
          <w:szCs w:val="28"/>
        </w:rPr>
      </w:pPr>
      <w:r w:rsidRPr="00ED7F3C">
        <w:rPr>
          <w:sz w:val="28"/>
          <w:szCs w:val="28"/>
        </w:rPr>
        <w:drawing>
          <wp:inline distT="0" distB="0" distL="0" distR="0" wp14:anchorId="67D9B448" wp14:editId="3844B3C4">
            <wp:extent cx="3770814" cy="31146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043" cy="3122298"/>
                    </a:xfrm>
                    <a:prstGeom prst="rect">
                      <a:avLst/>
                    </a:prstGeom>
                  </pic:spPr>
                </pic:pic>
              </a:graphicData>
            </a:graphic>
          </wp:inline>
        </w:drawing>
      </w:r>
    </w:p>
    <w:p w14:paraId="606FFC3C" w14:textId="7DE92DDE" w:rsidR="00012078" w:rsidRDefault="00012078" w:rsidP="00012078">
      <w:pPr>
        <w:widowControl w:val="0"/>
        <w:autoSpaceDE w:val="0"/>
        <w:autoSpaceDN w:val="0"/>
        <w:adjustRightInd w:val="0"/>
        <w:spacing w:line="360" w:lineRule="auto"/>
        <w:jc w:val="center"/>
        <w:rPr>
          <w:sz w:val="28"/>
          <w:szCs w:val="28"/>
        </w:rPr>
      </w:pPr>
      <w:r>
        <w:rPr>
          <w:sz w:val="28"/>
          <w:szCs w:val="28"/>
        </w:rPr>
        <w:t>Рисунок 2 –</w:t>
      </w:r>
      <w:r w:rsidR="006F5E29">
        <w:rPr>
          <w:sz w:val="28"/>
          <w:szCs w:val="28"/>
        </w:rPr>
        <w:t xml:space="preserve"> </w:t>
      </w:r>
      <w:r w:rsidR="00ED7F3C">
        <w:rPr>
          <w:sz w:val="28"/>
          <w:szCs w:val="28"/>
        </w:rPr>
        <w:t>Информация о типах данных</w:t>
      </w:r>
    </w:p>
    <w:p w14:paraId="0473D838" w14:textId="15A6ADA0" w:rsidR="00527BC4" w:rsidRPr="00ED7F3C" w:rsidRDefault="00ED7F3C" w:rsidP="00ED7F3C">
      <w:pPr>
        <w:spacing w:line="360" w:lineRule="auto"/>
        <w:ind w:firstLine="720"/>
        <w:rPr>
          <w:sz w:val="28"/>
          <w:szCs w:val="28"/>
        </w:rPr>
      </w:pPr>
      <w:r w:rsidRPr="00ED7F3C">
        <w:rPr>
          <w:sz w:val="28"/>
          <w:szCs w:val="28"/>
        </w:rPr>
        <w:lastRenderedPageBreak/>
        <w:t>Так как возраст использовается в виде целых значений, было решено</w:t>
      </w:r>
      <w:r>
        <w:rPr>
          <w:sz w:val="28"/>
          <w:szCs w:val="28"/>
        </w:rPr>
        <w:t xml:space="preserve"> </w:t>
      </w:r>
      <w:r w:rsidRPr="00ED7F3C">
        <w:rPr>
          <w:sz w:val="28"/>
          <w:szCs w:val="28"/>
        </w:rPr>
        <w:t>поменять его тип данных с float на int</w:t>
      </w:r>
      <w:r>
        <w:rPr>
          <w:sz w:val="28"/>
          <w:szCs w:val="28"/>
        </w:rPr>
        <w:t xml:space="preserve"> </w:t>
      </w:r>
      <w:r w:rsidR="00527BC4" w:rsidRPr="00ED7F3C">
        <w:rPr>
          <w:sz w:val="28"/>
          <w:szCs w:val="28"/>
        </w:rPr>
        <w:t xml:space="preserve">(см. рис. </w:t>
      </w:r>
      <w:r w:rsidR="00527BC4" w:rsidRPr="00ED7F3C">
        <w:rPr>
          <w:sz w:val="28"/>
          <w:szCs w:val="28"/>
        </w:rPr>
        <w:t>3</w:t>
      </w:r>
      <w:r w:rsidR="00527BC4" w:rsidRPr="00ED7F3C">
        <w:rPr>
          <w:sz w:val="28"/>
          <w:szCs w:val="28"/>
        </w:rPr>
        <w:t>)</w:t>
      </w:r>
      <w:r w:rsidR="00527BC4" w:rsidRPr="00ED7F3C">
        <w:rPr>
          <w:sz w:val="28"/>
          <w:szCs w:val="28"/>
        </w:rPr>
        <w:t>.</w:t>
      </w:r>
    </w:p>
    <w:p w14:paraId="64F58C70" w14:textId="583E7EDD" w:rsidR="00527BC4" w:rsidRDefault="00ED7F3C" w:rsidP="00ED7F3C">
      <w:pPr>
        <w:widowControl w:val="0"/>
        <w:autoSpaceDE w:val="0"/>
        <w:autoSpaceDN w:val="0"/>
        <w:adjustRightInd w:val="0"/>
        <w:spacing w:line="360" w:lineRule="auto"/>
        <w:jc w:val="center"/>
        <w:rPr>
          <w:sz w:val="28"/>
          <w:szCs w:val="28"/>
        </w:rPr>
      </w:pPr>
      <w:r w:rsidRPr="00ED7F3C">
        <w:rPr>
          <w:sz w:val="28"/>
          <w:szCs w:val="28"/>
        </w:rPr>
        <w:drawing>
          <wp:inline distT="0" distB="0" distL="0" distR="0" wp14:anchorId="7095BC53" wp14:editId="3B66A667">
            <wp:extent cx="5172797" cy="168616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797" cy="1686160"/>
                    </a:xfrm>
                    <a:prstGeom prst="rect">
                      <a:avLst/>
                    </a:prstGeom>
                  </pic:spPr>
                </pic:pic>
              </a:graphicData>
            </a:graphic>
          </wp:inline>
        </w:drawing>
      </w:r>
    </w:p>
    <w:p w14:paraId="15862B94" w14:textId="65C7A2A7" w:rsidR="00012078" w:rsidRDefault="00012078" w:rsidP="00527BC4">
      <w:pPr>
        <w:widowControl w:val="0"/>
        <w:autoSpaceDE w:val="0"/>
        <w:autoSpaceDN w:val="0"/>
        <w:adjustRightInd w:val="0"/>
        <w:spacing w:line="360" w:lineRule="auto"/>
        <w:jc w:val="center"/>
        <w:rPr>
          <w:sz w:val="28"/>
          <w:szCs w:val="28"/>
        </w:rPr>
      </w:pPr>
      <w:r>
        <w:rPr>
          <w:sz w:val="28"/>
          <w:szCs w:val="28"/>
        </w:rPr>
        <w:t>Рисунок 3 –</w:t>
      </w:r>
      <w:r w:rsidR="00ED7F3C">
        <w:rPr>
          <w:sz w:val="28"/>
          <w:szCs w:val="28"/>
        </w:rPr>
        <w:t xml:space="preserve"> Изменение типа данных и проверка названий</w:t>
      </w:r>
    </w:p>
    <w:p w14:paraId="32A94B5D" w14:textId="3721BFC6" w:rsidR="00527BC4" w:rsidRPr="00527BC4" w:rsidRDefault="00ED7F3C" w:rsidP="00527BC4">
      <w:pPr>
        <w:pStyle w:val="ListParagraph"/>
        <w:widowControl w:val="0"/>
        <w:autoSpaceDE w:val="0"/>
        <w:autoSpaceDN w:val="0"/>
        <w:adjustRightInd w:val="0"/>
        <w:spacing w:line="360" w:lineRule="auto"/>
        <w:ind w:left="0" w:firstLine="709"/>
        <w:jc w:val="both"/>
        <w:rPr>
          <w:sz w:val="28"/>
          <w:szCs w:val="28"/>
        </w:rPr>
      </w:pPr>
      <w:r>
        <w:rPr>
          <w:sz w:val="28"/>
          <w:szCs w:val="28"/>
        </w:rPr>
        <w:t xml:space="preserve">Проверка БД на пропуски </w:t>
      </w:r>
      <w:r w:rsidR="00527BC4" w:rsidRPr="00527BC4">
        <w:rPr>
          <w:sz w:val="28"/>
          <w:szCs w:val="28"/>
        </w:rPr>
        <w:t xml:space="preserve">(см. рис. </w:t>
      </w:r>
      <w:r w:rsidR="00527BC4">
        <w:rPr>
          <w:sz w:val="28"/>
          <w:szCs w:val="28"/>
        </w:rPr>
        <w:t>4</w:t>
      </w:r>
      <w:r w:rsidR="00527BC4" w:rsidRPr="00527BC4">
        <w:rPr>
          <w:sz w:val="28"/>
          <w:szCs w:val="28"/>
        </w:rPr>
        <w:t>)</w:t>
      </w:r>
      <w:r w:rsidR="00527BC4">
        <w:rPr>
          <w:sz w:val="28"/>
          <w:szCs w:val="28"/>
        </w:rPr>
        <w:t>.</w:t>
      </w:r>
    </w:p>
    <w:p w14:paraId="23BCEDBA" w14:textId="5FDC2B65" w:rsidR="00527BC4" w:rsidRDefault="00ED7F3C" w:rsidP="00527BC4">
      <w:pPr>
        <w:widowControl w:val="0"/>
        <w:autoSpaceDE w:val="0"/>
        <w:autoSpaceDN w:val="0"/>
        <w:adjustRightInd w:val="0"/>
        <w:spacing w:line="360" w:lineRule="auto"/>
        <w:jc w:val="center"/>
        <w:rPr>
          <w:sz w:val="28"/>
          <w:szCs w:val="28"/>
        </w:rPr>
      </w:pPr>
      <w:r w:rsidRPr="00ED7F3C">
        <w:rPr>
          <w:sz w:val="28"/>
          <w:szCs w:val="28"/>
        </w:rPr>
        <w:drawing>
          <wp:inline distT="0" distB="0" distL="0" distR="0" wp14:anchorId="1C799889" wp14:editId="733AFD38">
            <wp:extent cx="2905124" cy="277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000"/>
                    <a:stretch/>
                  </pic:blipFill>
                  <pic:spPr bwMode="auto">
                    <a:xfrm>
                      <a:off x="0" y="0"/>
                      <a:ext cx="2905530" cy="2772162"/>
                    </a:xfrm>
                    <a:prstGeom prst="rect">
                      <a:avLst/>
                    </a:prstGeom>
                    <a:ln>
                      <a:noFill/>
                    </a:ln>
                    <a:extLst>
                      <a:ext uri="{53640926-AAD7-44D8-BBD7-CCE9431645EC}">
                        <a14:shadowObscured xmlns:a14="http://schemas.microsoft.com/office/drawing/2010/main"/>
                      </a:ext>
                    </a:extLst>
                  </pic:spPr>
                </pic:pic>
              </a:graphicData>
            </a:graphic>
          </wp:inline>
        </w:drawing>
      </w:r>
    </w:p>
    <w:p w14:paraId="21F8C23A" w14:textId="264691E5" w:rsidR="00527BC4" w:rsidRDefault="00527BC4" w:rsidP="00527BC4">
      <w:pPr>
        <w:widowControl w:val="0"/>
        <w:autoSpaceDE w:val="0"/>
        <w:autoSpaceDN w:val="0"/>
        <w:adjustRightInd w:val="0"/>
        <w:spacing w:line="360" w:lineRule="auto"/>
        <w:jc w:val="center"/>
        <w:rPr>
          <w:sz w:val="28"/>
          <w:szCs w:val="28"/>
        </w:rPr>
      </w:pPr>
      <w:r>
        <w:rPr>
          <w:sz w:val="28"/>
          <w:szCs w:val="28"/>
        </w:rPr>
        <w:t xml:space="preserve">Рисунок </w:t>
      </w:r>
      <w:r>
        <w:rPr>
          <w:sz w:val="28"/>
          <w:szCs w:val="28"/>
        </w:rPr>
        <w:t>4</w:t>
      </w:r>
      <w:r>
        <w:rPr>
          <w:sz w:val="28"/>
          <w:szCs w:val="28"/>
        </w:rPr>
        <w:t xml:space="preserve"> –</w:t>
      </w:r>
      <w:r w:rsidR="00ED7F3C">
        <w:rPr>
          <w:sz w:val="28"/>
          <w:szCs w:val="28"/>
        </w:rPr>
        <w:t xml:space="preserve"> Проверка на пропуски</w:t>
      </w:r>
    </w:p>
    <w:p w14:paraId="0ACB7D46" w14:textId="77777777" w:rsidR="00ED7F3C" w:rsidRDefault="00ED7F3C" w:rsidP="00527BC4">
      <w:pPr>
        <w:pStyle w:val="ListParagraph"/>
        <w:widowControl w:val="0"/>
        <w:autoSpaceDE w:val="0"/>
        <w:autoSpaceDN w:val="0"/>
        <w:adjustRightInd w:val="0"/>
        <w:spacing w:line="360" w:lineRule="auto"/>
        <w:ind w:left="0" w:firstLine="709"/>
        <w:jc w:val="both"/>
        <w:rPr>
          <w:sz w:val="28"/>
          <w:szCs w:val="28"/>
        </w:rPr>
      </w:pPr>
      <w:r w:rsidRPr="00ED7F3C">
        <w:rPr>
          <w:sz w:val="28"/>
          <w:szCs w:val="28"/>
        </w:rPr>
        <w:t>Остальные характеристики БД соответствуют норме</w:t>
      </w:r>
      <w:r>
        <w:rPr>
          <w:sz w:val="28"/>
          <w:szCs w:val="28"/>
        </w:rPr>
        <w:t>.</w:t>
      </w:r>
    </w:p>
    <w:p w14:paraId="2AFAB02F" w14:textId="2D0FD11E" w:rsidR="0055286E" w:rsidRPr="0055286E" w:rsidRDefault="0055286E" w:rsidP="0055286E">
      <w:pPr>
        <w:pStyle w:val="ListParagraph"/>
        <w:widowControl w:val="0"/>
        <w:autoSpaceDE w:val="0"/>
        <w:autoSpaceDN w:val="0"/>
        <w:adjustRightInd w:val="0"/>
        <w:spacing w:line="360" w:lineRule="auto"/>
        <w:ind w:left="0" w:firstLine="709"/>
        <w:jc w:val="both"/>
        <w:rPr>
          <w:sz w:val="28"/>
          <w:szCs w:val="28"/>
        </w:rPr>
      </w:pPr>
      <w:r w:rsidRPr="0055286E">
        <w:rPr>
          <w:sz w:val="28"/>
          <w:szCs w:val="28"/>
        </w:rPr>
        <w:t>С помощью pairplot из библиотеки Seaborn построена матрица диаграмм рассеяния, где данные каждого класса выбранной переменной выделены разными цветами</w:t>
      </w:r>
      <w:r>
        <w:rPr>
          <w:sz w:val="28"/>
          <w:szCs w:val="28"/>
        </w:rPr>
        <w:t>.</w:t>
      </w:r>
    </w:p>
    <w:p w14:paraId="00FABAA1" w14:textId="077BECE4" w:rsidR="00527BC4" w:rsidRPr="00527BC4" w:rsidRDefault="0055286E" w:rsidP="0055286E">
      <w:pPr>
        <w:pStyle w:val="ListParagraph"/>
        <w:widowControl w:val="0"/>
        <w:autoSpaceDE w:val="0"/>
        <w:autoSpaceDN w:val="0"/>
        <w:adjustRightInd w:val="0"/>
        <w:spacing w:line="360" w:lineRule="auto"/>
        <w:ind w:left="0" w:firstLine="709"/>
        <w:jc w:val="both"/>
        <w:rPr>
          <w:sz w:val="28"/>
          <w:szCs w:val="28"/>
        </w:rPr>
      </w:pPr>
      <w:r w:rsidRPr="0055286E">
        <w:rPr>
          <w:sz w:val="28"/>
          <w:szCs w:val="28"/>
        </w:rPr>
        <w:t xml:space="preserve">Признак DEATH_EVENT был выделен как целевой, потому что он представляет собой критически важный исход в медицинском анализе данных, отражая факт смерти пациента в течение периода наблюдения (1 — смерть, 0 — выжил). Главной целью исследования является прогнозирование риска смерти на основе предоставленных медицинских показателей, таких как возраст, </w:t>
      </w:r>
      <w:r w:rsidRPr="0055286E">
        <w:rPr>
          <w:sz w:val="28"/>
          <w:szCs w:val="28"/>
        </w:rPr>
        <w:lastRenderedPageBreak/>
        <w:t>уровень гемоглобина, артериальное давление, креатинин и другие факторы, которые служат независимыми переменными и влияют на вероятность наступления этого события. Выделение DEATH_EVENT ставит задачу бинарной классификации, где модели машинного обучения могут предсказывать принадлежность пациента к одной из двух групп: выживших или умерших. Решение этой задачи имеет важное практическое значение, так как позволяет выявить ключевые факторы риска, поддержать врачебные решения и провести раннюю интервенцию для пациентов с высоким риском смерти. Логическая структура данных, где DEATH_EVENT является бинарным признаком, делает его удобным для моделирования и интерпретации результатов, что обеспечивает построение точных и значимых прогнозов на основе медицинских данных</w:t>
      </w:r>
      <w:r w:rsidRPr="0055286E">
        <w:rPr>
          <w:sz w:val="28"/>
          <w:szCs w:val="28"/>
        </w:rPr>
        <w:t xml:space="preserve"> </w:t>
      </w:r>
      <w:r w:rsidR="00527BC4" w:rsidRPr="00527BC4">
        <w:rPr>
          <w:sz w:val="28"/>
          <w:szCs w:val="28"/>
        </w:rPr>
        <w:t xml:space="preserve">(см. рис. </w:t>
      </w:r>
      <w:r w:rsidR="00527BC4">
        <w:rPr>
          <w:sz w:val="28"/>
          <w:szCs w:val="28"/>
        </w:rPr>
        <w:t>5</w:t>
      </w:r>
      <w:r w:rsidR="00527BC4" w:rsidRPr="00527BC4">
        <w:rPr>
          <w:sz w:val="28"/>
          <w:szCs w:val="28"/>
        </w:rPr>
        <w:t>)</w:t>
      </w:r>
      <w:r w:rsidR="00527BC4">
        <w:rPr>
          <w:sz w:val="28"/>
          <w:szCs w:val="28"/>
        </w:rPr>
        <w:t>.</w:t>
      </w:r>
    </w:p>
    <w:p w14:paraId="2DD66C7C" w14:textId="2CEE8BBF" w:rsidR="00527BC4" w:rsidRDefault="0055286E" w:rsidP="00527BC4">
      <w:pPr>
        <w:widowControl w:val="0"/>
        <w:autoSpaceDE w:val="0"/>
        <w:autoSpaceDN w:val="0"/>
        <w:adjustRightInd w:val="0"/>
        <w:spacing w:line="360" w:lineRule="auto"/>
        <w:jc w:val="center"/>
        <w:rPr>
          <w:sz w:val="28"/>
          <w:szCs w:val="28"/>
        </w:rPr>
      </w:pPr>
      <w:r w:rsidRPr="0055286E">
        <w:rPr>
          <w:sz w:val="28"/>
          <w:szCs w:val="28"/>
        </w:rPr>
        <w:drawing>
          <wp:inline distT="0" distB="0" distL="0" distR="0" wp14:anchorId="5673F5D4" wp14:editId="1E06603E">
            <wp:extent cx="6122035" cy="4155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4155440"/>
                    </a:xfrm>
                    <a:prstGeom prst="rect">
                      <a:avLst/>
                    </a:prstGeom>
                  </pic:spPr>
                </pic:pic>
              </a:graphicData>
            </a:graphic>
          </wp:inline>
        </w:drawing>
      </w:r>
    </w:p>
    <w:p w14:paraId="160C9B28" w14:textId="20841BC7" w:rsidR="00527BC4" w:rsidRDefault="00527BC4" w:rsidP="00527BC4">
      <w:pPr>
        <w:widowControl w:val="0"/>
        <w:autoSpaceDE w:val="0"/>
        <w:autoSpaceDN w:val="0"/>
        <w:adjustRightInd w:val="0"/>
        <w:spacing w:line="360" w:lineRule="auto"/>
        <w:jc w:val="center"/>
        <w:rPr>
          <w:sz w:val="28"/>
          <w:szCs w:val="28"/>
        </w:rPr>
      </w:pPr>
      <w:r>
        <w:rPr>
          <w:sz w:val="28"/>
          <w:szCs w:val="28"/>
        </w:rPr>
        <w:t xml:space="preserve">Рисунок </w:t>
      </w:r>
      <w:r>
        <w:rPr>
          <w:sz w:val="28"/>
          <w:szCs w:val="28"/>
        </w:rPr>
        <w:t>5</w:t>
      </w:r>
      <w:r>
        <w:rPr>
          <w:sz w:val="28"/>
          <w:szCs w:val="28"/>
        </w:rPr>
        <w:t xml:space="preserve"> – </w:t>
      </w:r>
      <w:r w:rsidR="0055286E">
        <w:rPr>
          <w:sz w:val="28"/>
          <w:szCs w:val="28"/>
        </w:rPr>
        <w:t>Матрица рассеивания по целевому признаку</w:t>
      </w:r>
    </w:p>
    <w:p w14:paraId="4AE973DA" w14:textId="7FE524D0" w:rsidR="0055286E" w:rsidRPr="0055286E" w:rsidRDefault="00527BC4" w:rsidP="0055286E">
      <w:pPr>
        <w:pStyle w:val="ListParagraph"/>
        <w:widowControl w:val="0"/>
        <w:autoSpaceDE w:val="0"/>
        <w:autoSpaceDN w:val="0"/>
        <w:adjustRightInd w:val="0"/>
        <w:spacing w:line="360" w:lineRule="auto"/>
        <w:ind w:left="0" w:firstLine="709"/>
        <w:jc w:val="both"/>
        <w:rPr>
          <w:sz w:val="28"/>
          <w:szCs w:val="28"/>
        </w:rPr>
      </w:pPr>
      <w:r>
        <w:rPr>
          <w:sz w:val="28"/>
          <w:szCs w:val="28"/>
        </w:rPr>
        <w:tab/>
      </w:r>
      <w:r w:rsidR="0055286E" w:rsidRPr="0055286E">
        <w:rPr>
          <w:sz w:val="28"/>
          <w:szCs w:val="28"/>
        </w:rPr>
        <w:t xml:space="preserve">Данные были масштабированы с использованием StandardScaler, который приводит каждый признак к распределению со средним значением 0 и стандартным отклонением 1. Стандартизация данных обязательна для методов, </w:t>
      </w:r>
      <w:r w:rsidR="0055286E" w:rsidRPr="0055286E">
        <w:rPr>
          <w:sz w:val="28"/>
          <w:szCs w:val="28"/>
        </w:rPr>
        <w:lastRenderedPageBreak/>
        <w:t>чувствительных к масштабам признаков. Если признаки находятся в разных единицах измерения (например, метры и километры), это может привести к неверным результатам кластеризации</w:t>
      </w:r>
      <w:r w:rsidR="0055286E">
        <w:rPr>
          <w:sz w:val="28"/>
          <w:szCs w:val="28"/>
        </w:rPr>
        <w:t>.</w:t>
      </w:r>
    </w:p>
    <w:p w14:paraId="25893025" w14:textId="359BBA87" w:rsidR="00527BC4" w:rsidRPr="00527BC4" w:rsidRDefault="0055286E" w:rsidP="0055286E">
      <w:pPr>
        <w:pStyle w:val="ListParagraph"/>
        <w:widowControl w:val="0"/>
        <w:autoSpaceDE w:val="0"/>
        <w:autoSpaceDN w:val="0"/>
        <w:adjustRightInd w:val="0"/>
        <w:spacing w:line="360" w:lineRule="auto"/>
        <w:ind w:left="0" w:firstLine="709"/>
        <w:jc w:val="both"/>
        <w:rPr>
          <w:sz w:val="28"/>
          <w:szCs w:val="28"/>
        </w:rPr>
      </w:pPr>
      <w:r w:rsidRPr="0055286E">
        <w:rPr>
          <w:sz w:val="28"/>
          <w:szCs w:val="28"/>
        </w:rPr>
        <w:t>Из библиотеки sklearn были импортированы методы StandardScaler для нормализации данных и train_test_split для разбиения данных на обучающую и тестовую выборки. Нужные столбцы для прогнозирования были выбраны и занесены в переменные X и Y. Нормализация применялась к побочным признакам X. Данные были разделены на X_train, X_valid, y_train и y_valid. Для обучения модели использовались X_train и y_train</w:t>
      </w:r>
      <w:r w:rsidRPr="0055286E">
        <w:rPr>
          <w:sz w:val="28"/>
          <w:szCs w:val="28"/>
        </w:rPr>
        <w:t xml:space="preserve"> </w:t>
      </w:r>
      <w:r w:rsidR="00527BC4" w:rsidRPr="00527BC4">
        <w:rPr>
          <w:sz w:val="28"/>
          <w:szCs w:val="28"/>
        </w:rPr>
        <w:t xml:space="preserve">(см. рис. </w:t>
      </w:r>
      <w:r w:rsidR="00527BC4">
        <w:rPr>
          <w:sz w:val="28"/>
          <w:szCs w:val="28"/>
        </w:rPr>
        <w:t>6</w:t>
      </w:r>
      <w:r w:rsidR="00527BC4" w:rsidRPr="00527BC4">
        <w:rPr>
          <w:sz w:val="28"/>
          <w:szCs w:val="28"/>
        </w:rPr>
        <w:t>)</w:t>
      </w:r>
      <w:r w:rsidR="00527BC4">
        <w:rPr>
          <w:sz w:val="28"/>
          <w:szCs w:val="28"/>
        </w:rPr>
        <w:t>.</w:t>
      </w:r>
    </w:p>
    <w:p w14:paraId="1B08AF38" w14:textId="5E3906C2" w:rsidR="00527BC4" w:rsidRDefault="0055286E" w:rsidP="00527BC4">
      <w:pPr>
        <w:widowControl w:val="0"/>
        <w:autoSpaceDE w:val="0"/>
        <w:autoSpaceDN w:val="0"/>
        <w:adjustRightInd w:val="0"/>
        <w:spacing w:line="360" w:lineRule="auto"/>
        <w:jc w:val="center"/>
        <w:rPr>
          <w:sz w:val="28"/>
          <w:szCs w:val="28"/>
        </w:rPr>
      </w:pPr>
      <w:r w:rsidRPr="0055286E">
        <w:rPr>
          <w:sz w:val="28"/>
          <w:szCs w:val="28"/>
        </w:rPr>
        <w:drawing>
          <wp:inline distT="0" distB="0" distL="0" distR="0" wp14:anchorId="4CC53B35" wp14:editId="143D07DC">
            <wp:extent cx="5502910" cy="17117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6647" cy="1712937"/>
                    </a:xfrm>
                    <a:prstGeom prst="rect">
                      <a:avLst/>
                    </a:prstGeom>
                  </pic:spPr>
                </pic:pic>
              </a:graphicData>
            </a:graphic>
          </wp:inline>
        </w:drawing>
      </w:r>
    </w:p>
    <w:p w14:paraId="3736BE87" w14:textId="5D988B57" w:rsidR="00527BC4" w:rsidRDefault="00527BC4" w:rsidP="00527BC4">
      <w:pPr>
        <w:widowControl w:val="0"/>
        <w:autoSpaceDE w:val="0"/>
        <w:autoSpaceDN w:val="0"/>
        <w:adjustRightInd w:val="0"/>
        <w:spacing w:line="360" w:lineRule="auto"/>
        <w:jc w:val="center"/>
        <w:rPr>
          <w:sz w:val="28"/>
          <w:szCs w:val="28"/>
        </w:rPr>
      </w:pPr>
      <w:r>
        <w:rPr>
          <w:sz w:val="28"/>
          <w:szCs w:val="28"/>
        </w:rPr>
        <w:t xml:space="preserve">Рисунок </w:t>
      </w:r>
      <w:r>
        <w:rPr>
          <w:sz w:val="28"/>
          <w:szCs w:val="28"/>
        </w:rPr>
        <w:t>6</w:t>
      </w:r>
      <w:r>
        <w:rPr>
          <w:sz w:val="28"/>
          <w:szCs w:val="28"/>
        </w:rPr>
        <w:t xml:space="preserve"> – </w:t>
      </w:r>
      <w:r w:rsidR="0055286E">
        <w:rPr>
          <w:sz w:val="28"/>
          <w:szCs w:val="28"/>
        </w:rPr>
        <w:t>Подготовка данных к обучению</w:t>
      </w:r>
    </w:p>
    <w:p w14:paraId="18243858" w14:textId="132A233A" w:rsidR="00527BC4" w:rsidRDefault="0055286E" w:rsidP="00527BC4">
      <w:pPr>
        <w:pStyle w:val="ListParagraph"/>
        <w:widowControl w:val="0"/>
        <w:autoSpaceDE w:val="0"/>
        <w:autoSpaceDN w:val="0"/>
        <w:adjustRightInd w:val="0"/>
        <w:spacing w:line="360" w:lineRule="auto"/>
        <w:ind w:left="0" w:firstLine="709"/>
        <w:jc w:val="both"/>
        <w:rPr>
          <w:sz w:val="28"/>
          <w:szCs w:val="28"/>
        </w:rPr>
      </w:pPr>
      <w:r w:rsidRPr="0055286E">
        <w:rPr>
          <w:sz w:val="28"/>
          <w:szCs w:val="28"/>
        </w:rPr>
        <w:t>Была обучена модель методом k-ближайших соседей. К-ближайших соседей (K-Nearest Neighbors или просто KNN) — алгоритм классификации, основанный на гипотезе компактности, которая предполагает, что расположенные близко друг к другу объекты в пространстве признаков имеют схожие значения целевой переменной или принадлежат к одному классу. Использовался импортированный метод KNeighborsClassifier c параметром n_neighbors=5. Такое значение параметра обусловлено его эффективностью по сравнению с остальными числовыми значениями. При значениях до 5 эффективность модели последовательно увеличивается, а после начинает стремительно падать</w:t>
      </w:r>
      <w:r>
        <w:rPr>
          <w:sz w:val="28"/>
          <w:szCs w:val="28"/>
        </w:rPr>
        <w:t xml:space="preserve"> </w:t>
      </w:r>
      <w:r w:rsidR="00527BC4" w:rsidRPr="00527BC4">
        <w:rPr>
          <w:sz w:val="28"/>
          <w:szCs w:val="28"/>
        </w:rPr>
        <w:t xml:space="preserve">(см. рис. </w:t>
      </w:r>
      <w:r w:rsidR="00527BC4">
        <w:rPr>
          <w:sz w:val="28"/>
          <w:szCs w:val="28"/>
        </w:rPr>
        <w:t>7</w:t>
      </w:r>
      <w:r w:rsidR="00527BC4" w:rsidRPr="00527BC4">
        <w:rPr>
          <w:sz w:val="28"/>
          <w:szCs w:val="28"/>
        </w:rPr>
        <w:t>)</w:t>
      </w:r>
      <w:r w:rsidR="00527BC4">
        <w:rPr>
          <w:sz w:val="28"/>
          <w:szCs w:val="28"/>
        </w:rPr>
        <w:t>.</w:t>
      </w:r>
    </w:p>
    <w:p w14:paraId="52962848" w14:textId="77777777" w:rsidR="0055286E" w:rsidRPr="00527BC4" w:rsidRDefault="0055286E" w:rsidP="00527BC4">
      <w:pPr>
        <w:pStyle w:val="ListParagraph"/>
        <w:widowControl w:val="0"/>
        <w:autoSpaceDE w:val="0"/>
        <w:autoSpaceDN w:val="0"/>
        <w:adjustRightInd w:val="0"/>
        <w:spacing w:line="360" w:lineRule="auto"/>
        <w:ind w:left="0" w:firstLine="709"/>
        <w:jc w:val="both"/>
        <w:rPr>
          <w:sz w:val="28"/>
          <w:szCs w:val="28"/>
        </w:rPr>
      </w:pPr>
    </w:p>
    <w:p w14:paraId="40924928" w14:textId="2A477B00" w:rsidR="00527BC4" w:rsidRDefault="0055286E" w:rsidP="00527BC4">
      <w:pPr>
        <w:widowControl w:val="0"/>
        <w:autoSpaceDE w:val="0"/>
        <w:autoSpaceDN w:val="0"/>
        <w:adjustRightInd w:val="0"/>
        <w:spacing w:line="360" w:lineRule="auto"/>
        <w:jc w:val="center"/>
        <w:rPr>
          <w:sz w:val="28"/>
          <w:szCs w:val="28"/>
        </w:rPr>
      </w:pPr>
      <w:r w:rsidRPr="0055286E">
        <w:rPr>
          <w:sz w:val="28"/>
          <w:szCs w:val="28"/>
        </w:rPr>
        <w:lastRenderedPageBreak/>
        <w:drawing>
          <wp:inline distT="0" distB="0" distL="0" distR="0" wp14:anchorId="134680AD" wp14:editId="12C31FE0">
            <wp:extent cx="4020111" cy="12003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0111" cy="1200318"/>
                    </a:xfrm>
                    <a:prstGeom prst="rect">
                      <a:avLst/>
                    </a:prstGeom>
                  </pic:spPr>
                </pic:pic>
              </a:graphicData>
            </a:graphic>
          </wp:inline>
        </w:drawing>
      </w:r>
    </w:p>
    <w:p w14:paraId="470D5E6B" w14:textId="6B74A2CA" w:rsidR="00527BC4" w:rsidRPr="0055286E" w:rsidRDefault="00527BC4" w:rsidP="00527BC4">
      <w:pPr>
        <w:widowControl w:val="0"/>
        <w:autoSpaceDE w:val="0"/>
        <w:autoSpaceDN w:val="0"/>
        <w:adjustRightInd w:val="0"/>
        <w:spacing w:line="360" w:lineRule="auto"/>
        <w:jc w:val="center"/>
        <w:rPr>
          <w:sz w:val="28"/>
          <w:szCs w:val="28"/>
        </w:rPr>
      </w:pPr>
      <w:r>
        <w:rPr>
          <w:sz w:val="28"/>
          <w:szCs w:val="28"/>
        </w:rPr>
        <w:t xml:space="preserve">Рисунок </w:t>
      </w:r>
      <w:r>
        <w:rPr>
          <w:sz w:val="28"/>
          <w:szCs w:val="28"/>
        </w:rPr>
        <w:t>7</w:t>
      </w:r>
      <w:r>
        <w:rPr>
          <w:sz w:val="28"/>
          <w:szCs w:val="28"/>
        </w:rPr>
        <w:t xml:space="preserve"> – </w:t>
      </w:r>
      <w:r w:rsidR="0055286E">
        <w:rPr>
          <w:sz w:val="28"/>
          <w:szCs w:val="28"/>
        </w:rPr>
        <w:t xml:space="preserve">Обучение модели методом классификации </w:t>
      </w:r>
      <w:r w:rsidR="0055286E">
        <w:rPr>
          <w:sz w:val="28"/>
          <w:szCs w:val="28"/>
          <w:lang w:val="en-US"/>
        </w:rPr>
        <w:t>KNN</w:t>
      </w:r>
    </w:p>
    <w:p w14:paraId="7AA3DDBA" w14:textId="3ECFF58D" w:rsidR="00527BC4" w:rsidRPr="00527BC4" w:rsidRDefault="00527BC4" w:rsidP="00527BC4">
      <w:pPr>
        <w:pStyle w:val="ListParagraph"/>
        <w:widowControl w:val="0"/>
        <w:autoSpaceDE w:val="0"/>
        <w:autoSpaceDN w:val="0"/>
        <w:adjustRightInd w:val="0"/>
        <w:spacing w:line="360" w:lineRule="auto"/>
        <w:ind w:left="0" w:firstLine="709"/>
        <w:jc w:val="both"/>
        <w:rPr>
          <w:sz w:val="28"/>
          <w:szCs w:val="28"/>
        </w:rPr>
      </w:pPr>
      <w:r>
        <w:rPr>
          <w:sz w:val="28"/>
          <w:szCs w:val="28"/>
        </w:rPr>
        <w:tab/>
      </w:r>
      <w:r w:rsidR="0055286E" w:rsidRPr="0055286E">
        <w:rPr>
          <w:sz w:val="28"/>
          <w:szCs w:val="28"/>
        </w:rPr>
        <w:t>Был импортирован RandomForestClassifier из библиотеки sklearn.ensemble. Создан объект модели случайного леса с фиксированным начальным состоянием генератора случайных чисел (random_state=42) и количеством деревьев в лесу (n_estimators=100). Модель была обучена на тренировочных данных с использованием метода fit</w:t>
      </w:r>
      <w:r w:rsidR="0055286E" w:rsidRPr="0055286E">
        <w:rPr>
          <w:sz w:val="28"/>
          <w:szCs w:val="28"/>
        </w:rPr>
        <w:t xml:space="preserve"> </w:t>
      </w:r>
      <w:r w:rsidRPr="00527BC4">
        <w:rPr>
          <w:sz w:val="28"/>
          <w:szCs w:val="28"/>
        </w:rPr>
        <w:t xml:space="preserve">(см. рис. </w:t>
      </w:r>
      <w:r>
        <w:rPr>
          <w:sz w:val="28"/>
          <w:szCs w:val="28"/>
        </w:rPr>
        <w:t>8</w:t>
      </w:r>
      <w:r w:rsidRPr="00527BC4">
        <w:rPr>
          <w:sz w:val="28"/>
          <w:szCs w:val="28"/>
        </w:rPr>
        <w:t>)</w:t>
      </w:r>
      <w:r>
        <w:rPr>
          <w:sz w:val="28"/>
          <w:szCs w:val="28"/>
        </w:rPr>
        <w:t>.</w:t>
      </w:r>
    </w:p>
    <w:p w14:paraId="7B7E24B9" w14:textId="23791A7A" w:rsidR="00527BC4" w:rsidRDefault="005B2930" w:rsidP="00527BC4">
      <w:pPr>
        <w:widowControl w:val="0"/>
        <w:autoSpaceDE w:val="0"/>
        <w:autoSpaceDN w:val="0"/>
        <w:adjustRightInd w:val="0"/>
        <w:spacing w:line="360" w:lineRule="auto"/>
        <w:jc w:val="center"/>
        <w:rPr>
          <w:sz w:val="28"/>
          <w:szCs w:val="28"/>
        </w:rPr>
      </w:pPr>
      <w:r w:rsidRPr="005B2930">
        <w:rPr>
          <w:sz w:val="28"/>
          <w:szCs w:val="28"/>
        </w:rPr>
        <w:drawing>
          <wp:inline distT="0" distB="0" distL="0" distR="0" wp14:anchorId="77F96E64" wp14:editId="370CFBBF">
            <wp:extent cx="5182323" cy="10669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2323" cy="1066949"/>
                    </a:xfrm>
                    <a:prstGeom prst="rect">
                      <a:avLst/>
                    </a:prstGeom>
                  </pic:spPr>
                </pic:pic>
              </a:graphicData>
            </a:graphic>
          </wp:inline>
        </w:drawing>
      </w:r>
    </w:p>
    <w:p w14:paraId="3153CCA9" w14:textId="6F89A069" w:rsidR="00527BC4" w:rsidRDefault="00527BC4" w:rsidP="00527BC4">
      <w:pPr>
        <w:widowControl w:val="0"/>
        <w:autoSpaceDE w:val="0"/>
        <w:autoSpaceDN w:val="0"/>
        <w:adjustRightInd w:val="0"/>
        <w:spacing w:line="360" w:lineRule="auto"/>
        <w:jc w:val="center"/>
        <w:rPr>
          <w:sz w:val="28"/>
          <w:szCs w:val="28"/>
        </w:rPr>
      </w:pPr>
      <w:r>
        <w:rPr>
          <w:sz w:val="28"/>
          <w:szCs w:val="28"/>
        </w:rPr>
        <w:t xml:space="preserve">Рисунок </w:t>
      </w:r>
      <w:r>
        <w:rPr>
          <w:sz w:val="28"/>
          <w:szCs w:val="28"/>
        </w:rPr>
        <w:t>8</w:t>
      </w:r>
      <w:r>
        <w:rPr>
          <w:sz w:val="28"/>
          <w:szCs w:val="28"/>
        </w:rPr>
        <w:t xml:space="preserve"> – </w:t>
      </w:r>
      <w:r w:rsidR="005B2930">
        <w:rPr>
          <w:sz w:val="28"/>
          <w:szCs w:val="28"/>
        </w:rPr>
        <w:t xml:space="preserve">Обучение модели методом классификации </w:t>
      </w:r>
      <w:r w:rsidR="005B2930" w:rsidRPr="0055286E">
        <w:rPr>
          <w:sz w:val="28"/>
          <w:szCs w:val="28"/>
        </w:rPr>
        <w:t>RandomForest</w:t>
      </w:r>
    </w:p>
    <w:p w14:paraId="471DAE7E" w14:textId="6EFCFA69" w:rsidR="0055286E" w:rsidRPr="00527BC4" w:rsidRDefault="005B2930" w:rsidP="0055286E">
      <w:pPr>
        <w:pStyle w:val="ListParagraph"/>
        <w:widowControl w:val="0"/>
        <w:autoSpaceDE w:val="0"/>
        <w:autoSpaceDN w:val="0"/>
        <w:adjustRightInd w:val="0"/>
        <w:spacing w:line="360" w:lineRule="auto"/>
        <w:ind w:left="0" w:firstLine="709"/>
        <w:jc w:val="both"/>
        <w:rPr>
          <w:sz w:val="28"/>
          <w:szCs w:val="28"/>
        </w:rPr>
      </w:pPr>
      <w:r w:rsidRPr="005B2930">
        <w:rPr>
          <w:sz w:val="28"/>
          <w:szCs w:val="28"/>
        </w:rPr>
        <w:t>Логистическая регрессия — это метод классификации, который используется для предсказания вероятности принадлежности объекта к определенному классу, преобразуя линейную комбинацию признаков через сигмоидальную функцию в значения от 0 до 1. В отличие от деревьев решений, логистическая регрессия представляет собой линейную модель, где целевая переменная является вероятностью, и на основе этого производится прогноз. Этот метод особенно эффективен, когда данные линейно разделимы, и требуется быстрая и интерпретируемая модель. В Python модель логистической регрессии реализована в sklearn.linear_model.LogisticRegression</w:t>
      </w:r>
      <w:r w:rsidRPr="005B2930">
        <w:rPr>
          <w:sz w:val="28"/>
          <w:szCs w:val="28"/>
        </w:rPr>
        <w:t xml:space="preserve"> </w:t>
      </w:r>
      <w:r w:rsidR="0055286E" w:rsidRPr="00527BC4">
        <w:rPr>
          <w:sz w:val="28"/>
          <w:szCs w:val="28"/>
        </w:rPr>
        <w:t xml:space="preserve">(см. рис. </w:t>
      </w:r>
      <w:r w:rsidR="0055286E">
        <w:rPr>
          <w:sz w:val="28"/>
          <w:szCs w:val="28"/>
        </w:rPr>
        <w:t>9</w:t>
      </w:r>
      <w:r w:rsidR="0055286E" w:rsidRPr="00527BC4">
        <w:rPr>
          <w:sz w:val="28"/>
          <w:szCs w:val="28"/>
        </w:rPr>
        <w:t>)</w:t>
      </w:r>
      <w:r w:rsidR="0055286E">
        <w:rPr>
          <w:sz w:val="28"/>
          <w:szCs w:val="28"/>
        </w:rPr>
        <w:t>.</w:t>
      </w:r>
    </w:p>
    <w:p w14:paraId="58BBFECC" w14:textId="7AA3F40C" w:rsidR="0055286E" w:rsidRDefault="00E1275E" w:rsidP="0055286E">
      <w:pPr>
        <w:widowControl w:val="0"/>
        <w:autoSpaceDE w:val="0"/>
        <w:autoSpaceDN w:val="0"/>
        <w:adjustRightInd w:val="0"/>
        <w:spacing w:line="360" w:lineRule="auto"/>
        <w:jc w:val="center"/>
        <w:rPr>
          <w:sz w:val="28"/>
          <w:szCs w:val="28"/>
        </w:rPr>
      </w:pPr>
      <w:r w:rsidRPr="00E1275E">
        <w:rPr>
          <w:sz w:val="28"/>
          <w:szCs w:val="28"/>
        </w:rPr>
        <w:drawing>
          <wp:inline distT="0" distB="0" distL="0" distR="0" wp14:anchorId="7ED66C4A" wp14:editId="03053D83">
            <wp:extent cx="3829584" cy="98121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584" cy="981212"/>
                    </a:xfrm>
                    <a:prstGeom prst="rect">
                      <a:avLst/>
                    </a:prstGeom>
                  </pic:spPr>
                </pic:pic>
              </a:graphicData>
            </a:graphic>
          </wp:inline>
        </w:drawing>
      </w:r>
    </w:p>
    <w:p w14:paraId="3F2ACEF2" w14:textId="38EED3EF" w:rsidR="0055286E" w:rsidRPr="006F5E29" w:rsidRDefault="0055286E" w:rsidP="0055286E">
      <w:pPr>
        <w:widowControl w:val="0"/>
        <w:autoSpaceDE w:val="0"/>
        <w:autoSpaceDN w:val="0"/>
        <w:adjustRightInd w:val="0"/>
        <w:spacing w:line="360" w:lineRule="auto"/>
        <w:jc w:val="center"/>
        <w:rPr>
          <w:sz w:val="28"/>
          <w:szCs w:val="28"/>
        </w:rPr>
      </w:pPr>
      <w:r>
        <w:rPr>
          <w:sz w:val="28"/>
          <w:szCs w:val="28"/>
        </w:rPr>
        <w:t xml:space="preserve">Рисунок </w:t>
      </w:r>
      <w:r>
        <w:rPr>
          <w:sz w:val="28"/>
          <w:szCs w:val="28"/>
        </w:rPr>
        <w:t>9</w:t>
      </w:r>
      <w:r>
        <w:rPr>
          <w:sz w:val="28"/>
          <w:szCs w:val="28"/>
        </w:rPr>
        <w:t xml:space="preserve"> – </w:t>
      </w:r>
      <w:r w:rsidR="005B2930">
        <w:rPr>
          <w:sz w:val="28"/>
          <w:szCs w:val="28"/>
        </w:rPr>
        <w:t xml:space="preserve">Обучение модели методом классификации </w:t>
      </w:r>
      <w:r w:rsidR="005B2930" w:rsidRPr="005B2930">
        <w:rPr>
          <w:sz w:val="28"/>
          <w:szCs w:val="28"/>
        </w:rPr>
        <w:t>LogisticRegression</w:t>
      </w:r>
    </w:p>
    <w:p w14:paraId="6851F6E6" w14:textId="5B7B412A" w:rsidR="0055286E" w:rsidRPr="00527BC4" w:rsidRDefault="00E1275E" w:rsidP="0055286E">
      <w:pPr>
        <w:pStyle w:val="ListParagraph"/>
        <w:widowControl w:val="0"/>
        <w:autoSpaceDE w:val="0"/>
        <w:autoSpaceDN w:val="0"/>
        <w:adjustRightInd w:val="0"/>
        <w:spacing w:line="360" w:lineRule="auto"/>
        <w:ind w:left="0" w:firstLine="709"/>
        <w:jc w:val="both"/>
        <w:rPr>
          <w:sz w:val="28"/>
          <w:szCs w:val="28"/>
        </w:rPr>
      </w:pPr>
      <w:r w:rsidRPr="00E1275E">
        <w:rPr>
          <w:sz w:val="28"/>
          <w:szCs w:val="28"/>
        </w:rPr>
        <w:t xml:space="preserve">Дерево решений — это один из наиболее простых и интерпретируемых </w:t>
      </w:r>
      <w:r w:rsidRPr="00E1275E">
        <w:rPr>
          <w:sz w:val="28"/>
          <w:szCs w:val="28"/>
        </w:rPr>
        <w:lastRenderedPageBreak/>
        <w:t>алгоритмов машинного обучения, который используется для классификации и регрессии. Алгоритм строит структуру, напоминающую дерево, где каждый узел представляет собой условие на основе одного из признаков, а листья — это предсказанные значения. В случае регрессии алгоритм вычисляет среднее значение для объектов, попавших в соответствующий кластер. При обучении дерево решений делит данные на подгруппы, максимизируя разделение между ними, основываясь на минимизации внутрикластерной дисперсии (для задачи регрессии)</w:t>
      </w:r>
      <w:r w:rsidRPr="00E1275E">
        <w:rPr>
          <w:sz w:val="28"/>
          <w:szCs w:val="28"/>
        </w:rPr>
        <w:t xml:space="preserve"> </w:t>
      </w:r>
      <w:r w:rsidR="0055286E" w:rsidRPr="00527BC4">
        <w:rPr>
          <w:sz w:val="28"/>
          <w:szCs w:val="28"/>
        </w:rPr>
        <w:t xml:space="preserve">(см. рис. </w:t>
      </w:r>
      <w:r w:rsidR="0055286E">
        <w:rPr>
          <w:sz w:val="28"/>
          <w:szCs w:val="28"/>
        </w:rPr>
        <w:t>10</w:t>
      </w:r>
      <w:r w:rsidR="0055286E" w:rsidRPr="00527BC4">
        <w:rPr>
          <w:sz w:val="28"/>
          <w:szCs w:val="28"/>
        </w:rPr>
        <w:t>)</w:t>
      </w:r>
      <w:r w:rsidR="0055286E">
        <w:rPr>
          <w:sz w:val="28"/>
          <w:szCs w:val="28"/>
        </w:rPr>
        <w:t>.</w:t>
      </w:r>
    </w:p>
    <w:p w14:paraId="2B79BF5B" w14:textId="123AF5B1" w:rsidR="0055286E" w:rsidRDefault="008A2D8C" w:rsidP="0055286E">
      <w:pPr>
        <w:widowControl w:val="0"/>
        <w:autoSpaceDE w:val="0"/>
        <w:autoSpaceDN w:val="0"/>
        <w:adjustRightInd w:val="0"/>
        <w:spacing w:line="360" w:lineRule="auto"/>
        <w:jc w:val="center"/>
        <w:rPr>
          <w:sz w:val="28"/>
          <w:szCs w:val="28"/>
        </w:rPr>
      </w:pPr>
      <w:r w:rsidRPr="008A2D8C">
        <w:rPr>
          <w:sz w:val="28"/>
          <w:szCs w:val="28"/>
        </w:rPr>
        <w:drawing>
          <wp:inline distT="0" distB="0" distL="0" distR="0" wp14:anchorId="7AF03B99" wp14:editId="6D2B548A">
            <wp:extent cx="3610479" cy="101931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0479" cy="1019317"/>
                    </a:xfrm>
                    <a:prstGeom prst="rect">
                      <a:avLst/>
                    </a:prstGeom>
                  </pic:spPr>
                </pic:pic>
              </a:graphicData>
            </a:graphic>
          </wp:inline>
        </w:drawing>
      </w:r>
    </w:p>
    <w:p w14:paraId="78AECBD0" w14:textId="26A08A04" w:rsidR="0055286E" w:rsidRPr="008A2D8C" w:rsidRDefault="0055286E" w:rsidP="0055286E">
      <w:pPr>
        <w:widowControl w:val="0"/>
        <w:autoSpaceDE w:val="0"/>
        <w:autoSpaceDN w:val="0"/>
        <w:adjustRightInd w:val="0"/>
        <w:spacing w:line="360" w:lineRule="auto"/>
        <w:jc w:val="center"/>
        <w:rPr>
          <w:sz w:val="28"/>
          <w:szCs w:val="28"/>
        </w:rPr>
      </w:pPr>
      <w:r>
        <w:rPr>
          <w:sz w:val="28"/>
          <w:szCs w:val="28"/>
        </w:rPr>
        <w:t xml:space="preserve">Рисунок </w:t>
      </w:r>
      <w:r>
        <w:rPr>
          <w:sz w:val="28"/>
          <w:szCs w:val="28"/>
        </w:rPr>
        <w:t>10</w:t>
      </w:r>
      <w:r>
        <w:rPr>
          <w:sz w:val="28"/>
          <w:szCs w:val="28"/>
        </w:rPr>
        <w:t xml:space="preserve"> – </w:t>
      </w:r>
      <w:r w:rsidR="008A2D8C">
        <w:rPr>
          <w:sz w:val="28"/>
          <w:szCs w:val="28"/>
        </w:rPr>
        <w:t xml:space="preserve">Обучение модели методом классификации </w:t>
      </w:r>
      <w:r w:rsidR="008A2D8C" w:rsidRPr="008A2D8C">
        <w:rPr>
          <w:sz w:val="28"/>
          <w:szCs w:val="28"/>
        </w:rPr>
        <w:t>Decision</w:t>
      </w:r>
      <w:r w:rsidR="008A2D8C">
        <w:rPr>
          <w:sz w:val="28"/>
          <w:szCs w:val="28"/>
          <w:lang w:val="en-US"/>
        </w:rPr>
        <w:t>Tree</w:t>
      </w:r>
    </w:p>
    <w:p w14:paraId="64CDEEE2" w14:textId="31781FD6" w:rsidR="0055286E" w:rsidRPr="00527BC4" w:rsidRDefault="006D1C23" w:rsidP="0055286E">
      <w:pPr>
        <w:pStyle w:val="ListParagraph"/>
        <w:widowControl w:val="0"/>
        <w:autoSpaceDE w:val="0"/>
        <w:autoSpaceDN w:val="0"/>
        <w:adjustRightInd w:val="0"/>
        <w:spacing w:line="360" w:lineRule="auto"/>
        <w:ind w:left="0" w:firstLine="709"/>
        <w:jc w:val="both"/>
        <w:rPr>
          <w:sz w:val="28"/>
          <w:szCs w:val="28"/>
        </w:rPr>
      </w:pPr>
      <w:r w:rsidRPr="006D1C23">
        <w:rPr>
          <w:sz w:val="28"/>
          <w:szCs w:val="28"/>
        </w:rPr>
        <w:t>Для каждой модели расчитываются следующие метрики: Accuracy, Precision, Recall, Balanced Accuracy и F1 Score. Accuracy показывает общую долю правильно предсказанных объектов, однако при несбалансированных данных может быть менее информативной, поэтому дополнительно используется Balanced Accuracy, которая усредняет точность для каждого класса. Precision измеряет точность предсказаний положительного класса, определяя, сколько из предсказанных позитивных объектов действительно являются таковыми, тогда как Recall (полнота) показывает, насколько хорошо модель находит все объекты положительного класса. F1 Score гармонически балансирует между Precision и Recall, что особенно полезно, когда важен как минимум ложных срабатываний, так и пропусков. Для вычисления этих метрик предсказания каждой модели сравниваются с истинными значениями на валидационных данных с использованием функций из библиотеки sklearn.metrics. Сравнение результатов позволяет сделать выводы об эффективности каждой модели и выбрать метод, который лучше справляется с поставленной задачей</w:t>
      </w:r>
      <w:r w:rsidRPr="006D1C23">
        <w:rPr>
          <w:sz w:val="28"/>
          <w:szCs w:val="28"/>
        </w:rPr>
        <w:t xml:space="preserve"> </w:t>
      </w:r>
      <w:r w:rsidR="0055286E" w:rsidRPr="00527BC4">
        <w:rPr>
          <w:sz w:val="28"/>
          <w:szCs w:val="28"/>
        </w:rPr>
        <w:t xml:space="preserve">(см. рис. </w:t>
      </w:r>
      <w:r w:rsidR="0055286E">
        <w:rPr>
          <w:sz w:val="28"/>
          <w:szCs w:val="28"/>
        </w:rPr>
        <w:t>11</w:t>
      </w:r>
      <w:r>
        <w:rPr>
          <w:sz w:val="28"/>
          <w:szCs w:val="28"/>
        </w:rPr>
        <w:t>-12</w:t>
      </w:r>
      <w:r w:rsidR="0055286E" w:rsidRPr="00527BC4">
        <w:rPr>
          <w:sz w:val="28"/>
          <w:szCs w:val="28"/>
        </w:rPr>
        <w:t>)</w:t>
      </w:r>
      <w:r w:rsidR="0055286E">
        <w:rPr>
          <w:sz w:val="28"/>
          <w:szCs w:val="28"/>
        </w:rPr>
        <w:t>.</w:t>
      </w:r>
    </w:p>
    <w:p w14:paraId="4B524BE9" w14:textId="35614B7A" w:rsidR="0055286E" w:rsidRDefault="006D1C23" w:rsidP="0055286E">
      <w:pPr>
        <w:widowControl w:val="0"/>
        <w:autoSpaceDE w:val="0"/>
        <w:autoSpaceDN w:val="0"/>
        <w:adjustRightInd w:val="0"/>
        <w:spacing w:line="360" w:lineRule="auto"/>
        <w:jc w:val="center"/>
        <w:rPr>
          <w:sz w:val="28"/>
          <w:szCs w:val="28"/>
        </w:rPr>
      </w:pPr>
      <w:r w:rsidRPr="006D1C23">
        <w:rPr>
          <w:sz w:val="28"/>
          <w:szCs w:val="28"/>
        </w:rPr>
        <w:lastRenderedPageBreak/>
        <w:drawing>
          <wp:inline distT="0" distB="0" distL="0" distR="0" wp14:anchorId="70994848" wp14:editId="1939A573">
            <wp:extent cx="6122035" cy="777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2035" cy="7778750"/>
                    </a:xfrm>
                    <a:prstGeom prst="rect">
                      <a:avLst/>
                    </a:prstGeom>
                  </pic:spPr>
                </pic:pic>
              </a:graphicData>
            </a:graphic>
          </wp:inline>
        </w:drawing>
      </w:r>
    </w:p>
    <w:p w14:paraId="2F37147E" w14:textId="3784B970" w:rsidR="0055286E" w:rsidRPr="006F5E29" w:rsidRDefault="0055286E" w:rsidP="0055286E">
      <w:pPr>
        <w:widowControl w:val="0"/>
        <w:autoSpaceDE w:val="0"/>
        <w:autoSpaceDN w:val="0"/>
        <w:adjustRightInd w:val="0"/>
        <w:spacing w:line="360" w:lineRule="auto"/>
        <w:jc w:val="center"/>
        <w:rPr>
          <w:sz w:val="28"/>
          <w:szCs w:val="28"/>
        </w:rPr>
      </w:pPr>
      <w:r>
        <w:rPr>
          <w:sz w:val="28"/>
          <w:szCs w:val="28"/>
        </w:rPr>
        <w:t xml:space="preserve">Рисунок </w:t>
      </w:r>
      <w:r>
        <w:rPr>
          <w:sz w:val="28"/>
          <w:szCs w:val="28"/>
        </w:rPr>
        <w:t>11</w:t>
      </w:r>
      <w:r>
        <w:rPr>
          <w:sz w:val="28"/>
          <w:szCs w:val="28"/>
        </w:rPr>
        <w:t xml:space="preserve"> – </w:t>
      </w:r>
      <w:r w:rsidR="006D1C23">
        <w:rPr>
          <w:sz w:val="28"/>
          <w:szCs w:val="28"/>
        </w:rPr>
        <w:t>Код реализации метрик</w:t>
      </w:r>
    </w:p>
    <w:p w14:paraId="538CBA6A" w14:textId="771663C6" w:rsidR="0055286E" w:rsidRDefault="006D1C23" w:rsidP="0055286E">
      <w:pPr>
        <w:widowControl w:val="0"/>
        <w:autoSpaceDE w:val="0"/>
        <w:autoSpaceDN w:val="0"/>
        <w:adjustRightInd w:val="0"/>
        <w:spacing w:line="360" w:lineRule="auto"/>
        <w:jc w:val="center"/>
        <w:rPr>
          <w:sz w:val="28"/>
          <w:szCs w:val="28"/>
        </w:rPr>
      </w:pPr>
      <w:r w:rsidRPr="006D1C23">
        <w:rPr>
          <w:sz w:val="28"/>
          <w:szCs w:val="28"/>
        </w:rPr>
        <w:lastRenderedPageBreak/>
        <w:drawing>
          <wp:inline distT="0" distB="0" distL="0" distR="0" wp14:anchorId="30FEA3F5" wp14:editId="33E4BFC0">
            <wp:extent cx="5372850" cy="189574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850" cy="1895740"/>
                    </a:xfrm>
                    <a:prstGeom prst="rect">
                      <a:avLst/>
                    </a:prstGeom>
                  </pic:spPr>
                </pic:pic>
              </a:graphicData>
            </a:graphic>
          </wp:inline>
        </w:drawing>
      </w:r>
    </w:p>
    <w:p w14:paraId="58D84B0C" w14:textId="32124CED" w:rsidR="0055286E" w:rsidRDefault="0055286E" w:rsidP="0055286E">
      <w:pPr>
        <w:widowControl w:val="0"/>
        <w:autoSpaceDE w:val="0"/>
        <w:autoSpaceDN w:val="0"/>
        <w:adjustRightInd w:val="0"/>
        <w:spacing w:line="360" w:lineRule="auto"/>
        <w:jc w:val="center"/>
        <w:rPr>
          <w:sz w:val="28"/>
          <w:szCs w:val="28"/>
        </w:rPr>
      </w:pPr>
      <w:r>
        <w:rPr>
          <w:sz w:val="28"/>
          <w:szCs w:val="28"/>
        </w:rPr>
        <w:t xml:space="preserve">Рисунок </w:t>
      </w:r>
      <w:r>
        <w:rPr>
          <w:sz w:val="28"/>
          <w:szCs w:val="28"/>
        </w:rPr>
        <w:t>12</w:t>
      </w:r>
      <w:r>
        <w:rPr>
          <w:sz w:val="28"/>
          <w:szCs w:val="28"/>
        </w:rPr>
        <w:t xml:space="preserve"> – </w:t>
      </w:r>
      <w:r w:rsidR="006D1C23">
        <w:rPr>
          <w:sz w:val="28"/>
          <w:szCs w:val="28"/>
        </w:rPr>
        <w:t>Вывод метрик по каждой модели</w:t>
      </w:r>
    </w:p>
    <w:p w14:paraId="0FB2D3C5" w14:textId="6C760AA0" w:rsidR="0055286E" w:rsidRDefault="006D1C23" w:rsidP="0055286E">
      <w:pPr>
        <w:pStyle w:val="ListParagraph"/>
        <w:widowControl w:val="0"/>
        <w:autoSpaceDE w:val="0"/>
        <w:autoSpaceDN w:val="0"/>
        <w:adjustRightInd w:val="0"/>
        <w:spacing w:line="360" w:lineRule="auto"/>
        <w:ind w:left="0" w:firstLine="709"/>
        <w:jc w:val="both"/>
        <w:rPr>
          <w:sz w:val="28"/>
          <w:szCs w:val="28"/>
        </w:rPr>
      </w:pPr>
      <w:r w:rsidRPr="006D1C23">
        <w:rPr>
          <w:sz w:val="28"/>
          <w:szCs w:val="28"/>
        </w:rPr>
        <w:t>Был создан DataFrame для представления результатов работы различных моделей. В столбец Model были внесены названия обученных моделей, таких как метод k-ближайших соседей, случайный лес, логистическая регрессия и дерево решений. Метрики Accuracy, Precision, Recall, Balanced Accuracy и F1 Score для каждой модели были добавлены в соответствующие столбцы, используя заранее вычисленные значения. Для формирования таблицы использовался метод pd.DataFrame, который преобразовал данные в удобный для анализа табличный формат. Итоговая таблица предназначена для сравнения моделей по их качеству. Результаты сравнения приведены в выводе</w:t>
      </w:r>
      <w:r w:rsidRPr="006D1C23">
        <w:rPr>
          <w:sz w:val="28"/>
          <w:szCs w:val="28"/>
        </w:rPr>
        <w:t xml:space="preserve"> </w:t>
      </w:r>
      <w:r w:rsidR="0055286E" w:rsidRPr="00527BC4">
        <w:rPr>
          <w:sz w:val="28"/>
          <w:szCs w:val="28"/>
        </w:rPr>
        <w:t xml:space="preserve">(см. рис. </w:t>
      </w:r>
      <w:r w:rsidR="0055286E">
        <w:rPr>
          <w:sz w:val="28"/>
          <w:szCs w:val="28"/>
        </w:rPr>
        <w:t>1</w:t>
      </w:r>
      <w:r w:rsidR="0055286E">
        <w:rPr>
          <w:sz w:val="28"/>
          <w:szCs w:val="28"/>
        </w:rPr>
        <w:t>3</w:t>
      </w:r>
      <w:r>
        <w:rPr>
          <w:sz w:val="28"/>
          <w:szCs w:val="28"/>
        </w:rPr>
        <w:t>-16</w:t>
      </w:r>
      <w:r w:rsidR="0055286E" w:rsidRPr="00527BC4">
        <w:rPr>
          <w:sz w:val="28"/>
          <w:szCs w:val="28"/>
        </w:rPr>
        <w:t>)</w:t>
      </w:r>
      <w:r w:rsidR="0055286E">
        <w:rPr>
          <w:sz w:val="28"/>
          <w:szCs w:val="28"/>
        </w:rPr>
        <w:t>.</w:t>
      </w:r>
    </w:p>
    <w:p w14:paraId="07827C43" w14:textId="77777777" w:rsidR="006D1C23" w:rsidRPr="00527BC4" w:rsidRDefault="006D1C23" w:rsidP="0055286E">
      <w:pPr>
        <w:pStyle w:val="ListParagraph"/>
        <w:widowControl w:val="0"/>
        <w:autoSpaceDE w:val="0"/>
        <w:autoSpaceDN w:val="0"/>
        <w:adjustRightInd w:val="0"/>
        <w:spacing w:line="360" w:lineRule="auto"/>
        <w:ind w:left="0" w:firstLine="709"/>
        <w:jc w:val="both"/>
        <w:rPr>
          <w:sz w:val="28"/>
          <w:szCs w:val="28"/>
        </w:rPr>
      </w:pPr>
    </w:p>
    <w:p w14:paraId="5A72DA32" w14:textId="7240CD85" w:rsidR="0055286E" w:rsidRDefault="006D1C23" w:rsidP="0055286E">
      <w:pPr>
        <w:widowControl w:val="0"/>
        <w:autoSpaceDE w:val="0"/>
        <w:autoSpaceDN w:val="0"/>
        <w:adjustRightInd w:val="0"/>
        <w:spacing w:line="360" w:lineRule="auto"/>
        <w:jc w:val="center"/>
        <w:rPr>
          <w:sz w:val="28"/>
          <w:szCs w:val="28"/>
        </w:rPr>
      </w:pPr>
      <w:r w:rsidRPr="006D1C23">
        <w:rPr>
          <w:sz w:val="28"/>
          <w:szCs w:val="28"/>
        </w:rPr>
        <w:lastRenderedPageBreak/>
        <w:drawing>
          <wp:inline distT="0" distB="0" distL="0" distR="0" wp14:anchorId="3B196A37" wp14:editId="4710D988">
            <wp:extent cx="4076700" cy="40465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4335" cy="4054081"/>
                    </a:xfrm>
                    <a:prstGeom prst="rect">
                      <a:avLst/>
                    </a:prstGeom>
                  </pic:spPr>
                </pic:pic>
              </a:graphicData>
            </a:graphic>
          </wp:inline>
        </w:drawing>
      </w:r>
    </w:p>
    <w:p w14:paraId="0329A1C2" w14:textId="22C0C7B4" w:rsidR="0055286E" w:rsidRPr="006F5E29" w:rsidRDefault="0055286E" w:rsidP="0055286E">
      <w:pPr>
        <w:widowControl w:val="0"/>
        <w:autoSpaceDE w:val="0"/>
        <w:autoSpaceDN w:val="0"/>
        <w:adjustRightInd w:val="0"/>
        <w:spacing w:line="360" w:lineRule="auto"/>
        <w:jc w:val="center"/>
        <w:rPr>
          <w:sz w:val="28"/>
          <w:szCs w:val="28"/>
        </w:rPr>
      </w:pPr>
      <w:r>
        <w:rPr>
          <w:sz w:val="28"/>
          <w:szCs w:val="28"/>
        </w:rPr>
        <w:t>Рисунок 1</w:t>
      </w:r>
      <w:r>
        <w:rPr>
          <w:sz w:val="28"/>
          <w:szCs w:val="28"/>
        </w:rPr>
        <w:t>3</w:t>
      </w:r>
      <w:r>
        <w:rPr>
          <w:sz w:val="28"/>
          <w:szCs w:val="28"/>
        </w:rPr>
        <w:t xml:space="preserve"> – </w:t>
      </w:r>
      <w:r w:rsidR="006D1C23" w:rsidRPr="006D1C23">
        <w:rPr>
          <w:sz w:val="28"/>
          <w:szCs w:val="28"/>
        </w:rPr>
        <w:t>Матрица неточностей (KNN)</w:t>
      </w:r>
    </w:p>
    <w:p w14:paraId="0544C401" w14:textId="3CEAD44B" w:rsidR="0055286E" w:rsidRDefault="006D1C23" w:rsidP="0055286E">
      <w:pPr>
        <w:widowControl w:val="0"/>
        <w:autoSpaceDE w:val="0"/>
        <w:autoSpaceDN w:val="0"/>
        <w:adjustRightInd w:val="0"/>
        <w:spacing w:line="360" w:lineRule="auto"/>
        <w:jc w:val="center"/>
        <w:rPr>
          <w:sz w:val="28"/>
          <w:szCs w:val="28"/>
        </w:rPr>
      </w:pPr>
      <w:r w:rsidRPr="006D1C23">
        <w:rPr>
          <w:sz w:val="28"/>
          <w:szCs w:val="28"/>
        </w:rPr>
        <w:drawing>
          <wp:inline distT="0" distB="0" distL="0" distR="0" wp14:anchorId="17DF1432" wp14:editId="130AA537">
            <wp:extent cx="4314825" cy="4314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4889" cy="4314889"/>
                    </a:xfrm>
                    <a:prstGeom prst="rect">
                      <a:avLst/>
                    </a:prstGeom>
                  </pic:spPr>
                </pic:pic>
              </a:graphicData>
            </a:graphic>
          </wp:inline>
        </w:drawing>
      </w:r>
    </w:p>
    <w:p w14:paraId="3A201CFA" w14:textId="56A4B9F9" w:rsidR="0055286E" w:rsidRPr="006F5E29" w:rsidRDefault="0055286E" w:rsidP="0055286E">
      <w:pPr>
        <w:widowControl w:val="0"/>
        <w:autoSpaceDE w:val="0"/>
        <w:autoSpaceDN w:val="0"/>
        <w:adjustRightInd w:val="0"/>
        <w:spacing w:line="360" w:lineRule="auto"/>
        <w:jc w:val="center"/>
        <w:rPr>
          <w:sz w:val="28"/>
          <w:szCs w:val="28"/>
        </w:rPr>
      </w:pPr>
      <w:r>
        <w:rPr>
          <w:sz w:val="28"/>
          <w:szCs w:val="28"/>
        </w:rPr>
        <w:t>Рисунок 1</w:t>
      </w:r>
      <w:r>
        <w:rPr>
          <w:sz w:val="28"/>
          <w:szCs w:val="28"/>
        </w:rPr>
        <w:t>4</w:t>
      </w:r>
      <w:r>
        <w:rPr>
          <w:sz w:val="28"/>
          <w:szCs w:val="28"/>
        </w:rPr>
        <w:t xml:space="preserve"> – </w:t>
      </w:r>
      <w:r w:rsidR="006D1C23" w:rsidRPr="006D1C23">
        <w:rPr>
          <w:sz w:val="28"/>
          <w:szCs w:val="28"/>
        </w:rPr>
        <w:t>Матрица неточностей (RandomForest)</w:t>
      </w:r>
    </w:p>
    <w:p w14:paraId="2D2FB399" w14:textId="0C35FB05" w:rsidR="0055286E" w:rsidRDefault="006D1C23" w:rsidP="0055286E">
      <w:pPr>
        <w:widowControl w:val="0"/>
        <w:autoSpaceDE w:val="0"/>
        <w:autoSpaceDN w:val="0"/>
        <w:adjustRightInd w:val="0"/>
        <w:spacing w:line="360" w:lineRule="auto"/>
        <w:jc w:val="center"/>
        <w:rPr>
          <w:sz w:val="28"/>
          <w:szCs w:val="28"/>
        </w:rPr>
      </w:pPr>
      <w:r w:rsidRPr="006D1C23">
        <w:rPr>
          <w:sz w:val="28"/>
          <w:szCs w:val="28"/>
        </w:rPr>
        <w:lastRenderedPageBreak/>
        <w:drawing>
          <wp:inline distT="0" distB="0" distL="0" distR="0" wp14:anchorId="0DEBB434" wp14:editId="7FD52CF6">
            <wp:extent cx="4219575" cy="4219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9647" cy="4219647"/>
                    </a:xfrm>
                    <a:prstGeom prst="rect">
                      <a:avLst/>
                    </a:prstGeom>
                  </pic:spPr>
                </pic:pic>
              </a:graphicData>
            </a:graphic>
          </wp:inline>
        </w:drawing>
      </w:r>
    </w:p>
    <w:p w14:paraId="1A09C1D6" w14:textId="5F957106" w:rsidR="0055286E" w:rsidRDefault="0055286E" w:rsidP="0055286E">
      <w:pPr>
        <w:widowControl w:val="0"/>
        <w:autoSpaceDE w:val="0"/>
        <w:autoSpaceDN w:val="0"/>
        <w:adjustRightInd w:val="0"/>
        <w:spacing w:line="360" w:lineRule="auto"/>
        <w:jc w:val="center"/>
        <w:rPr>
          <w:sz w:val="28"/>
          <w:szCs w:val="28"/>
        </w:rPr>
      </w:pPr>
      <w:r>
        <w:rPr>
          <w:sz w:val="28"/>
          <w:szCs w:val="28"/>
        </w:rPr>
        <w:t>Рисунок 1</w:t>
      </w:r>
      <w:r>
        <w:rPr>
          <w:sz w:val="28"/>
          <w:szCs w:val="28"/>
        </w:rPr>
        <w:t>5</w:t>
      </w:r>
      <w:r>
        <w:rPr>
          <w:sz w:val="28"/>
          <w:szCs w:val="28"/>
        </w:rPr>
        <w:t xml:space="preserve"> – </w:t>
      </w:r>
      <w:r w:rsidR="006D1C23" w:rsidRPr="006D1C23">
        <w:rPr>
          <w:sz w:val="28"/>
          <w:szCs w:val="28"/>
        </w:rPr>
        <w:t>Матрица неточностей (LogisticRegression)</w:t>
      </w:r>
    </w:p>
    <w:p w14:paraId="341353A2" w14:textId="700970B4" w:rsidR="0055286E" w:rsidRDefault="006D1C23" w:rsidP="0055286E">
      <w:pPr>
        <w:widowControl w:val="0"/>
        <w:autoSpaceDE w:val="0"/>
        <w:autoSpaceDN w:val="0"/>
        <w:adjustRightInd w:val="0"/>
        <w:spacing w:line="360" w:lineRule="auto"/>
        <w:jc w:val="center"/>
        <w:rPr>
          <w:sz w:val="28"/>
          <w:szCs w:val="28"/>
        </w:rPr>
      </w:pPr>
      <w:r w:rsidRPr="006D1C23">
        <w:rPr>
          <w:sz w:val="28"/>
          <w:szCs w:val="28"/>
        </w:rPr>
        <w:drawing>
          <wp:inline distT="0" distB="0" distL="0" distR="0" wp14:anchorId="35359404" wp14:editId="4A7A38C9">
            <wp:extent cx="4114800" cy="410713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6858" cy="4109192"/>
                    </a:xfrm>
                    <a:prstGeom prst="rect">
                      <a:avLst/>
                    </a:prstGeom>
                  </pic:spPr>
                </pic:pic>
              </a:graphicData>
            </a:graphic>
          </wp:inline>
        </w:drawing>
      </w:r>
    </w:p>
    <w:p w14:paraId="647C3016" w14:textId="6FC0791A" w:rsidR="0055286E" w:rsidRPr="006F5E29" w:rsidRDefault="0055286E" w:rsidP="0055286E">
      <w:pPr>
        <w:widowControl w:val="0"/>
        <w:autoSpaceDE w:val="0"/>
        <w:autoSpaceDN w:val="0"/>
        <w:adjustRightInd w:val="0"/>
        <w:spacing w:line="360" w:lineRule="auto"/>
        <w:jc w:val="center"/>
        <w:rPr>
          <w:sz w:val="28"/>
          <w:szCs w:val="28"/>
        </w:rPr>
      </w:pPr>
      <w:r>
        <w:rPr>
          <w:sz w:val="28"/>
          <w:szCs w:val="28"/>
        </w:rPr>
        <w:t>Рисунок 1</w:t>
      </w:r>
      <w:r>
        <w:rPr>
          <w:sz w:val="28"/>
          <w:szCs w:val="28"/>
        </w:rPr>
        <w:t>6</w:t>
      </w:r>
      <w:r>
        <w:rPr>
          <w:sz w:val="28"/>
          <w:szCs w:val="28"/>
        </w:rPr>
        <w:t xml:space="preserve"> – </w:t>
      </w:r>
      <w:r w:rsidR="006D1C23" w:rsidRPr="006D1C23">
        <w:rPr>
          <w:sz w:val="28"/>
          <w:szCs w:val="28"/>
        </w:rPr>
        <w:t>Матрица неточностей (DecisionTree)</w:t>
      </w:r>
    </w:p>
    <w:p w14:paraId="286DBB26" w14:textId="77777777" w:rsidR="006D1C23" w:rsidRDefault="006D1C23" w:rsidP="0055286E">
      <w:pPr>
        <w:pStyle w:val="ListParagraph"/>
        <w:widowControl w:val="0"/>
        <w:autoSpaceDE w:val="0"/>
        <w:autoSpaceDN w:val="0"/>
        <w:adjustRightInd w:val="0"/>
        <w:spacing w:line="360" w:lineRule="auto"/>
        <w:ind w:left="0" w:firstLine="709"/>
        <w:jc w:val="both"/>
        <w:rPr>
          <w:sz w:val="28"/>
          <w:szCs w:val="28"/>
        </w:rPr>
      </w:pPr>
      <w:r w:rsidRPr="006D1C23">
        <w:rPr>
          <w:sz w:val="28"/>
          <w:szCs w:val="28"/>
        </w:rPr>
        <w:lastRenderedPageBreak/>
        <w:t>На матрицах неточностей для K-Nearest Neighbors (KNN), Random Forest, Logistic Regression и Decision Tree показаны различия в классификации моделей. Для KNN модель правильно предсказала 59 объектов класса 0 и 10 объектов класса 1, но 18 объектов класса 1 были неверно классифицированы как 0, что объясняет более низкую метрику Recall. В случае Random Forest модель имеет наилучшие результаты: правильно определены 60 объектов класса 0 и 18 объектов класса 1, при этом только 10 ошибок для класса 1, что демонстрирует высокую Precision и Recall. Для Logistic Regression модель показала чуть худшие результаты, чем Random Forest: правильно классифицированы 58 объектов класса 0 и 15 объектов класса 1, с 13 ошибками для класса 1, что подтверждает её сбалансированную производительность. Наконец, для Decision Tree модель допустила больше ошибок: 51 объект класса 0 и 19 объектов класса 1 классифицированы правильно, но 11 объектов класса 0 и 9 объектов класса 1 неверно предсказаны, что снижает Precision и Recall по сравнению с остальными моделями. Таким образом, Random Forest демонстрирует наилучшие результаты среди представленных методов, обеспечивая минимальные ошибки и оптимальный баланс между Precision и Recall.</w:t>
      </w:r>
      <w:r w:rsidRPr="006D1C23">
        <w:rPr>
          <w:sz w:val="28"/>
          <w:szCs w:val="28"/>
        </w:rPr>
        <w:t xml:space="preserve"> </w:t>
      </w:r>
    </w:p>
    <w:p w14:paraId="0B4DABB7" w14:textId="4FD31D59" w:rsidR="0055286E" w:rsidRPr="00527BC4" w:rsidRDefault="006D1C23" w:rsidP="0055286E">
      <w:pPr>
        <w:pStyle w:val="ListParagraph"/>
        <w:widowControl w:val="0"/>
        <w:autoSpaceDE w:val="0"/>
        <w:autoSpaceDN w:val="0"/>
        <w:adjustRightInd w:val="0"/>
        <w:spacing w:line="360" w:lineRule="auto"/>
        <w:ind w:left="0" w:firstLine="709"/>
        <w:jc w:val="both"/>
        <w:rPr>
          <w:sz w:val="28"/>
          <w:szCs w:val="28"/>
        </w:rPr>
      </w:pPr>
      <w:r>
        <w:rPr>
          <w:sz w:val="28"/>
          <w:szCs w:val="28"/>
        </w:rPr>
        <w:t xml:space="preserve">Построение </w:t>
      </w:r>
      <w:r w:rsidRPr="006D1C23">
        <w:rPr>
          <w:sz w:val="28"/>
          <w:szCs w:val="28"/>
        </w:rPr>
        <w:t>ROC-кривы</w:t>
      </w:r>
      <w:r>
        <w:rPr>
          <w:sz w:val="28"/>
          <w:szCs w:val="28"/>
        </w:rPr>
        <w:t>х</w:t>
      </w:r>
      <w:r w:rsidRPr="006D1C23">
        <w:rPr>
          <w:sz w:val="28"/>
          <w:szCs w:val="28"/>
        </w:rPr>
        <w:t xml:space="preserve"> и AUC для различных моделей</w:t>
      </w:r>
      <w:r w:rsidRPr="006D1C23">
        <w:rPr>
          <w:sz w:val="28"/>
          <w:szCs w:val="28"/>
        </w:rPr>
        <w:t xml:space="preserve"> </w:t>
      </w:r>
      <w:r w:rsidR="0055286E" w:rsidRPr="00527BC4">
        <w:rPr>
          <w:sz w:val="28"/>
          <w:szCs w:val="28"/>
        </w:rPr>
        <w:t xml:space="preserve">(см. рис. </w:t>
      </w:r>
      <w:r w:rsidR="0055286E">
        <w:rPr>
          <w:sz w:val="28"/>
          <w:szCs w:val="28"/>
        </w:rPr>
        <w:t>1</w:t>
      </w:r>
      <w:r w:rsidR="0055286E">
        <w:rPr>
          <w:sz w:val="28"/>
          <w:szCs w:val="28"/>
        </w:rPr>
        <w:t>7</w:t>
      </w:r>
      <w:r>
        <w:rPr>
          <w:sz w:val="28"/>
          <w:szCs w:val="28"/>
        </w:rPr>
        <w:t>-18</w:t>
      </w:r>
      <w:r w:rsidR="0055286E" w:rsidRPr="00527BC4">
        <w:rPr>
          <w:sz w:val="28"/>
          <w:szCs w:val="28"/>
        </w:rPr>
        <w:t>)</w:t>
      </w:r>
      <w:r w:rsidR="0055286E">
        <w:rPr>
          <w:sz w:val="28"/>
          <w:szCs w:val="28"/>
        </w:rPr>
        <w:t>.</w:t>
      </w:r>
    </w:p>
    <w:p w14:paraId="3DC1384A" w14:textId="3DCE42D7" w:rsidR="0055286E" w:rsidRDefault="006D1C23" w:rsidP="0055286E">
      <w:pPr>
        <w:widowControl w:val="0"/>
        <w:autoSpaceDE w:val="0"/>
        <w:autoSpaceDN w:val="0"/>
        <w:adjustRightInd w:val="0"/>
        <w:spacing w:line="360" w:lineRule="auto"/>
        <w:jc w:val="center"/>
        <w:rPr>
          <w:sz w:val="28"/>
          <w:szCs w:val="28"/>
        </w:rPr>
      </w:pPr>
      <w:r w:rsidRPr="006D1C23">
        <w:rPr>
          <w:sz w:val="28"/>
          <w:szCs w:val="28"/>
        </w:rPr>
        <w:drawing>
          <wp:inline distT="0" distB="0" distL="0" distR="0" wp14:anchorId="2CE70BCC" wp14:editId="5F630503">
            <wp:extent cx="4457700" cy="32976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3034" cy="3301562"/>
                    </a:xfrm>
                    <a:prstGeom prst="rect">
                      <a:avLst/>
                    </a:prstGeom>
                  </pic:spPr>
                </pic:pic>
              </a:graphicData>
            </a:graphic>
          </wp:inline>
        </w:drawing>
      </w:r>
    </w:p>
    <w:p w14:paraId="38993A30" w14:textId="50B30B81" w:rsidR="0055286E" w:rsidRDefault="0055286E" w:rsidP="0055286E">
      <w:pPr>
        <w:widowControl w:val="0"/>
        <w:autoSpaceDE w:val="0"/>
        <w:autoSpaceDN w:val="0"/>
        <w:adjustRightInd w:val="0"/>
        <w:spacing w:line="360" w:lineRule="auto"/>
        <w:jc w:val="center"/>
        <w:rPr>
          <w:sz w:val="28"/>
          <w:szCs w:val="28"/>
        </w:rPr>
      </w:pPr>
      <w:r>
        <w:rPr>
          <w:sz w:val="28"/>
          <w:szCs w:val="28"/>
        </w:rPr>
        <w:t>Рисунок 1</w:t>
      </w:r>
      <w:r>
        <w:rPr>
          <w:sz w:val="28"/>
          <w:szCs w:val="28"/>
        </w:rPr>
        <w:t>7</w:t>
      </w:r>
      <w:r>
        <w:rPr>
          <w:sz w:val="28"/>
          <w:szCs w:val="28"/>
        </w:rPr>
        <w:t xml:space="preserve"> – </w:t>
      </w:r>
      <w:r w:rsidR="006D1C23">
        <w:rPr>
          <w:sz w:val="28"/>
          <w:szCs w:val="28"/>
        </w:rPr>
        <w:t xml:space="preserve">Код </w:t>
      </w:r>
      <w:r w:rsidR="006D1C23" w:rsidRPr="006D1C23">
        <w:rPr>
          <w:sz w:val="28"/>
          <w:szCs w:val="28"/>
        </w:rPr>
        <w:t>ROC-кривы</w:t>
      </w:r>
      <w:r w:rsidR="006D1C23">
        <w:rPr>
          <w:sz w:val="28"/>
          <w:szCs w:val="28"/>
        </w:rPr>
        <w:t>х</w:t>
      </w:r>
      <w:r w:rsidR="006D1C23" w:rsidRPr="006D1C23">
        <w:rPr>
          <w:sz w:val="28"/>
          <w:szCs w:val="28"/>
        </w:rPr>
        <w:t xml:space="preserve"> и AUC для различных моделей</w:t>
      </w:r>
    </w:p>
    <w:p w14:paraId="471E4CC4" w14:textId="4E2C6D9C" w:rsidR="006D1C23" w:rsidRPr="006F5E29" w:rsidRDefault="006D1C23" w:rsidP="0055286E">
      <w:pPr>
        <w:widowControl w:val="0"/>
        <w:autoSpaceDE w:val="0"/>
        <w:autoSpaceDN w:val="0"/>
        <w:adjustRightInd w:val="0"/>
        <w:spacing w:line="360" w:lineRule="auto"/>
        <w:jc w:val="center"/>
        <w:rPr>
          <w:sz w:val="28"/>
          <w:szCs w:val="28"/>
        </w:rPr>
      </w:pPr>
      <w:r w:rsidRPr="006D1C23">
        <w:rPr>
          <w:sz w:val="28"/>
          <w:szCs w:val="28"/>
        </w:rPr>
        <w:lastRenderedPageBreak/>
        <w:drawing>
          <wp:inline distT="0" distB="0" distL="0" distR="0" wp14:anchorId="1975E559" wp14:editId="7507EB77">
            <wp:extent cx="6122035" cy="46120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2035" cy="4612005"/>
                    </a:xfrm>
                    <a:prstGeom prst="rect">
                      <a:avLst/>
                    </a:prstGeom>
                  </pic:spPr>
                </pic:pic>
              </a:graphicData>
            </a:graphic>
          </wp:inline>
        </w:drawing>
      </w:r>
    </w:p>
    <w:p w14:paraId="6527E8DF" w14:textId="7CBFE482" w:rsidR="0055286E" w:rsidRPr="006F5E29" w:rsidRDefault="006D1C23" w:rsidP="006D1C23">
      <w:pPr>
        <w:widowControl w:val="0"/>
        <w:autoSpaceDE w:val="0"/>
        <w:autoSpaceDN w:val="0"/>
        <w:adjustRightInd w:val="0"/>
        <w:spacing w:line="360" w:lineRule="auto"/>
        <w:jc w:val="center"/>
        <w:rPr>
          <w:sz w:val="28"/>
          <w:szCs w:val="28"/>
        </w:rPr>
      </w:pPr>
      <w:r>
        <w:rPr>
          <w:sz w:val="28"/>
          <w:szCs w:val="28"/>
        </w:rPr>
        <w:t>Рисунок 1</w:t>
      </w:r>
      <w:r>
        <w:rPr>
          <w:sz w:val="28"/>
          <w:szCs w:val="28"/>
        </w:rPr>
        <w:t>8</w:t>
      </w:r>
      <w:r>
        <w:rPr>
          <w:sz w:val="28"/>
          <w:szCs w:val="28"/>
        </w:rPr>
        <w:t xml:space="preserve"> – </w:t>
      </w:r>
      <w:r>
        <w:rPr>
          <w:sz w:val="28"/>
          <w:szCs w:val="28"/>
        </w:rPr>
        <w:t xml:space="preserve">Вывод </w:t>
      </w:r>
      <w:r w:rsidRPr="006D1C23">
        <w:rPr>
          <w:sz w:val="28"/>
          <w:szCs w:val="28"/>
        </w:rPr>
        <w:t>ROC-кривы</w:t>
      </w:r>
      <w:r>
        <w:rPr>
          <w:sz w:val="28"/>
          <w:szCs w:val="28"/>
        </w:rPr>
        <w:t>х</w:t>
      </w:r>
      <w:r w:rsidRPr="006D1C23">
        <w:rPr>
          <w:sz w:val="28"/>
          <w:szCs w:val="28"/>
        </w:rPr>
        <w:t xml:space="preserve"> и AUC для различных моделей</w:t>
      </w:r>
    </w:p>
    <w:p w14:paraId="0E494E0B" w14:textId="77777777" w:rsidR="006D1C23" w:rsidRPr="006D1C23" w:rsidRDefault="006D1C23" w:rsidP="006D1C23">
      <w:pPr>
        <w:widowControl w:val="0"/>
        <w:autoSpaceDE w:val="0"/>
        <w:autoSpaceDN w:val="0"/>
        <w:adjustRightInd w:val="0"/>
        <w:spacing w:line="360" w:lineRule="auto"/>
        <w:jc w:val="both"/>
        <w:rPr>
          <w:sz w:val="28"/>
          <w:szCs w:val="28"/>
        </w:rPr>
      </w:pPr>
      <w:r>
        <w:rPr>
          <w:sz w:val="28"/>
          <w:szCs w:val="28"/>
        </w:rPr>
        <w:tab/>
      </w:r>
      <w:r w:rsidRPr="006D1C23">
        <w:rPr>
          <w:sz w:val="28"/>
          <w:szCs w:val="28"/>
        </w:rPr>
        <w:t>ROC-кривая (Receiver Operating Characteristic) — это инструмент для оценки качества бинарного классификатора на всех возможных порогах принятия решений. Она строится на основе двух основных метрик: True Positive Rate (TPR) и False Positive Rate (FPR). По оси X на графике откладывается FPR, который показывает долю ложно положительных предсказаний, а по оси Y — TPR, демонстрирующий долю истинно положительных предсказаний. TPR (True Positive Rate), также называемый Recall или Sensitivity, показывает, какая часть объектов положительного класса была правильно предсказана. Чтобы построить ROC-кривую, необходимо рассчитать TPR и FPR для различных порогов классификации. Для этого была импортирована функция roc_curve, которая принимает на вход вектор истинных меток y_valid и вектор предсказанных вероятностей probabilities</w:t>
      </w:r>
    </w:p>
    <w:p w14:paraId="2D43C654" w14:textId="77777777" w:rsidR="006D1C23" w:rsidRPr="006D1C23" w:rsidRDefault="006D1C23" w:rsidP="006D1C23">
      <w:pPr>
        <w:widowControl w:val="0"/>
        <w:autoSpaceDE w:val="0"/>
        <w:autoSpaceDN w:val="0"/>
        <w:adjustRightInd w:val="0"/>
        <w:spacing w:line="360" w:lineRule="auto"/>
        <w:jc w:val="both"/>
        <w:rPr>
          <w:sz w:val="28"/>
          <w:szCs w:val="28"/>
        </w:rPr>
      </w:pPr>
    </w:p>
    <w:p w14:paraId="046A0CAF" w14:textId="5ADD6A04" w:rsidR="006D1C23" w:rsidRPr="006D1C23" w:rsidRDefault="006D1C23" w:rsidP="006D1C23">
      <w:pPr>
        <w:widowControl w:val="0"/>
        <w:autoSpaceDE w:val="0"/>
        <w:autoSpaceDN w:val="0"/>
        <w:adjustRightInd w:val="0"/>
        <w:spacing w:line="360" w:lineRule="auto"/>
        <w:ind w:firstLine="720"/>
        <w:jc w:val="both"/>
        <w:rPr>
          <w:sz w:val="28"/>
          <w:szCs w:val="28"/>
        </w:rPr>
      </w:pPr>
      <w:r w:rsidRPr="006D1C23">
        <w:rPr>
          <w:sz w:val="28"/>
          <w:szCs w:val="28"/>
        </w:rPr>
        <w:lastRenderedPageBreak/>
        <w:t>Значения AUC для различных моделей классификации позволяют оценить их способность разделять классы. Чем выше значение AUC (Area Under the Curve), тем лучше модель справляется с задачей. Вот интерпретация представленных значений:</w:t>
      </w:r>
    </w:p>
    <w:p w14:paraId="73B2EE26" w14:textId="7B38F7D6" w:rsidR="006D1C23" w:rsidRPr="006D1C23" w:rsidRDefault="006D1C23" w:rsidP="006D1C23">
      <w:pPr>
        <w:widowControl w:val="0"/>
        <w:autoSpaceDE w:val="0"/>
        <w:autoSpaceDN w:val="0"/>
        <w:adjustRightInd w:val="0"/>
        <w:spacing w:line="360" w:lineRule="auto"/>
        <w:ind w:firstLine="720"/>
        <w:jc w:val="both"/>
        <w:rPr>
          <w:sz w:val="28"/>
          <w:szCs w:val="28"/>
        </w:rPr>
      </w:pPr>
      <w:r w:rsidRPr="006D1C23">
        <w:rPr>
          <w:sz w:val="28"/>
          <w:szCs w:val="28"/>
        </w:rPr>
        <w:t>KNN (AUC = 0.75): K-Nearest Neighbors показывает умеренную способность к классификации. Значение 0.75 указывает, что модель в 75% случаев правильно отличает положительные примеры от отрицательных. Однако из-за ограниченной гибкости KNN модель чувствительна к структуре данных и масштабированию признаков.</w:t>
      </w:r>
    </w:p>
    <w:p w14:paraId="38E9F852" w14:textId="5388CB85" w:rsidR="006D1C23" w:rsidRPr="006D1C23" w:rsidRDefault="006D1C23" w:rsidP="006D1C23">
      <w:pPr>
        <w:widowControl w:val="0"/>
        <w:autoSpaceDE w:val="0"/>
        <w:autoSpaceDN w:val="0"/>
        <w:adjustRightInd w:val="0"/>
        <w:spacing w:line="360" w:lineRule="auto"/>
        <w:ind w:firstLine="720"/>
        <w:jc w:val="both"/>
        <w:rPr>
          <w:sz w:val="28"/>
          <w:szCs w:val="28"/>
        </w:rPr>
      </w:pPr>
      <w:r w:rsidRPr="006D1C23">
        <w:rPr>
          <w:sz w:val="28"/>
          <w:szCs w:val="28"/>
        </w:rPr>
        <w:t>Logistic Regression (AUC = 0.86): Логистическая регрессия демонстрирует высокую эффективность (AUC = 0.86), что говорит о хорошем разделении классов. Модель работает лучше KNN и достаточно уверенно определяет вероятность принадлежности объектов к классу 1.</w:t>
      </w:r>
    </w:p>
    <w:p w14:paraId="223BC18D" w14:textId="41F4940B" w:rsidR="006D1C23" w:rsidRPr="006D1C23" w:rsidRDefault="006D1C23" w:rsidP="006D1C23">
      <w:pPr>
        <w:widowControl w:val="0"/>
        <w:autoSpaceDE w:val="0"/>
        <w:autoSpaceDN w:val="0"/>
        <w:adjustRightInd w:val="0"/>
        <w:spacing w:line="360" w:lineRule="auto"/>
        <w:ind w:firstLine="720"/>
        <w:jc w:val="both"/>
        <w:rPr>
          <w:sz w:val="28"/>
          <w:szCs w:val="28"/>
        </w:rPr>
      </w:pPr>
      <w:r w:rsidRPr="006D1C23">
        <w:rPr>
          <w:sz w:val="28"/>
          <w:szCs w:val="28"/>
        </w:rPr>
        <w:t>Decision Tree (AUC = 0.75): Дерево решений имеет такое же значение AUC (0.75), как и KNN. Это указывает на умеренное качество классификации, но модель может быть менее устойчивой из-за склонности к переобучению.</w:t>
      </w:r>
    </w:p>
    <w:p w14:paraId="19C038CE" w14:textId="3DA13051" w:rsidR="0060268B" w:rsidRDefault="006D1C23" w:rsidP="006D1C23">
      <w:pPr>
        <w:widowControl w:val="0"/>
        <w:autoSpaceDE w:val="0"/>
        <w:autoSpaceDN w:val="0"/>
        <w:adjustRightInd w:val="0"/>
        <w:spacing w:line="360" w:lineRule="auto"/>
        <w:ind w:firstLine="709"/>
        <w:jc w:val="both"/>
        <w:rPr>
          <w:sz w:val="28"/>
          <w:szCs w:val="28"/>
        </w:rPr>
      </w:pPr>
      <w:r w:rsidRPr="006D1C23">
        <w:rPr>
          <w:sz w:val="28"/>
          <w:szCs w:val="28"/>
        </w:rPr>
        <w:t>Random Forest (AUC = 0.92): Случайный лес показывает наилучший результат среди всех моделей с AUC = 0.92. Это указывает на отличное качество классификации и способность модели эффективно обобщать данные. Random Forest минимизирует переобучение за счет использования ансамбля деревьев и случайности в обучении.</w:t>
      </w:r>
    </w:p>
    <w:p w14:paraId="6BC767CB" w14:textId="77777777" w:rsidR="00C127BD" w:rsidRPr="00527BC4" w:rsidRDefault="00C127BD" w:rsidP="006D1C23">
      <w:pPr>
        <w:widowControl w:val="0"/>
        <w:autoSpaceDE w:val="0"/>
        <w:autoSpaceDN w:val="0"/>
        <w:adjustRightInd w:val="0"/>
        <w:spacing w:line="360" w:lineRule="auto"/>
        <w:ind w:firstLine="709"/>
        <w:jc w:val="both"/>
        <w:rPr>
          <w:sz w:val="28"/>
          <w:szCs w:val="28"/>
        </w:rPr>
      </w:pPr>
    </w:p>
    <w:p w14:paraId="566A1A5A" w14:textId="1EC8D5D6" w:rsidR="001E1E35" w:rsidRDefault="0089144C" w:rsidP="001E1E35">
      <w:pPr>
        <w:pStyle w:val="ListParagraph"/>
        <w:widowControl w:val="0"/>
        <w:autoSpaceDE w:val="0"/>
        <w:autoSpaceDN w:val="0"/>
        <w:adjustRightInd w:val="0"/>
        <w:spacing w:line="360" w:lineRule="auto"/>
        <w:ind w:left="0" w:firstLine="709"/>
        <w:jc w:val="both"/>
        <w:rPr>
          <w:sz w:val="28"/>
          <w:szCs w:val="28"/>
        </w:rPr>
      </w:pPr>
      <w:r>
        <w:rPr>
          <w:sz w:val="28"/>
          <w:szCs w:val="28"/>
        </w:rPr>
        <w:tab/>
      </w:r>
      <w:r w:rsidR="001E1E35">
        <w:rPr>
          <w:sz w:val="28"/>
          <w:szCs w:val="28"/>
        </w:rPr>
        <w:t>Ссылка на файл:</w:t>
      </w:r>
    </w:p>
    <w:p w14:paraId="3F81D845" w14:textId="72D98B7B" w:rsidR="001E1E35" w:rsidRDefault="00F13BE5" w:rsidP="001E1E35">
      <w:pPr>
        <w:pStyle w:val="ListParagraph"/>
        <w:widowControl w:val="0"/>
        <w:autoSpaceDE w:val="0"/>
        <w:autoSpaceDN w:val="0"/>
        <w:adjustRightInd w:val="0"/>
        <w:spacing w:line="360" w:lineRule="auto"/>
        <w:ind w:left="0" w:firstLine="709"/>
        <w:jc w:val="both"/>
        <w:rPr>
          <w:rStyle w:val="Hyperlink"/>
        </w:rPr>
      </w:pPr>
      <w:hyperlink r:id="rId26" w:history="1">
        <w:r w:rsidR="0060268B" w:rsidRPr="00B80687">
          <w:rPr>
            <w:rStyle w:val="Hyperlink"/>
            <w:sz w:val="28"/>
            <w:szCs w:val="28"/>
          </w:rPr>
          <w:t>https://github.com/Vvvvv55531/LR5.git</w:t>
        </w:r>
      </w:hyperlink>
    </w:p>
    <w:p w14:paraId="47C80B8D" w14:textId="7352A648" w:rsidR="00012078" w:rsidRDefault="00012078" w:rsidP="001E1E35">
      <w:pPr>
        <w:widowControl w:val="0"/>
        <w:autoSpaceDE w:val="0"/>
        <w:autoSpaceDN w:val="0"/>
        <w:adjustRightInd w:val="0"/>
        <w:spacing w:line="360" w:lineRule="auto"/>
        <w:rPr>
          <w:sz w:val="28"/>
          <w:szCs w:val="28"/>
        </w:rPr>
      </w:pPr>
    </w:p>
    <w:p w14:paraId="13364BEB" w14:textId="172C5DD9" w:rsidR="008F0F03" w:rsidRDefault="008F0F03" w:rsidP="00D465B7">
      <w:pPr>
        <w:widowControl w:val="0"/>
        <w:autoSpaceDE w:val="0"/>
        <w:autoSpaceDN w:val="0"/>
        <w:adjustRightInd w:val="0"/>
        <w:spacing w:line="360" w:lineRule="auto"/>
        <w:ind w:firstLine="709"/>
        <w:jc w:val="both"/>
        <w:rPr>
          <w:b/>
          <w:bCs/>
          <w:sz w:val="28"/>
          <w:szCs w:val="28"/>
        </w:rPr>
      </w:pPr>
      <w:r w:rsidRPr="00D465B7">
        <w:rPr>
          <w:b/>
          <w:bCs/>
          <w:sz w:val="28"/>
          <w:szCs w:val="28"/>
        </w:rPr>
        <w:t>Вывод</w:t>
      </w:r>
    </w:p>
    <w:p w14:paraId="4A33E5C6" w14:textId="1924667F" w:rsidR="006D1C23" w:rsidRPr="006D1C23" w:rsidRDefault="006D1C23" w:rsidP="006D1C23">
      <w:pPr>
        <w:widowControl w:val="0"/>
        <w:autoSpaceDE w:val="0"/>
        <w:autoSpaceDN w:val="0"/>
        <w:adjustRightInd w:val="0"/>
        <w:spacing w:line="360" w:lineRule="auto"/>
        <w:ind w:firstLine="709"/>
        <w:jc w:val="both"/>
        <w:rPr>
          <w:sz w:val="28"/>
          <w:szCs w:val="28"/>
        </w:rPr>
      </w:pPr>
      <w:r w:rsidRPr="006D1C23">
        <w:rPr>
          <w:sz w:val="28"/>
          <w:szCs w:val="28"/>
        </w:rPr>
        <w:t xml:space="preserve">K-Nearest Neighbors (KNN) Precision: 0.769 (76.9%) — неплохая точность предсказаний положительного класса. Recall: 0.357 (35.7%) — очень низкая полнота, модель пропускает значительное количество объектов положительного класса. F1 score: 0.487 — гармоническое среднее между Precision и Recall </w:t>
      </w:r>
      <w:r w:rsidRPr="006D1C23">
        <w:rPr>
          <w:sz w:val="28"/>
          <w:szCs w:val="28"/>
        </w:rPr>
        <w:lastRenderedPageBreak/>
        <w:t>показывает низкую сбалансированность. Accuracy: 76.7% — общая точность модели на всех классах. Balanced Accuracy: 65.4% — модель имеет неудовлетворительную производительность на несбалансированных данных. Модель KNN показывает неплохую точность (Precision), но низкую полноту (Recall), что говорит о слабой способности находить объекты положительного класса. Общая и сбалансированная точность ниже, чем у других моделей.</w:t>
      </w:r>
    </w:p>
    <w:p w14:paraId="3510ED6C" w14:textId="247CDCDF" w:rsidR="006D1C23" w:rsidRPr="006D1C23" w:rsidRDefault="006D1C23" w:rsidP="006D1C23">
      <w:pPr>
        <w:widowControl w:val="0"/>
        <w:autoSpaceDE w:val="0"/>
        <w:autoSpaceDN w:val="0"/>
        <w:adjustRightInd w:val="0"/>
        <w:spacing w:line="360" w:lineRule="auto"/>
        <w:ind w:firstLine="709"/>
        <w:jc w:val="both"/>
        <w:rPr>
          <w:sz w:val="28"/>
          <w:szCs w:val="28"/>
        </w:rPr>
      </w:pPr>
      <w:r w:rsidRPr="006D1C23">
        <w:rPr>
          <w:sz w:val="28"/>
          <w:szCs w:val="28"/>
        </w:rPr>
        <w:t>Random Forest Precision: 0.900 (90.0%) — высокая точность предсказаний, модель редко ошибается при определении положительного класса. Recall: 0.643 (64.3%) — хорошая полнота, но есть пропущенные положительные объекты. F1 score: 0.750 — сбалансированный показатель Precision и Recall демонстрирует стабильную производительность. Accuracy: 86.7% — наивысшая общая точность среди всех моделей. Balanced Accuracy: 80.5% — высокая сбалансированная точность на всех классах. Random Forest является лучшей моделью среди представленных. Она демонстрирует высокие показатели точности, сбалансированную полноту и общее качество, что делает её наиболее эффективной для данной задачи.</w:t>
      </w:r>
    </w:p>
    <w:p w14:paraId="40A51F88" w14:textId="5D51124E" w:rsidR="006D1C23" w:rsidRPr="006D1C23" w:rsidRDefault="006D1C23" w:rsidP="006D1C23">
      <w:pPr>
        <w:widowControl w:val="0"/>
        <w:autoSpaceDE w:val="0"/>
        <w:autoSpaceDN w:val="0"/>
        <w:adjustRightInd w:val="0"/>
        <w:spacing w:line="360" w:lineRule="auto"/>
        <w:ind w:firstLine="709"/>
        <w:jc w:val="both"/>
        <w:rPr>
          <w:sz w:val="28"/>
          <w:szCs w:val="28"/>
        </w:rPr>
      </w:pPr>
      <w:r w:rsidRPr="006D1C23">
        <w:rPr>
          <w:sz w:val="28"/>
          <w:szCs w:val="28"/>
        </w:rPr>
        <w:t>Logistic Regression Precision: 0.789 (78.9%) — средняя точность, модель достаточно хорошо предсказывает положительный класс. Recall: 0.536 (53.6%) — средняя полнота, модель пропускает около половины положительных объектов. F1 score: 0.638 — показывает умеренный баланс между Precision и Recall. Accuracy: 81.1% — хорошая общая точность. Balanced Accuracy: 73.5% — сбалансированная точность на среднем уровне. Logistic Regression показывает стабильные результаты, уступая Random Forest по всем метрикам. Модель является неплохой, но менее точной и сбалансированной.</w:t>
      </w:r>
    </w:p>
    <w:p w14:paraId="2E4AF5E1" w14:textId="0A383047" w:rsidR="006D1C23" w:rsidRPr="006D1C23" w:rsidRDefault="006D1C23" w:rsidP="006D1C23">
      <w:pPr>
        <w:widowControl w:val="0"/>
        <w:autoSpaceDE w:val="0"/>
        <w:autoSpaceDN w:val="0"/>
        <w:adjustRightInd w:val="0"/>
        <w:spacing w:line="360" w:lineRule="auto"/>
        <w:ind w:firstLine="709"/>
        <w:jc w:val="both"/>
        <w:rPr>
          <w:sz w:val="28"/>
          <w:szCs w:val="28"/>
        </w:rPr>
      </w:pPr>
      <w:r w:rsidRPr="006D1C23">
        <w:rPr>
          <w:sz w:val="28"/>
          <w:szCs w:val="28"/>
        </w:rPr>
        <w:t xml:space="preserve">Decision Tree Precision: 0.633 (63.3%) — самая низкая точность среди всех моделей, модель часто ошибается при определении положительного класса. Recall: 0.679 (67.9%) — хорошая полнота, модель успешно находит положительные объекты. F1 score: 0.655 — сбалансированный показатель, но ниже, чем у Random Forest. Accuracy: 77.8% — общая точность выше, чем у KNN, но ниже, чем у Logistic Regression и Random Forest. Balanced Accuracy: 75.0% — </w:t>
      </w:r>
      <w:r w:rsidRPr="006D1C23">
        <w:rPr>
          <w:sz w:val="28"/>
          <w:szCs w:val="28"/>
        </w:rPr>
        <w:lastRenderedPageBreak/>
        <w:t>умеренное значение, модель работает лучше на несбалансированных данных, чем KNN. Decision Tree показывает хорошую полноту (Recall), но низкую точность (Precision), что делает её менее надёжной. Производительность находится на среднем уровне.</w:t>
      </w:r>
    </w:p>
    <w:p w14:paraId="5259EF4A" w14:textId="5BE5C4D0" w:rsidR="000F68BF" w:rsidRDefault="006D1C23" w:rsidP="006D1C23">
      <w:pPr>
        <w:widowControl w:val="0"/>
        <w:autoSpaceDE w:val="0"/>
        <w:autoSpaceDN w:val="0"/>
        <w:adjustRightInd w:val="0"/>
        <w:spacing w:line="360" w:lineRule="auto"/>
        <w:ind w:firstLine="709"/>
        <w:jc w:val="both"/>
        <w:rPr>
          <w:sz w:val="28"/>
          <w:szCs w:val="28"/>
        </w:rPr>
      </w:pPr>
      <w:r w:rsidRPr="006D1C23">
        <w:rPr>
          <w:sz w:val="28"/>
          <w:szCs w:val="28"/>
        </w:rPr>
        <w:t>Сравнение моделей показывает, что Random Forest является наилучшей моделью, так как она демонстрирует наивысшие показатели Precision, F1 score, Accuracy и Balanced Accuracy. Logistic Regression занимает второе место, показывая стабильные, но менее высокие результаты. Decision Tree имеет хорошую полноту, но низкую точность, что снижает её эффективность. Модель K-Nearest Neighbors (KNN) показывает худшую производительность, особенно по Recall, что указывает на её слабую способность находить объекты положительного класса.</w:t>
      </w:r>
    </w:p>
    <w:p w14:paraId="18BC5953" w14:textId="77777777" w:rsidR="00C127BD" w:rsidRPr="00314ADD" w:rsidRDefault="00C127BD" w:rsidP="006D1C23">
      <w:pPr>
        <w:widowControl w:val="0"/>
        <w:autoSpaceDE w:val="0"/>
        <w:autoSpaceDN w:val="0"/>
        <w:adjustRightInd w:val="0"/>
        <w:spacing w:line="360" w:lineRule="auto"/>
        <w:ind w:firstLine="709"/>
        <w:jc w:val="both"/>
        <w:rPr>
          <w:sz w:val="28"/>
          <w:szCs w:val="28"/>
        </w:rPr>
      </w:pPr>
    </w:p>
    <w:sectPr w:rsidR="00C127BD" w:rsidRPr="00314ADD" w:rsidSect="008872B8">
      <w:footerReference w:type="default" r:id="rId27"/>
      <w:type w:val="continuous"/>
      <w:pgSz w:w="11909" w:h="16834"/>
      <w:pgMar w:top="1134" w:right="567" w:bottom="709"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EB955" w14:textId="77777777" w:rsidR="00F13BE5" w:rsidRDefault="00F13BE5" w:rsidP="008872B8">
      <w:r>
        <w:separator/>
      </w:r>
    </w:p>
  </w:endnote>
  <w:endnote w:type="continuationSeparator" w:id="0">
    <w:p w14:paraId="5264AE52" w14:textId="77777777" w:rsidR="00F13BE5" w:rsidRDefault="00F13BE5" w:rsidP="00887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117656"/>
      <w:docPartObj>
        <w:docPartGallery w:val="Page Numbers (Bottom of Page)"/>
        <w:docPartUnique/>
      </w:docPartObj>
    </w:sdtPr>
    <w:sdtEndPr>
      <w:rPr>
        <w:noProof/>
      </w:rPr>
    </w:sdtEndPr>
    <w:sdtContent>
      <w:p w14:paraId="22E9ADF5" w14:textId="53F4EC5D" w:rsidR="008872B8" w:rsidRDefault="008872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D3B56A" w14:textId="77777777" w:rsidR="008872B8" w:rsidRDefault="00887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3D6FC" w14:textId="77777777" w:rsidR="00F13BE5" w:rsidRDefault="00F13BE5" w:rsidP="008872B8">
      <w:r>
        <w:separator/>
      </w:r>
    </w:p>
  </w:footnote>
  <w:footnote w:type="continuationSeparator" w:id="0">
    <w:p w14:paraId="2A2B9E04" w14:textId="77777777" w:rsidR="00F13BE5" w:rsidRDefault="00F13BE5" w:rsidP="00887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38C2"/>
    <w:multiLevelType w:val="hybridMultilevel"/>
    <w:tmpl w:val="2CD69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2001F"/>
    <w:multiLevelType w:val="hybridMultilevel"/>
    <w:tmpl w:val="A5262D1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91F780E"/>
    <w:multiLevelType w:val="hybridMultilevel"/>
    <w:tmpl w:val="2A9C12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2D7E1C"/>
    <w:multiLevelType w:val="hybridMultilevel"/>
    <w:tmpl w:val="B29CB0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5B56F7"/>
    <w:multiLevelType w:val="hybridMultilevel"/>
    <w:tmpl w:val="2D881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AAB"/>
    <w:rsid w:val="00012078"/>
    <w:rsid w:val="00012972"/>
    <w:rsid w:val="00027820"/>
    <w:rsid w:val="00031438"/>
    <w:rsid w:val="00055342"/>
    <w:rsid w:val="0007107E"/>
    <w:rsid w:val="0008142F"/>
    <w:rsid w:val="000A2CF1"/>
    <w:rsid w:val="000A3868"/>
    <w:rsid w:val="000A67BE"/>
    <w:rsid w:val="000B5164"/>
    <w:rsid w:val="000D44FC"/>
    <w:rsid w:val="000D4F07"/>
    <w:rsid w:val="000D7809"/>
    <w:rsid w:val="000F5BD2"/>
    <w:rsid w:val="000F68BF"/>
    <w:rsid w:val="000F75F5"/>
    <w:rsid w:val="0010788A"/>
    <w:rsid w:val="00112FEF"/>
    <w:rsid w:val="00117152"/>
    <w:rsid w:val="00122C2A"/>
    <w:rsid w:val="001264A1"/>
    <w:rsid w:val="001324E5"/>
    <w:rsid w:val="00135EB0"/>
    <w:rsid w:val="00136D2C"/>
    <w:rsid w:val="0014657B"/>
    <w:rsid w:val="00152F91"/>
    <w:rsid w:val="001574A2"/>
    <w:rsid w:val="00170118"/>
    <w:rsid w:val="001828D6"/>
    <w:rsid w:val="00193D8A"/>
    <w:rsid w:val="00195920"/>
    <w:rsid w:val="001B69C7"/>
    <w:rsid w:val="001E1E35"/>
    <w:rsid w:val="001E4C33"/>
    <w:rsid w:val="001E76CA"/>
    <w:rsid w:val="0020169B"/>
    <w:rsid w:val="0021010C"/>
    <w:rsid w:val="00210BF3"/>
    <w:rsid w:val="00216735"/>
    <w:rsid w:val="002177F8"/>
    <w:rsid w:val="002254D7"/>
    <w:rsid w:val="00234692"/>
    <w:rsid w:val="00235F62"/>
    <w:rsid w:val="0024499B"/>
    <w:rsid w:val="00271380"/>
    <w:rsid w:val="002768A7"/>
    <w:rsid w:val="00284869"/>
    <w:rsid w:val="00285EAD"/>
    <w:rsid w:val="00287715"/>
    <w:rsid w:val="00295F2B"/>
    <w:rsid w:val="002D7147"/>
    <w:rsid w:val="002D73CB"/>
    <w:rsid w:val="002E15AB"/>
    <w:rsid w:val="002E2CDA"/>
    <w:rsid w:val="002E3BEC"/>
    <w:rsid w:val="002E4CB7"/>
    <w:rsid w:val="00301C79"/>
    <w:rsid w:val="00302D32"/>
    <w:rsid w:val="00307E4D"/>
    <w:rsid w:val="003125A6"/>
    <w:rsid w:val="00314ADD"/>
    <w:rsid w:val="00326E0F"/>
    <w:rsid w:val="003334A8"/>
    <w:rsid w:val="0034412B"/>
    <w:rsid w:val="003545F1"/>
    <w:rsid w:val="003711AE"/>
    <w:rsid w:val="00374F15"/>
    <w:rsid w:val="003877FB"/>
    <w:rsid w:val="003954DB"/>
    <w:rsid w:val="003A038C"/>
    <w:rsid w:val="003A0BCE"/>
    <w:rsid w:val="003C341B"/>
    <w:rsid w:val="003D2553"/>
    <w:rsid w:val="003D7912"/>
    <w:rsid w:val="003E2E8C"/>
    <w:rsid w:val="003E430E"/>
    <w:rsid w:val="003E5D56"/>
    <w:rsid w:val="003F448A"/>
    <w:rsid w:val="00405D24"/>
    <w:rsid w:val="00413AAB"/>
    <w:rsid w:val="00461E8E"/>
    <w:rsid w:val="004779B8"/>
    <w:rsid w:val="00493E01"/>
    <w:rsid w:val="004A262E"/>
    <w:rsid w:val="004B59D2"/>
    <w:rsid w:val="004F205A"/>
    <w:rsid w:val="005077B3"/>
    <w:rsid w:val="0051055E"/>
    <w:rsid w:val="0051217E"/>
    <w:rsid w:val="00512199"/>
    <w:rsid w:val="00527BC4"/>
    <w:rsid w:val="00534CFE"/>
    <w:rsid w:val="005466F7"/>
    <w:rsid w:val="0055286E"/>
    <w:rsid w:val="00565010"/>
    <w:rsid w:val="00566638"/>
    <w:rsid w:val="005725CA"/>
    <w:rsid w:val="0058004C"/>
    <w:rsid w:val="00582271"/>
    <w:rsid w:val="00584235"/>
    <w:rsid w:val="005A2A15"/>
    <w:rsid w:val="005B2930"/>
    <w:rsid w:val="005B566D"/>
    <w:rsid w:val="005B6438"/>
    <w:rsid w:val="005C07E5"/>
    <w:rsid w:val="005D0E0A"/>
    <w:rsid w:val="005E0513"/>
    <w:rsid w:val="005E1B87"/>
    <w:rsid w:val="005E3C66"/>
    <w:rsid w:val="005E6D7F"/>
    <w:rsid w:val="005F5EEF"/>
    <w:rsid w:val="0060268B"/>
    <w:rsid w:val="0061294D"/>
    <w:rsid w:val="00614BAC"/>
    <w:rsid w:val="00616F33"/>
    <w:rsid w:val="00627CD5"/>
    <w:rsid w:val="006364F9"/>
    <w:rsid w:val="00637106"/>
    <w:rsid w:val="006375AF"/>
    <w:rsid w:val="00641C69"/>
    <w:rsid w:val="00642143"/>
    <w:rsid w:val="00642B2A"/>
    <w:rsid w:val="0067217A"/>
    <w:rsid w:val="006851B4"/>
    <w:rsid w:val="006A1645"/>
    <w:rsid w:val="006B20D9"/>
    <w:rsid w:val="006B2E8B"/>
    <w:rsid w:val="006D1C23"/>
    <w:rsid w:val="006D373D"/>
    <w:rsid w:val="006F5753"/>
    <w:rsid w:val="006F5E29"/>
    <w:rsid w:val="0070110E"/>
    <w:rsid w:val="007014D7"/>
    <w:rsid w:val="007118FB"/>
    <w:rsid w:val="0071728F"/>
    <w:rsid w:val="0072573B"/>
    <w:rsid w:val="00727514"/>
    <w:rsid w:val="00746FCF"/>
    <w:rsid w:val="00747227"/>
    <w:rsid w:val="00747DEF"/>
    <w:rsid w:val="0076643D"/>
    <w:rsid w:val="0079324B"/>
    <w:rsid w:val="007A0052"/>
    <w:rsid w:val="007A3707"/>
    <w:rsid w:val="007A450C"/>
    <w:rsid w:val="007A657A"/>
    <w:rsid w:val="007B4E0B"/>
    <w:rsid w:val="007B561E"/>
    <w:rsid w:val="007C55D8"/>
    <w:rsid w:val="007D1193"/>
    <w:rsid w:val="007D3C07"/>
    <w:rsid w:val="007D7380"/>
    <w:rsid w:val="007E6438"/>
    <w:rsid w:val="00827450"/>
    <w:rsid w:val="00837101"/>
    <w:rsid w:val="00846FFA"/>
    <w:rsid w:val="00850F2A"/>
    <w:rsid w:val="008521BA"/>
    <w:rsid w:val="00861EEA"/>
    <w:rsid w:val="00862C6D"/>
    <w:rsid w:val="008872B8"/>
    <w:rsid w:val="0089144C"/>
    <w:rsid w:val="008A0590"/>
    <w:rsid w:val="008A0CBA"/>
    <w:rsid w:val="008A2D8C"/>
    <w:rsid w:val="008A3C21"/>
    <w:rsid w:val="008A643E"/>
    <w:rsid w:val="008B6D99"/>
    <w:rsid w:val="008D1AAC"/>
    <w:rsid w:val="008D31BF"/>
    <w:rsid w:val="008D7E2C"/>
    <w:rsid w:val="008E622A"/>
    <w:rsid w:val="008F0F03"/>
    <w:rsid w:val="008F148B"/>
    <w:rsid w:val="008F41D0"/>
    <w:rsid w:val="0090722B"/>
    <w:rsid w:val="00911402"/>
    <w:rsid w:val="00914AE9"/>
    <w:rsid w:val="009157DB"/>
    <w:rsid w:val="00933332"/>
    <w:rsid w:val="009500EC"/>
    <w:rsid w:val="009543A5"/>
    <w:rsid w:val="00965B48"/>
    <w:rsid w:val="00973406"/>
    <w:rsid w:val="009735A8"/>
    <w:rsid w:val="00994362"/>
    <w:rsid w:val="00997B2C"/>
    <w:rsid w:val="009A69B2"/>
    <w:rsid w:val="009B751E"/>
    <w:rsid w:val="009C4813"/>
    <w:rsid w:val="009C4A70"/>
    <w:rsid w:val="009D6280"/>
    <w:rsid w:val="009D63A6"/>
    <w:rsid w:val="009E04E2"/>
    <w:rsid w:val="009E7526"/>
    <w:rsid w:val="009F575F"/>
    <w:rsid w:val="009F6939"/>
    <w:rsid w:val="00A0479A"/>
    <w:rsid w:val="00A058AC"/>
    <w:rsid w:val="00A1003F"/>
    <w:rsid w:val="00A134C6"/>
    <w:rsid w:val="00A17F4D"/>
    <w:rsid w:val="00A2041A"/>
    <w:rsid w:val="00A441BD"/>
    <w:rsid w:val="00A53156"/>
    <w:rsid w:val="00A658F3"/>
    <w:rsid w:val="00A71259"/>
    <w:rsid w:val="00A73FB9"/>
    <w:rsid w:val="00A7431B"/>
    <w:rsid w:val="00A74506"/>
    <w:rsid w:val="00A74662"/>
    <w:rsid w:val="00A74901"/>
    <w:rsid w:val="00A767F5"/>
    <w:rsid w:val="00A82370"/>
    <w:rsid w:val="00A94B0B"/>
    <w:rsid w:val="00AA1E90"/>
    <w:rsid w:val="00AB1E70"/>
    <w:rsid w:val="00AC1DFD"/>
    <w:rsid w:val="00AD5B19"/>
    <w:rsid w:val="00AD7CA7"/>
    <w:rsid w:val="00AF6555"/>
    <w:rsid w:val="00AF7520"/>
    <w:rsid w:val="00B04FC6"/>
    <w:rsid w:val="00B16679"/>
    <w:rsid w:val="00B20256"/>
    <w:rsid w:val="00B24E06"/>
    <w:rsid w:val="00B27B2C"/>
    <w:rsid w:val="00B31E6A"/>
    <w:rsid w:val="00B56991"/>
    <w:rsid w:val="00B71FEE"/>
    <w:rsid w:val="00B73551"/>
    <w:rsid w:val="00B85280"/>
    <w:rsid w:val="00B91431"/>
    <w:rsid w:val="00B9456C"/>
    <w:rsid w:val="00BA1FC4"/>
    <w:rsid w:val="00BA4353"/>
    <w:rsid w:val="00BA50FA"/>
    <w:rsid w:val="00BA7D9A"/>
    <w:rsid w:val="00BB219A"/>
    <w:rsid w:val="00BC1D5D"/>
    <w:rsid w:val="00BC2BFB"/>
    <w:rsid w:val="00BC748A"/>
    <w:rsid w:val="00C07D74"/>
    <w:rsid w:val="00C127BD"/>
    <w:rsid w:val="00C159E7"/>
    <w:rsid w:val="00C2611A"/>
    <w:rsid w:val="00C3359C"/>
    <w:rsid w:val="00C3416B"/>
    <w:rsid w:val="00C40638"/>
    <w:rsid w:val="00C62386"/>
    <w:rsid w:val="00C64741"/>
    <w:rsid w:val="00C776E4"/>
    <w:rsid w:val="00C95B6B"/>
    <w:rsid w:val="00CB7F4E"/>
    <w:rsid w:val="00CD09FD"/>
    <w:rsid w:val="00CD52AC"/>
    <w:rsid w:val="00CD65B5"/>
    <w:rsid w:val="00CE43C5"/>
    <w:rsid w:val="00D11CCA"/>
    <w:rsid w:val="00D347D3"/>
    <w:rsid w:val="00D45F03"/>
    <w:rsid w:val="00D465B7"/>
    <w:rsid w:val="00D6400D"/>
    <w:rsid w:val="00D727D7"/>
    <w:rsid w:val="00D852CD"/>
    <w:rsid w:val="00D855B3"/>
    <w:rsid w:val="00D86589"/>
    <w:rsid w:val="00D87EBB"/>
    <w:rsid w:val="00DA1B28"/>
    <w:rsid w:val="00DA5515"/>
    <w:rsid w:val="00DA7C82"/>
    <w:rsid w:val="00DB49F1"/>
    <w:rsid w:val="00DC1DF2"/>
    <w:rsid w:val="00DC7A12"/>
    <w:rsid w:val="00DF7735"/>
    <w:rsid w:val="00E06630"/>
    <w:rsid w:val="00E1275E"/>
    <w:rsid w:val="00E15A32"/>
    <w:rsid w:val="00E2344C"/>
    <w:rsid w:val="00E25593"/>
    <w:rsid w:val="00E2723E"/>
    <w:rsid w:val="00E350F0"/>
    <w:rsid w:val="00E531FD"/>
    <w:rsid w:val="00E53D66"/>
    <w:rsid w:val="00E544F3"/>
    <w:rsid w:val="00E57878"/>
    <w:rsid w:val="00E64DC8"/>
    <w:rsid w:val="00E64E4C"/>
    <w:rsid w:val="00E660D7"/>
    <w:rsid w:val="00E7048D"/>
    <w:rsid w:val="00E75C66"/>
    <w:rsid w:val="00EC0B5F"/>
    <w:rsid w:val="00EC3B2C"/>
    <w:rsid w:val="00ED3B16"/>
    <w:rsid w:val="00ED7F3C"/>
    <w:rsid w:val="00EE5D19"/>
    <w:rsid w:val="00EE69EF"/>
    <w:rsid w:val="00F04F95"/>
    <w:rsid w:val="00F13BE5"/>
    <w:rsid w:val="00F3396A"/>
    <w:rsid w:val="00F4091B"/>
    <w:rsid w:val="00F52E09"/>
    <w:rsid w:val="00F54236"/>
    <w:rsid w:val="00F567BE"/>
    <w:rsid w:val="00F572DF"/>
    <w:rsid w:val="00F574E6"/>
    <w:rsid w:val="00F57527"/>
    <w:rsid w:val="00F57E13"/>
    <w:rsid w:val="00F621E5"/>
    <w:rsid w:val="00F63E0E"/>
    <w:rsid w:val="00F65A25"/>
    <w:rsid w:val="00F720A0"/>
    <w:rsid w:val="00F72651"/>
    <w:rsid w:val="00F87EBD"/>
    <w:rsid w:val="00F95149"/>
    <w:rsid w:val="00F96FA6"/>
    <w:rsid w:val="00FA5591"/>
    <w:rsid w:val="00FB23F5"/>
    <w:rsid w:val="00FC252C"/>
    <w:rsid w:val="00FC520E"/>
    <w:rsid w:val="00FF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1846AF"/>
  <w15:docId w15:val="{EFF8298B-C3A3-4B81-9791-EDF132EB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520"/>
    <w:pPr>
      <w:spacing w:after="0" w:line="240" w:lineRule="auto"/>
    </w:pPr>
    <w:rPr>
      <w:sz w:val="24"/>
      <w:szCs w:val="24"/>
    </w:rPr>
  </w:style>
  <w:style w:type="paragraph" w:styleId="Heading1">
    <w:name w:val="heading 1"/>
    <w:basedOn w:val="Normal"/>
    <w:next w:val="Normal"/>
    <w:link w:val="Heading1Char"/>
    <w:uiPriority w:val="99"/>
    <w:qFormat/>
    <w:rsid w:val="005A2A15"/>
    <w:pPr>
      <w:keepNext/>
      <w:widowControl w:val="0"/>
      <w:autoSpaceDE w:val="0"/>
      <w:autoSpaceDN w:val="0"/>
      <w:adjustRightInd w:val="0"/>
      <w:jc w:val="center"/>
      <w:outlineLvl w:val="0"/>
    </w:pPr>
    <w:rPr>
      <w:b/>
      <w:bCs/>
      <w:sz w:val="28"/>
      <w:szCs w:val="28"/>
    </w:rPr>
  </w:style>
  <w:style w:type="paragraph" w:styleId="Heading2">
    <w:name w:val="heading 2"/>
    <w:basedOn w:val="Normal"/>
    <w:next w:val="Normal"/>
    <w:link w:val="Heading2Char"/>
    <w:uiPriority w:val="99"/>
    <w:qFormat/>
    <w:rsid w:val="005A2A15"/>
    <w:pPr>
      <w:keepNext/>
      <w:widowControl w:val="0"/>
      <w:autoSpaceDE w:val="0"/>
      <w:autoSpaceDN w:val="0"/>
      <w:adjustRightInd w:val="0"/>
      <w:jc w:val="center"/>
      <w:outlineLvl w:val="1"/>
    </w:pPr>
    <w:rPr>
      <w:b/>
      <w:bCs/>
      <w:sz w:val="20"/>
      <w:szCs w:val="20"/>
    </w:rPr>
  </w:style>
  <w:style w:type="paragraph" w:styleId="Heading3">
    <w:name w:val="heading 3"/>
    <w:basedOn w:val="Normal"/>
    <w:next w:val="Normal"/>
    <w:link w:val="Heading3Char"/>
    <w:uiPriority w:val="99"/>
    <w:qFormat/>
    <w:rsid w:val="005A2A15"/>
    <w:pPr>
      <w:keepNext/>
      <w:widowControl w:val="0"/>
      <w:autoSpaceDE w:val="0"/>
      <w:autoSpaceDN w:val="0"/>
      <w:adjustRightInd w:val="0"/>
      <w:spacing w:before="360"/>
      <w:jc w:val="center"/>
      <w:outlineLvl w:val="2"/>
    </w:pPr>
    <w:rPr>
      <w:sz w:val="32"/>
      <w:szCs w:val="32"/>
      <w:lang w:val="en-US"/>
    </w:rPr>
  </w:style>
  <w:style w:type="paragraph" w:styleId="Heading4">
    <w:name w:val="heading 4"/>
    <w:basedOn w:val="Normal"/>
    <w:next w:val="Normal"/>
    <w:link w:val="Heading4Char"/>
    <w:uiPriority w:val="99"/>
    <w:qFormat/>
    <w:rsid w:val="005A2A15"/>
    <w:pPr>
      <w:keepNext/>
      <w:widowControl w:val="0"/>
      <w:autoSpaceDE w:val="0"/>
      <w:autoSpaceDN w:val="0"/>
      <w:adjustRightInd w:val="0"/>
      <w:jc w:val="center"/>
      <w:outlineLvl w:val="3"/>
    </w:pPr>
    <w:rPr>
      <w:b/>
      <w:bCs/>
      <w:sz w:val="32"/>
      <w:szCs w:val="32"/>
    </w:rPr>
  </w:style>
  <w:style w:type="paragraph" w:styleId="Heading5">
    <w:name w:val="heading 5"/>
    <w:basedOn w:val="Normal"/>
    <w:next w:val="Normal"/>
    <w:link w:val="Heading5Char"/>
    <w:semiHidden/>
    <w:unhideWhenUsed/>
    <w:qFormat/>
    <w:locked/>
    <w:rsid w:val="00AA1E9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2A15"/>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5A2A15"/>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5A2A15"/>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5A2A15"/>
    <w:rPr>
      <w:rFonts w:ascii="Calibri" w:hAnsi="Calibri" w:cs="Times New Roman"/>
      <w:b/>
      <w:bCs/>
      <w:sz w:val="28"/>
      <w:szCs w:val="28"/>
    </w:rPr>
  </w:style>
  <w:style w:type="paragraph" w:styleId="Title">
    <w:name w:val="Title"/>
    <w:basedOn w:val="Normal"/>
    <w:link w:val="TitleChar"/>
    <w:uiPriority w:val="99"/>
    <w:qFormat/>
    <w:rsid w:val="005A2A15"/>
    <w:pPr>
      <w:widowControl w:val="0"/>
      <w:autoSpaceDE w:val="0"/>
      <w:autoSpaceDN w:val="0"/>
      <w:adjustRightInd w:val="0"/>
      <w:jc w:val="center"/>
    </w:pPr>
    <w:rPr>
      <w:b/>
      <w:bCs/>
      <w:sz w:val="20"/>
      <w:szCs w:val="20"/>
    </w:rPr>
  </w:style>
  <w:style w:type="character" w:customStyle="1" w:styleId="TitleChar">
    <w:name w:val="Title Char"/>
    <w:basedOn w:val="DefaultParagraphFont"/>
    <w:link w:val="Title"/>
    <w:uiPriority w:val="99"/>
    <w:locked/>
    <w:rsid w:val="005A2A15"/>
    <w:rPr>
      <w:rFonts w:ascii="Cambria" w:hAnsi="Cambria" w:cs="Times New Roman"/>
      <w:b/>
      <w:bCs/>
      <w:kern w:val="28"/>
      <w:sz w:val="32"/>
      <w:szCs w:val="32"/>
    </w:rPr>
  </w:style>
  <w:style w:type="paragraph" w:styleId="BodyText">
    <w:name w:val="Body Text"/>
    <w:basedOn w:val="Normal"/>
    <w:link w:val="BodyTextChar"/>
    <w:uiPriority w:val="99"/>
    <w:rsid w:val="005A2A15"/>
    <w:pPr>
      <w:widowControl w:val="0"/>
      <w:autoSpaceDE w:val="0"/>
      <w:autoSpaceDN w:val="0"/>
      <w:adjustRightInd w:val="0"/>
      <w:spacing w:before="1200"/>
      <w:jc w:val="center"/>
    </w:pPr>
    <w:rPr>
      <w:sz w:val="28"/>
      <w:szCs w:val="28"/>
    </w:rPr>
  </w:style>
  <w:style w:type="character" w:customStyle="1" w:styleId="BodyTextChar">
    <w:name w:val="Body Text Char"/>
    <w:basedOn w:val="DefaultParagraphFont"/>
    <w:link w:val="BodyText"/>
    <w:uiPriority w:val="99"/>
    <w:semiHidden/>
    <w:locked/>
    <w:rsid w:val="005A2A15"/>
    <w:rPr>
      <w:rFonts w:cs="Times New Roman"/>
      <w:sz w:val="24"/>
      <w:szCs w:val="24"/>
    </w:rPr>
  </w:style>
  <w:style w:type="paragraph" w:styleId="ListParagraph">
    <w:name w:val="List Paragraph"/>
    <w:basedOn w:val="Normal"/>
    <w:uiPriority w:val="34"/>
    <w:qFormat/>
    <w:rsid w:val="005B6438"/>
    <w:pPr>
      <w:ind w:left="720"/>
      <w:contextualSpacing/>
    </w:pPr>
  </w:style>
  <w:style w:type="table" w:styleId="TableGrid">
    <w:name w:val="Table Grid"/>
    <w:basedOn w:val="TableNormal"/>
    <w:locked/>
    <w:rsid w:val="00122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6F7"/>
    <w:rPr>
      <w:color w:val="0000FF" w:themeColor="hyperlink"/>
      <w:u w:val="single"/>
    </w:rPr>
  </w:style>
  <w:style w:type="character" w:styleId="UnresolvedMention">
    <w:name w:val="Unresolved Mention"/>
    <w:basedOn w:val="DefaultParagraphFont"/>
    <w:uiPriority w:val="99"/>
    <w:semiHidden/>
    <w:unhideWhenUsed/>
    <w:rsid w:val="005466F7"/>
    <w:rPr>
      <w:color w:val="605E5C"/>
      <w:shd w:val="clear" w:color="auto" w:fill="E1DFDD"/>
    </w:rPr>
  </w:style>
  <w:style w:type="character" w:customStyle="1" w:styleId="Heading5Char">
    <w:name w:val="Heading 5 Char"/>
    <w:basedOn w:val="DefaultParagraphFont"/>
    <w:link w:val="Heading5"/>
    <w:semiHidden/>
    <w:rsid w:val="00AA1E90"/>
    <w:rPr>
      <w:rFonts w:asciiTheme="majorHAnsi" w:eastAsiaTheme="majorEastAsia" w:hAnsiTheme="majorHAnsi" w:cstheme="majorBidi"/>
      <w:color w:val="365F91" w:themeColor="accent1" w:themeShade="BF"/>
      <w:sz w:val="24"/>
      <w:szCs w:val="24"/>
    </w:rPr>
  </w:style>
  <w:style w:type="paragraph" w:styleId="Header">
    <w:name w:val="header"/>
    <w:basedOn w:val="Normal"/>
    <w:link w:val="HeaderChar"/>
    <w:uiPriority w:val="99"/>
    <w:unhideWhenUsed/>
    <w:rsid w:val="008872B8"/>
    <w:pPr>
      <w:tabs>
        <w:tab w:val="center" w:pos="4677"/>
        <w:tab w:val="right" w:pos="9355"/>
      </w:tabs>
    </w:pPr>
  </w:style>
  <w:style w:type="character" w:customStyle="1" w:styleId="HeaderChar">
    <w:name w:val="Header Char"/>
    <w:basedOn w:val="DefaultParagraphFont"/>
    <w:link w:val="Header"/>
    <w:uiPriority w:val="99"/>
    <w:rsid w:val="008872B8"/>
    <w:rPr>
      <w:sz w:val="24"/>
      <w:szCs w:val="24"/>
    </w:rPr>
  </w:style>
  <w:style w:type="paragraph" w:styleId="Footer">
    <w:name w:val="footer"/>
    <w:basedOn w:val="Normal"/>
    <w:link w:val="FooterChar"/>
    <w:uiPriority w:val="99"/>
    <w:unhideWhenUsed/>
    <w:rsid w:val="008872B8"/>
    <w:pPr>
      <w:tabs>
        <w:tab w:val="center" w:pos="4677"/>
        <w:tab w:val="right" w:pos="9355"/>
      </w:tabs>
    </w:pPr>
  </w:style>
  <w:style w:type="character" w:customStyle="1" w:styleId="FooterChar">
    <w:name w:val="Footer Char"/>
    <w:basedOn w:val="DefaultParagraphFont"/>
    <w:link w:val="Footer"/>
    <w:uiPriority w:val="99"/>
    <w:rsid w:val="008872B8"/>
    <w:rPr>
      <w:sz w:val="24"/>
      <w:szCs w:val="24"/>
    </w:rPr>
  </w:style>
  <w:style w:type="paragraph" w:styleId="NormalWeb">
    <w:name w:val="Normal (Web)"/>
    <w:basedOn w:val="Normal"/>
    <w:uiPriority w:val="99"/>
    <w:semiHidden/>
    <w:unhideWhenUsed/>
    <w:rsid w:val="00326E0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1125">
      <w:bodyDiv w:val="1"/>
      <w:marLeft w:val="0"/>
      <w:marRight w:val="0"/>
      <w:marTop w:val="0"/>
      <w:marBottom w:val="0"/>
      <w:divBdr>
        <w:top w:val="none" w:sz="0" w:space="0" w:color="auto"/>
        <w:left w:val="none" w:sz="0" w:space="0" w:color="auto"/>
        <w:bottom w:val="none" w:sz="0" w:space="0" w:color="auto"/>
        <w:right w:val="none" w:sz="0" w:space="0" w:color="auto"/>
      </w:divBdr>
      <w:divsChild>
        <w:div w:id="1069420514">
          <w:marLeft w:val="0"/>
          <w:marRight w:val="0"/>
          <w:marTop w:val="0"/>
          <w:marBottom w:val="0"/>
          <w:divBdr>
            <w:top w:val="none" w:sz="0" w:space="0" w:color="auto"/>
            <w:left w:val="none" w:sz="0" w:space="0" w:color="auto"/>
            <w:bottom w:val="none" w:sz="0" w:space="0" w:color="auto"/>
            <w:right w:val="none" w:sz="0" w:space="0" w:color="auto"/>
          </w:divBdr>
          <w:divsChild>
            <w:div w:id="1795714965">
              <w:marLeft w:val="0"/>
              <w:marRight w:val="0"/>
              <w:marTop w:val="0"/>
              <w:marBottom w:val="0"/>
              <w:divBdr>
                <w:top w:val="none" w:sz="0" w:space="0" w:color="auto"/>
                <w:left w:val="none" w:sz="0" w:space="0" w:color="auto"/>
                <w:bottom w:val="none" w:sz="0" w:space="0" w:color="auto"/>
                <w:right w:val="none" w:sz="0" w:space="0" w:color="auto"/>
              </w:divBdr>
              <w:divsChild>
                <w:div w:id="555165224">
                  <w:marLeft w:val="0"/>
                  <w:marRight w:val="0"/>
                  <w:marTop w:val="0"/>
                  <w:marBottom w:val="0"/>
                  <w:divBdr>
                    <w:top w:val="none" w:sz="0" w:space="0" w:color="auto"/>
                    <w:left w:val="none" w:sz="0" w:space="0" w:color="auto"/>
                    <w:bottom w:val="none" w:sz="0" w:space="0" w:color="auto"/>
                    <w:right w:val="none" w:sz="0" w:space="0" w:color="auto"/>
                  </w:divBdr>
                  <w:divsChild>
                    <w:div w:id="2368635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56486167">
          <w:marLeft w:val="0"/>
          <w:marRight w:val="0"/>
          <w:marTop w:val="0"/>
          <w:marBottom w:val="0"/>
          <w:divBdr>
            <w:top w:val="none" w:sz="0" w:space="0" w:color="auto"/>
            <w:left w:val="none" w:sz="0" w:space="0" w:color="auto"/>
            <w:bottom w:val="none" w:sz="0" w:space="0" w:color="auto"/>
            <w:right w:val="none" w:sz="0" w:space="0" w:color="auto"/>
          </w:divBdr>
          <w:divsChild>
            <w:div w:id="914239780">
              <w:marLeft w:val="0"/>
              <w:marRight w:val="0"/>
              <w:marTop w:val="0"/>
              <w:marBottom w:val="0"/>
              <w:divBdr>
                <w:top w:val="none" w:sz="0" w:space="0" w:color="auto"/>
                <w:left w:val="none" w:sz="0" w:space="0" w:color="auto"/>
                <w:bottom w:val="none" w:sz="0" w:space="0" w:color="auto"/>
                <w:right w:val="none" w:sz="0" w:space="0" w:color="auto"/>
              </w:divBdr>
              <w:divsChild>
                <w:div w:id="802311351">
                  <w:marLeft w:val="0"/>
                  <w:marRight w:val="0"/>
                  <w:marTop w:val="0"/>
                  <w:marBottom w:val="0"/>
                  <w:divBdr>
                    <w:top w:val="none" w:sz="0" w:space="0" w:color="auto"/>
                    <w:left w:val="none" w:sz="0" w:space="0" w:color="auto"/>
                    <w:bottom w:val="none" w:sz="0" w:space="0" w:color="auto"/>
                    <w:right w:val="none" w:sz="0" w:space="0" w:color="auto"/>
                  </w:divBdr>
                  <w:divsChild>
                    <w:div w:id="150431894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38109668">
      <w:bodyDiv w:val="1"/>
      <w:marLeft w:val="0"/>
      <w:marRight w:val="0"/>
      <w:marTop w:val="0"/>
      <w:marBottom w:val="0"/>
      <w:divBdr>
        <w:top w:val="none" w:sz="0" w:space="0" w:color="auto"/>
        <w:left w:val="none" w:sz="0" w:space="0" w:color="auto"/>
        <w:bottom w:val="none" w:sz="0" w:space="0" w:color="auto"/>
        <w:right w:val="none" w:sz="0" w:space="0" w:color="auto"/>
      </w:divBdr>
      <w:divsChild>
        <w:div w:id="878857180">
          <w:marLeft w:val="0"/>
          <w:marRight w:val="0"/>
          <w:marTop w:val="0"/>
          <w:marBottom w:val="0"/>
          <w:divBdr>
            <w:top w:val="none" w:sz="0" w:space="0" w:color="auto"/>
            <w:left w:val="none" w:sz="0" w:space="0" w:color="auto"/>
            <w:bottom w:val="none" w:sz="0" w:space="0" w:color="auto"/>
            <w:right w:val="none" w:sz="0" w:space="0" w:color="auto"/>
          </w:divBdr>
          <w:divsChild>
            <w:div w:id="2123039001">
              <w:marLeft w:val="0"/>
              <w:marRight w:val="0"/>
              <w:marTop w:val="0"/>
              <w:marBottom w:val="0"/>
              <w:divBdr>
                <w:top w:val="none" w:sz="0" w:space="0" w:color="auto"/>
                <w:left w:val="none" w:sz="0" w:space="0" w:color="auto"/>
                <w:bottom w:val="none" w:sz="0" w:space="0" w:color="auto"/>
                <w:right w:val="none" w:sz="0" w:space="0" w:color="auto"/>
              </w:divBdr>
              <w:divsChild>
                <w:div w:id="1155562651">
                  <w:marLeft w:val="0"/>
                  <w:marRight w:val="0"/>
                  <w:marTop w:val="0"/>
                  <w:marBottom w:val="0"/>
                  <w:divBdr>
                    <w:top w:val="none" w:sz="0" w:space="0" w:color="auto"/>
                    <w:left w:val="none" w:sz="0" w:space="0" w:color="auto"/>
                    <w:bottom w:val="none" w:sz="0" w:space="0" w:color="auto"/>
                    <w:right w:val="none" w:sz="0" w:space="0" w:color="auto"/>
                  </w:divBdr>
                  <w:divsChild>
                    <w:div w:id="8996338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90215044">
          <w:marLeft w:val="0"/>
          <w:marRight w:val="0"/>
          <w:marTop w:val="0"/>
          <w:marBottom w:val="0"/>
          <w:divBdr>
            <w:top w:val="none" w:sz="0" w:space="0" w:color="auto"/>
            <w:left w:val="none" w:sz="0" w:space="0" w:color="auto"/>
            <w:bottom w:val="none" w:sz="0" w:space="0" w:color="auto"/>
            <w:right w:val="none" w:sz="0" w:space="0" w:color="auto"/>
          </w:divBdr>
          <w:divsChild>
            <w:div w:id="832570930">
              <w:marLeft w:val="0"/>
              <w:marRight w:val="0"/>
              <w:marTop w:val="0"/>
              <w:marBottom w:val="0"/>
              <w:divBdr>
                <w:top w:val="none" w:sz="0" w:space="0" w:color="auto"/>
                <w:left w:val="none" w:sz="0" w:space="0" w:color="auto"/>
                <w:bottom w:val="none" w:sz="0" w:space="0" w:color="auto"/>
                <w:right w:val="none" w:sz="0" w:space="0" w:color="auto"/>
              </w:divBdr>
              <w:divsChild>
                <w:div w:id="688065228">
                  <w:marLeft w:val="0"/>
                  <w:marRight w:val="0"/>
                  <w:marTop w:val="0"/>
                  <w:marBottom w:val="0"/>
                  <w:divBdr>
                    <w:top w:val="none" w:sz="0" w:space="0" w:color="auto"/>
                    <w:left w:val="none" w:sz="0" w:space="0" w:color="auto"/>
                    <w:bottom w:val="none" w:sz="0" w:space="0" w:color="auto"/>
                    <w:right w:val="none" w:sz="0" w:space="0" w:color="auto"/>
                  </w:divBdr>
                  <w:divsChild>
                    <w:div w:id="16323236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85171800">
      <w:bodyDiv w:val="1"/>
      <w:marLeft w:val="0"/>
      <w:marRight w:val="0"/>
      <w:marTop w:val="0"/>
      <w:marBottom w:val="0"/>
      <w:divBdr>
        <w:top w:val="none" w:sz="0" w:space="0" w:color="auto"/>
        <w:left w:val="none" w:sz="0" w:space="0" w:color="auto"/>
        <w:bottom w:val="none" w:sz="0" w:space="0" w:color="auto"/>
        <w:right w:val="none" w:sz="0" w:space="0" w:color="auto"/>
      </w:divBdr>
      <w:divsChild>
        <w:div w:id="1389114542">
          <w:marLeft w:val="0"/>
          <w:marRight w:val="0"/>
          <w:marTop w:val="0"/>
          <w:marBottom w:val="0"/>
          <w:divBdr>
            <w:top w:val="none" w:sz="0" w:space="0" w:color="auto"/>
            <w:left w:val="none" w:sz="0" w:space="0" w:color="auto"/>
            <w:bottom w:val="none" w:sz="0" w:space="0" w:color="auto"/>
            <w:right w:val="none" w:sz="0" w:space="0" w:color="auto"/>
          </w:divBdr>
          <w:divsChild>
            <w:div w:id="1016537326">
              <w:marLeft w:val="0"/>
              <w:marRight w:val="0"/>
              <w:marTop w:val="0"/>
              <w:marBottom w:val="0"/>
              <w:divBdr>
                <w:top w:val="none" w:sz="0" w:space="0" w:color="auto"/>
                <w:left w:val="none" w:sz="0" w:space="0" w:color="auto"/>
                <w:bottom w:val="none" w:sz="0" w:space="0" w:color="auto"/>
                <w:right w:val="none" w:sz="0" w:space="0" w:color="auto"/>
              </w:divBdr>
              <w:divsChild>
                <w:div w:id="1968120172">
                  <w:marLeft w:val="0"/>
                  <w:marRight w:val="0"/>
                  <w:marTop w:val="0"/>
                  <w:marBottom w:val="0"/>
                  <w:divBdr>
                    <w:top w:val="none" w:sz="0" w:space="0" w:color="auto"/>
                    <w:left w:val="none" w:sz="0" w:space="0" w:color="auto"/>
                    <w:bottom w:val="none" w:sz="0" w:space="0" w:color="auto"/>
                    <w:right w:val="none" w:sz="0" w:space="0" w:color="auto"/>
                  </w:divBdr>
                  <w:divsChild>
                    <w:div w:id="171731223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41836288">
          <w:marLeft w:val="0"/>
          <w:marRight w:val="0"/>
          <w:marTop w:val="0"/>
          <w:marBottom w:val="0"/>
          <w:divBdr>
            <w:top w:val="none" w:sz="0" w:space="0" w:color="auto"/>
            <w:left w:val="none" w:sz="0" w:space="0" w:color="auto"/>
            <w:bottom w:val="none" w:sz="0" w:space="0" w:color="auto"/>
            <w:right w:val="none" w:sz="0" w:space="0" w:color="auto"/>
          </w:divBdr>
          <w:divsChild>
            <w:div w:id="108622922">
              <w:marLeft w:val="0"/>
              <w:marRight w:val="0"/>
              <w:marTop w:val="0"/>
              <w:marBottom w:val="0"/>
              <w:divBdr>
                <w:top w:val="none" w:sz="0" w:space="0" w:color="auto"/>
                <w:left w:val="none" w:sz="0" w:space="0" w:color="auto"/>
                <w:bottom w:val="none" w:sz="0" w:space="0" w:color="auto"/>
                <w:right w:val="none" w:sz="0" w:space="0" w:color="auto"/>
              </w:divBdr>
              <w:divsChild>
                <w:div w:id="2776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28084">
      <w:bodyDiv w:val="1"/>
      <w:marLeft w:val="0"/>
      <w:marRight w:val="0"/>
      <w:marTop w:val="0"/>
      <w:marBottom w:val="0"/>
      <w:divBdr>
        <w:top w:val="none" w:sz="0" w:space="0" w:color="auto"/>
        <w:left w:val="none" w:sz="0" w:space="0" w:color="auto"/>
        <w:bottom w:val="none" w:sz="0" w:space="0" w:color="auto"/>
        <w:right w:val="none" w:sz="0" w:space="0" w:color="auto"/>
      </w:divBdr>
      <w:divsChild>
        <w:div w:id="262764796">
          <w:marLeft w:val="0"/>
          <w:marRight w:val="0"/>
          <w:marTop w:val="0"/>
          <w:marBottom w:val="0"/>
          <w:divBdr>
            <w:top w:val="none" w:sz="0" w:space="0" w:color="auto"/>
            <w:left w:val="none" w:sz="0" w:space="0" w:color="auto"/>
            <w:bottom w:val="none" w:sz="0" w:space="0" w:color="auto"/>
            <w:right w:val="none" w:sz="0" w:space="0" w:color="auto"/>
          </w:divBdr>
          <w:divsChild>
            <w:div w:id="999385232">
              <w:marLeft w:val="0"/>
              <w:marRight w:val="0"/>
              <w:marTop w:val="0"/>
              <w:marBottom w:val="0"/>
              <w:divBdr>
                <w:top w:val="none" w:sz="0" w:space="0" w:color="auto"/>
                <w:left w:val="none" w:sz="0" w:space="0" w:color="auto"/>
                <w:bottom w:val="none" w:sz="0" w:space="0" w:color="auto"/>
                <w:right w:val="none" w:sz="0" w:space="0" w:color="auto"/>
              </w:divBdr>
              <w:divsChild>
                <w:div w:id="752817578">
                  <w:marLeft w:val="0"/>
                  <w:marRight w:val="0"/>
                  <w:marTop w:val="0"/>
                  <w:marBottom w:val="0"/>
                  <w:divBdr>
                    <w:top w:val="none" w:sz="0" w:space="0" w:color="auto"/>
                    <w:left w:val="none" w:sz="0" w:space="0" w:color="auto"/>
                    <w:bottom w:val="none" w:sz="0" w:space="0" w:color="auto"/>
                    <w:right w:val="none" w:sz="0" w:space="0" w:color="auto"/>
                  </w:divBdr>
                  <w:divsChild>
                    <w:div w:id="13420061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00816133">
          <w:marLeft w:val="0"/>
          <w:marRight w:val="0"/>
          <w:marTop w:val="0"/>
          <w:marBottom w:val="0"/>
          <w:divBdr>
            <w:top w:val="none" w:sz="0" w:space="0" w:color="auto"/>
            <w:left w:val="none" w:sz="0" w:space="0" w:color="auto"/>
            <w:bottom w:val="none" w:sz="0" w:space="0" w:color="auto"/>
            <w:right w:val="none" w:sz="0" w:space="0" w:color="auto"/>
          </w:divBdr>
          <w:divsChild>
            <w:div w:id="1811097764">
              <w:marLeft w:val="0"/>
              <w:marRight w:val="0"/>
              <w:marTop w:val="0"/>
              <w:marBottom w:val="0"/>
              <w:divBdr>
                <w:top w:val="none" w:sz="0" w:space="0" w:color="auto"/>
                <w:left w:val="none" w:sz="0" w:space="0" w:color="auto"/>
                <w:bottom w:val="none" w:sz="0" w:space="0" w:color="auto"/>
                <w:right w:val="none" w:sz="0" w:space="0" w:color="auto"/>
              </w:divBdr>
              <w:divsChild>
                <w:div w:id="966161626">
                  <w:marLeft w:val="0"/>
                  <w:marRight w:val="0"/>
                  <w:marTop w:val="0"/>
                  <w:marBottom w:val="0"/>
                  <w:divBdr>
                    <w:top w:val="none" w:sz="0" w:space="0" w:color="auto"/>
                    <w:left w:val="none" w:sz="0" w:space="0" w:color="auto"/>
                    <w:bottom w:val="none" w:sz="0" w:space="0" w:color="auto"/>
                    <w:right w:val="none" w:sz="0" w:space="0" w:color="auto"/>
                  </w:divBdr>
                  <w:divsChild>
                    <w:div w:id="758270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03996050">
          <w:marLeft w:val="0"/>
          <w:marRight w:val="0"/>
          <w:marTop w:val="0"/>
          <w:marBottom w:val="0"/>
          <w:divBdr>
            <w:top w:val="none" w:sz="0" w:space="0" w:color="auto"/>
            <w:left w:val="none" w:sz="0" w:space="0" w:color="auto"/>
            <w:bottom w:val="none" w:sz="0" w:space="0" w:color="auto"/>
            <w:right w:val="none" w:sz="0" w:space="0" w:color="auto"/>
          </w:divBdr>
          <w:divsChild>
            <w:div w:id="409423262">
              <w:marLeft w:val="0"/>
              <w:marRight w:val="0"/>
              <w:marTop w:val="0"/>
              <w:marBottom w:val="0"/>
              <w:divBdr>
                <w:top w:val="none" w:sz="0" w:space="0" w:color="auto"/>
                <w:left w:val="none" w:sz="0" w:space="0" w:color="auto"/>
                <w:bottom w:val="none" w:sz="0" w:space="0" w:color="auto"/>
                <w:right w:val="none" w:sz="0" w:space="0" w:color="auto"/>
              </w:divBdr>
              <w:divsChild>
                <w:div w:id="15388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265700">
      <w:bodyDiv w:val="1"/>
      <w:marLeft w:val="0"/>
      <w:marRight w:val="0"/>
      <w:marTop w:val="0"/>
      <w:marBottom w:val="0"/>
      <w:divBdr>
        <w:top w:val="none" w:sz="0" w:space="0" w:color="auto"/>
        <w:left w:val="none" w:sz="0" w:space="0" w:color="auto"/>
        <w:bottom w:val="none" w:sz="0" w:space="0" w:color="auto"/>
        <w:right w:val="none" w:sz="0" w:space="0" w:color="auto"/>
      </w:divBdr>
      <w:divsChild>
        <w:div w:id="1310864876">
          <w:marLeft w:val="0"/>
          <w:marRight w:val="0"/>
          <w:marTop w:val="0"/>
          <w:marBottom w:val="0"/>
          <w:divBdr>
            <w:top w:val="none" w:sz="0" w:space="0" w:color="auto"/>
            <w:left w:val="none" w:sz="0" w:space="0" w:color="auto"/>
            <w:bottom w:val="none" w:sz="0" w:space="0" w:color="auto"/>
            <w:right w:val="none" w:sz="0" w:space="0" w:color="auto"/>
          </w:divBdr>
          <w:divsChild>
            <w:div w:id="1258709918">
              <w:marLeft w:val="0"/>
              <w:marRight w:val="0"/>
              <w:marTop w:val="0"/>
              <w:marBottom w:val="0"/>
              <w:divBdr>
                <w:top w:val="none" w:sz="0" w:space="0" w:color="auto"/>
                <w:left w:val="none" w:sz="0" w:space="0" w:color="auto"/>
                <w:bottom w:val="none" w:sz="0" w:space="0" w:color="auto"/>
                <w:right w:val="none" w:sz="0" w:space="0" w:color="auto"/>
              </w:divBdr>
              <w:divsChild>
                <w:div w:id="954749719">
                  <w:marLeft w:val="0"/>
                  <w:marRight w:val="0"/>
                  <w:marTop w:val="0"/>
                  <w:marBottom w:val="0"/>
                  <w:divBdr>
                    <w:top w:val="none" w:sz="0" w:space="0" w:color="auto"/>
                    <w:left w:val="none" w:sz="0" w:space="0" w:color="auto"/>
                    <w:bottom w:val="none" w:sz="0" w:space="0" w:color="auto"/>
                    <w:right w:val="none" w:sz="0" w:space="0" w:color="auto"/>
                  </w:divBdr>
                  <w:divsChild>
                    <w:div w:id="35088059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84661495">
          <w:marLeft w:val="0"/>
          <w:marRight w:val="0"/>
          <w:marTop w:val="0"/>
          <w:marBottom w:val="0"/>
          <w:divBdr>
            <w:top w:val="none" w:sz="0" w:space="0" w:color="auto"/>
            <w:left w:val="none" w:sz="0" w:space="0" w:color="auto"/>
            <w:bottom w:val="none" w:sz="0" w:space="0" w:color="auto"/>
            <w:right w:val="none" w:sz="0" w:space="0" w:color="auto"/>
          </w:divBdr>
          <w:divsChild>
            <w:div w:id="1394237617">
              <w:marLeft w:val="0"/>
              <w:marRight w:val="0"/>
              <w:marTop w:val="0"/>
              <w:marBottom w:val="0"/>
              <w:divBdr>
                <w:top w:val="none" w:sz="0" w:space="0" w:color="auto"/>
                <w:left w:val="none" w:sz="0" w:space="0" w:color="auto"/>
                <w:bottom w:val="none" w:sz="0" w:space="0" w:color="auto"/>
                <w:right w:val="none" w:sz="0" w:space="0" w:color="auto"/>
              </w:divBdr>
              <w:divsChild>
                <w:div w:id="2000843199">
                  <w:marLeft w:val="0"/>
                  <w:marRight w:val="0"/>
                  <w:marTop w:val="0"/>
                  <w:marBottom w:val="0"/>
                  <w:divBdr>
                    <w:top w:val="none" w:sz="0" w:space="0" w:color="auto"/>
                    <w:left w:val="none" w:sz="0" w:space="0" w:color="auto"/>
                    <w:bottom w:val="none" w:sz="0" w:space="0" w:color="auto"/>
                    <w:right w:val="none" w:sz="0" w:space="0" w:color="auto"/>
                  </w:divBdr>
                  <w:divsChild>
                    <w:div w:id="11100814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462650777">
      <w:bodyDiv w:val="1"/>
      <w:marLeft w:val="0"/>
      <w:marRight w:val="0"/>
      <w:marTop w:val="0"/>
      <w:marBottom w:val="0"/>
      <w:divBdr>
        <w:top w:val="none" w:sz="0" w:space="0" w:color="auto"/>
        <w:left w:val="none" w:sz="0" w:space="0" w:color="auto"/>
        <w:bottom w:val="none" w:sz="0" w:space="0" w:color="auto"/>
        <w:right w:val="none" w:sz="0" w:space="0" w:color="auto"/>
      </w:divBdr>
    </w:div>
    <w:div w:id="553470553">
      <w:bodyDiv w:val="1"/>
      <w:marLeft w:val="0"/>
      <w:marRight w:val="0"/>
      <w:marTop w:val="0"/>
      <w:marBottom w:val="0"/>
      <w:divBdr>
        <w:top w:val="none" w:sz="0" w:space="0" w:color="auto"/>
        <w:left w:val="none" w:sz="0" w:space="0" w:color="auto"/>
        <w:bottom w:val="none" w:sz="0" w:space="0" w:color="auto"/>
        <w:right w:val="none" w:sz="0" w:space="0" w:color="auto"/>
      </w:divBdr>
    </w:div>
    <w:div w:id="591162928">
      <w:bodyDiv w:val="1"/>
      <w:marLeft w:val="0"/>
      <w:marRight w:val="0"/>
      <w:marTop w:val="0"/>
      <w:marBottom w:val="0"/>
      <w:divBdr>
        <w:top w:val="none" w:sz="0" w:space="0" w:color="auto"/>
        <w:left w:val="none" w:sz="0" w:space="0" w:color="auto"/>
        <w:bottom w:val="none" w:sz="0" w:space="0" w:color="auto"/>
        <w:right w:val="none" w:sz="0" w:space="0" w:color="auto"/>
      </w:divBdr>
    </w:div>
    <w:div w:id="600726077">
      <w:bodyDiv w:val="1"/>
      <w:marLeft w:val="0"/>
      <w:marRight w:val="0"/>
      <w:marTop w:val="0"/>
      <w:marBottom w:val="0"/>
      <w:divBdr>
        <w:top w:val="none" w:sz="0" w:space="0" w:color="auto"/>
        <w:left w:val="none" w:sz="0" w:space="0" w:color="auto"/>
        <w:bottom w:val="none" w:sz="0" w:space="0" w:color="auto"/>
        <w:right w:val="none" w:sz="0" w:space="0" w:color="auto"/>
      </w:divBdr>
      <w:divsChild>
        <w:div w:id="460803113">
          <w:marLeft w:val="0"/>
          <w:marRight w:val="0"/>
          <w:marTop w:val="0"/>
          <w:marBottom w:val="0"/>
          <w:divBdr>
            <w:top w:val="none" w:sz="0" w:space="0" w:color="auto"/>
            <w:left w:val="none" w:sz="0" w:space="0" w:color="auto"/>
            <w:bottom w:val="none" w:sz="0" w:space="0" w:color="auto"/>
            <w:right w:val="none" w:sz="0" w:space="0" w:color="auto"/>
          </w:divBdr>
          <w:divsChild>
            <w:div w:id="1345015297">
              <w:marLeft w:val="0"/>
              <w:marRight w:val="0"/>
              <w:marTop w:val="0"/>
              <w:marBottom w:val="0"/>
              <w:divBdr>
                <w:top w:val="none" w:sz="0" w:space="0" w:color="auto"/>
                <w:left w:val="none" w:sz="0" w:space="0" w:color="auto"/>
                <w:bottom w:val="none" w:sz="0" w:space="0" w:color="auto"/>
                <w:right w:val="none" w:sz="0" w:space="0" w:color="auto"/>
              </w:divBdr>
              <w:divsChild>
                <w:div w:id="558328715">
                  <w:marLeft w:val="0"/>
                  <w:marRight w:val="0"/>
                  <w:marTop w:val="0"/>
                  <w:marBottom w:val="0"/>
                  <w:divBdr>
                    <w:top w:val="none" w:sz="0" w:space="0" w:color="auto"/>
                    <w:left w:val="none" w:sz="0" w:space="0" w:color="auto"/>
                    <w:bottom w:val="none" w:sz="0" w:space="0" w:color="auto"/>
                    <w:right w:val="none" w:sz="0" w:space="0" w:color="auto"/>
                  </w:divBdr>
                  <w:divsChild>
                    <w:div w:id="14945705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97615220">
          <w:marLeft w:val="0"/>
          <w:marRight w:val="0"/>
          <w:marTop w:val="0"/>
          <w:marBottom w:val="0"/>
          <w:divBdr>
            <w:top w:val="none" w:sz="0" w:space="0" w:color="auto"/>
            <w:left w:val="none" w:sz="0" w:space="0" w:color="auto"/>
            <w:bottom w:val="none" w:sz="0" w:space="0" w:color="auto"/>
            <w:right w:val="none" w:sz="0" w:space="0" w:color="auto"/>
          </w:divBdr>
          <w:divsChild>
            <w:div w:id="1953003486">
              <w:marLeft w:val="0"/>
              <w:marRight w:val="0"/>
              <w:marTop w:val="0"/>
              <w:marBottom w:val="0"/>
              <w:divBdr>
                <w:top w:val="none" w:sz="0" w:space="0" w:color="auto"/>
                <w:left w:val="none" w:sz="0" w:space="0" w:color="auto"/>
                <w:bottom w:val="none" w:sz="0" w:space="0" w:color="auto"/>
                <w:right w:val="none" w:sz="0" w:space="0" w:color="auto"/>
              </w:divBdr>
              <w:divsChild>
                <w:div w:id="1491218972">
                  <w:marLeft w:val="0"/>
                  <w:marRight w:val="0"/>
                  <w:marTop w:val="0"/>
                  <w:marBottom w:val="0"/>
                  <w:divBdr>
                    <w:top w:val="none" w:sz="0" w:space="0" w:color="auto"/>
                    <w:left w:val="none" w:sz="0" w:space="0" w:color="auto"/>
                    <w:bottom w:val="none" w:sz="0" w:space="0" w:color="auto"/>
                    <w:right w:val="none" w:sz="0" w:space="0" w:color="auto"/>
                  </w:divBdr>
                  <w:divsChild>
                    <w:div w:id="17363970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94035757">
      <w:bodyDiv w:val="1"/>
      <w:marLeft w:val="0"/>
      <w:marRight w:val="0"/>
      <w:marTop w:val="0"/>
      <w:marBottom w:val="0"/>
      <w:divBdr>
        <w:top w:val="none" w:sz="0" w:space="0" w:color="auto"/>
        <w:left w:val="none" w:sz="0" w:space="0" w:color="auto"/>
        <w:bottom w:val="none" w:sz="0" w:space="0" w:color="auto"/>
        <w:right w:val="none" w:sz="0" w:space="0" w:color="auto"/>
      </w:divBdr>
    </w:div>
    <w:div w:id="731736312">
      <w:bodyDiv w:val="1"/>
      <w:marLeft w:val="0"/>
      <w:marRight w:val="0"/>
      <w:marTop w:val="0"/>
      <w:marBottom w:val="0"/>
      <w:divBdr>
        <w:top w:val="none" w:sz="0" w:space="0" w:color="auto"/>
        <w:left w:val="none" w:sz="0" w:space="0" w:color="auto"/>
        <w:bottom w:val="none" w:sz="0" w:space="0" w:color="auto"/>
        <w:right w:val="none" w:sz="0" w:space="0" w:color="auto"/>
      </w:divBdr>
      <w:divsChild>
        <w:div w:id="1916671922">
          <w:marLeft w:val="0"/>
          <w:marRight w:val="0"/>
          <w:marTop w:val="0"/>
          <w:marBottom w:val="0"/>
          <w:divBdr>
            <w:top w:val="none" w:sz="0" w:space="0" w:color="auto"/>
            <w:left w:val="none" w:sz="0" w:space="0" w:color="auto"/>
            <w:bottom w:val="none" w:sz="0" w:space="0" w:color="auto"/>
            <w:right w:val="none" w:sz="0" w:space="0" w:color="auto"/>
          </w:divBdr>
          <w:divsChild>
            <w:div w:id="282536859">
              <w:marLeft w:val="0"/>
              <w:marRight w:val="0"/>
              <w:marTop w:val="0"/>
              <w:marBottom w:val="0"/>
              <w:divBdr>
                <w:top w:val="none" w:sz="0" w:space="0" w:color="auto"/>
                <w:left w:val="none" w:sz="0" w:space="0" w:color="auto"/>
                <w:bottom w:val="none" w:sz="0" w:space="0" w:color="auto"/>
                <w:right w:val="none" w:sz="0" w:space="0" w:color="auto"/>
              </w:divBdr>
              <w:divsChild>
                <w:div w:id="224872540">
                  <w:marLeft w:val="0"/>
                  <w:marRight w:val="0"/>
                  <w:marTop w:val="0"/>
                  <w:marBottom w:val="0"/>
                  <w:divBdr>
                    <w:top w:val="none" w:sz="0" w:space="0" w:color="auto"/>
                    <w:left w:val="none" w:sz="0" w:space="0" w:color="auto"/>
                    <w:bottom w:val="none" w:sz="0" w:space="0" w:color="auto"/>
                    <w:right w:val="none" w:sz="0" w:space="0" w:color="auto"/>
                  </w:divBdr>
                  <w:divsChild>
                    <w:div w:id="14007550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73996912">
          <w:marLeft w:val="0"/>
          <w:marRight w:val="0"/>
          <w:marTop w:val="0"/>
          <w:marBottom w:val="0"/>
          <w:divBdr>
            <w:top w:val="none" w:sz="0" w:space="0" w:color="auto"/>
            <w:left w:val="none" w:sz="0" w:space="0" w:color="auto"/>
            <w:bottom w:val="none" w:sz="0" w:space="0" w:color="auto"/>
            <w:right w:val="none" w:sz="0" w:space="0" w:color="auto"/>
          </w:divBdr>
          <w:divsChild>
            <w:div w:id="315576367">
              <w:marLeft w:val="0"/>
              <w:marRight w:val="0"/>
              <w:marTop w:val="0"/>
              <w:marBottom w:val="0"/>
              <w:divBdr>
                <w:top w:val="none" w:sz="0" w:space="0" w:color="auto"/>
                <w:left w:val="none" w:sz="0" w:space="0" w:color="auto"/>
                <w:bottom w:val="none" w:sz="0" w:space="0" w:color="auto"/>
                <w:right w:val="none" w:sz="0" w:space="0" w:color="auto"/>
              </w:divBdr>
              <w:divsChild>
                <w:div w:id="188955125">
                  <w:marLeft w:val="0"/>
                  <w:marRight w:val="0"/>
                  <w:marTop w:val="0"/>
                  <w:marBottom w:val="0"/>
                  <w:divBdr>
                    <w:top w:val="none" w:sz="0" w:space="0" w:color="auto"/>
                    <w:left w:val="none" w:sz="0" w:space="0" w:color="auto"/>
                    <w:bottom w:val="none" w:sz="0" w:space="0" w:color="auto"/>
                    <w:right w:val="none" w:sz="0" w:space="0" w:color="auto"/>
                  </w:divBdr>
                  <w:divsChild>
                    <w:div w:id="57116143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82945748">
          <w:marLeft w:val="0"/>
          <w:marRight w:val="0"/>
          <w:marTop w:val="0"/>
          <w:marBottom w:val="0"/>
          <w:divBdr>
            <w:top w:val="none" w:sz="0" w:space="0" w:color="auto"/>
            <w:left w:val="none" w:sz="0" w:space="0" w:color="auto"/>
            <w:bottom w:val="none" w:sz="0" w:space="0" w:color="auto"/>
            <w:right w:val="none" w:sz="0" w:space="0" w:color="auto"/>
          </w:divBdr>
          <w:divsChild>
            <w:div w:id="1378580617">
              <w:marLeft w:val="0"/>
              <w:marRight w:val="0"/>
              <w:marTop w:val="0"/>
              <w:marBottom w:val="0"/>
              <w:divBdr>
                <w:top w:val="none" w:sz="0" w:space="0" w:color="auto"/>
                <w:left w:val="none" w:sz="0" w:space="0" w:color="auto"/>
                <w:bottom w:val="none" w:sz="0" w:space="0" w:color="auto"/>
                <w:right w:val="none" w:sz="0" w:space="0" w:color="auto"/>
              </w:divBdr>
              <w:divsChild>
                <w:div w:id="6408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24566">
      <w:bodyDiv w:val="1"/>
      <w:marLeft w:val="0"/>
      <w:marRight w:val="0"/>
      <w:marTop w:val="0"/>
      <w:marBottom w:val="0"/>
      <w:divBdr>
        <w:top w:val="none" w:sz="0" w:space="0" w:color="auto"/>
        <w:left w:val="none" w:sz="0" w:space="0" w:color="auto"/>
        <w:bottom w:val="none" w:sz="0" w:space="0" w:color="auto"/>
        <w:right w:val="none" w:sz="0" w:space="0" w:color="auto"/>
      </w:divBdr>
      <w:divsChild>
        <w:div w:id="1718314758">
          <w:marLeft w:val="0"/>
          <w:marRight w:val="0"/>
          <w:marTop w:val="0"/>
          <w:marBottom w:val="0"/>
          <w:divBdr>
            <w:top w:val="none" w:sz="0" w:space="0" w:color="auto"/>
            <w:left w:val="none" w:sz="0" w:space="0" w:color="auto"/>
            <w:bottom w:val="none" w:sz="0" w:space="0" w:color="auto"/>
            <w:right w:val="none" w:sz="0" w:space="0" w:color="auto"/>
          </w:divBdr>
          <w:divsChild>
            <w:div w:id="1495682223">
              <w:marLeft w:val="0"/>
              <w:marRight w:val="0"/>
              <w:marTop w:val="0"/>
              <w:marBottom w:val="0"/>
              <w:divBdr>
                <w:top w:val="none" w:sz="0" w:space="0" w:color="auto"/>
                <w:left w:val="none" w:sz="0" w:space="0" w:color="auto"/>
                <w:bottom w:val="none" w:sz="0" w:space="0" w:color="auto"/>
                <w:right w:val="none" w:sz="0" w:space="0" w:color="auto"/>
              </w:divBdr>
              <w:divsChild>
                <w:div w:id="2093233745">
                  <w:marLeft w:val="0"/>
                  <w:marRight w:val="0"/>
                  <w:marTop w:val="0"/>
                  <w:marBottom w:val="0"/>
                  <w:divBdr>
                    <w:top w:val="none" w:sz="0" w:space="0" w:color="auto"/>
                    <w:left w:val="none" w:sz="0" w:space="0" w:color="auto"/>
                    <w:bottom w:val="none" w:sz="0" w:space="0" w:color="auto"/>
                    <w:right w:val="none" w:sz="0" w:space="0" w:color="auto"/>
                  </w:divBdr>
                  <w:divsChild>
                    <w:div w:id="13388440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00959578">
          <w:marLeft w:val="0"/>
          <w:marRight w:val="0"/>
          <w:marTop w:val="0"/>
          <w:marBottom w:val="0"/>
          <w:divBdr>
            <w:top w:val="none" w:sz="0" w:space="0" w:color="auto"/>
            <w:left w:val="none" w:sz="0" w:space="0" w:color="auto"/>
            <w:bottom w:val="none" w:sz="0" w:space="0" w:color="auto"/>
            <w:right w:val="none" w:sz="0" w:space="0" w:color="auto"/>
          </w:divBdr>
          <w:divsChild>
            <w:div w:id="1096054444">
              <w:marLeft w:val="0"/>
              <w:marRight w:val="0"/>
              <w:marTop w:val="0"/>
              <w:marBottom w:val="0"/>
              <w:divBdr>
                <w:top w:val="none" w:sz="0" w:space="0" w:color="auto"/>
                <w:left w:val="none" w:sz="0" w:space="0" w:color="auto"/>
                <w:bottom w:val="none" w:sz="0" w:space="0" w:color="auto"/>
                <w:right w:val="none" w:sz="0" w:space="0" w:color="auto"/>
              </w:divBdr>
              <w:divsChild>
                <w:div w:id="1331910020">
                  <w:marLeft w:val="0"/>
                  <w:marRight w:val="0"/>
                  <w:marTop w:val="0"/>
                  <w:marBottom w:val="0"/>
                  <w:divBdr>
                    <w:top w:val="none" w:sz="0" w:space="0" w:color="auto"/>
                    <w:left w:val="none" w:sz="0" w:space="0" w:color="auto"/>
                    <w:bottom w:val="none" w:sz="0" w:space="0" w:color="auto"/>
                    <w:right w:val="none" w:sz="0" w:space="0" w:color="auto"/>
                  </w:divBdr>
                  <w:divsChild>
                    <w:div w:id="213721381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868228230">
      <w:bodyDiv w:val="1"/>
      <w:marLeft w:val="0"/>
      <w:marRight w:val="0"/>
      <w:marTop w:val="0"/>
      <w:marBottom w:val="0"/>
      <w:divBdr>
        <w:top w:val="none" w:sz="0" w:space="0" w:color="auto"/>
        <w:left w:val="none" w:sz="0" w:space="0" w:color="auto"/>
        <w:bottom w:val="none" w:sz="0" w:space="0" w:color="auto"/>
        <w:right w:val="none" w:sz="0" w:space="0" w:color="auto"/>
      </w:divBdr>
      <w:divsChild>
        <w:div w:id="1188065065">
          <w:marLeft w:val="0"/>
          <w:marRight w:val="0"/>
          <w:marTop w:val="0"/>
          <w:marBottom w:val="0"/>
          <w:divBdr>
            <w:top w:val="none" w:sz="0" w:space="0" w:color="auto"/>
            <w:left w:val="none" w:sz="0" w:space="0" w:color="auto"/>
            <w:bottom w:val="none" w:sz="0" w:space="0" w:color="auto"/>
            <w:right w:val="none" w:sz="0" w:space="0" w:color="auto"/>
          </w:divBdr>
          <w:divsChild>
            <w:div w:id="1603805645">
              <w:marLeft w:val="0"/>
              <w:marRight w:val="0"/>
              <w:marTop w:val="0"/>
              <w:marBottom w:val="0"/>
              <w:divBdr>
                <w:top w:val="none" w:sz="0" w:space="0" w:color="auto"/>
                <w:left w:val="none" w:sz="0" w:space="0" w:color="auto"/>
                <w:bottom w:val="none" w:sz="0" w:space="0" w:color="auto"/>
                <w:right w:val="none" w:sz="0" w:space="0" w:color="auto"/>
              </w:divBdr>
              <w:divsChild>
                <w:div w:id="430591761">
                  <w:marLeft w:val="0"/>
                  <w:marRight w:val="0"/>
                  <w:marTop w:val="0"/>
                  <w:marBottom w:val="0"/>
                  <w:divBdr>
                    <w:top w:val="none" w:sz="0" w:space="0" w:color="auto"/>
                    <w:left w:val="none" w:sz="0" w:space="0" w:color="auto"/>
                    <w:bottom w:val="none" w:sz="0" w:space="0" w:color="auto"/>
                    <w:right w:val="none" w:sz="0" w:space="0" w:color="auto"/>
                  </w:divBdr>
                  <w:divsChild>
                    <w:div w:id="11334022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57838292">
          <w:marLeft w:val="0"/>
          <w:marRight w:val="0"/>
          <w:marTop w:val="0"/>
          <w:marBottom w:val="0"/>
          <w:divBdr>
            <w:top w:val="none" w:sz="0" w:space="0" w:color="auto"/>
            <w:left w:val="none" w:sz="0" w:space="0" w:color="auto"/>
            <w:bottom w:val="none" w:sz="0" w:space="0" w:color="auto"/>
            <w:right w:val="none" w:sz="0" w:space="0" w:color="auto"/>
          </w:divBdr>
          <w:divsChild>
            <w:div w:id="1876574681">
              <w:marLeft w:val="0"/>
              <w:marRight w:val="0"/>
              <w:marTop w:val="0"/>
              <w:marBottom w:val="0"/>
              <w:divBdr>
                <w:top w:val="none" w:sz="0" w:space="0" w:color="auto"/>
                <w:left w:val="none" w:sz="0" w:space="0" w:color="auto"/>
                <w:bottom w:val="none" w:sz="0" w:space="0" w:color="auto"/>
                <w:right w:val="none" w:sz="0" w:space="0" w:color="auto"/>
              </w:divBdr>
              <w:divsChild>
                <w:div w:id="1431396188">
                  <w:marLeft w:val="0"/>
                  <w:marRight w:val="0"/>
                  <w:marTop w:val="0"/>
                  <w:marBottom w:val="0"/>
                  <w:divBdr>
                    <w:top w:val="none" w:sz="0" w:space="0" w:color="auto"/>
                    <w:left w:val="none" w:sz="0" w:space="0" w:color="auto"/>
                    <w:bottom w:val="none" w:sz="0" w:space="0" w:color="auto"/>
                    <w:right w:val="none" w:sz="0" w:space="0" w:color="auto"/>
                  </w:divBdr>
                  <w:divsChild>
                    <w:div w:id="2715960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926618871">
      <w:bodyDiv w:val="1"/>
      <w:marLeft w:val="0"/>
      <w:marRight w:val="0"/>
      <w:marTop w:val="0"/>
      <w:marBottom w:val="0"/>
      <w:divBdr>
        <w:top w:val="none" w:sz="0" w:space="0" w:color="auto"/>
        <w:left w:val="none" w:sz="0" w:space="0" w:color="auto"/>
        <w:bottom w:val="none" w:sz="0" w:space="0" w:color="auto"/>
        <w:right w:val="none" w:sz="0" w:space="0" w:color="auto"/>
      </w:divBdr>
      <w:divsChild>
        <w:div w:id="852576879">
          <w:marLeft w:val="0"/>
          <w:marRight w:val="0"/>
          <w:marTop w:val="0"/>
          <w:marBottom w:val="0"/>
          <w:divBdr>
            <w:top w:val="none" w:sz="0" w:space="0" w:color="auto"/>
            <w:left w:val="none" w:sz="0" w:space="0" w:color="auto"/>
            <w:bottom w:val="none" w:sz="0" w:space="0" w:color="auto"/>
            <w:right w:val="none" w:sz="0" w:space="0" w:color="auto"/>
          </w:divBdr>
          <w:divsChild>
            <w:div w:id="404030032">
              <w:marLeft w:val="0"/>
              <w:marRight w:val="0"/>
              <w:marTop w:val="0"/>
              <w:marBottom w:val="0"/>
              <w:divBdr>
                <w:top w:val="none" w:sz="0" w:space="0" w:color="auto"/>
                <w:left w:val="none" w:sz="0" w:space="0" w:color="auto"/>
                <w:bottom w:val="none" w:sz="0" w:space="0" w:color="auto"/>
                <w:right w:val="none" w:sz="0" w:space="0" w:color="auto"/>
              </w:divBdr>
              <w:divsChild>
                <w:div w:id="1752308818">
                  <w:marLeft w:val="0"/>
                  <w:marRight w:val="0"/>
                  <w:marTop w:val="0"/>
                  <w:marBottom w:val="0"/>
                  <w:divBdr>
                    <w:top w:val="none" w:sz="0" w:space="0" w:color="auto"/>
                    <w:left w:val="none" w:sz="0" w:space="0" w:color="auto"/>
                    <w:bottom w:val="none" w:sz="0" w:space="0" w:color="auto"/>
                    <w:right w:val="none" w:sz="0" w:space="0" w:color="auto"/>
                  </w:divBdr>
                  <w:divsChild>
                    <w:div w:id="33057174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08814604">
          <w:marLeft w:val="0"/>
          <w:marRight w:val="0"/>
          <w:marTop w:val="0"/>
          <w:marBottom w:val="0"/>
          <w:divBdr>
            <w:top w:val="none" w:sz="0" w:space="0" w:color="auto"/>
            <w:left w:val="none" w:sz="0" w:space="0" w:color="auto"/>
            <w:bottom w:val="none" w:sz="0" w:space="0" w:color="auto"/>
            <w:right w:val="none" w:sz="0" w:space="0" w:color="auto"/>
          </w:divBdr>
          <w:divsChild>
            <w:div w:id="2021203536">
              <w:marLeft w:val="0"/>
              <w:marRight w:val="0"/>
              <w:marTop w:val="0"/>
              <w:marBottom w:val="0"/>
              <w:divBdr>
                <w:top w:val="none" w:sz="0" w:space="0" w:color="auto"/>
                <w:left w:val="none" w:sz="0" w:space="0" w:color="auto"/>
                <w:bottom w:val="none" w:sz="0" w:space="0" w:color="auto"/>
                <w:right w:val="none" w:sz="0" w:space="0" w:color="auto"/>
              </w:divBdr>
              <w:divsChild>
                <w:div w:id="899631175">
                  <w:marLeft w:val="0"/>
                  <w:marRight w:val="0"/>
                  <w:marTop w:val="0"/>
                  <w:marBottom w:val="0"/>
                  <w:divBdr>
                    <w:top w:val="none" w:sz="0" w:space="0" w:color="auto"/>
                    <w:left w:val="none" w:sz="0" w:space="0" w:color="auto"/>
                    <w:bottom w:val="none" w:sz="0" w:space="0" w:color="auto"/>
                    <w:right w:val="none" w:sz="0" w:space="0" w:color="auto"/>
                  </w:divBdr>
                  <w:divsChild>
                    <w:div w:id="3476093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932008447">
      <w:bodyDiv w:val="1"/>
      <w:marLeft w:val="0"/>
      <w:marRight w:val="0"/>
      <w:marTop w:val="0"/>
      <w:marBottom w:val="0"/>
      <w:divBdr>
        <w:top w:val="none" w:sz="0" w:space="0" w:color="auto"/>
        <w:left w:val="none" w:sz="0" w:space="0" w:color="auto"/>
        <w:bottom w:val="none" w:sz="0" w:space="0" w:color="auto"/>
        <w:right w:val="none" w:sz="0" w:space="0" w:color="auto"/>
      </w:divBdr>
      <w:divsChild>
        <w:div w:id="200829006">
          <w:marLeft w:val="0"/>
          <w:marRight w:val="0"/>
          <w:marTop w:val="0"/>
          <w:marBottom w:val="0"/>
          <w:divBdr>
            <w:top w:val="none" w:sz="0" w:space="0" w:color="auto"/>
            <w:left w:val="none" w:sz="0" w:space="0" w:color="auto"/>
            <w:bottom w:val="none" w:sz="0" w:space="0" w:color="auto"/>
            <w:right w:val="none" w:sz="0" w:space="0" w:color="auto"/>
          </w:divBdr>
          <w:divsChild>
            <w:div w:id="1628580620">
              <w:marLeft w:val="0"/>
              <w:marRight w:val="0"/>
              <w:marTop w:val="0"/>
              <w:marBottom w:val="0"/>
              <w:divBdr>
                <w:top w:val="none" w:sz="0" w:space="0" w:color="auto"/>
                <w:left w:val="none" w:sz="0" w:space="0" w:color="auto"/>
                <w:bottom w:val="none" w:sz="0" w:space="0" w:color="auto"/>
                <w:right w:val="none" w:sz="0" w:space="0" w:color="auto"/>
              </w:divBdr>
              <w:divsChild>
                <w:div w:id="298926471">
                  <w:marLeft w:val="0"/>
                  <w:marRight w:val="0"/>
                  <w:marTop w:val="0"/>
                  <w:marBottom w:val="0"/>
                  <w:divBdr>
                    <w:top w:val="none" w:sz="0" w:space="0" w:color="auto"/>
                    <w:left w:val="none" w:sz="0" w:space="0" w:color="auto"/>
                    <w:bottom w:val="none" w:sz="0" w:space="0" w:color="auto"/>
                    <w:right w:val="none" w:sz="0" w:space="0" w:color="auto"/>
                  </w:divBdr>
                  <w:divsChild>
                    <w:div w:id="145066193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6495022">
          <w:marLeft w:val="0"/>
          <w:marRight w:val="0"/>
          <w:marTop w:val="0"/>
          <w:marBottom w:val="0"/>
          <w:divBdr>
            <w:top w:val="none" w:sz="0" w:space="0" w:color="auto"/>
            <w:left w:val="none" w:sz="0" w:space="0" w:color="auto"/>
            <w:bottom w:val="none" w:sz="0" w:space="0" w:color="auto"/>
            <w:right w:val="none" w:sz="0" w:space="0" w:color="auto"/>
          </w:divBdr>
          <w:divsChild>
            <w:div w:id="1090850677">
              <w:marLeft w:val="0"/>
              <w:marRight w:val="0"/>
              <w:marTop w:val="0"/>
              <w:marBottom w:val="0"/>
              <w:divBdr>
                <w:top w:val="none" w:sz="0" w:space="0" w:color="auto"/>
                <w:left w:val="none" w:sz="0" w:space="0" w:color="auto"/>
                <w:bottom w:val="none" w:sz="0" w:space="0" w:color="auto"/>
                <w:right w:val="none" w:sz="0" w:space="0" w:color="auto"/>
              </w:divBdr>
              <w:divsChild>
                <w:div w:id="2037847350">
                  <w:marLeft w:val="0"/>
                  <w:marRight w:val="0"/>
                  <w:marTop w:val="0"/>
                  <w:marBottom w:val="0"/>
                  <w:divBdr>
                    <w:top w:val="none" w:sz="0" w:space="0" w:color="auto"/>
                    <w:left w:val="none" w:sz="0" w:space="0" w:color="auto"/>
                    <w:bottom w:val="none" w:sz="0" w:space="0" w:color="auto"/>
                    <w:right w:val="none" w:sz="0" w:space="0" w:color="auto"/>
                  </w:divBdr>
                  <w:divsChild>
                    <w:div w:id="2574499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935215824">
      <w:bodyDiv w:val="1"/>
      <w:marLeft w:val="0"/>
      <w:marRight w:val="0"/>
      <w:marTop w:val="0"/>
      <w:marBottom w:val="0"/>
      <w:divBdr>
        <w:top w:val="none" w:sz="0" w:space="0" w:color="auto"/>
        <w:left w:val="none" w:sz="0" w:space="0" w:color="auto"/>
        <w:bottom w:val="none" w:sz="0" w:space="0" w:color="auto"/>
        <w:right w:val="none" w:sz="0" w:space="0" w:color="auto"/>
      </w:divBdr>
    </w:div>
    <w:div w:id="944464990">
      <w:bodyDiv w:val="1"/>
      <w:marLeft w:val="0"/>
      <w:marRight w:val="0"/>
      <w:marTop w:val="0"/>
      <w:marBottom w:val="0"/>
      <w:divBdr>
        <w:top w:val="none" w:sz="0" w:space="0" w:color="auto"/>
        <w:left w:val="none" w:sz="0" w:space="0" w:color="auto"/>
        <w:bottom w:val="none" w:sz="0" w:space="0" w:color="auto"/>
        <w:right w:val="none" w:sz="0" w:space="0" w:color="auto"/>
      </w:divBdr>
      <w:divsChild>
        <w:div w:id="1167792518">
          <w:marLeft w:val="0"/>
          <w:marRight w:val="0"/>
          <w:marTop w:val="0"/>
          <w:marBottom w:val="0"/>
          <w:divBdr>
            <w:top w:val="none" w:sz="0" w:space="0" w:color="auto"/>
            <w:left w:val="none" w:sz="0" w:space="0" w:color="auto"/>
            <w:bottom w:val="none" w:sz="0" w:space="0" w:color="auto"/>
            <w:right w:val="none" w:sz="0" w:space="0" w:color="auto"/>
          </w:divBdr>
          <w:divsChild>
            <w:div w:id="1241211899">
              <w:marLeft w:val="0"/>
              <w:marRight w:val="0"/>
              <w:marTop w:val="0"/>
              <w:marBottom w:val="0"/>
              <w:divBdr>
                <w:top w:val="none" w:sz="0" w:space="0" w:color="auto"/>
                <w:left w:val="none" w:sz="0" w:space="0" w:color="auto"/>
                <w:bottom w:val="none" w:sz="0" w:space="0" w:color="auto"/>
                <w:right w:val="none" w:sz="0" w:space="0" w:color="auto"/>
              </w:divBdr>
              <w:divsChild>
                <w:div w:id="2058895667">
                  <w:marLeft w:val="0"/>
                  <w:marRight w:val="0"/>
                  <w:marTop w:val="0"/>
                  <w:marBottom w:val="0"/>
                  <w:divBdr>
                    <w:top w:val="none" w:sz="0" w:space="0" w:color="auto"/>
                    <w:left w:val="none" w:sz="0" w:space="0" w:color="auto"/>
                    <w:bottom w:val="none" w:sz="0" w:space="0" w:color="auto"/>
                    <w:right w:val="none" w:sz="0" w:space="0" w:color="auto"/>
                  </w:divBdr>
                  <w:divsChild>
                    <w:div w:id="14673144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24840099">
          <w:marLeft w:val="0"/>
          <w:marRight w:val="0"/>
          <w:marTop w:val="0"/>
          <w:marBottom w:val="0"/>
          <w:divBdr>
            <w:top w:val="none" w:sz="0" w:space="0" w:color="auto"/>
            <w:left w:val="none" w:sz="0" w:space="0" w:color="auto"/>
            <w:bottom w:val="none" w:sz="0" w:space="0" w:color="auto"/>
            <w:right w:val="none" w:sz="0" w:space="0" w:color="auto"/>
          </w:divBdr>
          <w:divsChild>
            <w:div w:id="1377315544">
              <w:marLeft w:val="0"/>
              <w:marRight w:val="0"/>
              <w:marTop w:val="0"/>
              <w:marBottom w:val="0"/>
              <w:divBdr>
                <w:top w:val="none" w:sz="0" w:space="0" w:color="auto"/>
                <w:left w:val="none" w:sz="0" w:space="0" w:color="auto"/>
                <w:bottom w:val="none" w:sz="0" w:space="0" w:color="auto"/>
                <w:right w:val="none" w:sz="0" w:space="0" w:color="auto"/>
              </w:divBdr>
              <w:divsChild>
                <w:div w:id="17061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9920">
      <w:bodyDiv w:val="1"/>
      <w:marLeft w:val="0"/>
      <w:marRight w:val="0"/>
      <w:marTop w:val="0"/>
      <w:marBottom w:val="0"/>
      <w:divBdr>
        <w:top w:val="none" w:sz="0" w:space="0" w:color="auto"/>
        <w:left w:val="none" w:sz="0" w:space="0" w:color="auto"/>
        <w:bottom w:val="none" w:sz="0" w:space="0" w:color="auto"/>
        <w:right w:val="none" w:sz="0" w:space="0" w:color="auto"/>
      </w:divBdr>
    </w:div>
    <w:div w:id="1027371942">
      <w:bodyDiv w:val="1"/>
      <w:marLeft w:val="0"/>
      <w:marRight w:val="0"/>
      <w:marTop w:val="0"/>
      <w:marBottom w:val="0"/>
      <w:divBdr>
        <w:top w:val="none" w:sz="0" w:space="0" w:color="auto"/>
        <w:left w:val="none" w:sz="0" w:space="0" w:color="auto"/>
        <w:bottom w:val="none" w:sz="0" w:space="0" w:color="auto"/>
        <w:right w:val="none" w:sz="0" w:space="0" w:color="auto"/>
      </w:divBdr>
      <w:divsChild>
        <w:div w:id="1008098525">
          <w:marLeft w:val="0"/>
          <w:marRight w:val="0"/>
          <w:marTop w:val="0"/>
          <w:marBottom w:val="0"/>
          <w:divBdr>
            <w:top w:val="none" w:sz="0" w:space="0" w:color="auto"/>
            <w:left w:val="none" w:sz="0" w:space="0" w:color="auto"/>
            <w:bottom w:val="none" w:sz="0" w:space="0" w:color="auto"/>
            <w:right w:val="none" w:sz="0" w:space="0" w:color="auto"/>
          </w:divBdr>
          <w:divsChild>
            <w:div w:id="776556518">
              <w:marLeft w:val="0"/>
              <w:marRight w:val="0"/>
              <w:marTop w:val="0"/>
              <w:marBottom w:val="0"/>
              <w:divBdr>
                <w:top w:val="none" w:sz="0" w:space="0" w:color="auto"/>
                <w:left w:val="none" w:sz="0" w:space="0" w:color="auto"/>
                <w:bottom w:val="none" w:sz="0" w:space="0" w:color="auto"/>
                <w:right w:val="none" w:sz="0" w:space="0" w:color="auto"/>
              </w:divBdr>
              <w:divsChild>
                <w:div w:id="134639051">
                  <w:marLeft w:val="0"/>
                  <w:marRight w:val="0"/>
                  <w:marTop w:val="0"/>
                  <w:marBottom w:val="0"/>
                  <w:divBdr>
                    <w:top w:val="none" w:sz="0" w:space="0" w:color="auto"/>
                    <w:left w:val="none" w:sz="0" w:space="0" w:color="auto"/>
                    <w:bottom w:val="none" w:sz="0" w:space="0" w:color="auto"/>
                    <w:right w:val="none" w:sz="0" w:space="0" w:color="auto"/>
                  </w:divBdr>
                  <w:divsChild>
                    <w:div w:id="11144480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40787932">
          <w:marLeft w:val="0"/>
          <w:marRight w:val="0"/>
          <w:marTop w:val="0"/>
          <w:marBottom w:val="0"/>
          <w:divBdr>
            <w:top w:val="none" w:sz="0" w:space="0" w:color="auto"/>
            <w:left w:val="none" w:sz="0" w:space="0" w:color="auto"/>
            <w:bottom w:val="none" w:sz="0" w:space="0" w:color="auto"/>
            <w:right w:val="none" w:sz="0" w:space="0" w:color="auto"/>
          </w:divBdr>
          <w:divsChild>
            <w:div w:id="1144394624">
              <w:marLeft w:val="0"/>
              <w:marRight w:val="0"/>
              <w:marTop w:val="0"/>
              <w:marBottom w:val="0"/>
              <w:divBdr>
                <w:top w:val="none" w:sz="0" w:space="0" w:color="auto"/>
                <w:left w:val="none" w:sz="0" w:space="0" w:color="auto"/>
                <w:bottom w:val="none" w:sz="0" w:space="0" w:color="auto"/>
                <w:right w:val="none" w:sz="0" w:space="0" w:color="auto"/>
              </w:divBdr>
              <w:divsChild>
                <w:div w:id="1849440138">
                  <w:marLeft w:val="0"/>
                  <w:marRight w:val="0"/>
                  <w:marTop w:val="0"/>
                  <w:marBottom w:val="0"/>
                  <w:divBdr>
                    <w:top w:val="none" w:sz="0" w:space="0" w:color="auto"/>
                    <w:left w:val="none" w:sz="0" w:space="0" w:color="auto"/>
                    <w:bottom w:val="none" w:sz="0" w:space="0" w:color="auto"/>
                    <w:right w:val="none" w:sz="0" w:space="0" w:color="auto"/>
                  </w:divBdr>
                  <w:divsChild>
                    <w:div w:id="10169254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124737038">
      <w:bodyDiv w:val="1"/>
      <w:marLeft w:val="0"/>
      <w:marRight w:val="0"/>
      <w:marTop w:val="0"/>
      <w:marBottom w:val="0"/>
      <w:divBdr>
        <w:top w:val="none" w:sz="0" w:space="0" w:color="auto"/>
        <w:left w:val="none" w:sz="0" w:space="0" w:color="auto"/>
        <w:bottom w:val="none" w:sz="0" w:space="0" w:color="auto"/>
        <w:right w:val="none" w:sz="0" w:space="0" w:color="auto"/>
      </w:divBdr>
      <w:divsChild>
        <w:div w:id="923682816">
          <w:marLeft w:val="0"/>
          <w:marRight w:val="0"/>
          <w:marTop w:val="0"/>
          <w:marBottom w:val="0"/>
          <w:divBdr>
            <w:top w:val="none" w:sz="0" w:space="0" w:color="auto"/>
            <w:left w:val="none" w:sz="0" w:space="0" w:color="auto"/>
            <w:bottom w:val="none" w:sz="0" w:space="0" w:color="auto"/>
            <w:right w:val="none" w:sz="0" w:space="0" w:color="auto"/>
          </w:divBdr>
          <w:divsChild>
            <w:div w:id="1002778288">
              <w:marLeft w:val="0"/>
              <w:marRight w:val="0"/>
              <w:marTop w:val="0"/>
              <w:marBottom w:val="0"/>
              <w:divBdr>
                <w:top w:val="none" w:sz="0" w:space="0" w:color="auto"/>
                <w:left w:val="none" w:sz="0" w:space="0" w:color="auto"/>
                <w:bottom w:val="none" w:sz="0" w:space="0" w:color="auto"/>
                <w:right w:val="none" w:sz="0" w:space="0" w:color="auto"/>
              </w:divBdr>
              <w:divsChild>
                <w:div w:id="325211594">
                  <w:marLeft w:val="0"/>
                  <w:marRight w:val="0"/>
                  <w:marTop w:val="0"/>
                  <w:marBottom w:val="0"/>
                  <w:divBdr>
                    <w:top w:val="none" w:sz="0" w:space="0" w:color="auto"/>
                    <w:left w:val="none" w:sz="0" w:space="0" w:color="auto"/>
                    <w:bottom w:val="none" w:sz="0" w:space="0" w:color="auto"/>
                    <w:right w:val="none" w:sz="0" w:space="0" w:color="auto"/>
                  </w:divBdr>
                  <w:divsChild>
                    <w:div w:id="15802130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08899889">
          <w:marLeft w:val="0"/>
          <w:marRight w:val="0"/>
          <w:marTop w:val="0"/>
          <w:marBottom w:val="0"/>
          <w:divBdr>
            <w:top w:val="none" w:sz="0" w:space="0" w:color="auto"/>
            <w:left w:val="none" w:sz="0" w:space="0" w:color="auto"/>
            <w:bottom w:val="none" w:sz="0" w:space="0" w:color="auto"/>
            <w:right w:val="none" w:sz="0" w:space="0" w:color="auto"/>
          </w:divBdr>
          <w:divsChild>
            <w:div w:id="705718479">
              <w:marLeft w:val="0"/>
              <w:marRight w:val="0"/>
              <w:marTop w:val="0"/>
              <w:marBottom w:val="0"/>
              <w:divBdr>
                <w:top w:val="none" w:sz="0" w:space="0" w:color="auto"/>
                <w:left w:val="none" w:sz="0" w:space="0" w:color="auto"/>
                <w:bottom w:val="none" w:sz="0" w:space="0" w:color="auto"/>
                <w:right w:val="none" w:sz="0" w:space="0" w:color="auto"/>
              </w:divBdr>
              <w:divsChild>
                <w:div w:id="1117531397">
                  <w:marLeft w:val="0"/>
                  <w:marRight w:val="0"/>
                  <w:marTop w:val="0"/>
                  <w:marBottom w:val="0"/>
                  <w:divBdr>
                    <w:top w:val="none" w:sz="0" w:space="0" w:color="auto"/>
                    <w:left w:val="none" w:sz="0" w:space="0" w:color="auto"/>
                    <w:bottom w:val="none" w:sz="0" w:space="0" w:color="auto"/>
                    <w:right w:val="none" w:sz="0" w:space="0" w:color="auto"/>
                  </w:divBdr>
                  <w:divsChild>
                    <w:div w:id="114000173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157039269">
      <w:bodyDiv w:val="1"/>
      <w:marLeft w:val="0"/>
      <w:marRight w:val="0"/>
      <w:marTop w:val="0"/>
      <w:marBottom w:val="0"/>
      <w:divBdr>
        <w:top w:val="none" w:sz="0" w:space="0" w:color="auto"/>
        <w:left w:val="none" w:sz="0" w:space="0" w:color="auto"/>
        <w:bottom w:val="none" w:sz="0" w:space="0" w:color="auto"/>
        <w:right w:val="none" w:sz="0" w:space="0" w:color="auto"/>
      </w:divBdr>
      <w:divsChild>
        <w:div w:id="90468161">
          <w:marLeft w:val="0"/>
          <w:marRight w:val="0"/>
          <w:marTop w:val="0"/>
          <w:marBottom w:val="0"/>
          <w:divBdr>
            <w:top w:val="none" w:sz="0" w:space="0" w:color="auto"/>
            <w:left w:val="none" w:sz="0" w:space="0" w:color="auto"/>
            <w:bottom w:val="none" w:sz="0" w:space="0" w:color="auto"/>
            <w:right w:val="none" w:sz="0" w:space="0" w:color="auto"/>
          </w:divBdr>
          <w:divsChild>
            <w:div w:id="551893563">
              <w:marLeft w:val="0"/>
              <w:marRight w:val="0"/>
              <w:marTop w:val="0"/>
              <w:marBottom w:val="0"/>
              <w:divBdr>
                <w:top w:val="none" w:sz="0" w:space="0" w:color="auto"/>
                <w:left w:val="none" w:sz="0" w:space="0" w:color="auto"/>
                <w:bottom w:val="none" w:sz="0" w:space="0" w:color="auto"/>
                <w:right w:val="none" w:sz="0" w:space="0" w:color="auto"/>
              </w:divBdr>
              <w:divsChild>
                <w:div w:id="1514880095">
                  <w:marLeft w:val="0"/>
                  <w:marRight w:val="0"/>
                  <w:marTop w:val="0"/>
                  <w:marBottom w:val="0"/>
                  <w:divBdr>
                    <w:top w:val="none" w:sz="0" w:space="0" w:color="auto"/>
                    <w:left w:val="none" w:sz="0" w:space="0" w:color="auto"/>
                    <w:bottom w:val="none" w:sz="0" w:space="0" w:color="auto"/>
                    <w:right w:val="none" w:sz="0" w:space="0" w:color="auto"/>
                  </w:divBdr>
                  <w:divsChild>
                    <w:div w:id="58238044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59621937">
          <w:marLeft w:val="0"/>
          <w:marRight w:val="0"/>
          <w:marTop w:val="0"/>
          <w:marBottom w:val="0"/>
          <w:divBdr>
            <w:top w:val="none" w:sz="0" w:space="0" w:color="auto"/>
            <w:left w:val="none" w:sz="0" w:space="0" w:color="auto"/>
            <w:bottom w:val="none" w:sz="0" w:space="0" w:color="auto"/>
            <w:right w:val="none" w:sz="0" w:space="0" w:color="auto"/>
          </w:divBdr>
          <w:divsChild>
            <w:div w:id="941188009">
              <w:marLeft w:val="0"/>
              <w:marRight w:val="0"/>
              <w:marTop w:val="0"/>
              <w:marBottom w:val="0"/>
              <w:divBdr>
                <w:top w:val="none" w:sz="0" w:space="0" w:color="auto"/>
                <w:left w:val="none" w:sz="0" w:space="0" w:color="auto"/>
                <w:bottom w:val="none" w:sz="0" w:space="0" w:color="auto"/>
                <w:right w:val="none" w:sz="0" w:space="0" w:color="auto"/>
              </w:divBdr>
              <w:divsChild>
                <w:div w:id="388578043">
                  <w:marLeft w:val="0"/>
                  <w:marRight w:val="0"/>
                  <w:marTop w:val="0"/>
                  <w:marBottom w:val="0"/>
                  <w:divBdr>
                    <w:top w:val="none" w:sz="0" w:space="0" w:color="auto"/>
                    <w:left w:val="none" w:sz="0" w:space="0" w:color="auto"/>
                    <w:bottom w:val="none" w:sz="0" w:space="0" w:color="auto"/>
                    <w:right w:val="none" w:sz="0" w:space="0" w:color="auto"/>
                  </w:divBdr>
                  <w:divsChild>
                    <w:div w:id="89188883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73320429">
          <w:marLeft w:val="0"/>
          <w:marRight w:val="0"/>
          <w:marTop w:val="0"/>
          <w:marBottom w:val="0"/>
          <w:divBdr>
            <w:top w:val="none" w:sz="0" w:space="0" w:color="auto"/>
            <w:left w:val="none" w:sz="0" w:space="0" w:color="auto"/>
            <w:bottom w:val="none" w:sz="0" w:space="0" w:color="auto"/>
            <w:right w:val="none" w:sz="0" w:space="0" w:color="auto"/>
          </w:divBdr>
          <w:divsChild>
            <w:div w:id="172764345">
              <w:marLeft w:val="0"/>
              <w:marRight w:val="0"/>
              <w:marTop w:val="0"/>
              <w:marBottom w:val="0"/>
              <w:divBdr>
                <w:top w:val="none" w:sz="0" w:space="0" w:color="auto"/>
                <w:left w:val="none" w:sz="0" w:space="0" w:color="auto"/>
                <w:bottom w:val="none" w:sz="0" w:space="0" w:color="auto"/>
                <w:right w:val="none" w:sz="0" w:space="0" w:color="auto"/>
              </w:divBdr>
              <w:divsChild>
                <w:div w:id="12449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6772">
      <w:bodyDiv w:val="1"/>
      <w:marLeft w:val="0"/>
      <w:marRight w:val="0"/>
      <w:marTop w:val="0"/>
      <w:marBottom w:val="0"/>
      <w:divBdr>
        <w:top w:val="none" w:sz="0" w:space="0" w:color="auto"/>
        <w:left w:val="none" w:sz="0" w:space="0" w:color="auto"/>
        <w:bottom w:val="none" w:sz="0" w:space="0" w:color="auto"/>
        <w:right w:val="none" w:sz="0" w:space="0" w:color="auto"/>
      </w:divBdr>
      <w:divsChild>
        <w:div w:id="2081976391">
          <w:marLeft w:val="0"/>
          <w:marRight w:val="0"/>
          <w:marTop w:val="0"/>
          <w:marBottom w:val="0"/>
          <w:divBdr>
            <w:top w:val="none" w:sz="0" w:space="0" w:color="auto"/>
            <w:left w:val="none" w:sz="0" w:space="0" w:color="auto"/>
            <w:bottom w:val="none" w:sz="0" w:space="0" w:color="auto"/>
            <w:right w:val="none" w:sz="0" w:space="0" w:color="auto"/>
          </w:divBdr>
          <w:divsChild>
            <w:div w:id="918098621">
              <w:marLeft w:val="0"/>
              <w:marRight w:val="0"/>
              <w:marTop w:val="0"/>
              <w:marBottom w:val="0"/>
              <w:divBdr>
                <w:top w:val="none" w:sz="0" w:space="0" w:color="auto"/>
                <w:left w:val="none" w:sz="0" w:space="0" w:color="auto"/>
                <w:bottom w:val="none" w:sz="0" w:space="0" w:color="auto"/>
                <w:right w:val="none" w:sz="0" w:space="0" w:color="auto"/>
              </w:divBdr>
              <w:divsChild>
                <w:div w:id="82269111">
                  <w:marLeft w:val="0"/>
                  <w:marRight w:val="0"/>
                  <w:marTop w:val="0"/>
                  <w:marBottom w:val="0"/>
                  <w:divBdr>
                    <w:top w:val="none" w:sz="0" w:space="0" w:color="auto"/>
                    <w:left w:val="none" w:sz="0" w:space="0" w:color="auto"/>
                    <w:bottom w:val="none" w:sz="0" w:space="0" w:color="auto"/>
                    <w:right w:val="none" w:sz="0" w:space="0" w:color="auto"/>
                  </w:divBdr>
                  <w:divsChild>
                    <w:div w:id="8771597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69533453">
          <w:marLeft w:val="0"/>
          <w:marRight w:val="0"/>
          <w:marTop w:val="0"/>
          <w:marBottom w:val="0"/>
          <w:divBdr>
            <w:top w:val="none" w:sz="0" w:space="0" w:color="auto"/>
            <w:left w:val="none" w:sz="0" w:space="0" w:color="auto"/>
            <w:bottom w:val="none" w:sz="0" w:space="0" w:color="auto"/>
            <w:right w:val="none" w:sz="0" w:space="0" w:color="auto"/>
          </w:divBdr>
          <w:divsChild>
            <w:div w:id="2031373637">
              <w:marLeft w:val="0"/>
              <w:marRight w:val="0"/>
              <w:marTop w:val="0"/>
              <w:marBottom w:val="0"/>
              <w:divBdr>
                <w:top w:val="none" w:sz="0" w:space="0" w:color="auto"/>
                <w:left w:val="none" w:sz="0" w:space="0" w:color="auto"/>
                <w:bottom w:val="none" w:sz="0" w:space="0" w:color="auto"/>
                <w:right w:val="none" w:sz="0" w:space="0" w:color="auto"/>
              </w:divBdr>
              <w:divsChild>
                <w:div w:id="1610888359">
                  <w:marLeft w:val="0"/>
                  <w:marRight w:val="0"/>
                  <w:marTop w:val="0"/>
                  <w:marBottom w:val="0"/>
                  <w:divBdr>
                    <w:top w:val="none" w:sz="0" w:space="0" w:color="auto"/>
                    <w:left w:val="none" w:sz="0" w:space="0" w:color="auto"/>
                    <w:bottom w:val="none" w:sz="0" w:space="0" w:color="auto"/>
                    <w:right w:val="none" w:sz="0" w:space="0" w:color="auto"/>
                  </w:divBdr>
                  <w:divsChild>
                    <w:div w:id="185233390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39256623">
      <w:bodyDiv w:val="1"/>
      <w:marLeft w:val="0"/>
      <w:marRight w:val="0"/>
      <w:marTop w:val="0"/>
      <w:marBottom w:val="0"/>
      <w:divBdr>
        <w:top w:val="none" w:sz="0" w:space="0" w:color="auto"/>
        <w:left w:val="none" w:sz="0" w:space="0" w:color="auto"/>
        <w:bottom w:val="none" w:sz="0" w:space="0" w:color="auto"/>
        <w:right w:val="none" w:sz="0" w:space="0" w:color="auto"/>
      </w:divBdr>
      <w:divsChild>
        <w:div w:id="408236476">
          <w:marLeft w:val="0"/>
          <w:marRight w:val="0"/>
          <w:marTop w:val="0"/>
          <w:marBottom w:val="0"/>
          <w:divBdr>
            <w:top w:val="none" w:sz="0" w:space="0" w:color="auto"/>
            <w:left w:val="none" w:sz="0" w:space="0" w:color="auto"/>
            <w:bottom w:val="none" w:sz="0" w:space="0" w:color="auto"/>
            <w:right w:val="none" w:sz="0" w:space="0" w:color="auto"/>
          </w:divBdr>
          <w:divsChild>
            <w:div w:id="1803425617">
              <w:marLeft w:val="0"/>
              <w:marRight w:val="0"/>
              <w:marTop w:val="0"/>
              <w:marBottom w:val="0"/>
              <w:divBdr>
                <w:top w:val="none" w:sz="0" w:space="0" w:color="auto"/>
                <w:left w:val="none" w:sz="0" w:space="0" w:color="auto"/>
                <w:bottom w:val="none" w:sz="0" w:space="0" w:color="auto"/>
                <w:right w:val="none" w:sz="0" w:space="0" w:color="auto"/>
              </w:divBdr>
              <w:divsChild>
                <w:div w:id="1747992703">
                  <w:marLeft w:val="0"/>
                  <w:marRight w:val="0"/>
                  <w:marTop w:val="0"/>
                  <w:marBottom w:val="0"/>
                  <w:divBdr>
                    <w:top w:val="none" w:sz="0" w:space="0" w:color="auto"/>
                    <w:left w:val="none" w:sz="0" w:space="0" w:color="auto"/>
                    <w:bottom w:val="none" w:sz="0" w:space="0" w:color="auto"/>
                    <w:right w:val="none" w:sz="0" w:space="0" w:color="auto"/>
                  </w:divBdr>
                  <w:divsChild>
                    <w:div w:id="170382173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07655767">
          <w:marLeft w:val="0"/>
          <w:marRight w:val="0"/>
          <w:marTop w:val="0"/>
          <w:marBottom w:val="0"/>
          <w:divBdr>
            <w:top w:val="none" w:sz="0" w:space="0" w:color="auto"/>
            <w:left w:val="none" w:sz="0" w:space="0" w:color="auto"/>
            <w:bottom w:val="none" w:sz="0" w:space="0" w:color="auto"/>
            <w:right w:val="none" w:sz="0" w:space="0" w:color="auto"/>
          </w:divBdr>
          <w:divsChild>
            <w:div w:id="410129331">
              <w:marLeft w:val="0"/>
              <w:marRight w:val="0"/>
              <w:marTop w:val="0"/>
              <w:marBottom w:val="0"/>
              <w:divBdr>
                <w:top w:val="none" w:sz="0" w:space="0" w:color="auto"/>
                <w:left w:val="none" w:sz="0" w:space="0" w:color="auto"/>
                <w:bottom w:val="none" w:sz="0" w:space="0" w:color="auto"/>
                <w:right w:val="none" w:sz="0" w:space="0" w:color="auto"/>
              </w:divBdr>
              <w:divsChild>
                <w:div w:id="446777583">
                  <w:marLeft w:val="0"/>
                  <w:marRight w:val="0"/>
                  <w:marTop w:val="0"/>
                  <w:marBottom w:val="0"/>
                  <w:divBdr>
                    <w:top w:val="none" w:sz="0" w:space="0" w:color="auto"/>
                    <w:left w:val="none" w:sz="0" w:space="0" w:color="auto"/>
                    <w:bottom w:val="none" w:sz="0" w:space="0" w:color="auto"/>
                    <w:right w:val="none" w:sz="0" w:space="0" w:color="auto"/>
                  </w:divBdr>
                  <w:divsChild>
                    <w:div w:id="21817581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77071533">
      <w:bodyDiv w:val="1"/>
      <w:marLeft w:val="0"/>
      <w:marRight w:val="0"/>
      <w:marTop w:val="0"/>
      <w:marBottom w:val="0"/>
      <w:divBdr>
        <w:top w:val="none" w:sz="0" w:space="0" w:color="auto"/>
        <w:left w:val="none" w:sz="0" w:space="0" w:color="auto"/>
        <w:bottom w:val="none" w:sz="0" w:space="0" w:color="auto"/>
        <w:right w:val="none" w:sz="0" w:space="0" w:color="auto"/>
      </w:divBdr>
      <w:divsChild>
        <w:div w:id="82920569">
          <w:marLeft w:val="0"/>
          <w:marRight w:val="0"/>
          <w:marTop w:val="0"/>
          <w:marBottom w:val="0"/>
          <w:divBdr>
            <w:top w:val="none" w:sz="0" w:space="0" w:color="auto"/>
            <w:left w:val="none" w:sz="0" w:space="0" w:color="auto"/>
            <w:bottom w:val="none" w:sz="0" w:space="0" w:color="auto"/>
            <w:right w:val="none" w:sz="0" w:space="0" w:color="auto"/>
          </w:divBdr>
          <w:divsChild>
            <w:div w:id="47652853">
              <w:marLeft w:val="0"/>
              <w:marRight w:val="0"/>
              <w:marTop w:val="0"/>
              <w:marBottom w:val="0"/>
              <w:divBdr>
                <w:top w:val="none" w:sz="0" w:space="0" w:color="auto"/>
                <w:left w:val="none" w:sz="0" w:space="0" w:color="auto"/>
                <w:bottom w:val="none" w:sz="0" w:space="0" w:color="auto"/>
                <w:right w:val="none" w:sz="0" w:space="0" w:color="auto"/>
              </w:divBdr>
              <w:divsChild>
                <w:div w:id="27684501">
                  <w:marLeft w:val="0"/>
                  <w:marRight w:val="0"/>
                  <w:marTop w:val="0"/>
                  <w:marBottom w:val="0"/>
                  <w:divBdr>
                    <w:top w:val="none" w:sz="0" w:space="0" w:color="auto"/>
                    <w:left w:val="none" w:sz="0" w:space="0" w:color="auto"/>
                    <w:bottom w:val="none" w:sz="0" w:space="0" w:color="auto"/>
                    <w:right w:val="none" w:sz="0" w:space="0" w:color="auto"/>
                  </w:divBdr>
                  <w:divsChild>
                    <w:div w:id="58361092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37442862">
          <w:marLeft w:val="0"/>
          <w:marRight w:val="0"/>
          <w:marTop w:val="0"/>
          <w:marBottom w:val="0"/>
          <w:divBdr>
            <w:top w:val="none" w:sz="0" w:space="0" w:color="auto"/>
            <w:left w:val="none" w:sz="0" w:space="0" w:color="auto"/>
            <w:bottom w:val="none" w:sz="0" w:space="0" w:color="auto"/>
            <w:right w:val="none" w:sz="0" w:space="0" w:color="auto"/>
          </w:divBdr>
          <w:divsChild>
            <w:div w:id="2039700586">
              <w:marLeft w:val="0"/>
              <w:marRight w:val="0"/>
              <w:marTop w:val="0"/>
              <w:marBottom w:val="0"/>
              <w:divBdr>
                <w:top w:val="none" w:sz="0" w:space="0" w:color="auto"/>
                <w:left w:val="none" w:sz="0" w:space="0" w:color="auto"/>
                <w:bottom w:val="none" w:sz="0" w:space="0" w:color="auto"/>
                <w:right w:val="none" w:sz="0" w:space="0" w:color="auto"/>
              </w:divBdr>
              <w:divsChild>
                <w:div w:id="909998135">
                  <w:marLeft w:val="0"/>
                  <w:marRight w:val="0"/>
                  <w:marTop w:val="0"/>
                  <w:marBottom w:val="0"/>
                  <w:divBdr>
                    <w:top w:val="none" w:sz="0" w:space="0" w:color="auto"/>
                    <w:left w:val="none" w:sz="0" w:space="0" w:color="auto"/>
                    <w:bottom w:val="none" w:sz="0" w:space="0" w:color="auto"/>
                    <w:right w:val="none" w:sz="0" w:space="0" w:color="auto"/>
                  </w:divBdr>
                  <w:divsChild>
                    <w:div w:id="6024973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518083731">
      <w:bodyDiv w:val="1"/>
      <w:marLeft w:val="0"/>
      <w:marRight w:val="0"/>
      <w:marTop w:val="0"/>
      <w:marBottom w:val="0"/>
      <w:divBdr>
        <w:top w:val="none" w:sz="0" w:space="0" w:color="auto"/>
        <w:left w:val="none" w:sz="0" w:space="0" w:color="auto"/>
        <w:bottom w:val="none" w:sz="0" w:space="0" w:color="auto"/>
        <w:right w:val="none" w:sz="0" w:space="0" w:color="auto"/>
      </w:divBdr>
      <w:divsChild>
        <w:div w:id="2027320872">
          <w:marLeft w:val="0"/>
          <w:marRight w:val="0"/>
          <w:marTop w:val="0"/>
          <w:marBottom w:val="0"/>
          <w:divBdr>
            <w:top w:val="none" w:sz="0" w:space="0" w:color="auto"/>
            <w:left w:val="none" w:sz="0" w:space="0" w:color="auto"/>
            <w:bottom w:val="none" w:sz="0" w:space="0" w:color="auto"/>
            <w:right w:val="none" w:sz="0" w:space="0" w:color="auto"/>
          </w:divBdr>
          <w:divsChild>
            <w:div w:id="162164080">
              <w:marLeft w:val="0"/>
              <w:marRight w:val="0"/>
              <w:marTop w:val="0"/>
              <w:marBottom w:val="0"/>
              <w:divBdr>
                <w:top w:val="none" w:sz="0" w:space="0" w:color="auto"/>
                <w:left w:val="none" w:sz="0" w:space="0" w:color="auto"/>
                <w:bottom w:val="none" w:sz="0" w:space="0" w:color="auto"/>
                <w:right w:val="none" w:sz="0" w:space="0" w:color="auto"/>
              </w:divBdr>
              <w:divsChild>
                <w:div w:id="1509253691">
                  <w:marLeft w:val="0"/>
                  <w:marRight w:val="0"/>
                  <w:marTop w:val="0"/>
                  <w:marBottom w:val="0"/>
                  <w:divBdr>
                    <w:top w:val="none" w:sz="0" w:space="0" w:color="auto"/>
                    <w:left w:val="none" w:sz="0" w:space="0" w:color="auto"/>
                    <w:bottom w:val="none" w:sz="0" w:space="0" w:color="auto"/>
                    <w:right w:val="none" w:sz="0" w:space="0" w:color="auto"/>
                  </w:divBdr>
                  <w:divsChild>
                    <w:div w:id="168856092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34910451">
          <w:marLeft w:val="0"/>
          <w:marRight w:val="0"/>
          <w:marTop w:val="0"/>
          <w:marBottom w:val="0"/>
          <w:divBdr>
            <w:top w:val="none" w:sz="0" w:space="0" w:color="auto"/>
            <w:left w:val="none" w:sz="0" w:space="0" w:color="auto"/>
            <w:bottom w:val="none" w:sz="0" w:space="0" w:color="auto"/>
            <w:right w:val="none" w:sz="0" w:space="0" w:color="auto"/>
          </w:divBdr>
          <w:divsChild>
            <w:div w:id="1849829419">
              <w:marLeft w:val="0"/>
              <w:marRight w:val="0"/>
              <w:marTop w:val="0"/>
              <w:marBottom w:val="0"/>
              <w:divBdr>
                <w:top w:val="none" w:sz="0" w:space="0" w:color="auto"/>
                <w:left w:val="none" w:sz="0" w:space="0" w:color="auto"/>
                <w:bottom w:val="none" w:sz="0" w:space="0" w:color="auto"/>
                <w:right w:val="none" w:sz="0" w:space="0" w:color="auto"/>
              </w:divBdr>
              <w:divsChild>
                <w:div w:id="5315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76353">
      <w:bodyDiv w:val="1"/>
      <w:marLeft w:val="0"/>
      <w:marRight w:val="0"/>
      <w:marTop w:val="0"/>
      <w:marBottom w:val="0"/>
      <w:divBdr>
        <w:top w:val="none" w:sz="0" w:space="0" w:color="auto"/>
        <w:left w:val="none" w:sz="0" w:space="0" w:color="auto"/>
        <w:bottom w:val="none" w:sz="0" w:space="0" w:color="auto"/>
        <w:right w:val="none" w:sz="0" w:space="0" w:color="auto"/>
      </w:divBdr>
      <w:divsChild>
        <w:div w:id="766273754">
          <w:marLeft w:val="0"/>
          <w:marRight w:val="0"/>
          <w:marTop w:val="0"/>
          <w:marBottom w:val="0"/>
          <w:divBdr>
            <w:top w:val="none" w:sz="0" w:space="0" w:color="auto"/>
            <w:left w:val="none" w:sz="0" w:space="0" w:color="auto"/>
            <w:bottom w:val="none" w:sz="0" w:space="0" w:color="auto"/>
            <w:right w:val="none" w:sz="0" w:space="0" w:color="auto"/>
          </w:divBdr>
          <w:divsChild>
            <w:div w:id="1866211231">
              <w:marLeft w:val="0"/>
              <w:marRight w:val="0"/>
              <w:marTop w:val="0"/>
              <w:marBottom w:val="0"/>
              <w:divBdr>
                <w:top w:val="none" w:sz="0" w:space="0" w:color="auto"/>
                <w:left w:val="none" w:sz="0" w:space="0" w:color="auto"/>
                <w:bottom w:val="none" w:sz="0" w:space="0" w:color="auto"/>
                <w:right w:val="none" w:sz="0" w:space="0" w:color="auto"/>
              </w:divBdr>
              <w:divsChild>
                <w:div w:id="1208759703">
                  <w:marLeft w:val="0"/>
                  <w:marRight w:val="0"/>
                  <w:marTop w:val="0"/>
                  <w:marBottom w:val="0"/>
                  <w:divBdr>
                    <w:top w:val="none" w:sz="0" w:space="0" w:color="auto"/>
                    <w:left w:val="none" w:sz="0" w:space="0" w:color="auto"/>
                    <w:bottom w:val="none" w:sz="0" w:space="0" w:color="auto"/>
                    <w:right w:val="none" w:sz="0" w:space="0" w:color="auto"/>
                  </w:divBdr>
                  <w:divsChild>
                    <w:div w:id="45456991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2961663">
          <w:marLeft w:val="0"/>
          <w:marRight w:val="0"/>
          <w:marTop w:val="0"/>
          <w:marBottom w:val="0"/>
          <w:divBdr>
            <w:top w:val="none" w:sz="0" w:space="0" w:color="auto"/>
            <w:left w:val="none" w:sz="0" w:space="0" w:color="auto"/>
            <w:bottom w:val="none" w:sz="0" w:space="0" w:color="auto"/>
            <w:right w:val="none" w:sz="0" w:space="0" w:color="auto"/>
          </w:divBdr>
          <w:divsChild>
            <w:div w:id="1492716528">
              <w:marLeft w:val="0"/>
              <w:marRight w:val="0"/>
              <w:marTop w:val="0"/>
              <w:marBottom w:val="0"/>
              <w:divBdr>
                <w:top w:val="none" w:sz="0" w:space="0" w:color="auto"/>
                <w:left w:val="none" w:sz="0" w:space="0" w:color="auto"/>
                <w:bottom w:val="none" w:sz="0" w:space="0" w:color="auto"/>
                <w:right w:val="none" w:sz="0" w:space="0" w:color="auto"/>
              </w:divBdr>
              <w:divsChild>
                <w:div w:id="116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42521">
      <w:bodyDiv w:val="1"/>
      <w:marLeft w:val="0"/>
      <w:marRight w:val="0"/>
      <w:marTop w:val="0"/>
      <w:marBottom w:val="0"/>
      <w:divBdr>
        <w:top w:val="none" w:sz="0" w:space="0" w:color="auto"/>
        <w:left w:val="none" w:sz="0" w:space="0" w:color="auto"/>
        <w:bottom w:val="none" w:sz="0" w:space="0" w:color="auto"/>
        <w:right w:val="none" w:sz="0" w:space="0" w:color="auto"/>
      </w:divBdr>
      <w:divsChild>
        <w:div w:id="1618609230">
          <w:marLeft w:val="0"/>
          <w:marRight w:val="0"/>
          <w:marTop w:val="0"/>
          <w:marBottom w:val="0"/>
          <w:divBdr>
            <w:top w:val="none" w:sz="0" w:space="0" w:color="auto"/>
            <w:left w:val="none" w:sz="0" w:space="0" w:color="auto"/>
            <w:bottom w:val="none" w:sz="0" w:space="0" w:color="auto"/>
            <w:right w:val="none" w:sz="0" w:space="0" w:color="auto"/>
          </w:divBdr>
          <w:divsChild>
            <w:div w:id="730733345">
              <w:marLeft w:val="0"/>
              <w:marRight w:val="0"/>
              <w:marTop w:val="0"/>
              <w:marBottom w:val="0"/>
              <w:divBdr>
                <w:top w:val="none" w:sz="0" w:space="0" w:color="auto"/>
                <w:left w:val="none" w:sz="0" w:space="0" w:color="auto"/>
                <w:bottom w:val="none" w:sz="0" w:space="0" w:color="auto"/>
                <w:right w:val="none" w:sz="0" w:space="0" w:color="auto"/>
              </w:divBdr>
              <w:divsChild>
                <w:div w:id="1034503344">
                  <w:marLeft w:val="0"/>
                  <w:marRight w:val="0"/>
                  <w:marTop w:val="0"/>
                  <w:marBottom w:val="0"/>
                  <w:divBdr>
                    <w:top w:val="none" w:sz="0" w:space="0" w:color="auto"/>
                    <w:left w:val="none" w:sz="0" w:space="0" w:color="auto"/>
                    <w:bottom w:val="none" w:sz="0" w:space="0" w:color="auto"/>
                    <w:right w:val="none" w:sz="0" w:space="0" w:color="auto"/>
                  </w:divBdr>
                  <w:divsChild>
                    <w:div w:id="1810189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18021866">
          <w:marLeft w:val="0"/>
          <w:marRight w:val="0"/>
          <w:marTop w:val="0"/>
          <w:marBottom w:val="0"/>
          <w:divBdr>
            <w:top w:val="none" w:sz="0" w:space="0" w:color="auto"/>
            <w:left w:val="none" w:sz="0" w:space="0" w:color="auto"/>
            <w:bottom w:val="none" w:sz="0" w:space="0" w:color="auto"/>
            <w:right w:val="none" w:sz="0" w:space="0" w:color="auto"/>
          </w:divBdr>
          <w:divsChild>
            <w:div w:id="1573540168">
              <w:marLeft w:val="0"/>
              <w:marRight w:val="0"/>
              <w:marTop w:val="0"/>
              <w:marBottom w:val="0"/>
              <w:divBdr>
                <w:top w:val="none" w:sz="0" w:space="0" w:color="auto"/>
                <w:left w:val="none" w:sz="0" w:space="0" w:color="auto"/>
                <w:bottom w:val="none" w:sz="0" w:space="0" w:color="auto"/>
                <w:right w:val="none" w:sz="0" w:space="0" w:color="auto"/>
              </w:divBdr>
              <w:divsChild>
                <w:div w:id="2074966050">
                  <w:marLeft w:val="0"/>
                  <w:marRight w:val="0"/>
                  <w:marTop w:val="0"/>
                  <w:marBottom w:val="0"/>
                  <w:divBdr>
                    <w:top w:val="none" w:sz="0" w:space="0" w:color="auto"/>
                    <w:left w:val="none" w:sz="0" w:space="0" w:color="auto"/>
                    <w:bottom w:val="none" w:sz="0" w:space="0" w:color="auto"/>
                    <w:right w:val="none" w:sz="0" w:space="0" w:color="auto"/>
                  </w:divBdr>
                  <w:divsChild>
                    <w:div w:id="5555509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567761156">
      <w:bodyDiv w:val="1"/>
      <w:marLeft w:val="0"/>
      <w:marRight w:val="0"/>
      <w:marTop w:val="0"/>
      <w:marBottom w:val="0"/>
      <w:divBdr>
        <w:top w:val="none" w:sz="0" w:space="0" w:color="auto"/>
        <w:left w:val="none" w:sz="0" w:space="0" w:color="auto"/>
        <w:bottom w:val="none" w:sz="0" w:space="0" w:color="auto"/>
        <w:right w:val="none" w:sz="0" w:space="0" w:color="auto"/>
      </w:divBdr>
      <w:divsChild>
        <w:div w:id="897401446">
          <w:marLeft w:val="0"/>
          <w:marRight w:val="0"/>
          <w:marTop w:val="0"/>
          <w:marBottom w:val="0"/>
          <w:divBdr>
            <w:top w:val="none" w:sz="0" w:space="0" w:color="auto"/>
            <w:left w:val="none" w:sz="0" w:space="0" w:color="auto"/>
            <w:bottom w:val="none" w:sz="0" w:space="0" w:color="auto"/>
            <w:right w:val="none" w:sz="0" w:space="0" w:color="auto"/>
          </w:divBdr>
          <w:divsChild>
            <w:div w:id="1457749059">
              <w:marLeft w:val="0"/>
              <w:marRight w:val="0"/>
              <w:marTop w:val="0"/>
              <w:marBottom w:val="0"/>
              <w:divBdr>
                <w:top w:val="none" w:sz="0" w:space="0" w:color="auto"/>
                <w:left w:val="none" w:sz="0" w:space="0" w:color="auto"/>
                <w:bottom w:val="none" w:sz="0" w:space="0" w:color="auto"/>
                <w:right w:val="none" w:sz="0" w:space="0" w:color="auto"/>
              </w:divBdr>
              <w:divsChild>
                <w:div w:id="729234562">
                  <w:marLeft w:val="0"/>
                  <w:marRight w:val="0"/>
                  <w:marTop w:val="0"/>
                  <w:marBottom w:val="0"/>
                  <w:divBdr>
                    <w:top w:val="none" w:sz="0" w:space="0" w:color="auto"/>
                    <w:left w:val="none" w:sz="0" w:space="0" w:color="auto"/>
                    <w:bottom w:val="none" w:sz="0" w:space="0" w:color="auto"/>
                    <w:right w:val="none" w:sz="0" w:space="0" w:color="auto"/>
                  </w:divBdr>
                  <w:divsChild>
                    <w:div w:id="15274489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53977338">
          <w:marLeft w:val="0"/>
          <w:marRight w:val="0"/>
          <w:marTop w:val="0"/>
          <w:marBottom w:val="0"/>
          <w:divBdr>
            <w:top w:val="none" w:sz="0" w:space="0" w:color="auto"/>
            <w:left w:val="none" w:sz="0" w:space="0" w:color="auto"/>
            <w:bottom w:val="none" w:sz="0" w:space="0" w:color="auto"/>
            <w:right w:val="none" w:sz="0" w:space="0" w:color="auto"/>
          </w:divBdr>
          <w:divsChild>
            <w:div w:id="1994218476">
              <w:marLeft w:val="0"/>
              <w:marRight w:val="0"/>
              <w:marTop w:val="0"/>
              <w:marBottom w:val="0"/>
              <w:divBdr>
                <w:top w:val="none" w:sz="0" w:space="0" w:color="auto"/>
                <w:left w:val="none" w:sz="0" w:space="0" w:color="auto"/>
                <w:bottom w:val="none" w:sz="0" w:space="0" w:color="auto"/>
                <w:right w:val="none" w:sz="0" w:space="0" w:color="auto"/>
              </w:divBdr>
              <w:divsChild>
                <w:div w:id="60713614">
                  <w:marLeft w:val="0"/>
                  <w:marRight w:val="0"/>
                  <w:marTop w:val="0"/>
                  <w:marBottom w:val="0"/>
                  <w:divBdr>
                    <w:top w:val="none" w:sz="0" w:space="0" w:color="auto"/>
                    <w:left w:val="none" w:sz="0" w:space="0" w:color="auto"/>
                    <w:bottom w:val="none" w:sz="0" w:space="0" w:color="auto"/>
                    <w:right w:val="none" w:sz="0" w:space="0" w:color="auto"/>
                  </w:divBdr>
                  <w:divsChild>
                    <w:div w:id="140988799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589731142">
      <w:bodyDiv w:val="1"/>
      <w:marLeft w:val="0"/>
      <w:marRight w:val="0"/>
      <w:marTop w:val="0"/>
      <w:marBottom w:val="0"/>
      <w:divBdr>
        <w:top w:val="none" w:sz="0" w:space="0" w:color="auto"/>
        <w:left w:val="none" w:sz="0" w:space="0" w:color="auto"/>
        <w:bottom w:val="none" w:sz="0" w:space="0" w:color="auto"/>
        <w:right w:val="none" w:sz="0" w:space="0" w:color="auto"/>
      </w:divBdr>
      <w:divsChild>
        <w:div w:id="1725717849">
          <w:marLeft w:val="0"/>
          <w:marRight w:val="0"/>
          <w:marTop w:val="0"/>
          <w:marBottom w:val="0"/>
          <w:divBdr>
            <w:top w:val="none" w:sz="0" w:space="0" w:color="auto"/>
            <w:left w:val="none" w:sz="0" w:space="0" w:color="auto"/>
            <w:bottom w:val="none" w:sz="0" w:space="0" w:color="auto"/>
            <w:right w:val="none" w:sz="0" w:space="0" w:color="auto"/>
          </w:divBdr>
          <w:divsChild>
            <w:div w:id="933779718">
              <w:marLeft w:val="0"/>
              <w:marRight w:val="0"/>
              <w:marTop w:val="0"/>
              <w:marBottom w:val="0"/>
              <w:divBdr>
                <w:top w:val="none" w:sz="0" w:space="0" w:color="auto"/>
                <w:left w:val="none" w:sz="0" w:space="0" w:color="auto"/>
                <w:bottom w:val="none" w:sz="0" w:space="0" w:color="auto"/>
                <w:right w:val="none" w:sz="0" w:space="0" w:color="auto"/>
              </w:divBdr>
              <w:divsChild>
                <w:div w:id="1073241142">
                  <w:marLeft w:val="0"/>
                  <w:marRight w:val="0"/>
                  <w:marTop w:val="0"/>
                  <w:marBottom w:val="0"/>
                  <w:divBdr>
                    <w:top w:val="none" w:sz="0" w:space="0" w:color="auto"/>
                    <w:left w:val="none" w:sz="0" w:space="0" w:color="auto"/>
                    <w:bottom w:val="none" w:sz="0" w:space="0" w:color="auto"/>
                    <w:right w:val="none" w:sz="0" w:space="0" w:color="auto"/>
                  </w:divBdr>
                  <w:divsChild>
                    <w:div w:id="198554848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62970783">
          <w:marLeft w:val="0"/>
          <w:marRight w:val="0"/>
          <w:marTop w:val="0"/>
          <w:marBottom w:val="0"/>
          <w:divBdr>
            <w:top w:val="none" w:sz="0" w:space="0" w:color="auto"/>
            <w:left w:val="none" w:sz="0" w:space="0" w:color="auto"/>
            <w:bottom w:val="none" w:sz="0" w:space="0" w:color="auto"/>
            <w:right w:val="none" w:sz="0" w:space="0" w:color="auto"/>
          </w:divBdr>
          <w:divsChild>
            <w:div w:id="1609776849">
              <w:marLeft w:val="0"/>
              <w:marRight w:val="0"/>
              <w:marTop w:val="0"/>
              <w:marBottom w:val="0"/>
              <w:divBdr>
                <w:top w:val="none" w:sz="0" w:space="0" w:color="auto"/>
                <w:left w:val="none" w:sz="0" w:space="0" w:color="auto"/>
                <w:bottom w:val="none" w:sz="0" w:space="0" w:color="auto"/>
                <w:right w:val="none" w:sz="0" w:space="0" w:color="auto"/>
              </w:divBdr>
              <w:divsChild>
                <w:div w:id="168445502">
                  <w:marLeft w:val="0"/>
                  <w:marRight w:val="0"/>
                  <w:marTop w:val="0"/>
                  <w:marBottom w:val="0"/>
                  <w:divBdr>
                    <w:top w:val="none" w:sz="0" w:space="0" w:color="auto"/>
                    <w:left w:val="none" w:sz="0" w:space="0" w:color="auto"/>
                    <w:bottom w:val="none" w:sz="0" w:space="0" w:color="auto"/>
                    <w:right w:val="none" w:sz="0" w:space="0" w:color="auto"/>
                  </w:divBdr>
                  <w:divsChild>
                    <w:div w:id="10338449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661231457">
      <w:bodyDiv w:val="1"/>
      <w:marLeft w:val="0"/>
      <w:marRight w:val="0"/>
      <w:marTop w:val="0"/>
      <w:marBottom w:val="0"/>
      <w:divBdr>
        <w:top w:val="none" w:sz="0" w:space="0" w:color="auto"/>
        <w:left w:val="none" w:sz="0" w:space="0" w:color="auto"/>
        <w:bottom w:val="none" w:sz="0" w:space="0" w:color="auto"/>
        <w:right w:val="none" w:sz="0" w:space="0" w:color="auto"/>
      </w:divBdr>
    </w:div>
    <w:div w:id="1848518744">
      <w:bodyDiv w:val="1"/>
      <w:marLeft w:val="0"/>
      <w:marRight w:val="0"/>
      <w:marTop w:val="0"/>
      <w:marBottom w:val="0"/>
      <w:divBdr>
        <w:top w:val="none" w:sz="0" w:space="0" w:color="auto"/>
        <w:left w:val="none" w:sz="0" w:space="0" w:color="auto"/>
        <w:bottom w:val="none" w:sz="0" w:space="0" w:color="auto"/>
        <w:right w:val="none" w:sz="0" w:space="0" w:color="auto"/>
      </w:divBdr>
    </w:div>
    <w:div w:id="1848595964">
      <w:bodyDiv w:val="1"/>
      <w:marLeft w:val="0"/>
      <w:marRight w:val="0"/>
      <w:marTop w:val="0"/>
      <w:marBottom w:val="0"/>
      <w:divBdr>
        <w:top w:val="none" w:sz="0" w:space="0" w:color="auto"/>
        <w:left w:val="none" w:sz="0" w:space="0" w:color="auto"/>
        <w:bottom w:val="none" w:sz="0" w:space="0" w:color="auto"/>
        <w:right w:val="none" w:sz="0" w:space="0" w:color="auto"/>
      </w:divBdr>
      <w:divsChild>
        <w:div w:id="1646353945">
          <w:marLeft w:val="0"/>
          <w:marRight w:val="0"/>
          <w:marTop w:val="0"/>
          <w:marBottom w:val="0"/>
          <w:divBdr>
            <w:top w:val="none" w:sz="0" w:space="0" w:color="auto"/>
            <w:left w:val="none" w:sz="0" w:space="0" w:color="auto"/>
            <w:bottom w:val="none" w:sz="0" w:space="0" w:color="auto"/>
            <w:right w:val="none" w:sz="0" w:space="0" w:color="auto"/>
          </w:divBdr>
          <w:divsChild>
            <w:div w:id="277301632">
              <w:marLeft w:val="0"/>
              <w:marRight w:val="0"/>
              <w:marTop w:val="0"/>
              <w:marBottom w:val="0"/>
              <w:divBdr>
                <w:top w:val="none" w:sz="0" w:space="0" w:color="auto"/>
                <w:left w:val="none" w:sz="0" w:space="0" w:color="auto"/>
                <w:bottom w:val="none" w:sz="0" w:space="0" w:color="auto"/>
                <w:right w:val="none" w:sz="0" w:space="0" w:color="auto"/>
              </w:divBdr>
              <w:divsChild>
                <w:div w:id="60757948">
                  <w:marLeft w:val="0"/>
                  <w:marRight w:val="0"/>
                  <w:marTop w:val="0"/>
                  <w:marBottom w:val="0"/>
                  <w:divBdr>
                    <w:top w:val="none" w:sz="0" w:space="0" w:color="auto"/>
                    <w:left w:val="none" w:sz="0" w:space="0" w:color="auto"/>
                    <w:bottom w:val="none" w:sz="0" w:space="0" w:color="auto"/>
                    <w:right w:val="none" w:sz="0" w:space="0" w:color="auto"/>
                  </w:divBdr>
                  <w:divsChild>
                    <w:div w:id="164018857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3465264">
          <w:marLeft w:val="0"/>
          <w:marRight w:val="0"/>
          <w:marTop w:val="0"/>
          <w:marBottom w:val="0"/>
          <w:divBdr>
            <w:top w:val="none" w:sz="0" w:space="0" w:color="auto"/>
            <w:left w:val="none" w:sz="0" w:space="0" w:color="auto"/>
            <w:bottom w:val="none" w:sz="0" w:space="0" w:color="auto"/>
            <w:right w:val="none" w:sz="0" w:space="0" w:color="auto"/>
          </w:divBdr>
          <w:divsChild>
            <w:div w:id="384911729">
              <w:marLeft w:val="0"/>
              <w:marRight w:val="0"/>
              <w:marTop w:val="0"/>
              <w:marBottom w:val="0"/>
              <w:divBdr>
                <w:top w:val="none" w:sz="0" w:space="0" w:color="auto"/>
                <w:left w:val="none" w:sz="0" w:space="0" w:color="auto"/>
                <w:bottom w:val="none" w:sz="0" w:space="0" w:color="auto"/>
                <w:right w:val="none" w:sz="0" w:space="0" w:color="auto"/>
              </w:divBdr>
              <w:divsChild>
                <w:div w:id="519591262">
                  <w:marLeft w:val="0"/>
                  <w:marRight w:val="0"/>
                  <w:marTop w:val="0"/>
                  <w:marBottom w:val="0"/>
                  <w:divBdr>
                    <w:top w:val="none" w:sz="0" w:space="0" w:color="auto"/>
                    <w:left w:val="none" w:sz="0" w:space="0" w:color="auto"/>
                    <w:bottom w:val="none" w:sz="0" w:space="0" w:color="auto"/>
                    <w:right w:val="none" w:sz="0" w:space="0" w:color="auto"/>
                  </w:divBdr>
                  <w:divsChild>
                    <w:div w:id="45089920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28029966">
      <w:bodyDiv w:val="1"/>
      <w:marLeft w:val="0"/>
      <w:marRight w:val="0"/>
      <w:marTop w:val="0"/>
      <w:marBottom w:val="0"/>
      <w:divBdr>
        <w:top w:val="none" w:sz="0" w:space="0" w:color="auto"/>
        <w:left w:val="none" w:sz="0" w:space="0" w:color="auto"/>
        <w:bottom w:val="none" w:sz="0" w:space="0" w:color="auto"/>
        <w:right w:val="none" w:sz="0" w:space="0" w:color="auto"/>
      </w:divBdr>
      <w:divsChild>
        <w:div w:id="131021312">
          <w:marLeft w:val="0"/>
          <w:marRight w:val="0"/>
          <w:marTop w:val="0"/>
          <w:marBottom w:val="0"/>
          <w:divBdr>
            <w:top w:val="none" w:sz="0" w:space="0" w:color="auto"/>
            <w:left w:val="none" w:sz="0" w:space="0" w:color="auto"/>
            <w:bottom w:val="none" w:sz="0" w:space="0" w:color="auto"/>
            <w:right w:val="none" w:sz="0" w:space="0" w:color="auto"/>
          </w:divBdr>
          <w:divsChild>
            <w:div w:id="1799448807">
              <w:marLeft w:val="0"/>
              <w:marRight w:val="0"/>
              <w:marTop w:val="0"/>
              <w:marBottom w:val="0"/>
              <w:divBdr>
                <w:top w:val="none" w:sz="0" w:space="0" w:color="auto"/>
                <w:left w:val="none" w:sz="0" w:space="0" w:color="auto"/>
                <w:bottom w:val="none" w:sz="0" w:space="0" w:color="auto"/>
                <w:right w:val="none" w:sz="0" w:space="0" w:color="auto"/>
              </w:divBdr>
              <w:divsChild>
                <w:div w:id="274294130">
                  <w:marLeft w:val="0"/>
                  <w:marRight w:val="0"/>
                  <w:marTop w:val="0"/>
                  <w:marBottom w:val="0"/>
                  <w:divBdr>
                    <w:top w:val="none" w:sz="0" w:space="0" w:color="auto"/>
                    <w:left w:val="none" w:sz="0" w:space="0" w:color="auto"/>
                    <w:bottom w:val="none" w:sz="0" w:space="0" w:color="auto"/>
                    <w:right w:val="none" w:sz="0" w:space="0" w:color="auto"/>
                  </w:divBdr>
                  <w:divsChild>
                    <w:div w:id="144384510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47710035">
          <w:marLeft w:val="0"/>
          <w:marRight w:val="0"/>
          <w:marTop w:val="0"/>
          <w:marBottom w:val="0"/>
          <w:divBdr>
            <w:top w:val="none" w:sz="0" w:space="0" w:color="auto"/>
            <w:left w:val="none" w:sz="0" w:space="0" w:color="auto"/>
            <w:bottom w:val="none" w:sz="0" w:space="0" w:color="auto"/>
            <w:right w:val="none" w:sz="0" w:space="0" w:color="auto"/>
          </w:divBdr>
          <w:divsChild>
            <w:div w:id="1217665822">
              <w:marLeft w:val="0"/>
              <w:marRight w:val="0"/>
              <w:marTop w:val="0"/>
              <w:marBottom w:val="0"/>
              <w:divBdr>
                <w:top w:val="none" w:sz="0" w:space="0" w:color="auto"/>
                <w:left w:val="none" w:sz="0" w:space="0" w:color="auto"/>
                <w:bottom w:val="none" w:sz="0" w:space="0" w:color="auto"/>
                <w:right w:val="none" w:sz="0" w:space="0" w:color="auto"/>
              </w:divBdr>
              <w:divsChild>
                <w:div w:id="619727078">
                  <w:marLeft w:val="0"/>
                  <w:marRight w:val="0"/>
                  <w:marTop w:val="0"/>
                  <w:marBottom w:val="0"/>
                  <w:divBdr>
                    <w:top w:val="none" w:sz="0" w:space="0" w:color="auto"/>
                    <w:left w:val="none" w:sz="0" w:space="0" w:color="auto"/>
                    <w:bottom w:val="none" w:sz="0" w:space="0" w:color="auto"/>
                    <w:right w:val="none" w:sz="0" w:space="0" w:color="auto"/>
                  </w:divBdr>
                  <w:divsChild>
                    <w:div w:id="42214427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89287568">
      <w:bodyDiv w:val="1"/>
      <w:marLeft w:val="0"/>
      <w:marRight w:val="0"/>
      <w:marTop w:val="0"/>
      <w:marBottom w:val="0"/>
      <w:divBdr>
        <w:top w:val="none" w:sz="0" w:space="0" w:color="auto"/>
        <w:left w:val="none" w:sz="0" w:space="0" w:color="auto"/>
        <w:bottom w:val="none" w:sz="0" w:space="0" w:color="auto"/>
        <w:right w:val="none" w:sz="0" w:space="0" w:color="auto"/>
      </w:divBdr>
      <w:divsChild>
        <w:div w:id="1554659643">
          <w:marLeft w:val="0"/>
          <w:marRight w:val="0"/>
          <w:marTop w:val="0"/>
          <w:marBottom w:val="0"/>
          <w:divBdr>
            <w:top w:val="none" w:sz="0" w:space="0" w:color="auto"/>
            <w:left w:val="none" w:sz="0" w:space="0" w:color="auto"/>
            <w:bottom w:val="none" w:sz="0" w:space="0" w:color="auto"/>
            <w:right w:val="none" w:sz="0" w:space="0" w:color="auto"/>
          </w:divBdr>
          <w:divsChild>
            <w:div w:id="1229730341">
              <w:marLeft w:val="0"/>
              <w:marRight w:val="0"/>
              <w:marTop w:val="0"/>
              <w:marBottom w:val="0"/>
              <w:divBdr>
                <w:top w:val="none" w:sz="0" w:space="0" w:color="auto"/>
                <w:left w:val="none" w:sz="0" w:space="0" w:color="auto"/>
                <w:bottom w:val="none" w:sz="0" w:space="0" w:color="auto"/>
                <w:right w:val="none" w:sz="0" w:space="0" w:color="auto"/>
              </w:divBdr>
              <w:divsChild>
                <w:div w:id="241256118">
                  <w:marLeft w:val="0"/>
                  <w:marRight w:val="0"/>
                  <w:marTop w:val="0"/>
                  <w:marBottom w:val="0"/>
                  <w:divBdr>
                    <w:top w:val="none" w:sz="0" w:space="0" w:color="auto"/>
                    <w:left w:val="none" w:sz="0" w:space="0" w:color="auto"/>
                    <w:bottom w:val="none" w:sz="0" w:space="0" w:color="auto"/>
                    <w:right w:val="none" w:sz="0" w:space="0" w:color="auto"/>
                  </w:divBdr>
                  <w:divsChild>
                    <w:div w:id="15143023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3458613">
          <w:marLeft w:val="0"/>
          <w:marRight w:val="0"/>
          <w:marTop w:val="0"/>
          <w:marBottom w:val="0"/>
          <w:divBdr>
            <w:top w:val="none" w:sz="0" w:space="0" w:color="auto"/>
            <w:left w:val="none" w:sz="0" w:space="0" w:color="auto"/>
            <w:bottom w:val="none" w:sz="0" w:space="0" w:color="auto"/>
            <w:right w:val="none" w:sz="0" w:space="0" w:color="auto"/>
          </w:divBdr>
          <w:divsChild>
            <w:div w:id="687289905">
              <w:marLeft w:val="0"/>
              <w:marRight w:val="0"/>
              <w:marTop w:val="0"/>
              <w:marBottom w:val="0"/>
              <w:divBdr>
                <w:top w:val="none" w:sz="0" w:space="0" w:color="auto"/>
                <w:left w:val="none" w:sz="0" w:space="0" w:color="auto"/>
                <w:bottom w:val="none" w:sz="0" w:space="0" w:color="auto"/>
                <w:right w:val="none" w:sz="0" w:space="0" w:color="auto"/>
              </w:divBdr>
              <w:divsChild>
                <w:div w:id="1517571215">
                  <w:marLeft w:val="0"/>
                  <w:marRight w:val="0"/>
                  <w:marTop w:val="0"/>
                  <w:marBottom w:val="0"/>
                  <w:divBdr>
                    <w:top w:val="none" w:sz="0" w:space="0" w:color="auto"/>
                    <w:left w:val="none" w:sz="0" w:space="0" w:color="auto"/>
                    <w:bottom w:val="none" w:sz="0" w:space="0" w:color="auto"/>
                    <w:right w:val="none" w:sz="0" w:space="0" w:color="auto"/>
                  </w:divBdr>
                  <w:divsChild>
                    <w:div w:id="82203887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92247291">
      <w:bodyDiv w:val="1"/>
      <w:marLeft w:val="0"/>
      <w:marRight w:val="0"/>
      <w:marTop w:val="0"/>
      <w:marBottom w:val="0"/>
      <w:divBdr>
        <w:top w:val="none" w:sz="0" w:space="0" w:color="auto"/>
        <w:left w:val="none" w:sz="0" w:space="0" w:color="auto"/>
        <w:bottom w:val="none" w:sz="0" w:space="0" w:color="auto"/>
        <w:right w:val="none" w:sz="0" w:space="0" w:color="auto"/>
      </w:divBdr>
      <w:divsChild>
        <w:div w:id="1999379134">
          <w:marLeft w:val="0"/>
          <w:marRight w:val="0"/>
          <w:marTop w:val="0"/>
          <w:marBottom w:val="0"/>
          <w:divBdr>
            <w:top w:val="none" w:sz="0" w:space="0" w:color="auto"/>
            <w:left w:val="none" w:sz="0" w:space="0" w:color="auto"/>
            <w:bottom w:val="none" w:sz="0" w:space="0" w:color="auto"/>
            <w:right w:val="none" w:sz="0" w:space="0" w:color="auto"/>
          </w:divBdr>
          <w:divsChild>
            <w:div w:id="653146156">
              <w:marLeft w:val="0"/>
              <w:marRight w:val="0"/>
              <w:marTop w:val="0"/>
              <w:marBottom w:val="0"/>
              <w:divBdr>
                <w:top w:val="none" w:sz="0" w:space="0" w:color="auto"/>
                <w:left w:val="none" w:sz="0" w:space="0" w:color="auto"/>
                <w:bottom w:val="none" w:sz="0" w:space="0" w:color="auto"/>
                <w:right w:val="none" w:sz="0" w:space="0" w:color="auto"/>
              </w:divBdr>
              <w:divsChild>
                <w:div w:id="892154811">
                  <w:marLeft w:val="0"/>
                  <w:marRight w:val="0"/>
                  <w:marTop w:val="0"/>
                  <w:marBottom w:val="0"/>
                  <w:divBdr>
                    <w:top w:val="none" w:sz="0" w:space="0" w:color="auto"/>
                    <w:left w:val="none" w:sz="0" w:space="0" w:color="auto"/>
                    <w:bottom w:val="none" w:sz="0" w:space="0" w:color="auto"/>
                    <w:right w:val="none" w:sz="0" w:space="0" w:color="auto"/>
                  </w:divBdr>
                  <w:divsChild>
                    <w:div w:id="17000839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55710009">
          <w:marLeft w:val="0"/>
          <w:marRight w:val="0"/>
          <w:marTop w:val="0"/>
          <w:marBottom w:val="0"/>
          <w:divBdr>
            <w:top w:val="none" w:sz="0" w:space="0" w:color="auto"/>
            <w:left w:val="none" w:sz="0" w:space="0" w:color="auto"/>
            <w:bottom w:val="none" w:sz="0" w:space="0" w:color="auto"/>
            <w:right w:val="none" w:sz="0" w:space="0" w:color="auto"/>
          </w:divBdr>
          <w:divsChild>
            <w:div w:id="242420768">
              <w:marLeft w:val="0"/>
              <w:marRight w:val="0"/>
              <w:marTop w:val="0"/>
              <w:marBottom w:val="0"/>
              <w:divBdr>
                <w:top w:val="none" w:sz="0" w:space="0" w:color="auto"/>
                <w:left w:val="none" w:sz="0" w:space="0" w:color="auto"/>
                <w:bottom w:val="none" w:sz="0" w:space="0" w:color="auto"/>
                <w:right w:val="none" w:sz="0" w:space="0" w:color="auto"/>
              </w:divBdr>
              <w:divsChild>
                <w:div w:id="1432041907">
                  <w:marLeft w:val="0"/>
                  <w:marRight w:val="0"/>
                  <w:marTop w:val="0"/>
                  <w:marBottom w:val="0"/>
                  <w:divBdr>
                    <w:top w:val="none" w:sz="0" w:space="0" w:color="auto"/>
                    <w:left w:val="none" w:sz="0" w:space="0" w:color="auto"/>
                    <w:bottom w:val="none" w:sz="0" w:space="0" w:color="auto"/>
                    <w:right w:val="none" w:sz="0" w:space="0" w:color="auto"/>
                  </w:divBdr>
                  <w:divsChild>
                    <w:div w:id="195181439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051680493">
      <w:bodyDiv w:val="1"/>
      <w:marLeft w:val="0"/>
      <w:marRight w:val="0"/>
      <w:marTop w:val="0"/>
      <w:marBottom w:val="0"/>
      <w:divBdr>
        <w:top w:val="none" w:sz="0" w:space="0" w:color="auto"/>
        <w:left w:val="none" w:sz="0" w:space="0" w:color="auto"/>
        <w:bottom w:val="none" w:sz="0" w:space="0" w:color="auto"/>
        <w:right w:val="none" w:sz="0" w:space="0" w:color="auto"/>
      </w:divBdr>
      <w:divsChild>
        <w:div w:id="196311418">
          <w:marLeft w:val="0"/>
          <w:marRight w:val="0"/>
          <w:marTop w:val="0"/>
          <w:marBottom w:val="0"/>
          <w:divBdr>
            <w:top w:val="none" w:sz="0" w:space="0" w:color="auto"/>
            <w:left w:val="none" w:sz="0" w:space="0" w:color="auto"/>
            <w:bottom w:val="none" w:sz="0" w:space="0" w:color="auto"/>
            <w:right w:val="none" w:sz="0" w:space="0" w:color="auto"/>
          </w:divBdr>
          <w:divsChild>
            <w:div w:id="1125150988">
              <w:marLeft w:val="0"/>
              <w:marRight w:val="0"/>
              <w:marTop w:val="0"/>
              <w:marBottom w:val="0"/>
              <w:divBdr>
                <w:top w:val="none" w:sz="0" w:space="0" w:color="auto"/>
                <w:left w:val="none" w:sz="0" w:space="0" w:color="auto"/>
                <w:bottom w:val="none" w:sz="0" w:space="0" w:color="auto"/>
                <w:right w:val="none" w:sz="0" w:space="0" w:color="auto"/>
              </w:divBdr>
              <w:divsChild>
                <w:div w:id="1684167114">
                  <w:marLeft w:val="0"/>
                  <w:marRight w:val="0"/>
                  <w:marTop w:val="0"/>
                  <w:marBottom w:val="0"/>
                  <w:divBdr>
                    <w:top w:val="none" w:sz="0" w:space="0" w:color="auto"/>
                    <w:left w:val="none" w:sz="0" w:space="0" w:color="auto"/>
                    <w:bottom w:val="none" w:sz="0" w:space="0" w:color="auto"/>
                    <w:right w:val="none" w:sz="0" w:space="0" w:color="auto"/>
                  </w:divBdr>
                  <w:divsChild>
                    <w:div w:id="9514797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67178663">
          <w:marLeft w:val="0"/>
          <w:marRight w:val="0"/>
          <w:marTop w:val="0"/>
          <w:marBottom w:val="0"/>
          <w:divBdr>
            <w:top w:val="none" w:sz="0" w:space="0" w:color="auto"/>
            <w:left w:val="none" w:sz="0" w:space="0" w:color="auto"/>
            <w:bottom w:val="none" w:sz="0" w:space="0" w:color="auto"/>
            <w:right w:val="none" w:sz="0" w:space="0" w:color="auto"/>
          </w:divBdr>
          <w:divsChild>
            <w:div w:id="1071807369">
              <w:marLeft w:val="0"/>
              <w:marRight w:val="0"/>
              <w:marTop w:val="0"/>
              <w:marBottom w:val="0"/>
              <w:divBdr>
                <w:top w:val="none" w:sz="0" w:space="0" w:color="auto"/>
                <w:left w:val="none" w:sz="0" w:space="0" w:color="auto"/>
                <w:bottom w:val="none" w:sz="0" w:space="0" w:color="auto"/>
                <w:right w:val="none" w:sz="0" w:space="0" w:color="auto"/>
              </w:divBdr>
              <w:divsChild>
                <w:div w:id="1400397615">
                  <w:marLeft w:val="0"/>
                  <w:marRight w:val="0"/>
                  <w:marTop w:val="0"/>
                  <w:marBottom w:val="0"/>
                  <w:divBdr>
                    <w:top w:val="none" w:sz="0" w:space="0" w:color="auto"/>
                    <w:left w:val="none" w:sz="0" w:space="0" w:color="auto"/>
                    <w:bottom w:val="none" w:sz="0" w:space="0" w:color="auto"/>
                    <w:right w:val="none" w:sz="0" w:space="0" w:color="auto"/>
                  </w:divBdr>
                  <w:divsChild>
                    <w:div w:id="18339100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90396699">
          <w:marLeft w:val="0"/>
          <w:marRight w:val="0"/>
          <w:marTop w:val="0"/>
          <w:marBottom w:val="0"/>
          <w:divBdr>
            <w:top w:val="none" w:sz="0" w:space="0" w:color="auto"/>
            <w:left w:val="none" w:sz="0" w:space="0" w:color="auto"/>
            <w:bottom w:val="none" w:sz="0" w:space="0" w:color="auto"/>
            <w:right w:val="none" w:sz="0" w:space="0" w:color="auto"/>
          </w:divBdr>
          <w:divsChild>
            <w:div w:id="564028811">
              <w:marLeft w:val="0"/>
              <w:marRight w:val="0"/>
              <w:marTop w:val="0"/>
              <w:marBottom w:val="0"/>
              <w:divBdr>
                <w:top w:val="none" w:sz="0" w:space="0" w:color="auto"/>
                <w:left w:val="none" w:sz="0" w:space="0" w:color="auto"/>
                <w:bottom w:val="none" w:sz="0" w:space="0" w:color="auto"/>
                <w:right w:val="none" w:sz="0" w:space="0" w:color="auto"/>
              </w:divBdr>
              <w:divsChild>
                <w:div w:id="1618027540">
                  <w:marLeft w:val="0"/>
                  <w:marRight w:val="0"/>
                  <w:marTop w:val="0"/>
                  <w:marBottom w:val="0"/>
                  <w:divBdr>
                    <w:top w:val="none" w:sz="0" w:space="0" w:color="auto"/>
                    <w:left w:val="none" w:sz="0" w:space="0" w:color="auto"/>
                    <w:bottom w:val="none" w:sz="0" w:space="0" w:color="auto"/>
                    <w:right w:val="none" w:sz="0" w:space="0" w:color="auto"/>
                  </w:divBdr>
                  <w:divsChild>
                    <w:div w:id="20140693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11226794">
          <w:marLeft w:val="0"/>
          <w:marRight w:val="0"/>
          <w:marTop w:val="0"/>
          <w:marBottom w:val="0"/>
          <w:divBdr>
            <w:top w:val="none" w:sz="0" w:space="0" w:color="auto"/>
            <w:left w:val="none" w:sz="0" w:space="0" w:color="auto"/>
            <w:bottom w:val="none" w:sz="0" w:space="0" w:color="auto"/>
            <w:right w:val="none" w:sz="0" w:space="0" w:color="auto"/>
          </w:divBdr>
          <w:divsChild>
            <w:div w:id="323167757">
              <w:marLeft w:val="0"/>
              <w:marRight w:val="0"/>
              <w:marTop w:val="0"/>
              <w:marBottom w:val="0"/>
              <w:divBdr>
                <w:top w:val="none" w:sz="0" w:space="0" w:color="auto"/>
                <w:left w:val="none" w:sz="0" w:space="0" w:color="auto"/>
                <w:bottom w:val="none" w:sz="0" w:space="0" w:color="auto"/>
                <w:right w:val="none" w:sz="0" w:space="0" w:color="auto"/>
              </w:divBdr>
              <w:divsChild>
                <w:div w:id="167866006">
                  <w:marLeft w:val="0"/>
                  <w:marRight w:val="0"/>
                  <w:marTop w:val="0"/>
                  <w:marBottom w:val="0"/>
                  <w:divBdr>
                    <w:top w:val="none" w:sz="0" w:space="0" w:color="auto"/>
                    <w:left w:val="none" w:sz="0" w:space="0" w:color="auto"/>
                    <w:bottom w:val="none" w:sz="0" w:space="0" w:color="auto"/>
                    <w:right w:val="none" w:sz="0" w:space="0" w:color="auto"/>
                  </w:divBdr>
                  <w:divsChild>
                    <w:div w:id="15369674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Vvvvv55531/LR5.gi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9796-714F-4F64-A53E-9C38B602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17</Pages>
  <Words>2312</Words>
  <Characters>13179</Characters>
  <Application>Microsoft Office Word</Application>
  <DocSecurity>0</DocSecurity>
  <Lines>109</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МИНИСТЕРСТВО ОБРАЗОВАНИЯ РОССИЙСКОЙ ФЕДЕРАЦИИ</vt:lpstr>
      <vt:lpstr>МИНИСТЕРСТВО ОБРАЗОВАНИЯ РОССИЙСКОЙ ФЕДЕРАЦИИ</vt:lpstr>
    </vt:vector>
  </TitlesOfParts>
  <Company>MCIT</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User</cp:lastModifiedBy>
  <cp:revision>232</cp:revision>
  <cp:lastPrinted>2010-01-18T13:20:00Z</cp:lastPrinted>
  <dcterms:created xsi:type="dcterms:W3CDTF">2024-02-26T20:42:00Z</dcterms:created>
  <dcterms:modified xsi:type="dcterms:W3CDTF">2024-12-18T08:31:00Z</dcterms:modified>
</cp:coreProperties>
</file>