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5F523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2BA0C5F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6794505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559A69C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B599EB1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829B4FA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310E25D" w14:textId="77777777" w:rsidR="007D7E33" w:rsidRP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робота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1</w:t>
      </w:r>
    </w:p>
    <w:p w14:paraId="69C8FA40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дисципліни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Об’єктно-орієнтоване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5E355BD0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4010305A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Знайомство із середовищем розробки та складання модульних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проєктів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програм</w:t>
      </w:r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481BB4DA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9F5E5F6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983F53F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664346C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D3BF876" w14:textId="77777777" w:rsidR="007D7E33" w:rsidRDefault="007D7E33" w:rsidP="007D7E33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00B7AFFF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1E7771F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7D19D8E" w14:textId="77777777" w:rsidR="007D7E33" w:rsidRDefault="007D7E33" w:rsidP="007D7E33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Перевірив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14:paraId="4F9625E4" w14:textId="77777777" w:rsidR="007D7E33" w:rsidRPr="007D7E33" w:rsidRDefault="007D7E33" w:rsidP="007D7E3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студент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М-51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Порєв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В.М. 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зник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Валерія Вадимівна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Номер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списку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26</w:t>
      </w:r>
    </w:p>
    <w:p w14:paraId="4E388121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8BEBF01" w14:textId="77777777" w:rsidR="007D7E33" w:rsidRDefault="007D7E33" w:rsidP="007D7E33">
      <w:pPr>
        <w:spacing w:after="160" w:line="259" w:lineRule="exact"/>
        <w:jc w:val="center"/>
        <w:rPr>
          <w:rFonts w:eastAsia="Calibri" w:cs="Calibri"/>
        </w:rPr>
      </w:pPr>
    </w:p>
    <w:p w14:paraId="78B27867" w14:textId="77777777" w:rsidR="007D7E33" w:rsidRDefault="007D7E33" w:rsidP="007D7E33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71C20EF6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CC4E3D6" w14:textId="77777777" w:rsidR="007D7E33" w:rsidRDefault="007D7E33" w:rsidP="007D7E3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86554F1" w14:textId="77777777" w:rsidR="007D7E33" w:rsidRDefault="007D7E33" w:rsidP="007D7E33">
      <w:pPr>
        <w:rPr>
          <w:rFonts w:ascii="Times New Roman" w:eastAsia="Times New Roman" w:hAnsi="Times New Roman" w:cs="Times New Roman"/>
          <w:color w:val="000000"/>
          <w:kern w:val="0"/>
          <w:sz w:val="28"/>
        </w:rPr>
      </w:pPr>
    </w:p>
    <w:p w14:paraId="12789757" w14:textId="77777777" w:rsidR="007D7E33" w:rsidRDefault="007D7E33" w:rsidP="007D7E33">
      <w:pPr>
        <w:rPr>
          <w:rFonts w:ascii="Times New Roman" w:eastAsia="Times New Roman" w:hAnsi="Times New Roman" w:cs="Times New Roman"/>
          <w:color w:val="000000"/>
          <w:kern w:val="0"/>
          <w:sz w:val="28"/>
        </w:rPr>
      </w:pPr>
    </w:p>
    <w:p w14:paraId="3752ACC3" w14:textId="77777777" w:rsidR="007D7E33" w:rsidRDefault="007D7E33" w:rsidP="007D7E33">
      <w:pPr>
        <w:rPr>
          <w:rFonts w:ascii="Times New Roman" w:eastAsia="Times New Roman" w:hAnsi="Times New Roman" w:cs="Times New Roman"/>
          <w:color w:val="000000"/>
          <w:kern w:val="0"/>
          <w:sz w:val="28"/>
        </w:rPr>
      </w:pPr>
    </w:p>
    <w:p w14:paraId="79BA8B9B" w14:textId="77777777" w:rsidR="007D7E33" w:rsidRDefault="007D7E33" w:rsidP="007D7E33">
      <w:pPr>
        <w:rPr>
          <w:rFonts w:ascii="Times New Roman" w:eastAsia="Times New Roman" w:hAnsi="Times New Roman" w:cs="Times New Roman"/>
          <w:color w:val="000000"/>
          <w:kern w:val="0"/>
          <w:sz w:val="28"/>
        </w:rPr>
      </w:pPr>
    </w:p>
    <w:p w14:paraId="048AA030" w14:textId="77777777" w:rsidR="007D7E33" w:rsidRDefault="007D7E33" w:rsidP="007D7E33">
      <w:pPr>
        <w:rPr>
          <w:rFonts w:ascii="Times New Roman" w:eastAsia="Times New Roman" w:hAnsi="Times New Roman" w:cs="Times New Roman"/>
          <w:color w:val="000000"/>
          <w:kern w:val="0"/>
          <w:sz w:val="28"/>
        </w:rPr>
      </w:pPr>
    </w:p>
    <w:p w14:paraId="5530140C" w14:textId="77777777" w:rsidR="007D7E33" w:rsidRDefault="007D7E33" w:rsidP="007D7E33">
      <w:pPr>
        <w:rPr>
          <w:rFonts w:ascii="Times New Roman" w:eastAsia="Times New Roman" w:hAnsi="Times New Roman" w:cs="Times New Roman"/>
          <w:color w:val="000000"/>
          <w:kern w:val="0"/>
          <w:sz w:val="28"/>
        </w:rPr>
      </w:pPr>
    </w:p>
    <w:p w14:paraId="307DFC8F" w14:textId="77777777" w:rsidR="0079056E" w:rsidRDefault="007D7E33" w:rsidP="007D7E33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</w:rPr>
        <w:t xml:space="preserve"> 2020</w:t>
      </w:r>
    </w:p>
    <w:p w14:paraId="6C4EB883" w14:textId="77777777" w:rsidR="007D7E33" w:rsidRDefault="007D7E33" w:rsidP="007D7E33">
      <w:pPr>
        <w:spacing w:after="160" w:line="259" w:lineRule="exact"/>
        <w:rPr>
          <w:rFonts w:eastAsia="Calibri" w:cs="Calibri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:</w:t>
      </w:r>
    </w:p>
    <w:p w14:paraId="23096D22" w14:textId="77777777" w:rsidR="007D7E33" w:rsidRDefault="007D7E33" w:rsidP="007D7E33">
      <w:pPr>
        <w:spacing w:after="160" w:line="276" w:lineRule="auto"/>
        <w:rPr>
          <w:rStyle w:val="fontstyle01"/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1.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Створити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у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обраному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середовищі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розробки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проєкт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з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ім’ям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Lab1.</w:t>
      </w:r>
      <w:r w:rsidRPr="007D7E3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D7E33">
        <w:rPr>
          <w:rStyle w:val="fontstyle01"/>
          <w:rFonts w:ascii="Times New Roman" w:hAnsi="Times New Roman" w:cs="Times New Roman"/>
        </w:rPr>
        <w:t xml:space="preserve">2.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Написати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вихідний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текст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програми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згідно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варіанту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завдання</w:t>
      </w:r>
      <w:proofErr w:type="spellEnd"/>
      <w:r w:rsidRPr="007D7E33">
        <w:rPr>
          <w:rStyle w:val="fontstyle01"/>
          <w:rFonts w:ascii="Times New Roman" w:hAnsi="Times New Roman" w:cs="Times New Roman"/>
        </w:rPr>
        <w:t>.</w:t>
      </w:r>
      <w:r w:rsidRPr="007D7E3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D7E33">
        <w:rPr>
          <w:rStyle w:val="fontstyle01"/>
          <w:rFonts w:ascii="Times New Roman" w:hAnsi="Times New Roman" w:cs="Times New Roman"/>
        </w:rPr>
        <w:t xml:space="preserve">3.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Скомпілювати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вихідний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текст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і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отримати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виконуваний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файл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програми</w:t>
      </w:r>
      <w:proofErr w:type="spellEnd"/>
      <w:r w:rsidRPr="007D7E33">
        <w:rPr>
          <w:rStyle w:val="fontstyle01"/>
          <w:rFonts w:ascii="Times New Roman" w:hAnsi="Times New Roman" w:cs="Times New Roman"/>
        </w:rPr>
        <w:t>.</w:t>
      </w:r>
      <w:r w:rsidRPr="007D7E3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D7E33">
        <w:rPr>
          <w:rStyle w:val="fontstyle01"/>
          <w:rFonts w:ascii="Times New Roman" w:hAnsi="Times New Roman" w:cs="Times New Roman"/>
        </w:rPr>
        <w:t xml:space="preserve">4.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Перевірити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роботу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програми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.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За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потреби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налагодити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програму</w:t>
      </w:r>
      <w:proofErr w:type="spellEnd"/>
      <w:r w:rsidRPr="007D7E33">
        <w:rPr>
          <w:rStyle w:val="fontstyle01"/>
          <w:rFonts w:ascii="Times New Roman" w:hAnsi="Times New Roman" w:cs="Times New Roman"/>
        </w:rPr>
        <w:t>.</w:t>
      </w:r>
      <w:r w:rsidRPr="007D7E33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D7E33">
        <w:rPr>
          <w:rStyle w:val="fontstyle01"/>
          <w:rFonts w:ascii="Times New Roman" w:hAnsi="Times New Roman" w:cs="Times New Roman"/>
        </w:rPr>
        <w:t xml:space="preserve">5.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Проаналізувати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та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прокоментувати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результати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та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вихідний</w:t>
      </w:r>
      <w:proofErr w:type="spellEnd"/>
      <w:r w:rsidRPr="007D7E3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7D7E33">
        <w:rPr>
          <w:rStyle w:val="fontstyle01"/>
          <w:rFonts w:ascii="Times New Roman" w:hAnsi="Times New Roman" w:cs="Times New Roman"/>
        </w:rPr>
        <w:t>текст</w:t>
      </w:r>
      <w:proofErr w:type="spellEnd"/>
      <w:r w:rsidRPr="007D7E33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D7E33">
        <w:rPr>
          <w:rStyle w:val="fontstyle01"/>
          <w:rFonts w:ascii="Times New Roman" w:hAnsi="Times New Roman" w:cs="Times New Roman"/>
        </w:rPr>
        <w:t>програми</w:t>
      </w:r>
      <w:proofErr w:type="spellEnd"/>
      <w:r>
        <w:rPr>
          <w:rStyle w:val="fontstyle01"/>
          <w:rFonts w:ascii="Times New Roman" w:hAnsi="Times New Roman" w:cs="Times New Roman"/>
        </w:rPr>
        <w:t>.</w:t>
      </w:r>
    </w:p>
    <w:p w14:paraId="3BAC686D" w14:textId="77777777" w:rsidR="007D7E33" w:rsidRDefault="007D7E33" w:rsidP="007D7E33">
      <w:pPr>
        <w:spacing w:after="160" w:line="276" w:lineRule="auto"/>
        <w:rPr>
          <w:rStyle w:val="fontstyle01"/>
          <w:rFonts w:ascii="Times New Roman" w:hAnsi="Times New Roman" w:cs="Times New Roman"/>
          <w:b/>
          <w:bCs/>
        </w:rPr>
      </w:pPr>
      <w:r w:rsidRPr="007D7E33">
        <w:rPr>
          <w:rStyle w:val="fontstyle01"/>
          <w:rFonts w:ascii="Times New Roman" w:hAnsi="Times New Roman" w:cs="Times New Roman"/>
          <w:b/>
          <w:bCs/>
          <w:lang w:val="uk-UA"/>
        </w:rPr>
        <w:t>Завдання згідно варіанту</w:t>
      </w:r>
      <w:r w:rsidRPr="007D7E33">
        <w:rPr>
          <w:rStyle w:val="fontstyle01"/>
          <w:rFonts w:ascii="Times New Roman" w:hAnsi="Times New Roman" w:cs="Times New Roman"/>
          <w:b/>
          <w:bCs/>
        </w:rPr>
        <w:t>:</w:t>
      </w:r>
    </w:p>
    <w:p w14:paraId="602EE47A" w14:textId="77777777" w:rsidR="007D7E33" w:rsidRDefault="007D7E33" w:rsidP="007D7E33">
      <w:pPr>
        <w:widowControl/>
        <w:suppressAutoHyphens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</w:pPr>
      <w:r>
        <w:rPr>
          <w:rStyle w:val="fontstyle01"/>
          <w:rFonts w:ascii="Times New Roman" w:hAnsi="Times New Roman" w:cs="Times New Roman"/>
        </w:rPr>
        <w:t>1</w:t>
      </w:r>
      <w:r>
        <w:rPr>
          <w:rStyle w:val="fontstyle01"/>
          <w:rFonts w:ascii="Times New Roman" w:hAnsi="Times New Roman" w:cs="Times New Roman"/>
          <w:lang w:val="uk-UA"/>
        </w:rPr>
        <w:t xml:space="preserve">. </w:t>
      </w:r>
      <w:r w:rsidRPr="007D7E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Два вікна діалогу. Спочатку з’являється перше, яке має дві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bidi="ar-SA"/>
        </w:rPr>
        <w:t xml:space="preserve"> </w:t>
      </w:r>
      <w:r w:rsidRPr="007D7E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кнопки: [Далі &gt;] і [Відміна]. Якщо натиснути кнопку [Далі &gt;], то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bidi="ar-SA"/>
        </w:rPr>
        <w:t xml:space="preserve"> </w:t>
      </w:r>
      <w:r w:rsidRPr="007D7E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воно закриється і з’явиться друге діалогове вікно, яке має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bidi="ar-SA"/>
        </w:rPr>
        <w:t xml:space="preserve"> </w:t>
      </w:r>
      <w:r w:rsidRPr="007D7E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кнопки: [&lt; Назад], [Так] і [Відміна]. Якщо натиснути кнопку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bidi="ar-SA"/>
        </w:rPr>
        <w:t xml:space="preserve"> </w:t>
      </w:r>
      <w:r w:rsidRPr="007D7E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[&lt;Назад], вікно закриється і перехід до першого вікна.</w:t>
      </w:r>
    </w:p>
    <w:p w14:paraId="02001615" w14:textId="77777777" w:rsidR="007D7E33" w:rsidRDefault="007D7E33" w:rsidP="007D7E33">
      <w:pPr>
        <w:widowControl/>
        <w:suppressAutoHyphens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bidi="ar-SA"/>
        </w:rPr>
        <w:t xml:space="preserve">2. </w:t>
      </w:r>
      <w:r w:rsidRPr="007D7E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Вікно діалогу з елементом списку (List Box) та двома кнопками: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bidi="ar-SA"/>
        </w:rPr>
        <w:t xml:space="preserve"> </w:t>
      </w:r>
      <w:r w:rsidRPr="007D7E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[Так] і [Відміна]. У список автоматично записуються назви груп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bidi="ar-SA"/>
        </w:rPr>
        <w:t xml:space="preserve"> </w:t>
      </w:r>
      <w:r w:rsidRPr="007D7E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нашого факультету. Якщо вибрати потрібний рядок списку 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bidi="ar-SA"/>
        </w:rPr>
        <w:t xml:space="preserve"> </w:t>
      </w:r>
      <w:r w:rsidRPr="007D7E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натиснути [Так], то у головному вікні повинен відображатися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bidi="ar-SA"/>
        </w:rPr>
        <w:t xml:space="preserve"> </w:t>
      </w:r>
      <w:r w:rsidRPr="007D7E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текст вибраного рядка списку.</w:t>
      </w:r>
    </w:p>
    <w:p w14:paraId="585BDD79" w14:textId="77777777" w:rsidR="007D7E33" w:rsidRDefault="007D7E33" w:rsidP="007D7E33">
      <w:pPr>
        <w:widowControl/>
        <w:suppressAutoHyphens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</w:pPr>
    </w:p>
    <w:p w14:paraId="574C4D7D" w14:textId="77777777" w:rsidR="007D7E33" w:rsidRDefault="007D7E33" w:rsidP="007D7E33">
      <w:pPr>
        <w:widowControl/>
        <w:suppressAutoHyphens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ar-SA"/>
        </w:rPr>
        <w:t>Lab1</w:t>
      </w:r>
    </w:p>
    <w:p w14:paraId="25459FC9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import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sys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</w:p>
    <w:p w14:paraId="7B0FA0A8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from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PySide6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QtWidgets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import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QApplication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QMainWindow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QLabel</w:t>
      </w:r>
    </w:p>
    <w:p w14:paraId="2193478B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from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PySide6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QtGui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import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QAction</w:t>
      </w:r>
    </w:p>
    <w:p w14:paraId="2A2C5260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import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module1</w:t>
      </w:r>
    </w:p>
    <w:p w14:paraId="0160ED2B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import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module2</w:t>
      </w:r>
    </w:p>
    <w:p w14:paraId="7E773840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import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module3</w:t>
      </w:r>
    </w:p>
    <w:p w14:paraId="3EB5E0D8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627F8B91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app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QApplication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sys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argv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521A365B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52A4247D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QMainWindow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7E18AAAB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setWindowTitle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"Lab1"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13586B78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resize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600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7D7E3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400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421F8C1F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4F4F5D93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menu_bar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menuBar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32C5A1DA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62DEECAE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work1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QAction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"Робота1"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1D2AA9CD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work2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QAction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"Робота2"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08C0E81B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6B9503FC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menu_bar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addAction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work1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4EC6D2E2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menu_bar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addAction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work2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3C94F727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39DA5ED9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group_label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QLabel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""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09756FD8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group_label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move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30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7D7E33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50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7950701B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1DE9B652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open_work1_second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():</w:t>
      </w:r>
    </w:p>
    <w:p w14:paraId="2A041AAB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module2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show_dialog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open_work1_first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7A7FD268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14B7DA24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lastRenderedPageBreak/>
        <w:t>def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open_work1_first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():</w:t>
      </w:r>
    </w:p>
    <w:p w14:paraId="6C386261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module1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show_dialog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open_work1_second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4A231222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3E7B7599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group_selected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):</w:t>
      </w:r>
    </w:p>
    <w:p w14:paraId="215B40DB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group_label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setText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44D3D5F8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0DC45EB8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open_work2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():</w:t>
      </w:r>
    </w:p>
    <w:p w14:paraId="4172613B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module3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show_dialog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group_selected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5C08EA9A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5D1CEB70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work1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triggered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connect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lambda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: </w:t>
      </w: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module1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show_dialog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open_work1_second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))</w:t>
      </w:r>
    </w:p>
    <w:p w14:paraId="39810B31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work2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triggered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connect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open_work2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26973909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1273C6C5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window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show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7E9D2564" w14:textId="77777777" w:rsidR="007D7E33" w:rsidRPr="007D7E33" w:rsidRDefault="007D7E33" w:rsidP="007D7E33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7D7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sys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exit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7D7E33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app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7D7E33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exec</w:t>
      </w:r>
      <w:r w:rsidRPr="007D7E33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())</w:t>
      </w:r>
    </w:p>
    <w:p w14:paraId="6DB06583" w14:textId="77777777" w:rsidR="007D7E33" w:rsidRPr="007D7E33" w:rsidRDefault="007D7E33" w:rsidP="007D7E33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bidi="ar-SA"/>
        </w:rPr>
      </w:pPr>
    </w:p>
    <w:p w14:paraId="233339EB" w14:textId="77777777" w:rsidR="007D7E33" w:rsidRPr="007D7E33" w:rsidRDefault="007D7E33" w:rsidP="007D7E33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bidi="ar-SA"/>
        </w:rPr>
      </w:pPr>
    </w:p>
    <w:p w14:paraId="7F41B26D" w14:textId="77777777" w:rsidR="007D7E33" w:rsidRDefault="00610414" w:rsidP="007D7E33">
      <w:pPr>
        <w:spacing w:after="160" w:line="276" w:lineRule="auto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module1</w:t>
      </w:r>
    </w:p>
    <w:p w14:paraId="1666F96F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from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PySide6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QtWidgets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import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QPushButton</w:t>
      </w:r>
    </w:p>
    <w:p w14:paraId="077BD84A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352554DE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show_dialog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parent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on_next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):</w:t>
      </w:r>
    </w:p>
    <w:p w14:paraId="74359526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parent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46A7BE1A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setWindowTitle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"Робота1"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2C34C97B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resize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300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200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00224BF4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3EC88211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next_button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QPushButton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"Далі &gt;"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2D32A962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next_button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move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50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140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0B98E959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cancel_button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QPushButton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"Відміна"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043CBF85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cancel_button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move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160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140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298C1008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7D4FDE04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next_clicked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():</w:t>
      </w:r>
    </w:p>
    <w:p w14:paraId="7C053ADB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close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6FAFEA0D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on_next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4AB2F6B9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4EAFF6BD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cancel_clicked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():</w:t>
      </w:r>
    </w:p>
    <w:p w14:paraId="4F99A134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close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53CA1AFC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0B7A2040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next_button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connect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next_clicked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6733DD89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cancel_button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connect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cancel_clicked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4BC6CA01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24405E28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exec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5468FD8C" w14:textId="77777777" w:rsidR="00610414" w:rsidRDefault="00610414" w:rsidP="007D7E33">
      <w:pPr>
        <w:spacing w:after="160" w:line="276" w:lineRule="auto"/>
        <w:rPr>
          <w:rStyle w:val="fontstyle01"/>
          <w:rFonts w:ascii="Times New Roman" w:hAnsi="Times New Roman" w:cs="Times New Roman"/>
        </w:rPr>
      </w:pPr>
    </w:p>
    <w:p w14:paraId="5AD3B59B" w14:textId="77777777" w:rsidR="00610414" w:rsidRDefault="00610414" w:rsidP="007D7E33">
      <w:pPr>
        <w:spacing w:after="160" w:line="276" w:lineRule="auto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module2</w:t>
      </w:r>
    </w:p>
    <w:p w14:paraId="06EADBAC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from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PySide6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QtWidgets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import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QPushButton</w:t>
      </w:r>
    </w:p>
    <w:p w14:paraId="7AF9F939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62DAF232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show_dialog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parent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on_back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):</w:t>
      </w:r>
    </w:p>
    <w:p w14:paraId="048A56FD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parent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4A37CDD3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setWindowTitle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"Робота1"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59DFEE0B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resize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300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200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7EBC0664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0E4E27D6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back_button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QPushButton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"Назад &lt;"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675AF9CF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back_button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move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20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140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282E5577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yes_button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QPushButton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"Так"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149172DA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yes_button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move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110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140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2AEFC6A6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cancel_button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QPushButton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"Відміна"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4BA4A3A6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cancel_button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move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200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140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0626ECE0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1E5A117D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back_clicked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():</w:t>
      </w:r>
    </w:p>
    <w:p w14:paraId="005DA029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close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22D5FDC4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on_back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06751CE1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55E188FA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yes_clicked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():</w:t>
      </w:r>
    </w:p>
    <w:p w14:paraId="4850C339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close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5D5E4AD4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0569A127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cancel_clicked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():</w:t>
      </w:r>
    </w:p>
    <w:p w14:paraId="40580B7E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close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0CBDAEB4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63E3DF45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back_button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connect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back_clicked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37F93687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yes_button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connect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yes_clicked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6EADB86D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cancel_button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conn</w:t>
      </w:r>
      <w:bookmarkStart w:id="0" w:name="_GoBack"/>
      <w:bookmarkEnd w:id="0"/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ect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cancel_clicked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19891035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3A3F763B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exec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2FA77905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46DA8883" w14:textId="77777777" w:rsidR="00610414" w:rsidRDefault="00610414" w:rsidP="007D7E33">
      <w:pPr>
        <w:spacing w:after="160" w:line="276" w:lineRule="auto"/>
        <w:rPr>
          <w:rStyle w:val="fontstyle01"/>
          <w:rFonts w:ascii="Times New Roman" w:hAnsi="Times New Roman" w:cs="Times New Roman"/>
        </w:rPr>
      </w:pPr>
    </w:p>
    <w:p w14:paraId="48B3DF4F" w14:textId="77777777" w:rsidR="00610414" w:rsidRDefault="00610414" w:rsidP="007D7E33">
      <w:pPr>
        <w:spacing w:after="160" w:line="276" w:lineRule="auto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module3</w:t>
      </w:r>
    </w:p>
    <w:p w14:paraId="378AABBF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import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json</w:t>
      </w:r>
    </w:p>
    <w:p w14:paraId="5DEB9441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from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PySide6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QtWidgets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import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QPushButton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QListWidget</w:t>
      </w:r>
    </w:p>
    <w:p w14:paraId="31A36199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63E3F835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show_dialog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parent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on_select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):</w:t>
      </w:r>
    </w:p>
    <w:p w14:paraId="3BB5E9FD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parent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4CDE557E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setWindowTitle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"Робота2"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0882A0AA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resize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400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300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165A3DBA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1EFEC33E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groups_list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QListWidget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2E94DD9E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groups_list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addItem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2006C3CD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groups_list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item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setHidden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True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3E925B4D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</w:p>
    <w:p w14:paraId="0FC56BEC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groups_list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move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30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30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23C9F322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groups_list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resize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340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180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15813440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18BE2703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with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open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"groups.json"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"r"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encoding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"utf-8"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) </w:t>
      </w:r>
      <w:r w:rsidRPr="00610414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as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file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:</w:t>
      </w:r>
    </w:p>
    <w:p w14:paraId="51EB5490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data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json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load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file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4C17F42D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4DFF3059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for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in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data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:</w:t>
      </w:r>
    </w:p>
    <w:p w14:paraId="51EEA38B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groups_list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addItem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4B04E3D6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</w:p>
    <w:p w14:paraId="15A56881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groups_list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setCurrentRow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-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1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05A6D596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6C5CA239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lastRenderedPageBreak/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yes_button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QPushButton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"Так"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38C85088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yes_button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move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100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230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77C63391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cancel_button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</w:rPr>
        <w:t>QPushButton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</w:rPr>
        <w:t>"Відміна"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09B52A6E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cancel_button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move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200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, 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230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06296F0B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7E95AB7F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yes_clicked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():</w:t>
      </w:r>
    </w:p>
    <w:p w14:paraId="4EE1114F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selected_items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</w:rPr>
        <w:t>=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groups_list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selectedItems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2B61EC60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66B5EF32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</w:t>
      </w:r>
      <w:r w:rsidRPr="00610414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</w:rPr>
        <w:t>if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selected_items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:</w:t>
      </w:r>
    </w:p>
    <w:p w14:paraId="6CA64693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on_select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selected_items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[</w:t>
      </w:r>
      <w:r w:rsidRPr="00610414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</w:rPr>
        <w:t>0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].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text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())</w:t>
      </w:r>
    </w:p>
    <w:p w14:paraId="41EE6772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close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72034592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0290E4FC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</w:rPr>
        <w:t>def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 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cancel_clicked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():</w:t>
      </w:r>
    </w:p>
    <w:p w14:paraId="0BAD3D3D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close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10130EA7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4625DDB2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yes_button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connect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yes_clicked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35B6D9BB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cancel_button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connect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cancel_clicked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)</w:t>
      </w:r>
    </w:p>
    <w:p w14:paraId="42CBB7D8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</w:p>
    <w:p w14:paraId="1C58BC4D" w14:textId="77777777" w:rsidR="00610414" w:rsidRPr="00610414" w:rsidRDefault="00610414" w:rsidP="00610414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</w:pP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 xml:space="preserve">    </w:t>
      </w:r>
      <w:r w:rsidRPr="00610414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</w:rPr>
        <w:t>dialog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.</w:t>
      </w:r>
      <w:r w:rsidRPr="00610414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</w:rPr>
        <w:t>exec</w:t>
      </w:r>
      <w:r w:rsidRPr="00610414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</w:rPr>
        <w:t>()</w:t>
      </w:r>
    </w:p>
    <w:p w14:paraId="133C9FDB" w14:textId="77777777" w:rsidR="00610414" w:rsidRPr="00610414" w:rsidRDefault="00610414" w:rsidP="007D7E33">
      <w:pPr>
        <w:spacing w:after="160" w:line="276" w:lineRule="auto"/>
        <w:rPr>
          <w:rStyle w:val="fontstyle01"/>
          <w:rFonts w:ascii="Times New Roman" w:hAnsi="Times New Roman" w:cs="Times New Roman"/>
        </w:rPr>
      </w:pPr>
    </w:p>
    <w:p w14:paraId="17CD4BC9" w14:textId="77777777" w:rsidR="007D7E33" w:rsidRPr="00610414" w:rsidRDefault="00610414" w:rsidP="007D7E33">
      <w:pPr>
        <w:spacing w:after="160"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10414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Скріншоти</w:t>
      </w:r>
    </w:p>
    <w:p w14:paraId="39E10C7A" w14:textId="77777777" w:rsidR="00610414" w:rsidRDefault="00610414" w:rsidP="007D7E33">
      <w:pPr>
        <w:spacing w:after="160" w:line="276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20E8D8" wp14:editId="4591A34D">
            <wp:extent cx="2597590" cy="18505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німок екрана 2026-09-29 18251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323" cy="186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F328C1F" wp14:editId="51368895">
            <wp:extent cx="2554605" cy="18684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2026-09-29 1825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768" cy="189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342297C4" wp14:editId="2E2519AA">
            <wp:extent cx="2677466" cy="1992086"/>
            <wp:effectExtent l="0" t="0" r="889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09-29 18252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786" cy="200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605651F8" wp14:editId="6A936E4F">
            <wp:extent cx="2471057" cy="2002329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2026-09-29 18252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468" cy="202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4FBB706" wp14:editId="37A9315B">
            <wp:extent cx="2918460" cy="2034031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2026-09-29 18253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226" cy="204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6F7A" w14:textId="77777777" w:rsidR="00610414" w:rsidRDefault="00610414" w:rsidP="007D7E33">
      <w:pPr>
        <w:spacing w:after="160" w:line="276" w:lineRule="auto"/>
        <w:rPr>
          <w:b/>
          <w:bCs/>
          <w:sz w:val="28"/>
          <w:szCs w:val="28"/>
        </w:rPr>
      </w:pPr>
    </w:p>
    <w:p w14:paraId="1DC955EB" w14:textId="77777777" w:rsidR="00610414" w:rsidRDefault="00610414" w:rsidP="007D7E33">
      <w:pPr>
        <w:spacing w:after="160"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610414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F1CD7F" w14:textId="77777777" w:rsidR="00610414" w:rsidRPr="00610414" w:rsidRDefault="00610414" w:rsidP="00610414">
      <w:pPr>
        <w:pStyle w:val="a3"/>
        <w:rPr>
          <w:sz w:val="28"/>
          <w:szCs w:val="28"/>
        </w:rPr>
      </w:pPr>
      <w:r w:rsidRPr="00610414">
        <w:rPr>
          <w:sz w:val="28"/>
          <w:szCs w:val="28"/>
        </w:rPr>
        <w:t>У ході лабораторної роботи було створено Windows-програму з використанням модульного програмування. Було реалізовано головне меню з пунктами «Робота1» та «Робота2», а функції для кожного завдання винесено в окремі модулі. Для «Роботи1» було реалізовано два послідовні вікна діалогу з можливістю переходу вперед і назад, а для «Роботи2» — вікно зі списком груп факультету та можливістю вибору потрібної групи. Також було забезпечено автоматичне закриття попередніх вікон під час переходу між ними. У результаті роботи було отримано практичні навички створення Windows-програм, роботи з елементами графічного інтерфейсу та організації програми за допомогою окремих модулів.</w:t>
      </w:r>
    </w:p>
    <w:p w14:paraId="0A6552AA" w14:textId="77777777" w:rsidR="00610414" w:rsidRPr="00610414" w:rsidRDefault="00610414" w:rsidP="00610414">
      <w:pPr>
        <w:pStyle w:val="a3"/>
        <w:rPr>
          <w:sz w:val="28"/>
          <w:szCs w:val="28"/>
        </w:rPr>
      </w:pPr>
    </w:p>
    <w:sectPr w:rsidR="00610414" w:rsidRPr="00610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Serif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33"/>
    <w:rsid w:val="00610414"/>
    <w:rsid w:val="0079056E"/>
    <w:rsid w:val="007D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4A44C"/>
  <w15:chartTrackingRefBased/>
  <w15:docId w15:val="{856409A5-C1A1-4BC8-8EDE-2634621B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E33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D7E33"/>
    <w:rPr>
      <w:rFonts w:ascii="LiberationSerif" w:hAnsi="LiberationSerif" w:hint="default"/>
      <w:b w:val="0"/>
      <w:bCs w:val="0"/>
      <w:i w:val="0"/>
      <w:iCs w:val="0"/>
      <w:color w:val="000000"/>
      <w:sz w:val="28"/>
      <w:szCs w:val="28"/>
    </w:rPr>
  </w:style>
  <w:style w:type="paragraph" w:styleId="a3">
    <w:name w:val="Normal (Web)"/>
    <w:basedOn w:val="a"/>
    <w:uiPriority w:val="99"/>
    <w:unhideWhenUsed/>
    <w:rsid w:val="00610414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3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5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reznikvaleria31@gmail.com</dc:creator>
  <cp:keywords/>
  <dc:description/>
  <cp:lastModifiedBy>reznikvaleria31@gmail.com</cp:lastModifiedBy>
  <cp:revision>1</cp:revision>
  <dcterms:created xsi:type="dcterms:W3CDTF">2026-09-29T15:12:00Z</dcterms:created>
  <dcterms:modified xsi:type="dcterms:W3CDTF">2026-09-29T15:32:00Z</dcterms:modified>
</cp:coreProperties>
</file>