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E212" w14:textId="57665122" w:rsidR="00052B0B" w:rsidRDefault="00EA6657" w:rsidP="00EA6657">
      <w:pPr>
        <w:jc w:val="both"/>
        <w:rPr>
          <w:rFonts w:ascii="Times New Roman" w:hAnsi="Times New Roman" w:cs="Times New Roman"/>
        </w:rPr>
      </w:pPr>
      <w:r w:rsidRPr="00EA6657">
        <w:rPr>
          <w:rFonts w:ascii="Times New Roman" w:hAnsi="Times New Roman" w:cs="Times New Roman"/>
        </w:rPr>
        <w:t xml:space="preserve">Good </w:t>
      </w:r>
      <w:proofErr w:type="gramStart"/>
      <w:r w:rsidRPr="00EA6657">
        <w:rPr>
          <w:rFonts w:ascii="Times New Roman" w:hAnsi="Times New Roman" w:cs="Times New Roman"/>
        </w:rPr>
        <w:t>Morning</w:t>
      </w:r>
      <w:proofErr w:type="gramEnd"/>
      <w:r w:rsidRPr="00EA6657">
        <w:rPr>
          <w:rFonts w:ascii="Times New Roman" w:hAnsi="Times New Roman" w:cs="Times New Roman"/>
        </w:rPr>
        <w:t xml:space="preserve">, everyone. Good </w:t>
      </w:r>
      <w:proofErr w:type="gramStart"/>
      <w:r w:rsidRPr="00EA6657">
        <w:rPr>
          <w:rFonts w:ascii="Times New Roman" w:hAnsi="Times New Roman" w:cs="Times New Roman"/>
        </w:rPr>
        <w:t>Morning</w:t>
      </w:r>
      <w:proofErr w:type="gramEnd"/>
      <w:r w:rsidRPr="00EA6657">
        <w:rPr>
          <w:rFonts w:ascii="Times New Roman" w:hAnsi="Times New Roman" w:cs="Times New Roman"/>
        </w:rPr>
        <w:t xml:space="preserve"> Ma’am. Today I, Varun Gaur and I, Vinit Patel</w:t>
      </w:r>
      <w:r>
        <w:rPr>
          <w:rFonts w:ascii="Times New Roman" w:hAnsi="Times New Roman" w:cs="Times New Roman"/>
        </w:rPr>
        <w:t xml:space="preserve">, like to present you a short presentation regarding the topic “Safely Applications in Daily Lives”. Did you ever </w:t>
      </w:r>
      <w:proofErr w:type="gramStart"/>
      <w:r>
        <w:rPr>
          <w:rFonts w:ascii="Times New Roman" w:hAnsi="Times New Roman" w:cs="Times New Roman"/>
        </w:rPr>
        <w:t>thought</w:t>
      </w:r>
      <w:proofErr w:type="gramEnd"/>
      <w:r>
        <w:rPr>
          <w:rFonts w:ascii="Times New Roman" w:hAnsi="Times New Roman" w:cs="Times New Roman"/>
        </w:rPr>
        <w:t xml:space="preserve"> by yourself, that how this safety appliances plays a unique role in our daily lives? I shall consider them as ‘Everyday Heroes’</w:t>
      </w:r>
      <w:r w:rsidR="001C4D9E">
        <w:rPr>
          <w:rFonts w:ascii="Times New Roman" w:hAnsi="Times New Roman" w:cs="Times New Roman"/>
        </w:rPr>
        <w:t xml:space="preserve">. </w:t>
      </w:r>
      <w:proofErr w:type="gramStart"/>
      <w:r w:rsidR="001C4D9E">
        <w:rPr>
          <w:rFonts w:ascii="Times New Roman" w:hAnsi="Times New Roman" w:cs="Times New Roman"/>
        </w:rPr>
        <w:t>So</w:t>
      </w:r>
      <w:proofErr w:type="gramEnd"/>
      <w:r w:rsidR="001C4D9E">
        <w:rPr>
          <w:rFonts w:ascii="Times New Roman" w:hAnsi="Times New Roman" w:cs="Times New Roman"/>
        </w:rPr>
        <w:t xml:space="preserve"> without wasting our time, lets dig in.</w:t>
      </w:r>
    </w:p>
    <w:p w14:paraId="6CEDCD63" w14:textId="150A0D4A" w:rsidR="001C4D9E" w:rsidRDefault="001C4D9E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---1---</w:t>
      </w:r>
    </w:p>
    <w:p w14:paraId="40E92F64" w14:textId="65351211" w:rsidR="001C4D9E" w:rsidRDefault="001C4D9E" w:rsidP="00EA665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Lets</w:t>
      </w:r>
      <w:proofErr w:type="gramEnd"/>
      <w:r>
        <w:rPr>
          <w:rFonts w:ascii="Times New Roman" w:hAnsi="Times New Roman" w:cs="Times New Roman"/>
        </w:rPr>
        <w:t xml:space="preserve"> start from the scratch. Here we use three different wires of having different color, different characteristics, in different positions when they were applied at load.</w:t>
      </w:r>
    </w:p>
    <w:p w14:paraId="4002F410" w14:textId="4C59D424" w:rsidR="001C4D9E" w:rsidRDefault="001C4D9E" w:rsidP="00EA6657">
      <w:pPr>
        <w:jc w:val="both"/>
        <w:rPr>
          <w:rFonts w:ascii="Times New Roman" w:hAnsi="Times New Roman" w:cs="Times New Roman"/>
        </w:rPr>
      </w:pPr>
    </w:p>
    <w:p w14:paraId="2D2C4A1D" w14:textId="74E35034" w:rsidR="001C4D9E" w:rsidRDefault="001C4D9E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 or Live Wire signifies the phase of level of electric circuit, which must not be connected with any other Red or black wires.</w:t>
      </w:r>
    </w:p>
    <w:p w14:paraId="4F88C297" w14:textId="4C9E03AE" w:rsidR="001C4D9E" w:rsidRDefault="001C4D9E" w:rsidP="00EA6657">
      <w:pPr>
        <w:jc w:val="both"/>
        <w:rPr>
          <w:rFonts w:ascii="Times New Roman" w:hAnsi="Times New Roman" w:cs="Times New Roman"/>
        </w:rPr>
      </w:pPr>
    </w:p>
    <w:p w14:paraId="65000878" w14:textId="7DEF1F7E" w:rsidR="001C4D9E" w:rsidRDefault="001C4D9E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Whereas, the black wire plays a neutral role at that, but it can connect with other black wires. Not with others which doesn’t match the color with black.</w:t>
      </w:r>
    </w:p>
    <w:p w14:paraId="59981996" w14:textId="3B1A703A" w:rsidR="001C4D9E" w:rsidRDefault="001C4D9E" w:rsidP="00EA6657">
      <w:pPr>
        <w:jc w:val="both"/>
        <w:rPr>
          <w:rFonts w:ascii="Times New Roman" w:hAnsi="Times New Roman" w:cs="Times New Roman"/>
        </w:rPr>
      </w:pPr>
    </w:p>
    <w:p w14:paraId="005027A8" w14:textId="6C20DF43" w:rsidR="001C4D9E" w:rsidRDefault="00322DD7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wires, are for earthing or grounding, in terms of connecting wires, it has similar</w:t>
      </w:r>
      <w:r w:rsidR="005C5131">
        <w:rPr>
          <w:rFonts w:ascii="Times New Roman" w:hAnsi="Times New Roman" w:cs="Times New Roman"/>
        </w:rPr>
        <w:t xml:space="preserve"> characteristics with black. And can used for socket purpose. Sockets are generally used in such appliances like TV, Geyser, Microwave, etc.</w:t>
      </w:r>
    </w:p>
    <w:p w14:paraId="7457166B" w14:textId="3E197F59" w:rsidR="00211A63" w:rsidRDefault="00211A63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---2 &amp; 3---</w:t>
      </w:r>
    </w:p>
    <w:p w14:paraId="73375651" w14:textId="1AD7AB76" w:rsidR="00211A63" w:rsidRDefault="00211A63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come to the point, how am electric circuit works in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domestic level. Here is the schematic diagram, playing every </w:t>
      </w:r>
      <w:proofErr w:type="gramStart"/>
      <w:r>
        <w:rPr>
          <w:rFonts w:ascii="Times New Roman" w:hAnsi="Times New Roman" w:cs="Times New Roman"/>
        </w:rPr>
        <w:t>wires</w:t>
      </w:r>
      <w:proofErr w:type="gramEnd"/>
      <w:r>
        <w:rPr>
          <w:rFonts w:ascii="Times New Roman" w:hAnsi="Times New Roman" w:cs="Times New Roman"/>
        </w:rPr>
        <w:t xml:space="preserve"> and required instruments a different role.</w:t>
      </w:r>
    </w:p>
    <w:p w14:paraId="2543874A" w14:textId="1E257DA7" w:rsidR="00211A63" w:rsidRDefault="006C0577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all the supply goes to Live/Red Wire (carrying Voltage Supply of 220-230V AC and current, which all comes from a transformer or generator.</w:t>
      </w:r>
    </w:p>
    <w:p w14:paraId="4B61F62E" w14:textId="53C74679" w:rsidR="006C0577" w:rsidRDefault="00BD2338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it goes to electric fuse (I/Varun will explain its role later). After that it reaches for Electricity Meter which is used to measure the amount of electricity that we use; it lies between the incoming electric power or gas lines and the point of distribution at residential homes or offices.</w:t>
      </w:r>
    </w:p>
    <w:p w14:paraId="08C5D96B" w14:textId="4787AF1C" w:rsidR="00BD2338" w:rsidRDefault="00050144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</w:t>
      </w:r>
      <w:r w:rsidR="00A24324">
        <w:rPr>
          <w:rFonts w:ascii="Times New Roman" w:hAnsi="Times New Roman" w:cs="Times New Roman"/>
        </w:rPr>
        <w:t xml:space="preserve"> the whole supply goes to load</w:t>
      </w:r>
      <w:r>
        <w:rPr>
          <w:rFonts w:ascii="Times New Roman" w:hAnsi="Times New Roman" w:cs="Times New Roman"/>
        </w:rPr>
        <w:t>, where every load tends to drop potential difference and unless it turns for 0 volts.</w:t>
      </w:r>
    </w:p>
    <w:p w14:paraId="625E30FF" w14:textId="0B220473" w:rsidR="00050144" w:rsidRDefault="00050144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proofErr w:type="gramStart"/>
      <w:r>
        <w:rPr>
          <w:rFonts w:ascii="Times New Roman" w:hAnsi="Times New Roman" w:cs="Times New Roman"/>
        </w:rPr>
        <w:t>Keeping</w:t>
      </w:r>
      <w:proofErr w:type="gramEnd"/>
      <w:r>
        <w:rPr>
          <w:rFonts w:ascii="Times New Roman" w:hAnsi="Times New Roman" w:cs="Times New Roman"/>
        </w:rPr>
        <w:t xml:space="preserve"> in mind that current just divides in parallel, and remains same in series, the circuit is united after passing through each load of every houses. And for that Neutral/Black wire is used. That means, this black wire carries the same amount of current with 0 Voltage!</w:t>
      </w:r>
    </w:p>
    <w:p w14:paraId="33116FB2" w14:textId="71EBB554" w:rsidR="00050144" w:rsidRDefault="00C66F45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wait a minute, we haven’t mentioned the green wire. Now</w:t>
      </w:r>
      <w:r w:rsidR="002C45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this presentation</w:t>
      </w:r>
      <w:r w:rsidR="002C4566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hand</w:t>
      </w:r>
      <w:r w:rsidR="002C456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over to Varun</w:t>
      </w:r>
    </w:p>
    <w:p w14:paraId="208BFB1A" w14:textId="352CD4F6" w:rsidR="00C66F45" w:rsidRDefault="00C66F45" w:rsidP="00EA6657">
      <w:pPr>
        <w:jc w:val="both"/>
        <w:rPr>
          <w:rFonts w:ascii="Times New Roman" w:hAnsi="Times New Roman" w:cs="Times New Roman"/>
        </w:rPr>
      </w:pPr>
    </w:p>
    <w:p w14:paraId="13F2BAE9" w14:textId="5390EFD8" w:rsidR="00C66F45" w:rsidRDefault="00C66F45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Green Wire plays a very important role, in such circuits. While you might </w:t>
      </w:r>
      <w:proofErr w:type="gramStart"/>
      <w:r>
        <w:rPr>
          <w:rFonts w:ascii="Times New Roman" w:hAnsi="Times New Roman" w:cs="Times New Roman"/>
        </w:rPr>
        <w:t>understood</w:t>
      </w:r>
      <w:proofErr w:type="gramEnd"/>
      <w:r>
        <w:rPr>
          <w:rFonts w:ascii="Times New Roman" w:hAnsi="Times New Roman" w:cs="Times New Roman"/>
        </w:rPr>
        <w:t xml:space="preserve"> live and neutral wire plays a common role, viz to pass current and voltage supplies. But why are we using green wire?</w:t>
      </w:r>
    </w:p>
    <w:p w14:paraId="7A4E1412" w14:textId="2064F83E" w:rsidR="00C66F45" w:rsidRDefault="00C66F45" w:rsidP="00EA6657">
      <w:pPr>
        <w:jc w:val="both"/>
        <w:rPr>
          <w:rFonts w:ascii="Times New Roman" w:hAnsi="Times New Roman" w:cs="Times New Roman"/>
        </w:rPr>
      </w:pPr>
    </w:p>
    <w:p w14:paraId="5C94262F" w14:textId="5C2EEF7C" w:rsidR="00C66F45" w:rsidRDefault="00C66F45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(Chuckling)Now again without questioning more let me show </w:t>
      </w:r>
      <w:proofErr w:type="gramStart"/>
      <w:r>
        <w:rPr>
          <w:rFonts w:ascii="Times New Roman" w:hAnsi="Times New Roman" w:cs="Times New Roman"/>
        </w:rPr>
        <w:t>you</w:t>
      </w:r>
      <w:proofErr w:type="gramEnd"/>
      <w:r>
        <w:rPr>
          <w:rFonts w:ascii="Times New Roman" w:hAnsi="Times New Roman" w:cs="Times New Roman"/>
        </w:rPr>
        <w:t xml:space="preserve"> its answer.</w:t>
      </w:r>
    </w:p>
    <w:p w14:paraId="0FA64363" w14:textId="17587479" w:rsidR="00857F74" w:rsidRDefault="00857F74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 the appliances and loads create some current differences which can be led to short circuits. </w:t>
      </w:r>
      <w:r w:rsidR="002C4566">
        <w:rPr>
          <w:rFonts w:ascii="Times New Roman" w:hAnsi="Times New Roman" w:cs="Times New Roman"/>
        </w:rPr>
        <w:t>To avoid</w:t>
      </w:r>
      <w:r>
        <w:rPr>
          <w:rFonts w:ascii="Times New Roman" w:hAnsi="Times New Roman" w:cs="Times New Roman"/>
        </w:rPr>
        <w:t xml:space="preserve"> such dangerous </w:t>
      </w:r>
      <w:r w:rsidR="002C4566">
        <w:rPr>
          <w:rFonts w:ascii="Times New Roman" w:hAnsi="Times New Roman" w:cs="Times New Roman"/>
        </w:rPr>
        <w:t xml:space="preserve">cases, green wires. If live wire and neutral wire doesn’t </w:t>
      </w:r>
      <w:proofErr w:type="gramStart"/>
      <w:r w:rsidR="002C4566">
        <w:rPr>
          <w:rFonts w:ascii="Times New Roman" w:hAnsi="Times New Roman" w:cs="Times New Roman"/>
        </w:rPr>
        <w:t>carries</w:t>
      </w:r>
      <w:proofErr w:type="gramEnd"/>
      <w:r w:rsidR="002C4566">
        <w:rPr>
          <w:rFonts w:ascii="Times New Roman" w:hAnsi="Times New Roman" w:cs="Times New Roman"/>
        </w:rPr>
        <w:t xml:space="preserve"> the same amount of currents, then those current differences are later grounded.</w:t>
      </w:r>
    </w:p>
    <w:p w14:paraId="3778F8C2" w14:textId="0D2A86BC" w:rsidR="002C4566" w:rsidRDefault="002C4566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it says after its name.</w:t>
      </w:r>
    </w:p>
    <w:p w14:paraId="337F9531" w14:textId="1B35006F" w:rsidR="002C4566" w:rsidRDefault="002C4566" w:rsidP="00EA66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Ultimately, it reduces</w:t>
      </w:r>
      <w:r w:rsidR="000D1F31">
        <w:rPr>
          <w:rFonts w:ascii="Times New Roman" w:hAnsi="Times New Roman" w:cs="Times New Roman"/>
        </w:rPr>
        <w:t xml:space="preserve"> the risk of overload fires by redirecting excessive electricity during a short circuit.</w:t>
      </w:r>
    </w:p>
    <w:p w14:paraId="5B5E6562" w14:textId="4F64503E" w:rsidR="000D1F31" w:rsidRDefault="000D1F31" w:rsidP="00EA6657">
      <w:pPr>
        <w:jc w:val="both"/>
        <w:rPr>
          <w:rFonts w:ascii="Times New Roman" w:hAnsi="Times New Roman" w:cs="Times New Roman"/>
        </w:rPr>
      </w:pPr>
    </w:p>
    <w:p w14:paraId="56674D16" w14:textId="77777777" w:rsidR="000D1F31" w:rsidRPr="00EA6657" w:rsidRDefault="000D1F31" w:rsidP="00EA6657">
      <w:pPr>
        <w:jc w:val="both"/>
        <w:rPr>
          <w:rFonts w:ascii="Times New Roman" w:hAnsi="Times New Roman" w:cs="Times New Roman"/>
        </w:rPr>
      </w:pPr>
    </w:p>
    <w:sectPr w:rsidR="000D1F31" w:rsidRPr="00EA6657" w:rsidSect="00311CF2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5"/>
    <w:rsid w:val="00050144"/>
    <w:rsid w:val="00052B0B"/>
    <w:rsid w:val="000D1F31"/>
    <w:rsid w:val="001C4D9E"/>
    <w:rsid w:val="00211A63"/>
    <w:rsid w:val="002C4566"/>
    <w:rsid w:val="00311CF2"/>
    <w:rsid w:val="00322DD7"/>
    <w:rsid w:val="005818EF"/>
    <w:rsid w:val="005C5131"/>
    <w:rsid w:val="006C0577"/>
    <w:rsid w:val="00857F74"/>
    <w:rsid w:val="00A24324"/>
    <w:rsid w:val="00BD2338"/>
    <w:rsid w:val="00BD7CB5"/>
    <w:rsid w:val="00C66F45"/>
    <w:rsid w:val="00E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9C81"/>
  <w15:chartTrackingRefBased/>
  <w15:docId w15:val="{DE4651B7-FC93-4162-9262-9E4685AF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7A6C-5687-47B4-A18A-7B66E5EA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Gaur</dc:creator>
  <cp:keywords/>
  <dc:description/>
  <cp:lastModifiedBy>Varun Gaur</cp:lastModifiedBy>
  <cp:revision>8</cp:revision>
  <dcterms:created xsi:type="dcterms:W3CDTF">2021-11-28T12:00:00Z</dcterms:created>
  <dcterms:modified xsi:type="dcterms:W3CDTF">2021-11-29T16:47:00Z</dcterms:modified>
</cp:coreProperties>
</file>