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Titanic Dataset Analysis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Questions Analyzed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Survival Rate by Gender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Survival Rate by Passenger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Survival Rate by Age Group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Survival Rate by Fare 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Survival Rate by Family Presence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Methodology Used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Loading Data and Preprocessing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import pandas as pd</w:t>
        <w:br w:type="textWrapping"/>
        <w:br w:type="textWrapping"/>
        <w:t xml:space="preserve"># Load the Titanic dataset into a Pandas DataFrame</w:t>
        <w:br w:type="textWrapping"/>
        <w:t xml:space="preserve">url = 'https://raw.githubusercontent.com/pandas-dev/pandas/main/doc/data/titanic.csv'</w:t>
        <w:br w:type="textWrapping"/>
        <w:t xml:space="preserve">titanic_data = pd.read_csv(url)</w:t>
        <w:br w:type="textWrapping"/>
        <w:br w:type="textWrapping"/>
        <w:t xml:space="preserve"># Display basic information about the dataset</w:t>
        <w:br w:type="textWrapping"/>
        <w:t xml:space="preserve">print(titanic_data.info())</w:t>
        <w:br w:type="textWrapping"/>
        <w:t xml:space="preserve">print(titanic_data.head())</w:t>
        <w:br w:type="textWrapping"/>
        <w:br w:type="textWrapping"/>
        <w:t xml:space="preserve"># Handling missing values</w:t>
        <w:br w:type="textWrapping"/>
        <w:t xml:space="preserve">titanic_data.isnull().sum()  # Check for missing values in columns</w:t>
        <w:br w:type="textWrapping"/>
        <w:t xml:space="preserve">titanic_data['Age'].fillna(titanic_data['Age'].median(), inplace=True)</w:t>
        <w:br w:type="textWrapping"/>
        <w:t xml:space="preserve">titanic_data.drop('Cabin', axis=1, inplace=True)</w:t>
        <w:br w:type="textWrapping"/>
        <w:br w:type="textWrapping"/>
        <w:t xml:space="preserve"># Handling categorical variables like 'Sex' and 'Embarked'</w:t>
        <w:br w:type="textWrapping"/>
        <w:t xml:space="preserve">titanic_data['Sex'] = titanic_data['Sex'].map({'male': 0, 'female': 1})</w:t>
        <w:br w:type="textWrapping"/>
        <w:t xml:space="preserve">titanic_data['Embarked'] = titanic_data['Embarked'].fillna('S')</w:t>
        <w:br w:type="textWrapping"/>
        <w:t xml:space="preserve">titanic_data['Embarked'] = titanic_data['Embarked'].map({'S': 0, 'C': 1, 'Q': 2})</w:t>
        <w:br w:type="textWrapping"/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Exploratory Data Analysis (EDA) and Visualization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import matplotlib.pyplot as plt</w:t>
        <w:br w:type="textWrapping"/>
        <w:t xml:space="preserve">import seaborn as sns</w:t>
        <w:br w:type="textWrapping"/>
        <w:br w:type="textWrapping"/>
        <w:t xml:space="preserve"># Summary statistics</w:t>
        <w:br w:type="textWrapping"/>
        <w:t xml:space="preserve">print(titanic_data.describe())</w:t>
        <w:br w:type="textWrapping"/>
        <w:br w:type="textWrapping"/>
        <w:t xml:space="preserve"># Visualization: Survived vs. Not Survived</w:t>
        <w:br w:type="textWrapping"/>
        <w:t xml:space="preserve">sns.countplot(x='Survived', data=titanic_data)</w:t>
        <w:br w:type="textWrapping"/>
        <w:t xml:space="preserve">plt.title('Survival Count (0 = Not Survived, 1 = Survived)')</w:t>
        <w:br w:type="textWrapping"/>
        <w:t xml:space="preserve">plt.show()</w:t>
        <w:br w:type="textWrapping"/>
        <w:br w:type="textWrapping"/>
        <w:t xml:space="preserve"># Visualization: Survival by Gender</w:t>
        <w:br w:type="textWrapping"/>
        <w:t xml:space="preserve">sns.countplot(x='Survived', hue='Sex', data=titanic_data)</w:t>
        <w:br w:type="textWrapping"/>
        <w:t xml:space="preserve">plt.title('Survival Count by Gender')</w:t>
        <w:br w:type="textWrapping"/>
        <w:t xml:space="preserve">plt.legend(['Male', 'Female'])</w:t>
        <w:br w:type="textWrapping"/>
        <w:t xml:space="preserve">plt.show()</w:t>
        <w:br w:type="textWrapping"/>
        <w:br w:type="textWrapping"/>
        <w:t xml:space="preserve"># Visualization: Survival by Passenger Class</w:t>
        <w:br w:type="textWrapping"/>
        <w:t xml:space="preserve">sns.countplot(x='Survived', hue='Pclass', data=titanic_data)</w:t>
        <w:br w:type="textWrapping"/>
        <w:t xml:space="preserve">plt.title('Survival Count by Passenger Class')</w:t>
        <w:br w:type="textWrapping"/>
        <w:t xml:space="preserve">plt.legend(['1st Class', '2nd Class', '3rd Class'])</w:t>
        <w:br w:type="textWrapping"/>
        <w:t xml:space="preserve">plt.show()</w:t>
        <w:br w:type="textWrapping"/>
        <w:br w:type="textWrapping"/>
        <w:t xml:space="preserve"># Visualization: Age distribution</w:t>
        <w:br w:type="textWrapping"/>
        <w:t xml:space="preserve">sns.histplot(titanic_data['Age'], bins=20, kde=True)</w:t>
        <w:br w:type="textWrapping"/>
        <w:t xml:space="preserve">plt.title('Age Distribution')</w:t>
        <w:br w:type="textWrapping"/>
        <w:t xml:space="preserve">plt.xlabel('Age')</w:t>
        <w:br w:type="textWrapping"/>
        <w:t xml:space="preserve">plt.ylabel('Count')</w:t>
        <w:br w:type="textWrapping"/>
        <w:t xml:space="preserve">plt.show()</w:t>
        <w:br w:type="textWrapping"/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Mapping Questions to Generate Answers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# Question 1: What is the survival rate based on gender?</w:t>
        <w:br w:type="textWrapping"/>
        <w:t xml:space="preserve">survival_rate_gender = titanic_data.groupby('Sex')['Survived'].mean()</w:t>
        <w:br w:type="textWrapping"/>
        <w:t xml:space="preserve">print("Survival Rate by Gender:")</w:t>
        <w:br w:type="textWrapping"/>
        <w:t xml:space="preserve">print(survival_rate_gender)</w:t>
        <w:br w:type="textWrapping"/>
        <w:br w:type="textWrapping"/>
        <w:t xml:space="preserve"># Question 2: Did passenger class affect survival chances?</w:t>
        <w:br w:type="textWrapping"/>
        <w:t xml:space="preserve">survival_rate_class = titanic_data.groupby('Pclass')['Survived'].mean()</w:t>
        <w:br w:type="textWrapping"/>
        <w:t xml:space="preserve">print("\nSurvival Rate by Passenger Class:")</w:t>
        <w:br w:type="textWrapping"/>
        <w:t xml:space="preserve">print(survival_rate_class)</w:t>
        <w:br w:type="textWrapping"/>
        <w:br w:type="textWrapping"/>
        <w:t xml:space="preserve"># Question 3: Is there a relationship between age and survival?</w:t>
        <w:br w:type="textWrapping"/>
        <w:t xml:space="preserve">titanic_data['Age_Group'] = pd.cut(titanic_data['Age'], bins=[0, 18, 30, 50, 80])</w:t>
        <w:br w:type="textWrapping"/>
        <w:t xml:space="preserve">survival_rate_age = titanic_data.groupby('Age_Group')['Survived'].mean()</w:t>
        <w:br w:type="textWrapping"/>
        <w:t xml:space="preserve">print("\nSurvival Rate by Age Group:")</w:t>
        <w:br w:type="textWrapping"/>
        <w:t xml:space="preserve">print(survival_rate_age)</w:t>
        <w:br w:type="textWrapping"/>
        <w:br w:type="textWrapping"/>
        <w:t xml:space="preserve"># Question 4: How did the fare paid correlate with survival?</w:t>
        <w:br w:type="textWrapping"/>
        <w:t xml:space="preserve">titanic_data['Fare_Group'] = pd.qcut(titanic_data['Fare'], q=4)</w:t>
        <w:br w:type="textWrapping"/>
        <w:t xml:space="preserve">survival_rate_fare = titanic_data.groupby('Fare_Group')['Survived'].mean()</w:t>
        <w:br w:type="textWrapping"/>
        <w:t xml:space="preserve">print("\nSurvival Rate by Fare Group:")</w:t>
        <w:br w:type="textWrapping"/>
        <w:t xml:space="preserve">print(survival_rate_fare)</w:t>
        <w:br w:type="textWrapping"/>
        <w:br w:type="textWrapping"/>
        <w:t xml:space="preserve"># Question 5: Did having family aboard influence survival rates?</w:t>
        <w:br w:type="textWrapping"/>
        <w:t xml:space="preserve">titanic_data['Family'] = titanic_data['SibSp'] + titanic_data['Parch']</w:t>
        <w:br w:type="textWrapping"/>
        <w:t xml:space="preserve">titanic_data['Family'] = titanic_data['Family'].apply(lambda x: 1 if x &gt; 0 else 0)</w:t>
        <w:br w:type="textWrapping"/>
        <w:t xml:space="preserve">survival_rate_family = titanic_data.groupby('Family')['Survived'].mean()</w:t>
        <w:br w:type="textWrapping"/>
        <w:t xml:space="preserve">print("\nSurvival Rate by Family Presence:")</w:t>
        <w:br w:type="textWrapping"/>
        <w:t xml:space="preserve">print(survival_rate_family)</w:t>
        <w:br w:type="textWrapping"/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Insights Derived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# Survival Rate by Gender:</w:t>
        <w:br w:type="textWrapping"/>
        <w:t xml:space="preserve">The analysis reveals a stark contrast in survival rates based on gender. Females exhibited a significantly higher survival rate compared to males. This observation aligns with the maritime tradition of "women and children first," where priority was given to women during the evacuation, resulting in a notably higher survival rate among females.</w:t>
        <w:br w:type="textWrapping"/>
        <w:br w:type="textWrapping"/>
        <w:t xml:space="preserve"># Survival Rate by Passenger Class:</w:t>
        <w:br w:type="textWrapping"/>
        <w:t xml:space="preserve">Passenger class seems to play a crucial role in survival outcomes. First-class passengers demonstrated a notably higher survival rate compared to those in lower classes. This discrepancy might be attributed to the proximity of first-class cabins to the lifeboats and potentially quicker access to evacuation procedures for higher-class passengers.</w:t>
        <w:br w:type="textWrapping"/>
        <w:br w:type="textWrapping"/>
        <w:t xml:space="preserve"># Survival Rate by Age Group:</w:t>
        <w:br w:type="textWrapping"/>
        <w:t xml:space="preserve">When examining survival rates across different age groups, a pattern emerges indicating that children (0-18 years) had a comparatively higher chance of survival. This phenomenon might relate to the "women and children first" protocol, as seen in the higher survival rates among females and younger individuals.</w:t>
        <w:br w:type="textWrapping"/>
        <w:br w:type="textWrapping"/>
        <w:t xml:space="preserve"># Survival Rate by Fare Group:</w:t>
        <w:br w:type="textWrapping"/>
        <w:t xml:space="preserve">A noticeable correlation is evident between the fare paid and survival rates. Passengers who paid higher fares displayed better survival rates. This correlation could potentially be linked to the socio-economic status of passengers, providing them access to better accommodations and potentially closer proximity to life-saving resources.</w:t>
        <w:br w:type="textWrapping"/>
        <w:br w:type="textWrapping"/>
        <w:t xml:space="preserve"># Survival Rate by Family Presence:</w:t>
        <w:br w:type="textWrapping"/>
        <w:t xml:space="preserve">Passengers traveling with family aboard exhibited a slightly higher survival rate. This could be attributed to mutual support, cooperation, and assistance among family members during the evacuation process, potentially enhancing survival chances for those traveling with relatives.</w:t>
        <w:br w:type="textWrapping"/>
        <w:br w:type="textWrapping"/>
        <w:t xml:space="preserve">Each of these insights provides a glimpse into the dynamics of survival during the Titanic disaster and sheds light on the factors influencing passengers' chances of survival.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Visualizations</w:t>
      </w:r>
    </w:p>
    <w:p w:rsidR="00000000" w:rsidDel="00000000" w:rsidP="00000000" w:rsidRDefault="00000000" w:rsidRPr="00000000" w14:paraId="00000013">
      <w:pPr>
        <w:pStyle w:val="Heading4"/>
        <w:rPr/>
      </w:pPr>
      <w:r w:rsidDel="00000000" w:rsidR="00000000" w:rsidRPr="00000000">
        <w:rPr>
          <w:rtl w:val="0"/>
        </w:rPr>
        <w:t xml:space="preserve">Survival Count (0 = Not Survived, 1 = Survived)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535654" cy="12236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654" cy="122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r w:rsidDel="00000000" w:rsidR="00000000" w:rsidRPr="00000000">
        <w:rPr>
          <w:rtl w:val="0"/>
        </w:rPr>
        <w:t xml:space="preserve">Survival Count by Gender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535654" cy="12236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654" cy="122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r w:rsidDel="00000000" w:rsidR="00000000" w:rsidRPr="00000000">
        <w:rPr>
          <w:rtl w:val="0"/>
        </w:rPr>
        <w:t xml:space="preserve">Survival Count by Passenger Class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535654" cy="12236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654" cy="122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pwuda3xdok9w" w:id="0"/>
      <w:bookmarkEnd w:id="0"/>
      <w:r w:rsidDel="00000000" w:rsidR="00000000" w:rsidRPr="00000000">
        <w:rPr>
          <w:rtl w:val="0"/>
        </w:rPr>
        <w:t xml:space="preserve">Age distribution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535654" cy="12236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654" cy="122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lp5bbx6s5dae" w:id="1"/>
      <w:bookmarkEnd w:id="1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# Overall Findings and Conclusions:</w:t>
        <w:br w:type="textWrapping"/>
        <w:t xml:space="preserve">The analysis of the Titanic dataset provides compelling insights into the factors influencing passenger survival during the tragic event. Several overarching conclusions can be drawn:</w:t>
        <w:br w:type="textWrapping"/>
        <w:br w:type="textWrapping"/>
        <w:t xml:space="preserve">1. **Gender played a significant role in survival:** Females had a notably higher survival rate compared to males, aligning with the maritime tradition of prioritizing women during evacuation.</w:t>
        <w:br w:type="textWrapping"/>
        <w:br w:type="textWrapping"/>
        <w:t xml:space="preserve">2. **Passenger class correlated with survival outcomes:** First-class passengers exhibited a higher survival rate compared to those in lower classes, possibly due to their proximity to life-saving resources.</w:t>
        <w:br w:type="textWrapping"/>
        <w:br w:type="textWrapping"/>
        <w:t xml:space="preserve">3. **Age, fare, and family presence impacted survival:** Children had higher survival rates, passengers who paid higher fares had better chances of survival, and those traveling with family showed a slightly increased survival rate, indicating potential cooperation and mutual support.</w:t>
        <w:br w:type="textWrapping"/>
        <w:br w:type="textWrapping"/>
        <w:t xml:space="preserve">These conclusions provide comprehensive insights into the dynamics of survival during the Titanic disaster and highlight key factors influencing passengers' chances of survival.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