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Vijay Chilakapati-20260604_184040-Meeting Transcript</w:t>
      </w:r>
    </w:p>
    <w:p>
      <w:pPr>
        <w:spacing w:after="100"/>
      </w:pPr>
      <w:r>
        <w:rPr>
          <w:color w:val="616161"/>
          <w:sz w:val="3mm"/>
          <w:szCs w:val="3mm"/>
          <w:rFonts w:ascii="Segoe UI" w:cs="Segoe UI" w:eastAsia="Segoe UI" w:hAnsi="Segoe UI"/>
        </w:rPr>
        <w:t xml:space="preserve">4 June 2026, 01:10pm</w:t>
      </w:r>
    </w:p>
    <w:p>
      <w:pPr>
        <w:spacing w:after="100"/>
      </w:pPr>
      <w:r>
        <w:rPr>
          <w:color w:val="616161"/>
          <w:sz w:val="3mm"/>
          <w:szCs w:val="3mm"/>
          <w:rFonts w:ascii="Segoe UI" w:cs="Segoe UI" w:eastAsia="Segoe UI" w:hAnsi="Segoe UI"/>
        </w:rPr>
        <w:t xml:space="preserve">13m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and it should be able to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And that, for me, is what I'm thinking, even you know it will lead, as long as they follow similar thing where things get organized by projects, and so, so that's one thing I'm trying to connect the dots from that old discussion. Now, I start to see this coming together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Yeah, once we build that, then we can go back and present it to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And then continue that AI. How do you use AI to run your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Understood. So that's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Eventually, this tool, this tool can sit on top of all these operations agents that we are discussing, which is the sales agent, manufacturing agent, service agent, all that can be behind, but this dashboard still remains the way it pulls from everywhere and things are starting to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Gel and connected,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Come together, yeah, understood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So yeah, so as you do the Excel sheet, I'm pretty sure you will start to see a dashboard. I know you don't have to edit the Excel sheet. It's cumbersome.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Cool,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Instead, we do that using a user interface, yeah, and then where do we park it? Do we park it in railways or we park it in, yeah, I don't know, in Azure? That's again a question for rajendra. How, how, what does that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If it's internal, if it's internal, I think Railway is more than enough, actually. If this tool is purely internal, OK, then Railway is plenty, I believe, but yeah, we can we can ask for a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It's important.</w:t>
      </w:r>
      <w:r>
        <w:rPr>
          <w:color w:val="242424"/>
          <w:sz w:val="4.3mm"/>
          <w:szCs w:val="4.3mm"/>
          <w:rFonts w:ascii="Segoe UI" w:cs="Segoe UI" w:eastAsia="Segoe UI" w:hAnsi="Segoe UI"/>
        </w:rPr>
        <w:br/>
        <w:t xml:space="preserve">Your internal.</w:t>
      </w:r>
      <w:r>
        <w:rPr>
          <w:color w:val="242424"/>
          <w:sz w:val="4.3mm"/>
          <w:szCs w:val="4.3mm"/>
          <w:rFonts w:ascii="Segoe UI" w:cs="Segoe UI" w:eastAsia="Segoe UI" w:hAnsi="Segoe UI"/>
        </w:rPr>
        <w:br/>
        <w:t xml:space="preserve">Yeah, yeah, I mean, the reason why I say rajendra, and because if we choose to go with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And if there was a clear there that's really the cheapest, it won't be highly performant or anything. It's really cheap then anyway you're paying money to Microsoft, you know, it goes as part of the pool.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 it makes sense actually.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Ohh, anyway, we'll be enabling more and more services, assuming we're gonna go with Azure, right? That's why rajendra.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So, rajendra said he'll be available tomorrow, so that meeting will have tomorrow at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At 8pm my time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Viva.</w:t>
      </w:r>
      <w:r>
        <w:rPr>
          <w:color w:val="242424"/>
          <w:sz w:val="4.3mm"/>
          <w:szCs w:val="4.3mm"/>
          <w:rFonts w:ascii="Segoe UI" w:cs="Segoe UI" w:eastAsia="Segoe UI" w:hAnsi="Segoe UI"/>
        </w:rPr>
        <w:br/>
        <w:t xml:space="preserve">No, no, 8 A.m. my time, which is 5:30 your time, 5:36, yeah, 5:30 P.m.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OK, cool.</w:t>
      </w:r>
      <w:r>
        <w:rPr>
          <w:color w:val="242424"/>
          <w:sz w:val="4.3mm"/>
          <w:szCs w:val="4.3mm"/>
          <w:rFonts w:ascii="Segoe UI" w:cs="Segoe UI" w:eastAsia="Segoe UI" w:hAnsi="Segoe UI"/>
        </w:rPr>
        <w:br/>
        <w:t xml:space="preserve">Okay,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And then now back to the, how do we go about you have the names? Should we send an email? What's the story? So I created another document for you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Also, go through for the story. We need to tell a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I'll just turn off my video for bandwidth.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Pam.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This document is also available on Teams in that same folder. I just put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I'll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Here, here.</w:t>
      </w:r>
      <w:r>
        <w:rPr>
          <w:color w:val="242424"/>
          <w:sz w:val="4.3mm"/>
          <w:szCs w:val="4.3mm"/>
          <w:rFonts w:ascii="Segoe UI" w:cs="Segoe UI" w:eastAsia="Segoe UI" w:hAnsi="Segoe UI"/>
        </w:rPr>
        <w:br/>
        <w:t xml:space="preserve">I have to change the name of this, but no.</w:t>
      </w:r>
      <w:r>
        <w:rPr>
          <w:color w:val="242424"/>
          <w:sz w:val="4.3mm"/>
          <w:szCs w:val="4.3mm"/>
          <w:rFonts w:ascii="Segoe UI" w:cs="Segoe UI" w:eastAsia="Segoe UI" w:hAnsi="Segoe UI"/>
        </w:rPr>
        <w:br/>
        <w:t xml:space="preserve">Oh, it's not here. Okay, it's not here yet. Sorry. I have to copy it here. But basically, this is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Our story.</w:t>
      </w:r>
      <w:r>
        <w:rPr>
          <w:color w:val="242424"/>
          <w:sz w:val="4.3mm"/>
          <w:szCs w:val="4.3mm"/>
          <w:rFonts w:ascii="Segoe UI" w:cs="Segoe UI" w:eastAsia="Segoe UI" w:hAnsi="Segoe UI"/>
        </w:rPr>
        <w:br/>
        <w:t xml:space="preserve">And I want to, I'm going to share this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When will come up with a DAG or turn this into one concise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Right, I would, I would take, I would take this slide, this, this, this information,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the information that I already gave you for me for a business context. And then I think we need to create one or two slides which kind of explains our current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And then that's it. Saying that we have the platform, we have the hardware, and this is our strategy, which is the story. And then, yeah, we want to build a custom app for you, and will you be willing to give us some time of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Awesome.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So we need, I want you to, I want you to produce that two or three slides, Max 4 slides.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And then we'll review that and then if we are ready, I think we should just start sending emails. I already like whatever email description you have. I'm good with that. And then see what response we get. We'll go from there. But this document I already shared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OKOK.</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Okay, got it.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So, so then, then, so basically for next steps here, this is the one I want you to focus on and pull together a set of slides and we review that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Got it. Consider it done. And parallelly, I'll take care of the whole app also. I'll come up with an architecture, you know, because we're doing that now, and so just pure spec, and I'll share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Which one?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Of the accountability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Ohh, you call that the the the accountability app is the one that I just explained to you, right? Or is it something else? The accountability?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Yeah, yeah, yeah, no, no, that's the exact, that's the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relating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Yeah, yeah, the sheets that you sent in the email basically related to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Right, right, that's okay. Fantastic, fantastic. Okay. And then of course, with rajendra, we'll discuss tomorrow, I know, this Azure thing. So those are the three tracks that I am thinking that, and then we'll continue to iterate in the coming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this these three ideas and see how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Perfect. Hey, I have one question. You said at the beginning of the meeting that you wanted me to fill in, update some part of the sheets, but I actually, look, my name isn't there, so I, but I do see a cloud section. What exactly would you like me to update over there? I just want to get that cleared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So, did you read, so did you read my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Yeah, I did read your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Okay, so what's the message you gather for my email? Let me ask you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Okay, the message I gathered for your email is that as we need to record, so experiment hypothesis, we're doing X, if we do X, we get the results Y and because of Z, okay, so that's the experiment hypothesis. If we don't have the hypothesis, it's just a task. And then we have to make</w:t>
      </w:r>
      <w:r>
        <w:rPr>
          <w:color w:val="242424"/>
          <w:sz w:val="4.3mm"/>
          <w:szCs w:val="4.3mm"/>
          <w:rFonts w:ascii="Segoe UI" w:cs="Segoe UI" w:eastAsia="Segoe UI" w:hAnsi="Segoe UI"/>
        </w:rPr>
        <w:br/>
        <w:t xml:space="preserve">We have to learn and we have to make learning fun. But if there is a section about recording our learnings, I might have missed that. Does it exist? Let me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Not so much recording, but basically what would then be in your three streams that we are discussing.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What would be those experiments that you would conduct?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Okay, so 3 streams. I think, of course, my first stream would be the cloud app itself. The second stream would be this whole lead chain and outreach. And the third would be the accountability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No, no, no, so wait. If I just come back to the streams, let me share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So, here.</w:t>
      </w:r>
      <w:r>
        <w:rPr>
          <w:color w:val="242424"/>
          <w:sz w:val="4.3mm"/>
          <w:szCs w:val="4.3mm"/>
          <w:rFonts w:ascii="Segoe UI" w:cs="Segoe UI" w:eastAsia="Segoe UI" w:hAnsi="Segoe UI"/>
        </w:rPr>
        <w:br/>
        <w:t xml:space="preserve">So the streams themselves are these right? These are projects. This is the device project. This is the this is the this is the customer cloud. This is the one that we're discussing about talking to scrapyard guys and stuff. This one is the internal facing.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Oh, okay. The tracks, 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service, sales, cloud, like that, that's one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There is some common infrastructure between the two, but I'm saying from a business point of view, they're completely different things. But yeah, that's why I keep them separate. And then there is a whole, as we discussed with manufacturing partners, getting codes, contracts, and all that, that's one thread. And then tying all this together, you know, in terms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You know, businesses is 11. These are all tracks. In your case, the three tracks are 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Actually, this is 2 in here. There are two tracks in here. One is the more the basically discovery part, which is what the email and all that is 1 thread. And that will lead to the technical experiments. The experiment.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Customer Cloud.</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Oh, so both those threads, the marketing and the engineering, both go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Okay, got it. Goes into T2.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And then the third into T2 and the third one I would consider that in fact that is the common thing. Let's say the Azure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Azure authentication, all that common stuff that goes between two, I would just put it here as infrastructure. And those are the experiments I think you have to list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Drake.</w:t>
      </w:r>
      <w:r>
        <w:rPr>
          <w:color w:val="242424"/>
          <w:sz w:val="4.3mm"/>
          <w:szCs w:val="4.3mm"/>
          <w:rFonts w:ascii="Segoe UI" w:cs="Segoe UI" w:eastAsia="Segoe UI" w:hAnsi="Segoe UI"/>
        </w:rPr>
        <w:br/>
        <w:t xml:space="preserve">Understood,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And then obviously the first ones and then the next ones like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Yeah, 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The accountability, I don't know where to put in this, to be honest.</w:t>
      </w:r>
      <w:r>
        <w:rPr>
          <w:color w:val="242424"/>
          <w:sz w:val="4.3mm"/>
          <w:szCs w:val="4.3mm"/>
          <w:rFonts w:ascii="Segoe UI" w:cs="Segoe UI" w:eastAsia="Segoe UI" w:hAnsi="Segoe UI"/>
        </w:rPr>
        <w:br/>
        <w:t xml:space="preserve">I don't have a track for that. Where do you think we should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I think T7 should be like an internal tooling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 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Or sales related, so hence it can, it can, it can, yeah, I'd say do both the do do you have two tracks here and two tracks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Inside that, inside that,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inside like 2 inside 2 and two inside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Correct, correct, correct. So at least if you can start brainstorming what you see as the tasks and then put it in there and then copy them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John.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Oh, I see a lot of them here. Who are the owners for these?</w:t>
      </w:r>
      <w:r>
        <w:rPr>
          <w:color w:val="242424"/>
          <w:sz w:val="4.3mm"/>
          <w:szCs w:val="4.3mm"/>
          <w:rFonts w:ascii="Segoe UI" w:cs="Segoe UI" w:eastAsia="Segoe UI" w:hAnsi="Segoe UI"/>
        </w:rPr>
        <w:br/>
        <w:t xml:space="preserve">Okay, that's the, I want each one of us to do this and then we will use this to.</w:t>
      </w:r>
      <w:r>
        <w:rPr>
          <w:color w:val="242424"/>
          <w:sz w:val="4.3mm"/>
          <w:szCs w:val="4.3mm"/>
          <w:rFonts w:ascii="Segoe UI" w:cs="Segoe UI" w:eastAsia="Segoe UI" w:hAnsi="Segoe UI"/>
        </w:rPr>
        <w:br/>
        <w:t xml:space="preserve">Management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Understood. Cool. Hey, also one more thing. Since part of the outreach efforts, would you, so there's two aspects of it, right? We've got an existing platform and then we're trying to research from these guys about their workflow and what happens from device to measurement to, like how the measurement flows through the business. But I'm asking, like, do we onboard them onto our platform to get them to use it?</w:t>
      </w:r>
      <w:r>
        <w:rPr>
          <w:color w:val="242424"/>
          <w:sz w:val="4.3mm"/>
          <w:szCs w:val="4.3mm"/>
          <w:rFonts w:ascii="Segoe UI" w:cs="Segoe UI" w:eastAsia="Segoe UI" w:hAnsi="Segoe UI"/>
        </w:rPr>
        <w:br/>
        <w:t xml:space="preserve">and see if it's sufficient and give them, get feedback on the existing cloud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Isn't it too early to what shall we ask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Well, I mean, instead of having that as a criteria that I'll onboard them and have them experiment it, if the discussion flows, like, let's say I'm talking to this guy and he's like, yeah, reporting is useful for us. Then I'll be like, cool, we got something that we're working on, this is it. And if you have a report template, so why don't you just test this workflow and tell me what's wrong with this or what can be improved?</w:t>
      </w:r>
      <w:r>
        <w:rPr>
          <w:color w:val="242424"/>
          <w:sz w:val="4.3mm"/>
          <w:szCs w:val="4.3mm"/>
          <w:rFonts w:ascii="Segoe UI" w:cs="Segoe UI" w:eastAsia="Segoe UI" w:hAnsi="Segoe UI"/>
        </w:rPr>
        <w:br/>
        <w:t xml:space="preserve">what's unnecessary.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If I would slightly tweak that, if he's saying that, hey, we would like to automate our reporting, then I think we should understand their context a little. And if our solution is close to what they are willing, then I think we should onboard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Until then, I think we should we should wait for, I'd say let's listen before we, you know, give them an account and have them test out what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I understood,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But let's I say for now I think let's be more trying to learn discovery and then and then the whole goal of this is to see what's that unique workflow that's happening in scrapyard or happening in manufacturing QC.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these two verticals are what we're focused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so for now, let's just settle on the messaging, which is, I think we already discussed that, and then we will email, and then we'll set up some meetings for information gathering is where we are, yeah, but we can certainly say we have a platform, yes, that all can be captured in the slide, right? As one one thing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This is our overall story. This is where we are. Certainly, I think can be, we can share that information that we have a base platform. And now we are interested in building actual workflows. Read the document I shared with you, this one, because I tried to capture here the story of, you know, the weaving, the hardware and the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I'll go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and try to create, come up with a set of slides that we want to share with our customer, these SaaS customers,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Got it. Yeah, understood. I'll internalize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Sounds good, Vasu. I'll let you rank that and we'll connect whenever you're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for sure.</w:t>
      </w:r>
      <w:r>
        <w:rPr>
          <w:color w:val="242424"/>
          <w:sz w:val="4.3mm"/>
          <w:szCs w:val="4.3mm"/>
          <w:rFonts w:ascii="Segoe UI" w:cs="Segoe UI" w:eastAsia="Segoe UI" w:hAnsi="Segoe UI"/>
        </w:rPr>
        <w:br/>
        <w:t xml:space="preserve">All right, talk to you soon.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Vijay Chilakapati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llbcfs_tz73vdycijptl.png"/><Relationship Id="rId7" Type="http://schemas.openxmlformats.org/officeDocument/2006/relationships/image" Target="media/-azl1dvu1k7f_wa_gzkim.png"/><Relationship Id="rId8" Type="http://schemas.openxmlformats.org/officeDocument/2006/relationships/image" Target="media/1h9_jz_ntn9jr7uobsijf.png"/><Relationship Id="rId9" Type="http://schemas.openxmlformats.org/officeDocument/2006/relationships/image" Target="media/dirbixfou6khogspuxc1o.png"/><Relationship Id="rId10" Type="http://schemas.openxmlformats.org/officeDocument/2006/relationships/image" Target="media/tp6ktznautrcmfrybpurd.png"/><Relationship Id="rId11" Type="http://schemas.openxmlformats.org/officeDocument/2006/relationships/image" Target="media/ybbju1uocbjms2ddivyxn.png"/><Relationship Id="rId12" Type="http://schemas.openxmlformats.org/officeDocument/2006/relationships/image" Target="media/pvy3awg06q6qp6r9g5lmg.png"/><Relationship Id="rId13" Type="http://schemas.openxmlformats.org/officeDocument/2006/relationships/image" Target="media/-5ujxg6dbidbezmc_3gl2.png"/><Relationship Id="rId14" Type="http://schemas.openxmlformats.org/officeDocument/2006/relationships/image" Target="media/huwqegj081hyujooiham5.png"/><Relationship Id="rId15" Type="http://schemas.openxmlformats.org/officeDocument/2006/relationships/image" Target="media/tgm_wfiw_yzg70st63axy.png"/><Relationship Id="rId16" Type="http://schemas.openxmlformats.org/officeDocument/2006/relationships/image" Target="media/q3zdkru3tha19ssedxcoa.png"/><Relationship Id="rId17" Type="http://schemas.openxmlformats.org/officeDocument/2006/relationships/image" Target="media/ddt9bpsxgf_ugdss63g_x.png"/><Relationship Id="rId18" Type="http://schemas.openxmlformats.org/officeDocument/2006/relationships/image" Target="media/vqd81wobr_yvffan2kbij.png"/><Relationship Id="rId19" Type="http://schemas.openxmlformats.org/officeDocument/2006/relationships/image" Target="media/tftxtruicgikpex6gsvca.png"/><Relationship Id="rId20" Type="http://schemas.openxmlformats.org/officeDocument/2006/relationships/image" Target="media/7b4fq4oek_pqk7pwziu_1.png"/><Relationship Id="rId21" Type="http://schemas.openxmlformats.org/officeDocument/2006/relationships/image" Target="media/qiovuttatphibewvm_w26.png"/><Relationship Id="rId22" Type="http://schemas.openxmlformats.org/officeDocument/2006/relationships/image" Target="media/l7xnknsl6hgw9gy9tutbd.png"/><Relationship Id="rId23" Type="http://schemas.openxmlformats.org/officeDocument/2006/relationships/image" Target="media/c6r0qxtbvlp-wdnjzmtmf.png"/><Relationship Id="rId24" Type="http://schemas.openxmlformats.org/officeDocument/2006/relationships/image" Target="media/xgic-codweytlo2husuwv.png"/><Relationship Id="rId25" Type="http://schemas.openxmlformats.org/officeDocument/2006/relationships/image" Target="media/lxnhtlo4mb0jrydqvw6np.png"/><Relationship Id="rId26" Type="http://schemas.openxmlformats.org/officeDocument/2006/relationships/image" Target="media/znnx6ugd5hkokfbuximcu.png"/><Relationship Id="rId27" Type="http://schemas.openxmlformats.org/officeDocument/2006/relationships/image" Target="media/sdsqavnjiuvpn0ikfphor.png"/><Relationship Id="rId28" Type="http://schemas.openxmlformats.org/officeDocument/2006/relationships/image" Target="media/iejuc_8rgdcre6bu_2xdd.png"/><Relationship Id="rId29" Type="http://schemas.openxmlformats.org/officeDocument/2006/relationships/image" Target="media/j9mkxjkfq7dzbyzs1niw1.png"/><Relationship Id="rId30" Type="http://schemas.openxmlformats.org/officeDocument/2006/relationships/image" Target="media/1ard275tsfoztlqenna0a.png"/><Relationship Id="rId31" Type="http://schemas.openxmlformats.org/officeDocument/2006/relationships/image" Target="media/eandaxvlyvxbedkqp9cpl.png"/><Relationship Id="rId32" Type="http://schemas.openxmlformats.org/officeDocument/2006/relationships/image" Target="media/g11zve1rfx--pwiw0kdkj.png"/><Relationship Id="rId33" Type="http://schemas.openxmlformats.org/officeDocument/2006/relationships/image" Target="media/qxolm515xll7viyul5i_l.png"/><Relationship Id="rId34" Type="http://schemas.openxmlformats.org/officeDocument/2006/relationships/image" Target="media/vjbsmupv-hvjncieoc53o.png"/><Relationship Id="rId35" Type="http://schemas.openxmlformats.org/officeDocument/2006/relationships/image" Target="media/qietukxtvazxij4bev6xy.png"/><Relationship Id="rId36" Type="http://schemas.openxmlformats.org/officeDocument/2006/relationships/image" Target="media/o_c2mxsjdtrmntx3ofs8l.png"/><Relationship Id="rId37" Type="http://schemas.openxmlformats.org/officeDocument/2006/relationships/image" Target="media/xbn6wqyrf_nzsoqr4serr.png"/><Relationship Id="rId38" Type="http://schemas.openxmlformats.org/officeDocument/2006/relationships/image" Target="media/xi9psgkwmsb9xf0jpkftl.png"/><Relationship Id="rId39" Type="http://schemas.openxmlformats.org/officeDocument/2006/relationships/image" Target="media/h0r--pwj6ntvwrc-dlvxd.png"/><Relationship Id="rId40" Type="http://schemas.openxmlformats.org/officeDocument/2006/relationships/image" Target="media/8bs03epk7hetscnlz7jqa.png"/><Relationship Id="rId41" Type="http://schemas.openxmlformats.org/officeDocument/2006/relationships/image" Target="media/usfittgo10-ejc9h8g-lx.png"/><Relationship Id="rId42" Type="http://schemas.openxmlformats.org/officeDocument/2006/relationships/image" Target="media/uddbkq2morv1ysm-alwik.png"/><Relationship Id="rId43" Type="http://schemas.openxmlformats.org/officeDocument/2006/relationships/image" Target="media/ccji3hv4dzlpftkl9kbjp.png"/><Relationship Id="rId44" Type="http://schemas.openxmlformats.org/officeDocument/2006/relationships/image" Target="media/2ivqmwysl0es52snyoibr.png"/><Relationship Id="rId45" Type="http://schemas.openxmlformats.org/officeDocument/2006/relationships/image" Target="media/5kp4zrc5bxkg5ieukyk44.png"/><Relationship Id="rId46" Type="http://schemas.openxmlformats.org/officeDocument/2006/relationships/image" Target="media/pyv09uccw9bcfdiii9_tv.png"/><Relationship Id="rId47" Type="http://schemas.openxmlformats.org/officeDocument/2006/relationships/image" Target="media/tbwooqtnr5-_e3tfjy-uf.png"/><Relationship Id="rId48" Type="http://schemas.openxmlformats.org/officeDocument/2006/relationships/image" Target="media/qsw1kybbdstlrxogihrp5.png"/><Relationship Id="rId49" Type="http://schemas.openxmlformats.org/officeDocument/2006/relationships/image" Target="media/fiyuf0hnm_duwf4tr9npa.png"/><Relationship Id="rId50" Type="http://schemas.openxmlformats.org/officeDocument/2006/relationships/image" Target="media/azqv00rpzmq8vmlq0p9ql.png"/><Relationship Id="rId51" Type="http://schemas.openxmlformats.org/officeDocument/2006/relationships/image" Target="media/zdavuxr-fosnxt22tjrpf.png"/><Relationship Id="rId52" Type="http://schemas.openxmlformats.org/officeDocument/2006/relationships/image" Target="media/urlimljkybujibl78dps-.png"/><Relationship Id="rId53" Type="http://schemas.openxmlformats.org/officeDocument/2006/relationships/image" Target="media/abhzipdio5gjbbcdl3uze.png"/><Relationship Id="rId54" Type="http://schemas.openxmlformats.org/officeDocument/2006/relationships/image" Target="media/5urck5m3s8ryl7cmnwkxl.png"/><Relationship Id="rId55" Type="http://schemas.openxmlformats.org/officeDocument/2006/relationships/image" Target="media/ikn1wnctf8v_4b3tpktdt.png"/><Relationship Id="rId56" Type="http://schemas.openxmlformats.org/officeDocument/2006/relationships/image" Target="media/inncd-dpwizlbpuamak94.png"/><Relationship Id="rId57" Type="http://schemas.openxmlformats.org/officeDocument/2006/relationships/image" Target="media/ckgvi7fkcoqueiyfndg_p.png"/><Relationship Id="rId58" Type="http://schemas.openxmlformats.org/officeDocument/2006/relationships/image" Target="media/xrz3zotmhf74jxibcpcm3.png"/><Relationship Id="rId59" Type="http://schemas.openxmlformats.org/officeDocument/2006/relationships/image" Target="media/13bhxfgdj-6zcxvs4vxpr.png"/><Relationship Id="rId60" Type="http://schemas.openxmlformats.org/officeDocument/2006/relationships/image" Target="media/cri-cp1yjbfeidnlg0_kd.png"/><Relationship Id="rId61" Type="http://schemas.openxmlformats.org/officeDocument/2006/relationships/image" Target="media/xsecd123xqftnoxhtgpmz.png"/><Relationship Id="rId62" Type="http://schemas.openxmlformats.org/officeDocument/2006/relationships/image" Target="media/yybbama8nxtaubkqd2omp.png"/><Relationship Id="rId63" Type="http://schemas.openxmlformats.org/officeDocument/2006/relationships/image" Target="media/wtbo9hqwhmlg1peuldba7.png"/><Relationship Id="rId64" Type="http://schemas.openxmlformats.org/officeDocument/2006/relationships/image" Target="media/mu4c9pjoakg1tjdh3r_g-.png"/><Relationship Id="rId65" Type="http://schemas.openxmlformats.org/officeDocument/2006/relationships/image" Target="media/ia8mewgnuzxblefuc18nj.png"/><Relationship Id="rId66" Type="http://schemas.openxmlformats.org/officeDocument/2006/relationships/image" Target="media/lij_gaodghuskfrxx7gbu.png"/><Relationship Id="rId67" Type="http://schemas.openxmlformats.org/officeDocument/2006/relationships/image" Target="media/bpzcolgjftignmvdjxiiu.png"/><Relationship Id="rId68" Type="http://schemas.openxmlformats.org/officeDocument/2006/relationships/image" Target="media/tnktpdrahr_op-rbdsuak.png"/><Relationship Id="rId69" Type="http://schemas.openxmlformats.org/officeDocument/2006/relationships/image" Target="media/ulo7p0_czmwlptcouuq2g.png"/><Relationship Id="rId70" Type="http://schemas.openxmlformats.org/officeDocument/2006/relationships/image" Target="media/qqzgzndouh4kfl32fqcuz.png"/><Relationship Id="rId71" Type="http://schemas.openxmlformats.org/officeDocument/2006/relationships/image" Target="media/fqipcen8c2os-yh4bsf9o.png"/><Relationship Id="rId72" Type="http://schemas.openxmlformats.org/officeDocument/2006/relationships/image" Target="media/ju9h3izsqfrg5btvuekal.png"/><Relationship Id="rId73" Type="http://schemas.openxmlformats.org/officeDocument/2006/relationships/image" Target="media/ytbu_n9uiutlllc_zz6hp.png"/><Relationship Id="rId74" Type="http://schemas.openxmlformats.org/officeDocument/2006/relationships/image" Target="media/muk6jmnybajbf2zkg9hjb.png"/><Relationship Id="rId75" Type="http://schemas.openxmlformats.org/officeDocument/2006/relationships/image" Target="media/1v7r_bec-ed7cu7x4kun7.png"/><Relationship Id="rId76" Type="http://schemas.openxmlformats.org/officeDocument/2006/relationships/image" Target="media/xmxkhbya1xawccr0qgbz-.png"/><Relationship Id="rId77" Type="http://schemas.openxmlformats.org/officeDocument/2006/relationships/image" Target="media/nungyxntcw000bv1-x7dq.png"/><Relationship Id="rId78" Type="http://schemas.openxmlformats.org/officeDocument/2006/relationships/image" Target="media/_cc5lfsqrkfxecpicvytl.png"/><Relationship Id="rId79" Type="http://schemas.openxmlformats.org/officeDocument/2006/relationships/image" Target="media/dcgg5tklmpr4cbvgwn1sr.png"/><Relationship Id="rId80" Type="http://schemas.openxmlformats.org/officeDocument/2006/relationships/image" Target="media/xgqf4iwlbrijl5xnnoief.png"/><Relationship Id="rId81" Type="http://schemas.openxmlformats.org/officeDocument/2006/relationships/image" Target="media/hjqus8k-gtcodvrkjdttu.png"/><Relationship Id="rId82" Type="http://schemas.openxmlformats.org/officeDocument/2006/relationships/image" Target="media/wc7mmb2odcglc4v72uyn-.png"/><Relationship Id="rId83" Type="http://schemas.openxmlformats.org/officeDocument/2006/relationships/image" Target="media/agfjkwh47i1rh5jardgg7.png"/><Relationship Id="rId84" Type="http://schemas.openxmlformats.org/officeDocument/2006/relationships/image" Target="media/2v3x8hjc9r_ijgdyfucub.png"/><Relationship Id="rId85" Type="http://schemas.openxmlformats.org/officeDocument/2006/relationships/image" Target="media/rbqnydfoq1ubnaaqp8rdm.png"/><Relationship Id="rId86" Type="http://schemas.openxmlformats.org/officeDocument/2006/relationships/image" Target="media/qg-hkrvybwcsjs1u9jr1u.png"/><Relationship Id="rId87" Type="http://schemas.openxmlformats.org/officeDocument/2006/relationships/image" Target="media/mrkxejspctbeicz3sm9e-.png"/><Relationship Id="rId88" Type="http://schemas.openxmlformats.org/officeDocument/2006/relationships/image" Target="media/ncyiulyt-gllda0_3bokg.png"/><Relationship Id="rId89" Type="http://schemas.openxmlformats.org/officeDocument/2006/relationships/image" Target="media/dbibb_tetjmsw4adlj7ux.png"/><Relationship Id="rId90" Type="http://schemas.openxmlformats.org/officeDocument/2006/relationships/image" Target="media/niyjg4qdtr4x8uxzosvie.png"/><Relationship Id="rId91" Type="http://schemas.openxmlformats.org/officeDocument/2006/relationships/image" Target="media/jcx47cwjoro-tv5bselmb.png"/><Relationship Id="rId92" Type="http://schemas.openxmlformats.org/officeDocument/2006/relationships/image" Target="media/ulw9s6bwfcjjquftk2dat.png"/><Relationship Id="rId93" Type="http://schemas.openxmlformats.org/officeDocument/2006/relationships/image" Target="media/anqtnlxlbhadoi3dw6v_l.png"/><Relationship Id="rId94" Type="http://schemas.openxmlformats.org/officeDocument/2006/relationships/image" Target="media/tgbab1mo1kiegtsq0tfxc.png"/><Relationship Id="rId95" Type="http://schemas.openxmlformats.org/officeDocument/2006/relationships/image" Target="media/n1pbjhthsxpryvuqmwyuu.png"/><Relationship Id="rId96" Type="http://schemas.openxmlformats.org/officeDocument/2006/relationships/image" Target="media/yv6de7dcfvzrumespi-25.png"/><Relationship Id="rId97" Type="http://schemas.openxmlformats.org/officeDocument/2006/relationships/image" Target="media/cdydygbh78rnubnr9-5it.png"/><Relationship Id="rId98" Type="http://schemas.openxmlformats.org/officeDocument/2006/relationships/image" Target="media/it9shtiw1pxl3azwrzkzv.png"/><Relationship Id="rId99" Type="http://schemas.openxmlformats.org/officeDocument/2006/relationships/image" Target="media/v2bba22dacbk0ibvpwz39.png"/><Relationship Id="rId100" Type="http://schemas.openxmlformats.org/officeDocument/2006/relationships/image" Target="media/rycw40vwfpyjk-vkd2fyy.png"/><Relationship Id="rId101" Type="http://schemas.openxmlformats.org/officeDocument/2006/relationships/image" Target="media/lg8fnai2fmqy_w4cphoqx.png"/><Relationship Id="rId102" Type="http://schemas.openxmlformats.org/officeDocument/2006/relationships/image" Target="media/5hvhwyybz0llj46qwy4iw.png"/><Relationship Id="rId103" Type="http://schemas.openxmlformats.org/officeDocument/2006/relationships/image" Target="media/6qrpzxgelynunb8hcrjwx.png"/><Relationship Id="rId104" Type="http://schemas.openxmlformats.org/officeDocument/2006/relationships/image" Target="media/_ljxkrecyohp-znn0t5rr.png"/><Relationship Id="rId105" Type="http://schemas.openxmlformats.org/officeDocument/2006/relationships/image" Target="media/e1q9ntl_-7ewbyeuxytdf.png"/><Relationship Id="rId106" Type="http://schemas.openxmlformats.org/officeDocument/2006/relationships/image" Target="media/_zkja0obp7wqi_k8wir0b.png"/><Relationship Id="rId107" Type="http://schemas.openxmlformats.org/officeDocument/2006/relationships/image" Target="media/ibe62z7nlgm3fwscysec_.png"/><Relationship Id="rId108" Type="http://schemas.openxmlformats.org/officeDocument/2006/relationships/image" Target="media/xmlqvsv8tee-eviph0tcb.png"/><Relationship Id="rId109" Type="http://schemas.openxmlformats.org/officeDocument/2006/relationships/image" Target="media/iolstl6pba7icv6xqhovq.png"/><Relationship Id="rId110" Type="http://schemas.openxmlformats.org/officeDocument/2006/relationships/image" Target="media/ocrrvnsvc4uk7z2kxt-7y.png"/><Relationship Id="rId111" Type="http://schemas.openxmlformats.org/officeDocument/2006/relationships/image" Target="media/wirj9xthnlt4dpvx5n_fp.png"/><Relationship Id="rId112" Type="http://schemas.openxmlformats.org/officeDocument/2006/relationships/image" Target="media/0t_pxy5ojrcwmedfrdj9w.png"/><Relationship Id="rId113" Type="http://schemas.openxmlformats.org/officeDocument/2006/relationships/image" Target="media/epxz03qmvxtuahhuxgkao.png"/><Relationship Id="rId114" Type="http://schemas.openxmlformats.org/officeDocument/2006/relationships/image" Target="media/idztwfwhylk8une1zoaei.png"/><Relationship Id="rId115" Type="http://schemas.openxmlformats.org/officeDocument/2006/relationships/image" Target="media/siwaj-2cxwq83oikaylzn.png"/><Relationship Id="rId116" Type="http://schemas.openxmlformats.org/officeDocument/2006/relationships/image" Target="media/5mdk1gexfpcj6rau3mydx.png"/><Relationship Id="rId117" Type="http://schemas.openxmlformats.org/officeDocument/2006/relationships/image" Target="media/qjvfw1peqtmnxvyuqia5w.png"/><Relationship Id="rId118" Type="http://schemas.openxmlformats.org/officeDocument/2006/relationships/image" Target="media/qkzj9rfzqd8ch9f5syxzt.png"/><Relationship Id="rId119" Type="http://schemas.openxmlformats.org/officeDocument/2006/relationships/image" Target="media/dgx0ciqxfd4haxrywza18.png"/><Relationship Id="rId120" Type="http://schemas.openxmlformats.org/officeDocument/2006/relationships/image" Target="media/h4rfhhuxl2bpbqli6rrwy.png"/><Relationship Id="rId121" Type="http://schemas.openxmlformats.org/officeDocument/2006/relationships/image" Target="media/dxqihw6hkoylgowzbt0g9.png"/><Relationship Id="rId122" Type="http://schemas.openxmlformats.org/officeDocument/2006/relationships/image" Target="media/x6she498rdak-eygrygdu.png"/><Relationship Id="rId123" Type="http://schemas.openxmlformats.org/officeDocument/2006/relationships/image" Target="media/cvey6ta_mv86buzcxt7dn.png"/><Relationship Id="rId124" Type="http://schemas.openxmlformats.org/officeDocument/2006/relationships/image" Target="media/gawohu0tntha7rn4sqahr.png"/><Relationship Id="rId125" Type="http://schemas.openxmlformats.org/officeDocument/2006/relationships/image" Target="media/_vtaxt4mxsfus9cywcw8c.png"/><Relationship Id="rId126" Type="http://schemas.openxmlformats.org/officeDocument/2006/relationships/image" Target="media/j-j1wfkrwkosxawsbo6qx.png"/><Relationship Id="rId127" Type="http://schemas.openxmlformats.org/officeDocument/2006/relationships/image" Target="media/lqbewn79e5tkta2mxefcc.png"/><Relationship Id="rId128" Type="http://schemas.openxmlformats.org/officeDocument/2006/relationships/image" Target="media/x7olhzt29rj8hf1c4ewt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2026-06-04T13:34:05.385Z</dcterms:created>
  <dcterms:modified xsi:type="dcterms:W3CDTF">2026-06-04T13:34:05.385Z</dcterms:modified>
</cp:coreProperties>
</file>

<file path=docProps/custom.xml><?xml version="1.0" encoding="utf-8"?>
<Properties xmlns="http://schemas.openxmlformats.org/officeDocument/2006/custom-properties" xmlns:vt="http://schemas.openxmlformats.org/officeDocument/2006/docPropsVTypes"/>
</file>