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071F" w14:textId="77777777" w:rsidR="006C661A" w:rsidRDefault="006C661A">
      <w:pPr>
        <w:pStyle w:val="Heading1"/>
        <w:spacing w:beforeAutospacing="0" w:line="14" w:lineRule="atLeast"/>
        <w:rPr>
          <w:rFonts w:ascii="Times New Roman" w:eastAsia="sans-serif" w:hAnsi="Times New Roman" w:hint="default"/>
          <w:sz w:val="40"/>
          <w:szCs w:val="40"/>
        </w:rPr>
      </w:pPr>
    </w:p>
    <w:p w14:paraId="2ED61ABC" w14:textId="77777777" w:rsidR="006C661A" w:rsidRDefault="006C661A">
      <w:pPr>
        <w:tabs>
          <w:tab w:val="left" w:pos="2640"/>
        </w:tabs>
        <w:spacing w:before="120" w:line="24" w:lineRule="atLeast"/>
        <w:jc w:val="center"/>
        <w:rPr>
          <w:rFonts w:ascii="Times New Roman" w:eastAsia="Times New Roman" w:hAnsi="Times New Roman" w:cs="Times New Roman"/>
          <w:sz w:val="26"/>
          <w:szCs w:val="26"/>
        </w:rPr>
      </w:pPr>
    </w:p>
    <w:p w14:paraId="66CC7C68" w14:textId="77777777" w:rsidR="006C661A" w:rsidRDefault="006C661A">
      <w:pPr>
        <w:tabs>
          <w:tab w:val="left" w:pos="2640"/>
        </w:tabs>
        <w:spacing w:before="120" w:line="24" w:lineRule="atLeast"/>
        <w:jc w:val="center"/>
        <w:rPr>
          <w:rFonts w:ascii="Times New Roman" w:eastAsia="Times New Roman" w:hAnsi="Times New Roman" w:cs="Times New Roman"/>
          <w:sz w:val="26"/>
          <w:szCs w:val="26"/>
        </w:rPr>
      </w:pPr>
    </w:p>
    <w:p w14:paraId="4DCD8104" w14:textId="77777777" w:rsidR="006C661A" w:rsidRDefault="00000000">
      <w:pPr>
        <w:tabs>
          <w:tab w:val="left" w:pos="2640"/>
        </w:tabs>
        <w:spacing w:before="120" w:line="24" w:lineRule="atLeas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NAM CẦN THƠ</w:t>
      </w:r>
    </w:p>
    <w:p w14:paraId="5FDB4B1F" w14:textId="77777777" w:rsidR="006C661A" w:rsidRDefault="00000000">
      <w:pPr>
        <w:spacing w:before="120" w:line="24" w:lineRule="atLeas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KHOA CÔNG NGHỆ THÔNG TIN</w:t>
      </w:r>
    </w:p>
    <w:p w14:paraId="7ADDC7D7" w14:textId="77777777" w:rsidR="006C661A" w:rsidRDefault="00000000">
      <w:pPr>
        <w:spacing w:before="120" w:line="24" w:lineRule="atLeas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r>
      <w:r>
        <w:rPr>
          <w:rFonts w:ascii="Times New Roman" w:eastAsia="Times New Roman" w:hAnsi="Times New Roman" w:cs="Times New Roman"/>
          <w:noProof/>
          <w:sz w:val="26"/>
          <w:szCs w:val="26"/>
        </w:rPr>
        <w:drawing>
          <wp:inline distT="0" distB="0" distL="0" distR="0" wp14:anchorId="185E4A49" wp14:editId="74548578">
            <wp:extent cx="1584960" cy="1584960"/>
            <wp:effectExtent l="0" t="0" r="0" b="0"/>
            <wp:docPr id="2097561555" name="image1.png" descr="A red and green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97561555" name="image1.png" descr="A red and green logo&#10;&#10;AI-generated content may be incorrect."/>
                    <pic:cNvPicPr preferRelativeResize="0"/>
                  </pic:nvPicPr>
                  <pic:blipFill>
                    <a:blip r:embed="rId5"/>
                    <a:srcRect/>
                    <a:stretch>
                      <a:fillRect/>
                    </a:stretch>
                  </pic:blipFill>
                  <pic:spPr>
                    <a:xfrm>
                      <a:off x="0" y="0"/>
                      <a:ext cx="1584960" cy="1584960"/>
                    </a:xfrm>
                    <a:prstGeom prst="rect">
                      <a:avLst/>
                    </a:prstGeom>
                  </pic:spPr>
                </pic:pic>
              </a:graphicData>
            </a:graphic>
          </wp:inline>
        </w:drawing>
      </w:r>
    </w:p>
    <w:p w14:paraId="29486C4E" w14:textId="77777777" w:rsidR="006C661A" w:rsidRDefault="006C661A">
      <w:pPr>
        <w:spacing w:before="120" w:line="24" w:lineRule="atLeast"/>
        <w:jc w:val="center"/>
        <w:rPr>
          <w:rFonts w:ascii="Times New Roman" w:eastAsia="Times New Roman" w:hAnsi="Times New Roman" w:cs="Times New Roman"/>
          <w:b/>
          <w:sz w:val="26"/>
          <w:szCs w:val="26"/>
        </w:rPr>
      </w:pPr>
    </w:p>
    <w:p w14:paraId="5A6FC713" w14:textId="77777777" w:rsidR="006C661A" w:rsidRDefault="006C661A">
      <w:pPr>
        <w:spacing w:before="120" w:line="24" w:lineRule="atLeast"/>
        <w:jc w:val="center"/>
        <w:rPr>
          <w:rFonts w:ascii="Times New Roman" w:eastAsia="Times New Roman" w:hAnsi="Times New Roman"/>
          <w:b/>
          <w:sz w:val="26"/>
          <w:szCs w:val="26"/>
        </w:rPr>
      </w:pPr>
    </w:p>
    <w:p w14:paraId="0D34FC79" w14:textId="46CA2B5A" w:rsidR="006C661A" w:rsidRDefault="00EC3609">
      <w:pPr>
        <w:spacing w:before="120" w:line="24" w:lineRule="atLeast"/>
        <w:jc w:val="center"/>
        <w:rPr>
          <w:rFonts w:ascii="Times New Roman" w:eastAsia="Times New Roman" w:hAnsi="Times New Roman"/>
          <w:b/>
          <w:sz w:val="26"/>
          <w:szCs w:val="26"/>
        </w:rPr>
      </w:pPr>
      <w:r>
        <w:rPr>
          <w:rFonts w:ascii="Times New Roman" w:eastAsia="Times New Roman" w:hAnsi="Times New Roman"/>
          <w:b/>
          <w:sz w:val="26"/>
          <w:szCs w:val="26"/>
        </w:rPr>
        <w:t>Nguyễn Ngọc Phương Vy</w:t>
      </w:r>
      <w:r w:rsidR="00000000">
        <w:rPr>
          <w:rFonts w:ascii="Times New Roman" w:eastAsia="Times New Roman" w:hAnsi="Times New Roman"/>
          <w:b/>
          <w:sz w:val="26"/>
          <w:szCs w:val="26"/>
        </w:rPr>
        <w:t xml:space="preserve"> - 23</w:t>
      </w:r>
      <w:r>
        <w:rPr>
          <w:rFonts w:ascii="Times New Roman" w:eastAsia="Times New Roman" w:hAnsi="Times New Roman"/>
          <w:b/>
          <w:sz w:val="26"/>
          <w:szCs w:val="26"/>
        </w:rPr>
        <w:t>4849</w:t>
      </w:r>
    </w:p>
    <w:p w14:paraId="44C655E5" w14:textId="77777777" w:rsidR="006C661A" w:rsidRDefault="006C661A">
      <w:pPr>
        <w:spacing w:before="120" w:line="24" w:lineRule="atLeast"/>
        <w:jc w:val="center"/>
        <w:rPr>
          <w:rFonts w:ascii="Times New Roman" w:eastAsia="Times New Roman" w:hAnsi="Times New Roman" w:cs="Times New Roman"/>
          <w:b/>
          <w:sz w:val="26"/>
          <w:szCs w:val="26"/>
        </w:rPr>
      </w:pPr>
    </w:p>
    <w:p w14:paraId="07DA04EA" w14:textId="77777777" w:rsidR="006C661A" w:rsidRDefault="00000000">
      <w:pPr>
        <w:spacing w:before="120" w:line="24" w:lineRule="atLeas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LỚP: DH23TIN05</w:t>
      </w:r>
    </w:p>
    <w:p w14:paraId="51FB4CDD" w14:textId="3AE65792" w:rsidR="006C661A" w:rsidRPr="00EC3609" w:rsidRDefault="00000000">
      <w:pPr>
        <w:jc w:val="center"/>
        <w:rPr>
          <w:rFonts w:ascii="Times New Roman" w:hAnsi="Times New Roman" w:cs="Times New Roman"/>
          <w:b/>
          <w:bCs/>
          <w:sz w:val="24"/>
          <w:szCs w:val="24"/>
        </w:rPr>
      </w:pPr>
      <w:r>
        <w:rPr>
          <w:rFonts w:ascii="Times New Roman" w:eastAsia="Times New Roman" w:hAnsi="Times New Roman" w:cs="Times New Roman"/>
          <w:b/>
          <w:sz w:val="26"/>
          <w:szCs w:val="26"/>
          <w:u w:val="single"/>
        </w:rPr>
        <w:br/>
      </w:r>
      <w:r w:rsidR="00EC3609">
        <w:rPr>
          <w:rFonts w:ascii="Times New Roman" w:hAnsi="Times New Roman" w:cs="Times New Roman"/>
          <w:b/>
          <w:bCs/>
          <w:sz w:val="24"/>
          <w:szCs w:val="24"/>
        </w:rPr>
        <w:t>AI DỰ BÁO THỊ TRƯỜNG CHỨNG KHOÁN</w:t>
      </w:r>
    </w:p>
    <w:p w14:paraId="30C09B8B" w14:textId="1785C4A5" w:rsidR="006C661A" w:rsidRDefault="00EC3609">
      <w:pPr>
        <w:spacing w:before="120" w:line="24" w:lineRule="atLeast"/>
        <w:jc w:val="center"/>
        <w:rPr>
          <w:rFonts w:ascii="Times New Roman" w:eastAsia="Times New Roman" w:hAnsi="Times New Roman" w:cs="Times New Roman"/>
          <w:b/>
          <w:bCs/>
          <w:sz w:val="28"/>
          <w:szCs w:val="28"/>
        </w:rPr>
      </w:pPr>
      <w:r>
        <w:rPr>
          <w:rFonts w:ascii="Times New Roman" w:eastAsia="SimSun" w:hAnsi="Times New Roman" w:cs="Times New Roman"/>
          <w:b/>
          <w:bCs/>
          <w:sz w:val="26"/>
          <w:szCs w:val="26"/>
        </w:rPr>
        <w:t>AI STOCK PREDICTION</w:t>
      </w:r>
      <w:r w:rsidR="00000000">
        <w:rPr>
          <w:rFonts w:ascii="Times New Roman" w:eastAsia="SimSun" w:hAnsi="Times New Roman" w:cs="Times New Roman"/>
          <w:b/>
          <w:bCs/>
          <w:sz w:val="28"/>
          <w:szCs w:val="28"/>
        </w:rPr>
        <w:t xml:space="preserve"> </w:t>
      </w:r>
    </w:p>
    <w:p w14:paraId="681BF47E" w14:textId="77777777" w:rsidR="006C661A" w:rsidRDefault="006C661A">
      <w:pPr>
        <w:spacing w:before="120" w:line="24" w:lineRule="atLeast"/>
        <w:jc w:val="center"/>
        <w:rPr>
          <w:rFonts w:ascii="Times New Roman" w:eastAsia="Times New Roman" w:hAnsi="Times New Roman" w:cs="Times New Roman"/>
          <w:b/>
          <w:bCs/>
          <w:sz w:val="26"/>
          <w:szCs w:val="26"/>
        </w:rPr>
      </w:pPr>
    </w:p>
    <w:p w14:paraId="137F6D2D" w14:textId="77777777" w:rsidR="006C661A" w:rsidRDefault="00000000">
      <w:pPr>
        <w:spacing w:before="120" w:line="24" w:lineRule="atLeast"/>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ĐỒ ÁN 1</w:t>
      </w:r>
    </w:p>
    <w:p w14:paraId="1A8C244D" w14:textId="77777777" w:rsidR="006C661A" w:rsidRDefault="00000000">
      <w:pPr>
        <w:spacing w:before="120" w:line="24" w:lineRule="atLeas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Ngành: Công Nghệ Thông Tin</w:t>
      </w:r>
    </w:p>
    <w:p w14:paraId="0D59665B" w14:textId="77777777" w:rsidR="006C661A" w:rsidRDefault="00000000">
      <w:pPr>
        <w:spacing w:before="120" w:line="24" w:lineRule="atLeas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số ngành: 7480201</w:t>
      </w:r>
    </w:p>
    <w:p w14:paraId="39B8765E" w14:textId="77777777" w:rsidR="006C661A" w:rsidRDefault="006C661A">
      <w:pPr>
        <w:spacing w:before="120" w:line="24" w:lineRule="atLeast"/>
        <w:jc w:val="center"/>
        <w:rPr>
          <w:rFonts w:ascii="Times New Roman" w:eastAsia="Times New Roman" w:hAnsi="Times New Roman" w:cs="Times New Roman"/>
          <w:b/>
          <w:sz w:val="26"/>
          <w:szCs w:val="26"/>
        </w:rPr>
      </w:pPr>
    </w:p>
    <w:p w14:paraId="74A1CEA9" w14:textId="77777777" w:rsidR="006C661A" w:rsidRDefault="00000000">
      <w:pPr>
        <w:pStyle w:val="Heading2"/>
        <w:ind w:leftChars="1900" w:left="3800"/>
        <w:jc w:val="both"/>
        <w:rPr>
          <w:rFonts w:ascii="Times New Roman" w:hAnsi="Times New Roman" w:hint="default"/>
          <w:sz w:val="26"/>
          <w:szCs w:val="26"/>
          <w:lang w:val="vi-VN"/>
        </w:rPr>
      </w:pPr>
      <w:bookmarkStart w:id="0" w:name="_Toc7090"/>
      <w:bookmarkStart w:id="1" w:name="_Toc24095"/>
      <w:r>
        <w:rPr>
          <w:rFonts w:ascii="Times New Roman" w:eastAsia="Times New Roman" w:hAnsi="Times New Roman"/>
          <w:sz w:val="26"/>
          <w:szCs w:val="26"/>
        </w:rPr>
        <w:t>0</w:t>
      </w:r>
      <w:r>
        <w:rPr>
          <w:rFonts w:ascii="Times New Roman" w:eastAsia="Times New Roman" w:hAnsi="Times New Roman" w:hint="default"/>
          <w:sz w:val="26"/>
          <w:szCs w:val="26"/>
          <w:lang w:val="vi-VN"/>
        </w:rPr>
        <w:t>3</w:t>
      </w:r>
      <w:r>
        <w:rPr>
          <w:rFonts w:ascii="Times New Roman" w:eastAsia="Times New Roman" w:hAnsi="Times New Roman"/>
          <w:sz w:val="26"/>
          <w:szCs w:val="26"/>
        </w:rPr>
        <w:t>/2026</w:t>
      </w:r>
      <w:bookmarkEnd w:id="0"/>
      <w:bookmarkEnd w:id="1"/>
    </w:p>
    <w:p w14:paraId="7E82136A" w14:textId="77777777" w:rsidR="006C661A" w:rsidRDefault="006C661A">
      <w:pPr>
        <w:pStyle w:val="Heading1"/>
        <w:spacing w:beforeAutospacing="0" w:line="14" w:lineRule="atLeast"/>
        <w:jc w:val="center"/>
        <w:rPr>
          <w:rFonts w:ascii="Times New Roman" w:eastAsia="sans-serif" w:hAnsi="Times New Roman" w:hint="default"/>
          <w:sz w:val="40"/>
          <w:szCs w:val="40"/>
        </w:rPr>
      </w:pPr>
    </w:p>
    <w:p w14:paraId="5F2FCA9C" w14:textId="77777777" w:rsidR="006C661A" w:rsidRDefault="006C661A">
      <w:pPr>
        <w:pStyle w:val="Heading1"/>
        <w:spacing w:beforeAutospacing="0" w:line="14" w:lineRule="atLeast"/>
        <w:jc w:val="center"/>
        <w:rPr>
          <w:rFonts w:ascii="Times New Roman" w:eastAsia="sans-serif" w:hAnsi="Times New Roman" w:hint="default"/>
          <w:sz w:val="40"/>
          <w:szCs w:val="40"/>
        </w:rPr>
      </w:pPr>
    </w:p>
    <w:p w14:paraId="125F2156" w14:textId="56211FD0" w:rsidR="006C661A" w:rsidRDefault="006C661A" w:rsidP="00EC3609">
      <w:pPr>
        <w:pStyle w:val="Heading1"/>
        <w:spacing w:beforeAutospacing="0" w:line="14" w:lineRule="atLeast"/>
        <w:rPr>
          <w:rFonts w:ascii="Times New Roman" w:eastAsia="sans-serif" w:hAnsi="Times New Roman" w:hint="default"/>
          <w:sz w:val="40"/>
          <w:szCs w:val="40"/>
        </w:rPr>
      </w:pPr>
    </w:p>
    <w:p w14:paraId="668E887A" w14:textId="36F91E81" w:rsidR="006C661A" w:rsidRDefault="00EC3609" w:rsidP="00AD0C1A">
      <w:pPr>
        <w:pStyle w:val="Heading1"/>
        <w:spacing w:before="120" w:beforeAutospacing="0" w:after="120" w:afterAutospacing="0" w:line="14" w:lineRule="atLeast"/>
        <w:jc w:val="center"/>
        <w:rPr>
          <w:rFonts w:ascii="Times New Roman" w:eastAsia="sans-serif" w:hAnsi="Times New Roman" w:hint="default"/>
          <w:sz w:val="32"/>
          <w:szCs w:val="32"/>
        </w:rPr>
      </w:pPr>
      <w:r>
        <w:rPr>
          <w:rFonts w:ascii="Times New Roman" w:eastAsia="sans-serif" w:hAnsi="Times New Roman" w:hint="default"/>
          <w:sz w:val="32"/>
          <w:szCs w:val="32"/>
        </w:rPr>
        <w:lastRenderedPageBreak/>
        <w:t>GIAI ĐOẠN 1: KHẢO SÁT VÀ MÔ TẢ BÀI TOÁN</w:t>
      </w:r>
    </w:p>
    <w:p w14:paraId="1FAAE576" w14:textId="1A68FCDF" w:rsidR="004A170C" w:rsidRDefault="004A170C" w:rsidP="00AD0C1A">
      <w:pPr>
        <w:spacing w:before="120" w:after="120"/>
        <w:jc w:val="center"/>
        <w:rPr>
          <w:rFonts w:ascii="Times New Roman" w:hAnsi="Times New Roman" w:cs="Times New Roman"/>
          <w:sz w:val="26"/>
          <w:szCs w:val="26"/>
        </w:rPr>
      </w:pPr>
      <w:r>
        <w:rPr>
          <w:rFonts w:ascii="Times New Roman" w:hAnsi="Times New Roman" w:cs="Times New Roman"/>
          <w:sz w:val="26"/>
          <w:szCs w:val="26"/>
        </w:rPr>
        <w:t>Chủ đề: AI Dự Báo Th</w:t>
      </w:r>
      <w:r w:rsidR="00C06C6D">
        <w:rPr>
          <w:rFonts w:ascii="Times New Roman" w:hAnsi="Times New Roman" w:cs="Times New Roman"/>
          <w:sz w:val="26"/>
          <w:szCs w:val="26"/>
        </w:rPr>
        <w:t>ị Trường Chứng Khoán</w:t>
      </w:r>
    </w:p>
    <w:p w14:paraId="168926AE" w14:textId="288023B7" w:rsidR="00C06C6D" w:rsidRPr="00C06C6D" w:rsidRDefault="00C06C6D" w:rsidP="004A170C">
      <w:pPr>
        <w:rPr>
          <w:rFonts w:ascii="Times New Roman" w:hAnsi="Times New Roman" w:cs="Times New Roman"/>
          <w:b/>
          <w:bCs/>
          <w:sz w:val="26"/>
          <w:szCs w:val="26"/>
        </w:rPr>
      </w:pPr>
      <w:r w:rsidRPr="00C06C6D">
        <w:rPr>
          <w:rFonts w:ascii="Times New Roman" w:hAnsi="Times New Roman" w:cs="Times New Roman"/>
          <w:b/>
          <w:bCs/>
          <w:sz w:val="26"/>
          <w:szCs w:val="26"/>
        </w:rPr>
        <w:t>1. Mô tả bài toán (bằng ngôn ngữ tự nhiên)</w:t>
      </w:r>
    </w:p>
    <w:p w14:paraId="3B886D35" w14:textId="77777777" w:rsidR="00C06C6D" w:rsidRPr="00C06C6D" w:rsidRDefault="00C06C6D" w:rsidP="00C06C6D">
      <w:pPr>
        <w:spacing w:after="120"/>
        <w:rPr>
          <w:rFonts w:ascii="Times New Roman" w:hAnsi="Times New Roman" w:cs="Times New Roman"/>
          <w:sz w:val="26"/>
          <w:szCs w:val="26"/>
        </w:rPr>
      </w:pPr>
      <w:r w:rsidRPr="00C06C6D">
        <w:rPr>
          <w:rFonts w:ascii="Times New Roman" w:hAnsi="Times New Roman" w:cs="Times New Roman"/>
          <w:sz w:val="26"/>
          <w:szCs w:val="26"/>
        </w:rPr>
        <w:t>Trong những năm gần đây, thị trường chứng khoán phát triển mạnh mẽ và trở thành kênh đầu tư quan trọng của nhiều cá nhân và tổ chức. Tuy nhiên, việc dự đoán xu hướng giá cổ phiếu luôn là một bài toán khó do thị trường chịu ảnh hưởng bởi nhiều yếu tố như tình hình kinh tế vĩ mô, chính sách tài chính, tin tức doanh nghiệp, tâm lý nhà đầu tư và các sự kiện quốc tế. Phần lớn nhà đầu tư cá nhân hiện nay dựa vào kinh nghiệm chủ quan, phân tích biểu đồ hoặc tin tức để đưa ra quyết định mua bán, dẫn đến hiệu quả đầu tư chưa cao và tiềm ẩn nhiều rủi ro.</w:t>
      </w:r>
    </w:p>
    <w:p w14:paraId="7BD26237" w14:textId="77777777" w:rsidR="00C06C6D" w:rsidRPr="00C06C6D" w:rsidRDefault="00C06C6D" w:rsidP="00C06C6D">
      <w:pPr>
        <w:spacing w:after="120"/>
        <w:rPr>
          <w:rFonts w:ascii="Times New Roman" w:hAnsi="Times New Roman" w:cs="Times New Roman"/>
          <w:sz w:val="26"/>
          <w:szCs w:val="26"/>
        </w:rPr>
      </w:pPr>
      <w:r w:rsidRPr="00C06C6D">
        <w:rPr>
          <w:rFonts w:ascii="Times New Roman" w:hAnsi="Times New Roman" w:cs="Times New Roman"/>
          <w:sz w:val="26"/>
          <w:szCs w:val="26"/>
        </w:rPr>
        <w:t>Xuất phát từ thực tế trên, đề tài này đề xuất xây dựng một hệ thống ứng dụng trí tuệ nhân tạo nhằm phân tích dữ liệu lịch sử của thị trường chứng khoán và dự đoán xu hướng giá trong tương lai. Hệ thống cho phép người dùng nhập mã cổ phiếu cần phân tích, từ đó tự động thu thập dữ liệu lịch sử, xử lý dữ liệu và đưa ra kết quả dự đoán. Kết quả dự đoán giúp nhà đầu tư có thêm cơ sở tham khảo khi ra quyết định đầu tư, đồng thời góp phần nâng cao hiệu quả phân tích dữ liệu tài chính.</w:t>
      </w:r>
    </w:p>
    <w:p w14:paraId="1B4F1C8D" w14:textId="634E35C5" w:rsidR="00C06C6D" w:rsidRDefault="00C06C6D" w:rsidP="00C06C6D">
      <w:pPr>
        <w:spacing w:after="120"/>
        <w:rPr>
          <w:rFonts w:ascii="Times New Roman" w:hAnsi="Times New Roman" w:cs="Times New Roman"/>
          <w:sz w:val="26"/>
          <w:szCs w:val="26"/>
        </w:rPr>
      </w:pPr>
      <w:r w:rsidRPr="00C06C6D">
        <w:rPr>
          <w:rFonts w:ascii="Times New Roman" w:hAnsi="Times New Roman" w:cs="Times New Roman"/>
          <w:sz w:val="26"/>
          <w:szCs w:val="26"/>
        </w:rPr>
        <w:t>Hệ thống được phát triển bằng ngôn ngữ Python và các thư viện học máy, sử dụng dữ liệu lịch sử từ các nguồn tài chính trên Internet. Kết quả của hệ thống chỉ mang tính chất hỗ trợ tham khảo, không thay thế các khuyến nghị tài chính chuyên nghiệp.</w:t>
      </w:r>
    </w:p>
    <w:p w14:paraId="4C2AD4B4" w14:textId="4E3A17CA" w:rsidR="00C06C6D" w:rsidRPr="00C06C6D" w:rsidRDefault="00C06C6D" w:rsidP="00AD0C1A">
      <w:pPr>
        <w:spacing w:before="120" w:after="120"/>
        <w:rPr>
          <w:rFonts w:ascii="Times New Roman" w:hAnsi="Times New Roman" w:cs="Times New Roman"/>
          <w:b/>
          <w:bCs/>
          <w:sz w:val="26"/>
          <w:szCs w:val="26"/>
        </w:rPr>
      </w:pPr>
      <w:r w:rsidRPr="00C06C6D">
        <w:rPr>
          <w:rFonts w:ascii="Times New Roman" w:hAnsi="Times New Roman" w:cs="Times New Roman"/>
          <w:b/>
          <w:bCs/>
          <w:sz w:val="26"/>
          <w:szCs w:val="26"/>
        </w:rPr>
        <w:t>2. Mô tả quy trình nghiệp vụ hằng ngày</w:t>
      </w:r>
    </w:p>
    <w:p w14:paraId="743E9914" w14:textId="77777777" w:rsidR="00C06C6D" w:rsidRPr="00C06C6D" w:rsidRDefault="00C06C6D" w:rsidP="00AD0C1A">
      <w:pPr>
        <w:spacing w:before="120" w:after="120"/>
        <w:rPr>
          <w:rFonts w:ascii="Times New Roman" w:hAnsi="Times New Roman" w:cs="Times New Roman"/>
          <w:sz w:val="26"/>
          <w:szCs w:val="26"/>
        </w:rPr>
      </w:pPr>
      <w:r w:rsidRPr="00C06C6D">
        <w:rPr>
          <w:rFonts w:ascii="Times New Roman" w:hAnsi="Times New Roman" w:cs="Times New Roman"/>
          <w:sz w:val="26"/>
          <w:szCs w:val="26"/>
        </w:rPr>
        <w:t>Hoạt động của thị trường chứng khoán diễn ra theo quy trình nghiệp vụ hằng ngày với các bước chính sau:</w:t>
      </w:r>
    </w:p>
    <w:p w14:paraId="208384F6" w14:textId="77777777" w:rsidR="00C06C6D" w:rsidRPr="00C06C6D" w:rsidRDefault="00C06C6D" w:rsidP="00AD0C1A">
      <w:pPr>
        <w:spacing w:before="120" w:after="120"/>
        <w:rPr>
          <w:rFonts w:ascii="Times New Roman" w:hAnsi="Times New Roman" w:cs="Times New Roman"/>
          <w:b/>
          <w:bCs/>
          <w:sz w:val="26"/>
          <w:szCs w:val="26"/>
        </w:rPr>
      </w:pPr>
      <w:r w:rsidRPr="00C06C6D">
        <w:rPr>
          <w:rFonts w:ascii="Times New Roman" w:hAnsi="Times New Roman" w:cs="Times New Roman"/>
          <w:b/>
          <w:bCs/>
          <w:sz w:val="26"/>
          <w:szCs w:val="26"/>
        </w:rPr>
        <w:t>2.1 Công bố thông tin</w:t>
      </w:r>
    </w:p>
    <w:p w14:paraId="70908C09" w14:textId="77777777" w:rsidR="00C06C6D" w:rsidRPr="00C06C6D" w:rsidRDefault="00C06C6D" w:rsidP="00AD0C1A">
      <w:pPr>
        <w:spacing w:before="120" w:after="120"/>
        <w:rPr>
          <w:rFonts w:ascii="Times New Roman" w:hAnsi="Times New Roman" w:cs="Times New Roman"/>
          <w:sz w:val="26"/>
          <w:szCs w:val="26"/>
        </w:rPr>
      </w:pPr>
      <w:r w:rsidRPr="00C06C6D">
        <w:rPr>
          <w:rFonts w:ascii="Times New Roman" w:hAnsi="Times New Roman" w:cs="Times New Roman"/>
          <w:sz w:val="26"/>
          <w:szCs w:val="26"/>
        </w:rPr>
        <w:t>Trước và trong phiên giao dịch, các doanh nghiệp niêm yết công bố thông tin tài chính, báo cáo kết quả kinh doanh, kế hoạch phát triển hoặc các sự kiện quan trọng. Đồng thời, các thông tin kinh tế vĩ mô như lãi suất, lạm phát, tỷ giá và chính sách của nhà nước cũng được cập nhật. Những thông tin này ảnh hưởng trực tiếp đến tâm lý nhà đầu tư và xu hướng thị trường.</w:t>
      </w:r>
    </w:p>
    <w:p w14:paraId="745917B9" w14:textId="77777777" w:rsidR="00C06C6D" w:rsidRPr="00C06C6D" w:rsidRDefault="00C06C6D" w:rsidP="00AD0C1A">
      <w:pPr>
        <w:spacing w:before="120" w:after="120"/>
        <w:rPr>
          <w:rFonts w:ascii="Times New Roman" w:hAnsi="Times New Roman" w:cs="Times New Roman"/>
          <w:b/>
          <w:bCs/>
          <w:sz w:val="26"/>
          <w:szCs w:val="26"/>
        </w:rPr>
      </w:pPr>
      <w:r w:rsidRPr="00C06C6D">
        <w:rPr>
          <w:rFonts w:ascii="Times New Roman" w:hAnsi="Times New Roman" w:cs="Times New Roman"/>
          <w:b/>
          <w:bCs/>
          <w:sz w:val="26"/>
          <w:szCs w:val="26"/>
        </w:rPr>
        <w:t>2.2 Mở phiên giao dịch</w:t>
      </w:r>
    </w:p>
    <w:p w14:paraId="18F00820" w14:textId="77777777" w:rsidR="00C06C6D" w:rsidRPr="00C06C6D" w:rsidRDefault="00C06C6D" w:rsidP="00AD0C1A">
      <w:pPr>
        <w:spacing w:before="120" w:after="120"/>
        <w:rPr>
          <w:rFonts w:ascii="Times New Roman" w:hAnsi="Times New Roman" w:cs="Times New Roman"/>
          <w:sz w:val="26"/>
          <w:szCs w:val="26"/>
        </w:rPr>
      </w:pPr>
      <w:r w:rsidRPr="00C06C6D">
        <w:rPr>
          <w:rFonts w:ascii="Times New Roman" w:hAnsi="Times New Roman" w:cs="Times New Roman"/>
          <w:sz w:val="26"/>
          <w:szCs w:val="26"/>
        </w:rPr>
        <w:t>Thị trường bắt đầu hoạt động theo giờ quy định. Nhà đầu tư đặt lệnh mua hoặc bán cổ phiếu thông qua các công ty chứng khoán. Hệ thống giao dịch tự động thực hiện việc khớp lệnh dựa trên nguyên tắc cung – cầu.</w:t>
      </w:r>
    </w:p>
    <w:p w14:paraId="4B74671A" w14:textId="77777777" w:rsidR="00C06C6D" w:rsidRPr="00C06C6D" w:rsidRDefault="00C06C6D" w:rsidP="00AD0C1A">
      <w:pPr>
        <w:spacing w:before="120" w:after="120"/>
        <w:rPr>
          <w:rFonts w:ascii="Times New Roman" w:hAnsi="Times New Roman" w:cs="Times New Roman"/>
          <w:b/>
          <w:bCs/>
          <w:sz w:val="26"/>
          <w:szCs w:val="26"/>
        </w:rPr>
      </w:pPr>
      <w:r w:rsidRPr="00C06C6D">
        <w:rPr>
          <w:rFonts w:ascii="Times New Roman" w:hAnsi="Times New Roman" w:cs="Times New Roman"/>
          <w:b/>
          <w:bCs/>
          <w:sz w:val="26"/>
          <w:szCs w:val="26"/>
        </w:rPr>
        <w:t>2.3 Biến động giá trong phiên</w:t>
      </w:r>
    </w:p>
    <w:p w14:paraId="4BA4221E" w14:textId="77777777" w:rsidR="00C06C6D" w:rsidRPr="00C06C6D" w:rsidRDefault="00C06C6D" w:rsidP="00AD0C1A">
      <w:pPr>
        <w:spacing w:before="120" w:after="120"/>
        <w:rPr>
          <w:rFonts w:ascii="Times New Roman" w:hAnsi="Times New Roman" w:cs="Times New Roman"/>
          <w:sz w:val="26"/>
          <w:szCs w:val="26"/>
        </w:rPr>
      </w:pPr>
      <w:r w:rsidRPr="00C06C6D">
        <w:rPr>
          <w:rFonts w:ascii="Times New Roman" w:hAnsi="Times New Roman" w:cs="Times New Roman"/>
          <w:sz w:val="26"/>
          <w:szCs w:val="26"/>
        </w:rPr>
        <w:t>Trong suốt thời gian giao dịch, giá cổ phiếu thay đổi liên tục theo khối lượng và giá trị các lệnh mua bán. Dữ liệu về giá và khối lượng giao dịch được cập nhật theo thời gian thực, phản ánh xu hướng thị trường trong ngày.</w:t>
      </w:r>
    </w:p>
    <w:p w14:paraId="72BDB249" w14:textId="77777777" w:rsidR="00C06C6D" w:rsidRPr="00C06C6D" w:rsidRDefault="00C06C6D" w:rsidP="00AD0C1A">
      <w:pPr>
        <w:spacing w:before="120" w:after="120"/>
        <w:rPr>
          <w:rFonts w:ascii="Times New Roman" w:hAnsi="Times New Roman" w:cs="Times New Roman"/>
          <w:b/>
          <w:bCs/>
          <w:sz w:val="26"/>
          <w:szCs w:val="26"/>
        </w:rPr>
      </w:pPr>
      <w:r w:rsidRPr="00C06C6D">
        <w:rPr>
          <w:rFonts w:ascii="Times New Roman" w:hAnsi="Times New Roman" w:cs="Times New Roman"/>
          <w:b/>
          <w:bCs/>
          <w:sz w:val="26"/>
          <w:szCs w:val="26"/>
        </w:rPr>
        <w:t>2.4 Kết thúc phiên giao dịch</w:t>
      </w:r>
    </w:p>
    <w:p w14:paraId="726D8F1B" w14:textId="77777777" w:rsidR="00C06C6D" w:rsidRPr="00C06C6D" w:rsidRDefault="00C06C6D" w:rsidP="00AD0C1A">
      <w:pPr>
        <w:spacing w:before="120" w:after="120"/>
        <w:rPr>
          <w:rFonts w:ascii="Times New Roman" w:hAnsi="Times New Roman" w:cs="Times New Roman"/>
          <w:sz w:val="26"/>
          <w:szCs w:val="26"/>
        </w:rPr>
      </w:pPr>
      <w:r w:rsidRPr="00C06C6D">
        <w:rPr>
          <w:rFonts w:ascii="Times New Roman" w:hAnsi="Times New Roman" w:cs="Times New Roman"/>
          <w:sz w:val="26"/>
          <w:szCs w:val="26"/>
        </w:rPr>
        <w:lastRenderedPageBreak/>
        <w:t>Khi kết thúc phiên, thị trường đóng cửa và xác định giá đóng cửa của từng cổ phiếu. Dữ liệu giao dịch trong ngày được tổng hợp và lưu trữ để phục vụ cho việc phân tích.</w:t>
      </w:r>
    </w:p>
    <w:p w14:paraId="7017F0EC" w14:textId="77777777" w:rsidR="00C06C6D" w:rsidRPr="00C06C6D" w:rsidRDefault="00C06C6D" w:rsidP="00AD0C1A">
      <w:pPr>
        <w:spacing w:before="120" w:after="120"/>
        <w:rPr>
          <w:rFonts w:ascii="Times New Roman" w:hAnsi="Times New Roman" w:cs="Times New Roman"/>
          <w:b/>
          <w:bCs/>
          <w:sz w:val="26"/>
          <w:szCs w:val="26"/>
        </w:rPr>
      </w:pPr>
      <w:r w:rsidRPr="00C06C6D">
        <w:rPr>
          <w:rFonts w:ascii="Times New Roman" w:hAnsi="Times New Roman" w:cs="Times New Roman"/>
          <w:b/>
          <w:bCs/>
          <w:sz w:val="26"/>
          <w:szCs w:val="26"/>
        </w:rPr>
        <w:t>2.5 Phân tích sau phiên</w:t>
      </w:r>
    </w:p>
    <w:p w14:paraId="61828026" w14:textId="77777777" w:rsidR="00C06C6D" w:rsidRDefault="00C06C6D" w:rsidP="00AD0C1A">
      <w:pPr>
        <w:spacing w:before="120" w:after="120"/>
        <w:rPr>
          <w:rFonts w:ascii="Times New Roman" w:hAnsi="Times New Roman" w:cs="Times New Roman"/>
          <w:sz w:val="26"/>
          <w:szCs w:val="26"/>
        </w:rPr>
      </w:pPr>
      <w:r w:rsidRPr="00C06C6D">
        <w:rPr>
          <w:rFonts w:ascii="Times New Roman" w:hAnsi="Times New Roman" w:cs="Times New Roman"/>
          <w:sz w:val="26"/>
          <w:szCs w:val="26"/>
        </w:rPr>
        <w:t>Nhà đầu tư tiến hành xem xét biểu đồ giá, phân tích kỹ thuật và đánh giá thông tin thị trường nhằm lập kế hoạch đầu tư cho phiên giao dịch tiếp theo.</w:t>
      </w:r>
    </w:p>
    <w:p w14:paraId="036F8792" w14:textId="146415D6" w:rsidR="00AD0C1A" w:rsidRPr="00AD0C1A" w:rsidRDefault="00AD0C1A" w:rsidP="00AD0C1A">
      <w:pPr>
        <w:spacing w:before="120" w:after="120"/>
        <w:rPr>
          <w:rFonts w:ascii="Times New Roman" w:hAnsi="Times New Roman" w:cs="Times New Roman"/>
          <w:b/>
          <w:bCs/>
          <w:sz w:val="26"/>
          <w:szCs w:val="26"/>
        </w:rPr>
      </w:pPr>
      <w:r w:rsidRPr="00AD0C1A">
        <w:rPr>
          <w:rFonts w:ascii="Times New Roman" w:hAnsi="Times New Roman" w:cs="Times New Roman"/>
          <w:b/>
          <w:bCs/>
          <w:sz w:val="26"/>
          <w:szCs w:val="26"/>
        </w:rPr>
        <w:t xml:space="preserve">3. Các đối tượng tham gia </w:t>
      </w:r>
    </w:p>
    <w:p w14:paraId="2F75387E" w14:textId="77777777" w:rsidR="00AD0C1A" w:rsidRPr="00AD0C1A" w:rsidRDefault="00AD0C1A" w:rsidP="00AD0C1A">
      <w:pPr>
        <w:spacing w:before="120" w:after="120"/>
        <w:rPr>
          <w:rFonts w:ascii="Times New Roman" w:hAnsi="Times New Roman" w:cs="Times New Roman"/>
          <w:b/>
          <w:bCs/>
          <w:sz w:val="26"/>
          <w:szCs w:val="26"/>
        </w:rPr>
      </w:pPr>
      <w:r w:rsidRPr="00AD0C1A">
        <w:rPr>
          <w:rFonts w:ascii="Times New Roman" w:hAnsi="Times New Roman" w:cs="Times New Roman"/>
          <w:b/>
          <w:bCs/>
          <w:sz w:val="26"/>
          <w:szCs w:val="26"/>
        </w:rPr>
        <w:t>3.1 Nhà đầu tư cá nhân</w:t>
      </w:r>
    </w:p>
    <w:p w14:paraId="3F04FB69"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Nhà đầu tư là người sử dụng hệ thống để nhập mã cổ phiếu cần phân tích, xem dữ liệu lịch sử và kết quả dự đoán xu hướng giá. Kết quả dự đoán được sử dụng như một nguồn tham khảo để hỗ trợ quyết định đầu tư.</w:t>
      </w:r>
    </w:p>
    <w:p w14:paraId="3D2DC97B" w14:textId="709A8B11" w:rsidR="00AD0C1A" w:rsidRPr="00AD0C1A" w:rsidRDefault="00AD0C1A" w:rsidP="00AD0C1A">
      <w:pPr>
        <w:spacing w:before="120" w:after="120"/>
        <w:rPr>
          <w:rFonts w:ascii="Times New Roman" w:hAnsi="Times New Roman" w:cs="Times New Roman"/>
          <w:b/>
          <w:bCs/>
          <w:sz w:val="26"/>
          <w:szCs w:val="26"/>
        </w:rPr>
      </w:pPr>
      <w:r w:rsidRPr="00AD0C1A">
        <w:rPr>
          <w:rFonts w:ascii="Times New Roman" w:hAnsi="Times New Roman" w:cs="Times New Roman"/>
          <w:b/>
          <w:bCs/>
          <w:sz w:val="26"/>
          <w:szCs w:val="26"/>
        </w:rPr>
        <w:t>3.2</w:t>
      </w:r>
      <w:r w:rsidR="00557DA1">
        <w:rPr>
          <w:rFonts w:ascii="Times New Roman" w:hAnsi="Times New Roman" w:cs="Times New Roman"/>
          <w:b/>
          <w:bCs/>
          <w:sz w:val="26"/>
          <w:szCs w:val="26"/>
        </w:rPr>
        <w:t xml:space="preserve"> </w:t>
      </w:r>
      <w:r w:rsidRPr="00AD0C1A">
        <w:rPr>
          <w:rFonts w:ascii="Times New Roman" w:hAnsi="Times New Roman" w:cs="Times New Roman"/>
          <w:b/>
          <w:bCs/>
          <w:sz w:val="26"/>
          <w:szCs w:val="26"/>
        </w:rPr>
        <w:t xml:space="preserve"> Người phát triển hệ thống</w:t>
      </w:r>
    </w:p>
    <w:p w14:paraId="20974176" w14:textId="77777777" w:rsid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Do đồ án được thực hiện cá nhân, người phát triển hệ thống đồng thời đảm nhận vai trò thu thập dữ liệu, xây dựng mô hình AI, kiểm thử hệ thống và đánh giá kết quả. Người phát triển cũng chịu trách nhiệm bảo trì và cải tiến hệ thống khi cần thiết.</w:t>
      </w:r>
    </w:p>
    <w:p w14:paraId="24E5B66C" w14:textId="3D4D162F" w:rsidR="00AD0C1A" w:rsidRPr="00AD0C1A" w:rsidRDefault="00AD0C1A" w:rsidP="00AD0C1A">
      <w:pPr>
        <w:spacing w:before="120" w:after="120"/>
        <w:rPr>
          <w:rFonts w:ascii="Times New Roman" w:hAnsi="Times New Roman" w:cs="Times New Roman"/>
          <w:b/>
          <w:bCs/>
          <w:sz w:val="26"/>
          <w:szCs w:val="26"/>
        </w:rPr>
      </w:pPr>
      <w:r w:rsidRPr="00AD0C1A">
        <w:rPr>
          <w:rFonts w:ascii="Times New Roman" w:hAnsi="Times New Roman" w:cs="Times New Roman"/>
          <w:b/>
          <w:bCs/>
          <w:sz w:val="26"/>
          <w:szCs w:val="26"/>
        </w:rPr>
        <w:t>4. Yêu cầu quản lý dữ liệu và chức năng hệ thống</w:t>
      </w:r>
    </w:p>
    <w:p w14:paraId="5A64D869" w14:textId="6D366EF7" w:rsidR="00AD0C1A" w:rsidRPr="00AD0C1A" w:rsidRDefault="00AD0C1A" w:rsidP="00AD0C1A">
      <w:pPr>
        <w:spacing w:before="120" w:after="120"/>
        <w:rPr>
          <w:rFonts w:ascii="Times New Roman" w:hAnsi="Times New Roman" w:cs="Times New Roman"/>
          <w:b/>
          <w:bCs/>
          <w:sz w:val="26"/>
          <w:szCs w:val="26"/>
        </w:rPr>
      </w:pPr>
      <w:r w:rsidRPr="00AD0C1A">
        <w:rPr>
          <w:rFonts w:ascii="Times New Roman" w:hAnsi="Times New Roman" w:cs="Times New Roman"/>
          <w:b/>
          <w:bCs/>
          <w:sz w:val="26"/>
          <w:szCs w:val="26"/>
        </w:rPr>
        <w:t>4.1 Quản lý dữ liệu</w:t>
      </w:r>
    </w:p>
    <w:p w14:paraId="30104975"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Hệ thống cần lưu trữ các dữ liệu sau:</w:t>
      </w:r>
    </w:p>
    <w:p w14:paraId="7BDEEBFC"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Mã cổ phiếu</w:t>
      </w:r>
    </w:p>
    <w:p w14:paraId="321024A0"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Tên công ty</w:t>
      </w:r>
    </w:p>
    <w:p w14:paraId="3059CE31"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Ngày giao dịch</w:t>
      </w:r>
    </w:p>
    <w:p w14:paraId="0047ECE5"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Giá mở cửa</w:t>
      </w:r>
    </w:p>
    <w:p w14:paraId="6257BE6B"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Giá đóng cửa</w:t>
      </w:r>
    </w:p>
    <w:p w14:paraId="5B30F5AC"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Giá cao nhất</w:t>
      </w:r>
    </w:p>
    <w:p w14:paraId="004DB7CE"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Giá thấp nhất</w:t>
      </w:r>
    </w:p>
    <w:p w14:paraId="40911807" w14:textId="77777777" w:rsidR="00AD0C1A" w:rsidRP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Khối lượng giao dịch</w:t>
      </w:r>
    </w:p>
    <w:p w14:paraId="1953953F" w14:textId="77777777" w:rsidR="00AD0C1A" w:rsidRDefault="00AD0C1A" w:rsidP="00AD0C1A">
      <w:pPr>
        <w:spacing w:before="120" w:after="120"/>
        <w:rPr>
          <w:rFonts w:ascii="Times New Roman" w:hAnsi="Times New Roman" w:cs="Times New Roman"/>
          <w:sz w:val="26"/>
          <w:szCs w:val="26"/>
        </w:rPr>
      </w:pPr>
      <w:r w:rsidRPr="00AD0C1A">
        <w:rPr>
          <w:rFonts w:ascii="Times New Roman" w:hAnsi="Times New Roman" w:cs="Times New Roman"/>
          <w:sz w:val="26"/>
          <w:szCs w:val="26"/>
        </w:rPr>
        <w:t>Kết quả dự đoán của mô hình AI</w:t>
      </w:r>
    </w:p>
    <w:p w14:paraId="398666F7" w14:textId="77777777" w:rsidR="0096770F" w:rsidRPr="0096770F" w:rsidRDefault="0096770F" w:rsidP="0096770F">
      <w:pPr>
        <w:spacing w:before="120" w:after="120"/>
        <w:rPr>
          <w:rFonts w:ascii="Times New Roman" w:hAnsi="Times New Roman" w:cs="Times New Roman"/>
          <w:b/>
          <w:bCs/>
          <w:sz w:val="26"/>
          <w:szCs w:val="26"/>
        </w:rPr>
      </w:pPr>
      <w:r w:rsidRPr="0096770F">
        <w:rPr>
          <w:rFonts w:ascii="Times New Roman" w:hAnsi="Times New Roman" w:cs="Times New Roman"/>
          <w:b/>
          <w:bCs/>
          <w:sz w:val="26"/>
          <w:szCs w:val="26"/>
        </w:rPr>
        <w:t>4.2 Chức năng chính của hệ thống</w:t>
      </w:r>
    </w:p>
    <w:p w14:paraId="28FE6BF4" w14:textId="77777777" w:rsidR="0096770F" w:rsidRDefault="0096770F" w:rsidP="0096770F">
      <w:pPr>
        <w:spacing w:before="120" w:after="120"/>
        <w:rPr>
          <w:rFonts w:ascii="Times New Roman" w:hAnsi="Times New Roman" w:cs="Times New Roman"/>
          <w:sz w:val="26"/>
          <w:szCs w:val="26"/>
        </w:rPr>
      </w:pPr>
      <w:r w:rsidRPr="0096770F">
        <w:rPr>
          <w:rFonts w:ascii="Times New Roman" w:hAnsi="Times New Roman" w:cs="Times New Roman"/>
          <w:sz w:val="26"/>
          <w:szCs w:val="26"/>
        </w:rPr>
        <w:t>Nhập mã cổ phiếu cần phân tích.</w:t>
      </w:r>
    </w:p>
    <w:p w14:paraId="6BF63290" w14:textId="3FC2A345" w:rsidR="0096770F" w:rsidRPr="0096770F" w:rsidRDefault="0096770F" w:rsidP="0096770F">
      <w:pPr>
        <w:spacing w:before="120" w:after="120"/>
        <w:rPr>
          <w:rFonts w:ascii="Times New Roman" w:hAnsi="Times New Roman" w:cs="Times New Roman"/>
          <w:sz w:val="26"/>
          <w:szCs w:val="26"/>
        </w:rPr>
      </w:pPr>
      <w:r w:rsidRPr="0096770F">
        <w:rPr>
          <w:rFonts w:ascii="Times New Roman" w:hAnsi="Times New Roman" w:cs="Times New Roman"/>
          <w:sz w:val="26"/>
          <w:szCs w:val="26"/>
        </w:rPr>
        <w:t>Thu thập và hiển thị dữ liệu lịch sử.</w:t>
      </w:r>
    </w:p>
    <w:p w14:paraId="5EFEAD34" w14:textId="6667A214" w:rsidR="0096770F" w:rsidRPr="0096770F" w:rsidRDefault="0096770F" w:rsidP="0096770F">
      <w:pPr>
        <w:spacing w:before="120" w:after="120"/>
        <w:rPr>
          <w:rFonts w:ascii="Times New Roman" w:hAnsi="Times New Roman" w:cs="Times New Roman"/>
          <w:sz w:val="26"/>
          <w:szCs w:val="26"/>
        </w:rPr>
      </w:pPr>
      <w:r w:rsidRPr="0096770F">
        <w:rPr>
          <w:rFonts w:ascii="Times New Roman" w:hAnsi="Times New Roman" w:cs="Times New Roman"/>
          <w:sz w:val="26"/>
          <w:szCs w:val="26"/>
        </w:rPr>
        <w:t>Tiền xử lý dữ liệu và huấn luyện mô hình AI.</w:t>
      </w:r>
    </w:p>
    <w:p w14:paraId="6B479D7F" w14:textId="433E19BB" w:rsidR="0096770F" w:rsidRPr="0096770F" w:rsidRDefault="0096770F" w:rsidP="0096770F">
      <w:pPr>
        <w:spacing w:before="120" w:after="120"/>
        <w:rPr>
          <w:rFonts w:ascii="Times New Roman" w:hAnsi="Times New Roman" w:cs="Times New Roman"/>
          <w:sz w:val="26"/>
          <w:szCs w:val="26"/>
        </w:rPr>
      </w:pPr>
      <w:r w:rsidRPr="0096770F">
        <w:rPr>
          <w:rFonts w:ascii="Times New Roman" w:hAnsi="Times New Roman" w:cs="Times New Roman"/>
          <w:sz w:val="26"/>
          <w:szCs w:val="26"/>
        </w:rPr>
        <w:t>Dự đoán xu hướng giá trong ngắn hạn (1–7 ngày).</w:t>
      </w:r>
    </w:p>
    <w:p w14:paraId="357209C6" w14:textId="3EBBC193" w:rsidR="0096770F" w:rsidRPr="0096770F" w:rsidRDefault="0096770F" w:rsidP="0096770F">
      <w:pPr>
        <w:spacing w:before="120" w:after="120"/>
        <w:rPr>
          <w:rFonts w:ascii="Times New Roman" w:hAnsi="Times New Roman" w:cs="Times New Roman"/>
          <w:sz w:val="26"/>
          <w:szCs w:val="26"/>
        </w:rPr>
      </w:pPr>
      <w:r w:rsidRPr="0096770F">
        <w:rPr>
          <w:rFonts w:ascii="Times New Roman" w:hAnsi="Times New Roman" w:cs="Times New Roman"/>
          <w:sz w:val="26"/>
          <w:szCs w:val="26"/>
        </w:rPr>
        <w:t>Hiển thị biểu đồ so sánh giữa dữ liệu thực tế và dự đoán.</w:t>
      </w:r>
    </w:p>
    <w:p w14:paraId="72EDB57C" w14:textId="156A40AF" w:rsidR="0096770F" w:rsidRPr="0096770F" w:rsidRDefault="0096770F" w:rsidP="0096770F">
      <w:pPr>
        <w:spacing w:before="120" w:after="120"/>
        <w:rPr>
          <w:rFonts w:ascii="Times New Roman" w:hAnsi="Times New Roman" w:cs="Times New Roman"/>
          <w:sz w:val="26"/>
          <w:szCs w:val="26"/>
        </w:rPr>
      </w:pPr>
      <w:r w:rsidRPr="0096770F">
        <w:rPr>
          <w:rFonts w:ascii="Times New Roman" w:hAnsi="Times New Roman" w:cs="Times New Roman"/>
          <w:sz w:val="26"/>
          <w:szCs w:val="26"/>
        </w:rPr>
        <w:t>Xuất báo cáo kết quả phục vụ nghiên cứu.</w:t>
      </w:r>
    </w:p>
    <w:p w14:paraId="5115A852" w14:textId="77777777" w:rsidR="0096770F" w:rsidRDefault="0096770F" w:rsidP="00AD0C1A">
      <w:pPr>
        <w:spacing w:before="120" w:after="120"/>
        <w:rPr>
          <w:rFonts w:ascii="Times New Roman" w:hAnsi="Times New Roman" w:cs="Times New Roman"/>
          <w:sz w:val="26"/>
          <w:szCs w:val="26"/>
        </w:rPr>
      </w:pPr>
    </w:p>
    <w:p w14:paraId="240D9309" w14:textId="57C72EE9" w:rsidR="00C72AE4" w:rsidRDefault="00C72AE4" w:rsidP="00C72AE4">
      <w:pPr>
        <w:pStyle w:val="Heading1"/>
        <w:spacing w:before="120" w:beforeAutospacing="0" w:after="120" w:afterAutospacing="0" w:line="14" w:lineRule="atLeast"/>
        <w:jc w:val="center"/>
        <w:rPr>
          <w:rFonts w:ascii="Times New Roman" w:eastAsia="sans-serif" w:hAnsi="Times New Roman" w:hint="default"/>
          <w:sz w:val="32"/>
          <w:szCs w:val="32"/>
        </w:rPr>
      </w:pPr>
      <w:r>
        <w:rPr>
          <w:rFonts w:ascii="Times New Roman" w:eastAsia="sans-serif" w:hAnsi="Times New Roman" w:hint="default"/>
          <w:sz w:val="32"/>
          <w:szCs w:val="32"/>
        </w:rPr>
        <w:t xml:space="preserve">GIAI ĐOẠN </w:t>
      </w:r>
      <w:r>
        <w:rPr>
          <w:rFonts w:ascii="Times New Roman" w:eastAsia="sans-serif" w:hAnsi="Times New Roman" w:hint="default"/>
          <w:sz w:val="32"/>
          <w:szCs w:val="32"/>
        </w:rPr>
        <w:t>2: THIẾT KẾ MÔ HÌNH DỮ LIỆU</w:t>
      </w:r>
    </w:p>
    <w:p w14:paraId="6A4356D3" w14:textId="7D4F61D4" w:rsidR="00AD0C1A" w:rsidRPr="00557DA1" w:rsidRDefault="00557DA1" w:rsidP="00AD0C1A">
      <w:pPr>
        <w:spacing w:before="120" w:after="120"/>
        <w:rPr>
          <w:rFonts w:ascii="Times New Roman" w:hAnsi="Times New Roman" w:cs="Times New Roman"/>
          <w:b/>
          <w:bCs/>
          <w:sz w:val="26"/>
          <w:szCs w:val="26"/>
        </w:rPr>
      </w:pPr>
      <w:r w:rsidRPr="00557DA1">
        <w:rPr>
          <w:rFonts w:ascii="Times New Roman" w:hAnsi="Times New Roman" w:cs="Times New Roman"/>
          <w:b/>
          <w:bCs/>
          <w:sz w:val="26"/>
          <w:szCs w:val="26"/>
        </w:rPr>
        <w:t>1. Xác định thực thể và thuộc tính</w:t>
      </w:r>
    </w:p>
    <w:p w14:paraId="7A452A28" w14:textId="1186160F" w:rsidR="00557DA1" w:rsidRPr="00A77341" w:rsidRDefault="00A77341" w:rsidP="00AD0C1A">
      <w:pPr>
        <w:spacing w:before="120" w:after="120"/>
        <w:rPr>
          <w:rFonts w:ascii="Times New Roman" w:hAnsi="Times New Roman" w:cs="Times New Roman"/>
          <w:sz w:val="26"/>
          <w:szCs w:val="26"/>
        </w:rPr>
      </w:pPr>
      <w:r>
        <w:rPr>
          <w:rFonts w:ascii="Times New Roman" w:hAnsi="Times New Roman" w:cs="Times New Roman"/>
          <w:b/>
          <w:bCs/>
          <w:sz w:val="26"/>
          <w:szCs w:val="26"/>
        </w:rPr>
        <w:t xml:space="preserve">CO_PHIEU (Cổ phiếu): </w:t>
      </w:r>
      <w:r>
        <w:rPr>
          <w:rFonts w:ascii="Times New Roman" w:hAnsi="Times New Roman" w:cs="Times New Roman"/>
          <w:sz w:val="26"/>
          <w:szCs w:val="26"/>
        </w:rPr>
        <w:t>Lưu thông tin cơ bản của cổ phiếu trên thị trường</w:t>
      </w:r>
    </w:p>
    <w:p w14:paraId="78B2CF67" w14:textId="77777777" w:rsidR="00557DA1" w:rsidRPr="00557DA1" w:rsidRDefault="00557DA1" w:rsidP="00557DA1">
      <w:pPr>
        <w:spacing w:before="120" w:after="120"/>
        <w:rPr>
          <w:rFonts w:ascii="Times New Roman" w:hAnsi="Times New Roman" w:cs="Times New Roman"/>
          <w:sz w:val="26"/>
          <w:szCs w:val="26"/>
        </w:rPr>
      </w:pPr>
      <w:r w:rsidRPr="00557DA1">
        <w:rPr>
          <w:rFonts w:ascii="Times New Roman" w:hAnsi="Times New Roman" w:cs="Times New Roman"/>
          <w:b/>
          <w:bCs/>
          <w:sz w:val="26"/>
          <w:szCs w:val="26"/>
        </w:rPr>
        <w:t>Thuộc tính:</w:t>
      </w:r>
    </w:p>
    <w:p w14:paraId="7ECBA95C" w14:textId="77777777" w:rsidR="00557DA1" w:rsidRPr="00557DA1" w:rsidRDefault="00557DA1" w:rsidP="00557DA1">
      <w:pPr>
        <w:spacing w:before="120" w:after="120"/>
        <w:rPr>
          <w:rFonts w:ascii="Times New Roman" w:hAnsi="Times New Roman" w:cs="Times New Roman"/>
          <w:sz w:val="26"/>
          <w:szCs w:val="26"/>
        </w:rPr>
      </w:pPr>
      <w:r w:rsidRPr="00557DA1">
        <w:rPr>
          <w:rFonts w:ascii="Times New Roman" w:hAnsi="Times New Roman" w:cs="Times New Roman"/>
          <w:sz w:val="26"/>
          <w:szCs w:val="26"/>
        </w:rPr>
        <w:t>MaCoPhieu (Khóa chính)</w:t>
      </w:r>
    </w:p>
    <w:p w14:paraId="662D33DE" w14:textId="77777777" w:rsidR="00557DA1" w:rsidRPr="00557DA1" w:rsidRDefault="00557DA1" w:rsidP="00557DA1">
      <w:pPr>
        <w:spacing w:before="120" w:after="120"/>
        <w:rPr>
          <w:rFonts w:ascii="Times New Roman" w:hAnsi="Times New Roman" w:cs="Times New Roman"/>
          <w:sz w:val="26"/>
          <w:szCs w:val="26"/>
        </w:rPr>
      </w:pPr>
      <w:r w:rsidRPr="00557DA1">
        <w:rPr>
          <w:rFonts w:ascii="Times New Roman" w:hAnsi="Times New Roman" w:cs="Times New Roman"/>
          <w:sz w:val="26"/>
          <w:szCs w:val="26"/>
        </w:rPr>
        <w:t>KyHieuCoPhieu</w:t>
      </w:r>
    </w:p>
    <w:p w14:paraId="6F2BB8D1" w14:textId="77777777" w:rsidR="00557DA1" w:rsidRPr="00557DA1" w:rsidRDefault="00557DA1" w:rsidP="00557DA1">
      <w:pPr>
        <w:spacing w:before="120" w:after="120"/>
        <w:rPr>
          <w:rFonts w:ascii="Times New Roman" w:hAnsi="Times New Roman" w:cs="Times New Roman"/>
          <w:sz w:val="26"/>
          <w:szCs w:val="26"/>
        </w:rPr>
      </w:pPr>
      <w:r w:rsidRPr="00557DA1">
        <w:rPr>
          <w:rFonts w:ascii="Times New Roman" w:hAnsi="Times New Roman" w:cs="Times New Roman"/>
          <w:sz w:val="26"/>
          <w:szCs w:val="26"/>
        </w:rPr>
        <w:t>TenCongTy</w:t>
      </w:r>
    </w:p>
    <w:p w14:paraId="7B5E1CB6" w14:textId="77777777" w:rsidR="00557DA1" w:rsidRPr="00557DA1" w:rsidRDefault="00557DA1" w:rsidP="00557DA1">
      <w:pPr>
        <w:spacing w:before="120" w:after="120"/>
        <w:rPr>
          <w:rFonts w:ascii="Times New Roman" w:hAnsi="Times New Roman" w:cs="Times New Roman"/>
          <w:sz w:val="26"/>
          <w:szCs w:val="26"/>
        </w:rPr>
      </w:pPr>
      <w:r w:rsidRPr="00557DA1">
        <w:rPr>
          <w:rFonts w:ascii="Times New Roman" w:hAnsi="Times New Roman" w:cs="Times New Roman"/>
          <w:sz w:val="26"/>
          <w:szCs w:val="26"/>
        </w:rPr>
        <w:t>SanGiaoDich</w:t>
      </w:r>
    </w:p>
    <w:p w14:paraId="64A75994" w14:textId="767D4B67" w:rsidR="00557DA1" w:rsidRDefault="00A77341" w:rsidP="00AD0C1A">
      <w:pPr>
        <w:spacing w:before="120" w:after="120"/>
        <w:rPr>
          <w:rFonts w:ascii="Times New Roman" w:hAnsi="Times New Roman" w:cs="Times New Roman"/>
          <w:sz w:val="26"/>
          <w:szCs w:val="26"/>
        </w:rPr>
      </w:pPr>
      <w:r>
        <w:rPr>
          <w:rFonts w:ascii="Times New Roman" w:hAnsi="Times New Roman" w:cs="Times New Roman"/>
          <w:b/>
          <w:bCs/>
          <w:sz w:val="26"/>
          <w:szCs w:val="26"/>
        </w:rPr>
        <w:t>DU_LIEU_GIAO_DICH</w:t>
      </w:r>
      <w:r w:rsidR="009A7E36">
        <w:rPr>
          <w:rFonts w:ascii="Times New Roman" w:hAnsi="Times New Roman" w:cs="Times New Roman"/>
          <w:b/>
          <w:bCs/>
          <w:sz w:val="26"/>
          <w:szCs w:val="26"/>
        </w:rPr>
        <w:t xml:space="preserve"> (Dữ liệu giao dịch)</w:t>
      </w:r>
      <w:r w:rsidR="00557DA1" w:rsidRPr="00557DA1">
        <w:rPr>
          <w:rFonts w:ascii="Times New Roman" w:hAnsi="Times New Roman" w:cs="Times New Roman"/>
          <w:b/>
          <w:bCs/>
          <w:sz w:val="26"/>
          <w:szCs w:val="26"/>
        </w:rPr>
        <w:t>:</w:t>
      </w:r>
      <w:r w:rsidR="00557DA1">
        <w:rPr>
          <w:rFonts w:ascii="Times New Roman" w:hAnsi="Times New Roman" w:cs="Times New Roman"/>
          <w:sz w:val="26"/>
          <w:szCs w:val="26"/>
        </w:rPr>
        <w:t xml:space="preserve"> Lưu thông tin hằng ngày của cổ phiếu</w:t>
      </w:r>
    </w:p>
    <w:p w14:paraId="048082F8" w14:textId="11708724" w:rsidR="00557DA1" w:rsidRPr="000974A3" w:rsidRDefault="000974A3" w:rsidP="00AD0C1A">
      <w:pPr>
        <w:spacing w:before="120" w:after="120"/>
        <w:rPr>
          <w:rFonts w:ascii="Times New Roman" w:hAnsi="Times New Roman" w:cs="Times New Roman"/>
          <w:b/>
          <w:bCs/>
          <w:sz w:val="26"/>
          <w:szCs w:val="26"/>
        </w:rPr>
      </w:pPr>
      <w:r w:rsidRPr="000974A3">
        <w:rPr>
          <w:rFonts w:ascii="Times New Roman" w:hAnsi="Times New Roman" w:cs="Times New Roman"/>
          <w:b/>
          <w:bCs/>
          <w:sz w:val="26"/>
          <w:szCs w:val="26"/>
        </w:rPr>
        <w:t>Thuộc tính:</w:t>
      </w:r>
    </w:p>
    <w:p w14:paraId="0F61BF72" w14:textId="3A3E1A77"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MaDuLieu</w:t>
      </w:r>
      <w:r w:rsidR="00A77341">
        <w:rPr>
          <w:rFonts w:ascii="Times New Roman" w:hAnsi="Times New Roman" w:cs="Times New Roman"/>
          <w:sz w:val="26"/>
          <w:szCs w:val="26"/>
        </w:rPr>
        <w:t xml:space="preserve"> (Khóa chính)</w:t>
      </w:r>
    </w:p>
    <w:p w14:paraId="33FA3F72" w14:textId="1F6B5A2E"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MaCoPhieu</w:t>
      </w:r>
      <w:r w:rsidR="00A77341">
        <w:rPr>
          <w:rFonts w:ascii="Times New Roman" w:hAnsi="Times New Roman" w:cs="Times New Roman"/>
          <w:sz w:val="26"/>
          <w:szCs w:val="26"/>
        </w:rPr>
        <w:t xml:space="preserve"> (Khóa ngoại)</w:t>
      </w:r>
    </w:p>
    <w:p w14:paraId="2260D9BF" w14:textId="385569CB"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Ngay</w:t>
      </w:r>
    </w:p>
    <w:p w14:paraId="788E4C59" w14:textId="6A7175FD"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GiaMoCua</w:t>
      </w:r>
    </w:p>
    <w:p w14:paraId="0613FBFB" w14:textId="52865B4F"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GiaDongCua</w:t>
      </w:r>
    </w:p>
    <w:p w14:paraId="47B67339" w14:textId="6F57BF8B"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GiaCaoNhat</w:t>
      </w:r>
    </w:p>
    <w:p w14:paraId="3D6F1D89" w14:textId="1FEA1105"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GiaThapNhat</w:t>
      </w:r>
    </w:p>
    <w:p w14:paraId="6ACCE3B6" w14:textId="30C32854" w:rsid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KhoiLuong</w:t>
      </w:r>
      <w:r w:rsidR="0030389B">
        <w:rPr>
          <w:rFonts w:ascii="Times New Roman" w:hAnsi="Times New Roman" w:cs="Times New Roman"/>
          <w:sz w:val="26"/>
          <w:szCs w:val="26"/>
        </w:rPr>
        <w:t>GiaoDich</w:t>
      </w:r>
    </w:p>
    <w:p w14:paraId="55A2F376" w14:textId="620F2A3A" w:rsidR="000974A3" w:rsidRDefault="00DF78E9" w:rsidP="000974A3">
      <w:pPr>
        <w:spacing w:before="120" w:after="120"/>
        <w:rPr>
          <w:rFonts w:ascii="Times New Roman" w:hAnsi="Times New Roman" w:cs="Times New Roman"/>
          <w:sz w:val="26"/>
          <w:szCs w:val="26"/>
        </w:rPr>
      </w:pPr>
      <w:r>
        <w:rPr>
          <w:rFonts w:ascii="Times New Roman" w:hAnsi="Times New Roman" w:cs="Times New Roman"/>
          <w:b/>
          <w:bCs/>
          <w:sz w:val="26"/>
          <w:szCs w:val="26"/>
        </w:rPr>
        <w:t>KET_QUA_</w:t>
      </w:r>
      <w:r w:rsidR="009A7E36">
        <w:rPr>
          <w:rFonts w:ascii="Times New Roman" w:hAnsi="Times New Roman" w:cs="Times New Roman"/>
          <w:b/>
          <w:bCs/>
          <w:sz w:val="26"/>
          <w:szCs w:val="26"/>
        </w:rPr>
        <w:t>DU_BAO (Dự báo)</w:t>
      </w:r>
      <w:r w:rsidR="000974A3" w:rsidRPr="000974A3">
        <w:rPr>
          <w:rFonts w:ascii="Times New Roman" w:hAnsi="Times New Roman" w:cs="Times New Roman"/>
          <w:b/>
          <w:bCs/>
          <w:sz w:val="26"/>
          <w:szCs w:val="26"/>
        </w:rPr>
        <w:t>:</w:t>
      </w:r>
      <w:r w:rsidR="000974A3">
        <w:rPr>
          <w:rFonts w:ascii="Times New Roman" w:hAnsi="Times New Roman" w:cs="Times New Roman"/>
          <w:sz w:val="26"/>
          <w:szCs w:val="26"/>
        </w:rPr>
        <w:t xml:space="preserve"> Lưu kết quả dự đoán của hệ thống AI</w:t>
      </w:r>
    </w:p>
    <w:p w14:paraId="6BBEF95F" w14:textId="6C631CAB" w:rsidR="000974A3" w:rsidRPr="0030389B" w:rsidRDefault="000974A3" w:rsidP="000974A3">
      <w:pPr>
        <w:spacing w:before="120" w:after="120"/>
        <w:rPr>
          <w:rFonts w:ascii="Times New Roman" w:hAnsi="Times New Roman" w:cs="Times New Roman"/>
          <w:b/>
          <w:bCs/>
          <w:sz w:val="26"/>
          <w:szCs w:val="26"/>
        </w:rPr>
      </w:pPr>
      <w:r w:rsidRPr="0030389B">
        <w:rPr>
          <w:rFonts w:ascii="Times New Roman" w:hAnsi="Times New Roman" w:cs="Times New Roman"/>
          <w:b/>
          <w:bCs/>
          <w:sz w:val="26"/>
          <w:szCs w:val="26"/>
        </w:rPr>
        <w:t>Thuộc tính:</w:t>
      </w:r>
    </w:p>
    <w:p w14:paraId="4168C76B" w14:textId="1F77252B"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MaDuBao</w:t>
      </w:r>
      <w:r w:rsidR="009A7E36">
        <w:rPr>
          <w:rFonts w:ascii="Times New Roman" w:hAnsi="Times New Roman" w:cs="Times New Roman"/>
          <w:sz w:val="26"/>
          <w:szCs w:val="26"/>
        </w:rPr>
        <w:t xml:space="preserve"> (Khóa chính)</w:t>
      </w:r>
    </w:p>
    <w:p w14:paraId="6BB72790" w14:textId="17B98113"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MaCoPhieu</w:t>
      </w:r>
      <w:r w:rsidR="009A7E36">
        <w:rPr>
          <w:rFonts w:ascii="Times New Roman" w:hAnsi="Times New Roman" w:cs="Times New Roman"/>
          <w:sz w:val="26"/>
          <w:szCs w:val="26"/>
        </w:rPr>
        <w:t xml:space="preserve"> (Khóa ngoại)</w:t>
      </w:r>
    </w:p>
    <w:p w14:paraId="6C75BB64" w14:textId="6378C99E"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NgayDuBao</w:t>
      </w:r>
    </w:p>
    <w:p w14:paraId="7BA2E3BC" w14:textId="088A4A2B"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GiaDuDoan</w:t>
      </w:r>
    </w:p>
    <w:p w14:paraId="33079F9B" w14:textId="095FA96B" w:rsidR="000974A3" w:rsidRP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TenMoHinh</w:t>
      </w:r>
    </w:p>
    <w:p w14:paraId="4682BDF9" w14:textId="3812F43D" w:rsidR="000974A3" w:rsidRDefault="000974A3" w:rsidP="000974A3">
      <w:pPr>
        <w:spacing w:before="120" w:after="120"/>
        <w:rPr>
          <w:rFonts w:ascii="Times New Roman" w:hAnsi="Times New Roman" w:cs="Times New Roman"/>
          <w:sz w:val="26"/>
          <w:szCs w:val="26"/>
        </w:rPr>
      </w:pPr>
      <w:r w:rsidRPr="000974A3">
        <w:rPr>
          <w:rFonts w:ascii="Times New Roman" w:hAnsi="Times New Roman" w:cs="Times New Roman"/>
          <w:sz w:val="26"/>
          <w:szCs w:val="26"/>
        </w:rPr>
        <w:t>DoChinhXac</w:t>
      </w:r>
    </w:p>
    <w:p w14:paraId="02E1914E" w14:textId="6A36A172" w:rsidR="00F0296D" w:rsidRDefault="00364C5E" w:rsidP="000974A3">
      <w:pPr>
        <w:spacing w:before="120" w:after="120"/>
        <w:rPr>
          <w:rFonts w:ascii="Times New Roman" w:hAnsi="Times New Roman" w:cs="Times New Roman"/>
          <w:b/>
          <w:bCs/>
          <w:sz w:val="26"/>
          <w:szCs w:val="26"/>
        </w:rPr>
      </w:pPr>
      <w:r>
        <w:rPr>
          <w:rFonts w:ascii="Times New Roman" w:hAnsi="Times New Roman" w:cs="Times New Roman"/>
          <w:b/>
          <w:bCs/>
          <w:sz w:val="26"/>
          <w:szCs w:val="26"/>
        </w:rPr>
        <w:t>2. Mô tả mối quan hệ</w:t>
      </w:r>
    </w:p>
    <w:p w14:paraId="448A0DBA" w14:textId="4634BF53" w:rsidR="00364C5E" w:rsidRPr="00364C5E" w:rsidRDefault="00364C5E" w:rsidP="000974A3">
      <w:pPr>
        <w:spacing w:before="120" w:after="120"/>
        <w:rPr>
          <w:rFonts w:ascii="Times New Roman" w:hAnsi="Times New Roman" w:cs="Times New Roman"/>
          <w:sz w:val="26"/>
          <w:szCs w:val="26"/>
        </w:rPr>
      </w:pPr>
      <w:r w:rsidRPr="00364C5E">
        <w:rPr>
          <w:rFonts w:ascii="Times New Roman" w:hAnsi="Times New Roman" w:cs="Times New Roman"/>
          <w:sz w:val="26"/>
          <w:szCs w:val="26"/>
        </w:rPr>
        <w:t>Các mối quan hệ được thiết lập như sau:</w:t>
      </w:r>
    </w:p>
    <w:p w14:paraId="488DDC73" w14:textId="6B952E12" w:rsidR="00364C5E" w:rsidRDefault="00364C5E" w:rsidP="000974A3">
      <w:pPr>
        <w:spacing w:before="120" w:after="120"/>
        <w:rPr>
          <w:rFonts w:ascii="Times New Roman" w:hAnsi="Times New Roman" w:cs="Times New Roman"/>
          <w:sz w:val="26"/>
          <w:szCs w:val="26"/>
        </w:rPr>
      </w:pPr>
      <w:r w:rsidRPr="00364C5E">
        <w:rPr>
          <w:rFonts w:ascii="Times New Roman" w:hAnsi="Times New Roman" w:cs="Times New Roman"/>
          <w:b/>
          <w:bCs/>
          <w:sz w:val="26"/>
          <w:szCs w:val="26"/>
        </w:rPr>
        <w:t>CO_PHIEU – DU_LIEU_GIAO_DICH (1 – N):</w:t>
      </w:r>
      <w:r>
        <w:rPr>
          <w:rFonts w:ascii="Times New Roman" w:hAnsi="Times New Roman" w:cs="Times New Roman"/>
          <w:sz w:val="26"/>
          <w:szCs w:val="26"/>
        </w:rPr>
        <w:t xml:space="preserve"> </w:t>
      </w:r>
      <w:r w:rsidR="00DF78E9" w:rsidRPr="00DF78E9">
        <w:rPr>
          <w:rFonts w:ascii="Times New Roman" w:hAnsi="Times New Roman" w:cs="Times New Roman"/>
          <w:sz w:val="26"/>
          <w:szCs w:val="26"/>
        </w:rPr>
        <w:t>Một Cổ Phiếu có nhiều Dữ Liệu Giao Dịch</w:t>
      </w:r>
      <w:r w:rsidR="00DF78E9">
        <w:rPr>
          <w:rFonts w:ascii="Times New Roman" w:hAnsi="Times New Roman" w:cs="Times New Roman"/>
          <w:sz w:val="26"/>
          <w:szCs w:val="26"/>
        </w:rPr>
        <w:t>, một Dữ Liệu Giao Dịch chỉ thuộc về một Cổ Phiếu</w:t>
      </w:r>
    </w:p>
    <w:p w14:paraId="32480F0B" w14:textId="76A85062" w:rsidR="00DF78E9" w:rsidRPr="00DF78E9" w:rsidRDefault="00DF78E9" w:rsidP="00DF78E9">
      <w:pPr>
        <w:spacing w:before="120" w:after="120"/>
        <w:rPr>
          <w:rFonts w:ascii="Times New Roman" w:hAnsi="Times New Roman" w:cs="Times New Roman"/>
          <w:sz w:val="26"/>
          <w:szCs w:val="26"/>
        </w:rPr>
      </w:pPr>
      <w:r w:rsidRPr="00DF78E9">
        <w:rPr>
          <w:rFonts w:ascii="Times New Roman" w:hAnsi="Times New Roman" w:cs="Times New Roman"/>
          <w:b/>
          <w:bCs/>
          <w:sz w:val="26"/>
          <w:szCs w:val="26"/>
        </w:rPr>
        <w:t>CO_PHIEU – DU</w:t>
      </w:r>
      <w:r>
        <w:rPr>
          <w:rFonts w:ascii="Times New Roman" w:hAnsi="Times New Roman" w:cs="Times New Roman"/>
          <w:b/>
          <w:bCs/>
          <w:sz w:val="26"/>
          <w:szCs w:val="26"/>
        </w:rPr>
        <w:t>_</w:t>
      </w:r>
      <w:r w:rsidRPr="00DF78E9">
        <w:rPr>
          <w:rFonts w:ascii="Times New Roman" w:hAnsi="Times New Roman" w:cs="Times New Roman"/>
          <w:b/>
          <w:bCs/>
          <w:sz w:val="26"/>
          <w:szCs w:val="26"/>
        </w:rPr>
        <w:t>BAO (1 – N):</w:t>
      </w:r>
      <w:r>
        <w:rPr>
          <w:rFonts w:ascii="Times New Roman" w:hAnsi="Times New Roman" w:cs="Times New Roman"/>
          <w:sz w:val="26"/>
          <w:szCs w:val="26"/>
        </w:rPr>
        <w:t xml:space="preserve"> </w:t>
      </w:r>
      <w:r w:rsidRPr="00DF78E9">
        <w:rPr>
          <w:rFonts w:ascii="Times New Roman" w:hAnsi="Times New Roman" w:cs="Times New Roman"/>
          <w:sz w:val="26"/>
          <w:szCs w:val="26"/>
        </w:rPr>
        <w:t>Một Cổ Phiếu có nhiều Kết Quả Dự Báo</w:t>
      </w:r>
      <w:r>
        <w:rPr>
          <w:rFonts w:ascii="Times New Roman" w:hAnsi="Times New Roman" w:cs="Times New Roman"/>
          <w:sz w:val="26"/>
          <w:szCs w:val="26"/>
        </w:rPr>
        <w:t>, m</w:t>
      </w:r>
      <w:r w:rsidRPr="00DF78E9">
        <w:rPr>
          <w:rFonts w:ascii="Times New Roman" w:hAnsi="Times New Roman" w:cs="Times New Roman"/>
          <w:sz w:val="26"/>
          <w:szCs w:val="26"/>
        </w:rPr>
        <w:t>ột Kết Quả Dự Báo chỉ thuộc về một Cổ Phiếu.</w:t>
      </w:r>
    </w:p>
    <w:p w14:paraId="1BFB0041" w14:textId="1175E3ED" w:rsidR="00364C5E" w:rsidRPr="000974A3" w:rsidRDefault="00364C5E" w:rsidP="000974A3">
      <w:pPr>
        <w:spacing w:before="120" w:after="120"/>
        <w:rPr>
          <w:rFonts w:ascii="Times New Roman" w:hAnsi="Times New Roman" w:cs="Times New Roman"/>
          <w:sz w:val="26"/>
          <w:szCs w:val="26"/>
        </w:rPr>
      </w:pPr>
    </w:p>
    <w:p w14:paraId="5DD71877" w14:textId="77777777" w:rsidR="000974A3" w:rsidRPr="000974A3" w:rsidRDefault="000974A3" w:rsidP="000974A3">
      <w:pPr>
        <w:spacing w:before="120" w:after="120"/>
        <w:rPr>
          <w:rFonts w:ascii="Times New Roman" w:hAnsi="Times New Roman" w:cs="Times New Roman"/>
          <w:sz w:val="26"/>
          <w:szCs w:val="26"/>
        </w:rPr>
      </w:pPr>
    </w:p>
    <w:p w14:paraId="20915602" w14:textId="77777777" w:rsidR="000974A3" w:rsidRDefault="000974A3" w:rsidP="00AD0C1A">
      <w:pPr>
        <w:spacing w:before="120" w:after="120"/>
        <w:rPr>
          <w:rFonts w:ascii="Times New Roman" w:hAnsi="Times New Roman" w:cs="Times New Roman"/>
          <w:sz w:val="26"/>
          <w:szCs w:val="26"/>
        </w:rPr>
      </w:pPr>
    </w:p>
    <w:p w14:paraId="58CA3A0C" w14:textId="77777777" w:rsidR="00557DA1" w:rsidRPr="00AD0C1A" w:rsidRDefault="00557DA1" w:rsidP="00AD0C1A">
      <w:pPr>
        <w:spacing w:before="120" w:after="120"/>
        <w:rPr>
          <w:rFonts w:ascii="Times New Roman" w:hAnsi="Times New Roman" w:cs="Times New Roman"/>
          <w:sz w:val="26"/>
          <w:szCs w:val="26"/>
        </w:rPr>
      </w:pPr>
    </w:p>
    <w:p w14:paraId="69B49816" w14:textId="77777777" w:rsidR="00AD0C1A" w:rsidRPr="00AD0C1A" w:rsidRDefault="00AD0C1A" w:rsidP="00AD0C1A">
      <w:pPr>
        <w:spacing w:after="120"/>
        <w:rPr>
          <w:rFonts w:ascii="Times New Roman" w:hAnsi="Times New Roman" w:cs="Times New Roman"/>
          <w:sz w:val="26"/>
          <w:szCs w:val="26"/>
        </w:rPr>
      </w:pPr>
    </w:p>
    <w:p w14:paraId="29188110" w14:textId="77777777" w:rsidR="00AD0C1A" w:rsidRDefault="00AD0C1A" w:rsidP="00AD0C1A">
      <w:pPr>
        <w:spacing w:after="120"/>
        <w:rPr>
          <w:rFonts w:ascii="Times New Roman" w:hAnsi="Times New Roman" w:cs="Times New Roman"/>
          <w:sz w:val="26"/>
          <w:szCs w:val="26"/>
        </w:rPr>
      </w:pPr>
    </w:p>
    <w:p w14:paraId="7D3B0805" w14:textId="77777777" w:rsidR="00AD0C1A" w:rsidRPr="00C06C6D" w:rsidRDefault="00AD0C1A" w:rsidP="00C06C6D">
      <w:pPr>
        <w:rPr>
          <w:rFonts w:ascii="Times New Roman" w:hAnsi="Times New Roman" w:cs="Times New Roman"/>
          <w:sz w:val="26"/>
          <w:szCs w:val="26"/>
        </w:rPr>
      </w:pPr>
    </w:p>
    <w:p w14:paraId="5B66068C" w14:textId="77777777" w:rsidR="00C06C6D" w:rsidRDefault="00C06C6D" w:rsidP="00C06C6D">
      <w:pPr>
        <w:rPr>
          <w:rFonts w:ascii="Times New Roman" w:hAnsi="Times New Roman" w:cs="Times New Roman"/>
          <w:sz w:val="26"/>
          <w:szCs w:val="26"/>
        </w:rPr>
      </w:pPr>
    </w:p>
    <w:p w14:paraId="2FA5DC59" w14:textId="77777777" w:rsidR="00C06C6D" w:rsidRPr="00C06C6D" w:rsidRDefault="00C06C6D" w:rsidP="00C06C6D">
      <w:pPr>
        <w:rPr>
          <w:rFonts w:ascii="Times New Roman" w:hAnsi="Times New Roman" w:cs="Times New Roman"/>
          <w:sz w:val="26"/>
          <w:szCs w:val="26"/>
        </w:rPr>
      </w:pPr>
    </w:p>
    <w:p w14:paraId="7349AA39" w14:textId="77777777" w:rsidR="00C06C6D" w:rsidRPr="004A170C" w:rsidRDefault="00C06C6D" w:rsidP="004A170C">
      <w:pPr>
        <w:rPr>
          <w:rFonts w:ascii="Times New Roman" w:hAnsi="Times New Roman" w:cs="Times New Roman"/>
          <w:sz w:val="26"/>
          <w:szCs w:val="26"/>
        </w:rPr>
      </w:pPr>
    </w:p>
    <w:p w14:paraId="4BF94A43" w14:textId="77777777" w:rsidR="00896F6A" w:rsidRPr="00896F6A" w:rsidRDefault="00896F6A" w:rsidP="00896F6A">
      <w:pPr>
        <w:rPr>
          <w:rFonts w:ascii="Times New Roman" w:hAnsi="Times New Roman" w:cs="Times New Roman"/>
          <w:sz w:val="26"/>
          <w:szCs w:val="26"/>
        </w:rPr>
      </w:pPr>
    </w:p>
    <w:p w14:paraId="34A460F8" w14:textId="77777777" w:rsidR="00EC3609" w:rsidRPr="00896F6A" w:rsidRDefault="00EC3609" w:rsidP="00EC3609">
      <w:pPr>
        <w:rPr>
          <w:rFonts w:ascii="Times New Roman" w:hAnsi="Times New Roman" w:cs="Times New Roman"/>
          <w:sz w:val="26"/>
          <w:szCs w:val="26"/>
        </w:rPr>
      </w:pPr>
    </w:p>
    <w:p w14:paraId="1C08C109" w14:textId="77777777" w:rsidR="006C661A" w:rsidRDefault="006C661A">
      <w:pPr>
        <w:rPr>
          <w:lang w:val="vi-VN"/>
        </w:rPr>
      </w:pPr>
    </w:p>
    <w:p w14:paraId="16E24579"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018FE636"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087F6263"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19EE2F5C"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619B8EA9"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27BCCE5D"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1145833B"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32C81FD0"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42793CF0"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40239CE1"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3146277A"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6DE96166" w14:textId="77777777" w:rsidR="006C661A" w:rsidRDefault="006C661A">
      <w:pPr>
        <w:rPr>
          <w:rFonts w:ascii="Times New Roman" w:eastAsia="sans-serif" w:hAnsi="Times New Roman" w:cs="Times New Roman"/>
          <w:sz w:val="30"/>
          <w:szCs w:val="30"/>
        </w:rPr>
      </w:pPr>
    </w:p>
    <w:p w14:paraId="2D4A7E8A" w14:textId="77777777" w:rsidR="006C661A" w:rsidRDefault="006C661A">
      <w:pPr>
        <w:rPr>
          <w:rFonts w:ascii="Times New Roman" w:eastAsia="sans-serif" w:hAnsi="Times New Roman" w:cs="Times New Roman"/>
          <w:sz w:val="30"/>
          <w:szCs w:val="30"/>
        </w:rPr>
      </w:pPr>
    </w:p>
    <w:p w14:paraId="1DE550F9" w14:textId="77777777" w:rsidR="006C661A" w:rsidRDefault="006C661A">
      <w:pPr>
        <w:rPr>
          <w:rFonts w:ascii="Times New Roman" w:eastAsia="sans-serif" w:hAnsi="Times New Roman" w:cs="Times New Roman"/>
          <w:sz w:val="30"/>
          <w:szCs w:val="30"/>
        </w:rPr>
      </w:pPr>
    </w:p>
    <w:p w14:paraId="016015F6" w14:textId="77777777" w:rsidR="006C661A" w:rsidRDefault="006C661A">
      <w:pPr>
        <w:rPr>
          <w:rFonts w:ascii="Times New Roman" w:eastAsia="sans-serif" w:hAnsi="Times New Roman" w:cs="Times New Roman"/>
          <w:sz w:val="30"/>
          <w:szCs w:val="30"/>
        </w:rPr>
      </w:pPr>
    </w:p>
    <w:p w14:paraId="5E372601" w14:textId="77777777" w:rsidR="006C661A" w:rsidRDefault="006C661A">
      <w:pPr>
        <w:rPr>
          <w:rFonts w:ascii="Times New Roman" w:eastAsia="sans-serif" w:hAnsi="Times New Roman" w:cs="Times New Roman"/>
          <w:sz w:val="30"/>
          <w:szCs w:val="30"/>
        </w:rPr>
      </w:pPr>
    </w:p>
    <w:p w14:paraId="04B9D194" w14:textId="77777777" w:rsidR="006C661A" w:rsidRDefault="006C661A">
      <w:pPr>
        <w:rPr>
          <w:rFonts w:ascii="Times New Roman" w:eastAsia="sans-serif" w:hAnsi="Times New Roman" w:cs="Times New Roman"/>
          <w:sz w:val="30"/>
          <w:szCs w:val="30"/>
        </w:rPr>
      </w:pPr>
    </w:p>
    <w:p w14:paraId="67A9D834" w14:textId="77777777" w:rsidR="006C661A" w:rsidRDefault="006C661A">
      <w:pPr>
        <w:rPr>
          <w:rFonts w:ascii="Times New Roman" w:eastAsia="sans-serif" w:hAnsi="Times New Roman" w:cs="Times New Roman"/>
          <w:sz w:val="30"/>
          <w:szCs w:val="30"/>
        </w:rPr>
      </w:pPr>
    </w:p>
    <w:p w14:paraId="79D840FE" w14:textId="77777777" w:rsidR="006C661A" w:rsidRDefault="006C661A">
      <w:pPr>
        <w:rPr>
          <w:rFonts w:ascii="Times New Roman" w:eastAsia="sans-serif" w:hAnsi="Times New Roman" w:cs="Times New Roman"/>
          <w:sz w:val="30"/>
          <w:szCs w:val="30"/>
        </w:rPr>
      </w:pPr>
    </w:p>
    <w:p w14:paraId="78424502" w14:textId="77777777" w:rsidR="006C661A" w:rsidRDefault="006C661A">
      <w:pPr>
        <w:rPr>
          <w:rFonts w:ascii="Times New Roman" w:eastAsia="sans-serif" w:hAnsi="Times New Roman" w:cs="Times New Roman"/>
          <w:sz w:val="30"/>
          <w:szCs w:val="30"/>
        </w:rPr>
      </w:pPr>
    </w:p>
    <w:p w14:paraId="215E5DEE" w14:textId="77777777" w:rsidR="006C661A" w:rsidRDefault="006C661A">
      <w:pPr>
        <w:rPr>
          <w:rFonts w:ascii="Times New Roman" w:eastAsia="sans-serif" w:hAnsi="Times New Roman" w:cs="Times New Roman"/>
          <w:sz w:val="30"/>
          <w:szCs w:val="30"/>
        </w:rPr>
      </w:pPr>
    </w:p>
    <w:p w14:paraId="3C464535" w14:textId="77777777" w:rsidR="006C661A" w:rsidRDefault="006C661A">
      <w:pPr>
        <w:rPr>
          <w:rFonts w:ascii="Times New Roman" w:eastAsia="sans-serif" w:hAnsi="Times New Roman" w:cs="Times New Roman"/>
          <w:sz w:val="30"/>
          <w:szCs w:val="30"/>
        </w:rPr>
      </w:pPr>
    </w:p>
    <w:p w14:paraId="6ED9E29C" w14:textId="77777777" w:rsidR="006C661A" w:rsidRDefault="006C661A">
      <w:pPr>
        <w:rPr>
          <w:rFonts w:ascii="Times New Roman" w:eastAsia="sans-serif" w:hAnsi="Times New Roman" w:cs="Times New Roman"/>
          <w:sz w:val="30"/>
          <w:szCs w:val="30"/>
        </w:rPr>
      </w:pPr>
    </w:p>
    <w:p w14:paraId="37D76B24" w14:textId="77777777" w:rsidR="006C661A" w:rsidRDefault="006C661A">
      <w:pPr>
        <w:rPr>
          <w:rFonts w:ascii="Times New Roman" w:eastAsia="sans-serif" w:hAnsi="Times New Roman" w:cs="Times New Roman"/>
          <w:sz w:val="30"/>
          <w:szCs w:val="30"/>
        </w:rPr>
      </w:pPr>
    </w:p>
    <w:p w14:paraId="5E361047" w14:textId="77777777" w:rsidR="006C661A" w:rsidRDefault="006C661A">
      <w:pPr>
        <w:rPr>
          <w:rFonts w:ascii="Times New Roman" w:eastAsia="sans-serif" w:hAnsi="Times New Roman" w:cs="Times New Roman"/>
          <w:sz w:val="30"/>
          <w:szCs w:val="30"/>
        </w:rPr>
      </w:pPr>
    </w:p>
    <w:p w14:paraId="5B1B6994" w14:textId="77777777" w:rsidR="006C661A" w:rsidRDefault="006C661A">
      <w:pPr>
        <w:rPr>
          <w:rFonts w:ascii="Times New Roman" w:eastAsia="sans-serif" w:hAnsi="Times New Roman" w:cs="Times New Roman"/>
          <w:sz w:val="30"/>
          <w:szCs w:val="30"/>
        </w:rPr>
      </w:pPr>
    </w:p>
    <w:p w14:paraId="45AE4149" w14:textId="77777777" w:rsidR="006C661A" w:rsidRDefault="006C661A">
      <w:pPr>
        <w:rPr>
          <w:rFonts w:ascii="Times New Roman" w:eastAsia="sans-serif" w:hAnsi="Times New Roman" w:cs="Times New Roman"/>
          <w:sz w:val="30"/>
          <w:szCs w:val="30"/>
        </w:rPr>
      </w:pPr>
    </w:p>
    <w:p w14:paraId="490B6449" w14:textId="77777777" w:rsidR="006C661A" w:rsidRDefault="006C661A">
      <w:pPr>
        <w:rPr>
          <w:rFonts w:ascii="Times New Roman" w:eastAsia="sans-serif" w:hAnsi="Times New Roman" w:cs="Times New Roman"/>
          <w:sz w:val="30"/>
          <w:szCs w:val="30"/>
        </w:rPr>
      </w:pPr>
    </w:p>
    <w:p w14:paraId="55132B65" w14:textId="77777777" w:rsidR="006C661A" w:rsidRDefault="006C661A">
      <w:pPr>
        <w:rPr>
          <w:rFonts w:ascii="Times New Roman" w:eastAsia="sans-serif" w:hAnsi="Times New Roman" w:cs="Times New Roman"/>
          <w:sz w:val="30"/>
          <w:szCs w:val="30"/>
        </w:rPr>
      </w:pPr>
    </w:p>
    <w:p w14:paraId="5B74AA97" w14:textId="77777777" w:rsidR="006C661A" w:rsidRDefault="006C661A">
      <w:pPr>
        <w:rPr>
          <w:rFonts w:ascii="Times New Roman" w:eastAsia="sans-serif" w:hAnsi="Times New Roman" w:cs="Times New Roman"/>
          <w:sz w:val="30"/>
          <w:szCs w:val="30"/>
        </w:rPr>
      </w:pPr>
    </w:p>
    <w:p w14:paraId="25C14816" w14:textId="77777777" w:rsidR="006C661A" w:rsidRDefault="006C661A">
      <w:pPr>
        <w:rPr>
          <w:rFonts w:ascii="Times New Roman" w:eastAsia="sans-serif" w:hAnsi="Times New Roman" w:cs="Times New Roman"/>
          <w:sz w:val="30"/>
          <w:szCs w:val="30"/>
        </w:rPr>
      </w:pPr>
    </w:p>
    <w:p w14:paraId="02F736AF" w14:textId="77777777" w:rsidR="006C661A" w:rsidRDefault="006C661A">
      <w:pPr>
        <w:rPr>
          <w:rFonts w:ascii="Times New Roman" w:eastAsia="sans-serif" w:hAnsi="Times New Roman" w:cs="Times New Roman"/>
          <w:sz w:val="30"/>
          <w:szCs w:val="30"/>
        </w:rPr>
      </w:pPr>
    </w:p>
    <w:p w14:paraId="60F97E03" w14:textId="77777777" w:rsidR="006C661A" w:rsidRDefault="006C661A">
      <w:pPr>
        <w:rPr>
          <w:rFonts w:ascii="Times New Roman" w:eastAsia="sans-serif" w:hAnsi="Times New Roman" w:cs="Times New Roman"/>
          <w:sz w:val="30"/>
          <w:szCs w:val="30"/>
        </w:rPr>
      </w:pPr>
    </w:p>
    <w:p w14:paraId="5E6419E6" w14:textId="77777777" w:rsidR="006C661A" w:rsidRDefault="006C661A">
      <w:pPr>
        <w:rPr>
          <w:rFonts w:ascii="Times New Roman" w:eastAsia="sans-serif" w:hAnsi="Times New Roman" w:cs="Times New Roman"/>
          <w:sz w:val="30"/>
          <w:szCs w:val="30"/>
        </w:rPr>
      </w:pPr>
    </w:p>
    <w:p w14:paraId="4142711C" w14:textId="77777777" w:rsidR="006C661A" w:rsidRDefault="006C661A">
      <w:pPr>
        <w:rPr>
          <w:rFonts w:ascii="Times New Roman" w:eastAsia="sans-serif" w:hAnsi="Times New Roman" w:cs="Times New Roman"/>
          <w:sz w:val="30"/>
          <w:szCs w:val="30"/>
        </w:rPr>
      </w:pPr>
    </w:p>
    <w:p w14:paraId="2CFA0FDF" w14:textId="77777777" w:rsidR="006C661A" w:rsidRDefault="00000000">
      <w:pPr>
        <w:pStyle w:val="Heading2"/>
        <w:spacing w:beforeAutospacing="0" w:line="14" w:lineRule="atLeast"/>
        <w:jc w:val="center"/>
        <w:rPr>
          <w:rFonts w:ascii="Times New Roman" w:eastAsia="sans-serif" w:hAnsi="Times New Roman" w:hint="default"/>
        </w:rPr>
      </w:pPr>
      <w:r>
        <w:rPr>
          <w:rFonts w:ascii="Times New Roman" w:eastAsia="sans-serif" w:hAnsi="Times New Roman" w:hint="default"/>
          <w:sz w:val="30"/>
          <w:szCs w:val="30"/>
        </w:rPr>
        <w:t>GIAI ĐOẠN 1: KHẢO SÁT VÀ MÔ TẢ BÀI TOÁN</w:t>
      </w:r>
    </w:p>
    <w:p w14:paraId="103FA98B" w14:textId="77777777" w:rsidR="006C661A" w:rsidRDefault="00000000">
      <w:pPr>
        <w:pStyle w:val="NormalWeb"/>
        <w:spacing w:beforeAutospacing="0" w:line="14" w:lineRule="atLeast"/>
        <w:jc w:val="center"/>
        <w:rPr>
          <w:rFonts w:eastAsia="sans-serif"/>
          <w:sz w:val="26"/>
          <w:szCs w:val="26"/>
        </w:rPr>
      </w:pPr>
      <w:r>
        <w:rPr>
          <w:rFonts w:eastAsia="sans-serif"/>
          <w:b/>
          <w:bCs/>
          <w:sz w:val="26"/>
          <w:szCs w:val="26"/>
        </w:rPr>
        <w:t>Chủ đề:</w:t>
      </w:r>
      <w:r>
        <w:rPr>
          <w:rFonts w:eastAsia="sans-serif"/>
          <w:sz w:val="26"/>
          <w:szCs w:val="26"/>
        </w:rPr>
        <w:t xml:space="preserve"> Hệ thống Quản lý Thiết bị / Tài sản</w:t>
      </w:r>
    </w:p>
    <w:p w14:paraId="7557F091" w14:textId="77777777" w:rsidR="006C661A" w:rsidRDefault="006C661A">
      <w:pPr>
        <w:spacing w:line="14" w:lineRule="atLeast"/>
        <w:rPr>
          <w:rFonts w:ascii="Times New Roman" w:eastAsia="sans-serif" w:hAnsi="Times New Roman" w:cs="Times New Roman"/>
        </w:rPr>
      </w:pPr>
    </w:p>
    <w:p w14:paraId="7B192A5F" w14:textId="77777777" w:rsidR="006C661A" w:rsidRDefault="006C661A">
      <w:pPr>
        <w:pStyle w:val="NormalWeb"/>
        <w:spacing w:beforeAutospacing="0" w:line="14" w:lineRule="atLeast"/>
        <w:rPr>
          <w:rFonts w:eastAsia="sans-serif"/>
        </w:rPr>
      </w:pPr>
    </w:p>
    <w:p w14:paraId="0F7B7D4B" w14:textId="77777777" w:rsidR="006C661A" w:rsidRDefault="006C661A">
      <w:pPr>
        <w:pStyle w:val="NormalWeb"/>
        <w:spacing w:beforeAutospacing="0" w:line="14" w:lineRule="atLeast"/>
        <w:rPr>
          <w:rFonts w:eastAsia="sans-serif"/>
        </w:rPr>
      </w:pPr>
    </w:p>
    <w:p w14:paraId="0F82669D" w14:textId="77777777" w:rsidR="006C661A" w:rsidRDefault="006C661A">
      <w:pPr>
        <w:pStyle w:val="NormalWeb"/>
        <w:spacing w:beforeAutospacing="0" w:line="14" w:lineRule="atLeast"/>
        <w:rPr>
          <w:rFonts w:eastAsia="sans-serif"/>
        </w:rPr>
      </w:pPr>
    </w:p>
    <w:p w14:paraId="18A749A3" w14:textId="77777777" w:rsidR="006C661A" w:rsidRDefault="006C661A">
      <w:pPr>
        <w:pStyle w:val="NormalWeb"/>
        <w:spacing w:beforeAutospacing="0" w:line="14" w:lineRule="atLeast"/>
        <w:rPr>
          <w:rFonts w:eastAsia="sans-serif"/>
        </w:rPr>
      </w:pPr>
    </w:p>
    <w:p w14:paraId="64C0B952" w14:textId="77777777" w:rsidR="006C661A" w:rsidRDefault="006C661A">
      <w:pPr>
        <w:pStyle w:val="NormalWeb"/>
        <w:spacing w:beforeAutospacing="0" w:line="14" w:lineRule="atLeast"/>
        <w:rPr>
          <w:rFonts w:eastAsia="sans-serif"/>
        </w:rPr>
      </w:pPr>
    </w:p>
    <w:p w14:paraId="50926717" w14:textId="77777777" w:rsidR="006C661A" w:rsidRDefault="006C661A">
      <w:pPr>
        <w:pStyle w:val="Heading2"/>
        <w:spacing w:beforeAutospacing="0" w:line="14" w:lineRule="atLeast"/>
        <w:jc w:val="center"/>
        <w:rPr>
          <w:rFonts w:ascii="Times New Roman" w:eastAsia="sans-serif" w:hAnsi="Times New Roman" w:hint="default"/>
          <w:sz w:val="30"/>
          <w:szCs w:val="30"/>
        </w:rPr>
      </w:pPr>
    </w:p>
    <w:p w14:paraId="1B89B134" w14:textId="77777777" w:rsidR="006C661A" w:rsidRDefault="00000000">
      <w:pPr>
        <w:pStyle w:val="Heading2"/>
        <w:spacing w:beforeAutospacing="0" w:line="14" w:lineRule="atLeast"/>
        <w:jc w:val="center"/>
        <w:rPr>
          <w:rFonts w:ascii="Times New Roman" w:eastAsia="sans-serif" w:hAnsi="Times New Roman" w:hint="default"/>
          <w:sz w:val="30"/>
          <w:szCs w:val="30"/>
        </w:rPr>
      </w:pPr>
      <w:r>
        <w:rPr>
          <w:rFonts w:ascii="Times New Roman" w:eastAsia="sans-serif" w:hAnsi="Times New Roman" w:hint="default"/>
          <w:sz w:val="30"/>
          <w:szCs w:val="30"/>
        </w:rPr>
        <w:t>GIAI ĐOẠN 2: THIẾT KẾ MÔ HÌNH DỮ LIỆU</w:t>
      </w:r>
    </w:p>
    <w:p w14:paraId="677CD3D0" w14:textId="77777777" w:rsidR="006C661A" w:rsidRDefault="00000000">
      <w:pPr>
        <w:pStyle w:val="Heading1"/>
        <w:jc w:val="center"/>
        <w:rPr>
          <w:rFonts w:ascii="Times New Roman" w:hAnsi="Times New Roman" w:hint="default"/>
          <w:sz w:val="30"/>
          <w:szCs w:val="30"/>
        </w:rPr>
      </w:pPr>
      <w:r>
        <w:rPr>
          <w:rFonts w:ascii="Times New Roman" w:hAnsi="Times New Roman" w:hint="default"/>
          <w:sz w:val="30"/>
          <w:szCs w:val="30"/>
        </w:rPr>
        <w:t>GIAI ĐOẠN 3: THIẾT KẾ MÔ HÌNH CHỨC NĂNG</w:t>
      </w:r>
    </w:p>
    <w:p w14:paraId="5C113968" w14:textId="77777777" w:rsidR="006C661A" w:rsidRDefault="006C661A">
      <w:pPr>
        <w:pStyle w:val="NormalWeb"/>
      </w:pPr>
    </w:p>
    <w:p w14:paraId="1BD42E83" w14:textId="77777777" w:rsidR="006C661A" w:rsidRDefault="006C661A">
      <w:pPr>
        <w:pStyle w:val="Heading2"/>
        <w:spacing w:beforeAutospacing="0" w:line="14" w:lineRule="atLeast"/>
        <w:rPr>
          <w:rFonts w:ascii="Times New Roman" w:eastAsia="sans-serif" w:hAnsi="Times New Roman" w:hint="default"/>
        </w:rPr>
      </w:pPr>
    </w:p>
    <w:p w14:paraId="3609285D" w14:textId="77777777" w:rsidR="006C661A" w:rsidRDefault="006C661A">
      <w:pPr>
        <w:pStyle w:val="NormalWeb"/>
      </w:pPr>
    </w:p>
    <w:sectPr w:rsidR="006C661A">
      <w:pgSz w:w="11906" w:h="16838"/>
      <w:pgMar w:top="1440" w:right="1800" w:bottom="1440" w:left="1800" w:header="720" w:footer="720" w:gutter="0"/>
      <w:pgBorders w:display="firstPage">
        <w:top w:val="twistedLines1" w:sz="31" w:space="1" w:color="auto"/>
        <w:left w:val="twistedLines1" w:sz="31" w:space="4" w:color="auto"/>
        <w:bottom w:val="twistedLines1" w:sz="31" w:space="1" w:color="auto"/>
        <w:right w:val="twistedLines1" w:sz="31"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939"/>
    <w:multiLevelType w:val="multilevel"/>
    <w:tmpl w:val="8A8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35D99"/>
    <w:multiLevelType w:val="multilevel"/>
    <w:tmpl w:val="DCD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84AC6"/>
    <w:multiLevelType w:val="multilevel"/>
    <w:tmpl w:val="88F0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03287"/>
    <w:multiLevelType w:val="multilevel"/>
    <w:tmpl w:val="3320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D4715"/>
    <w:multiLevelType w:val="multilevel"/>
    <w:tmpl w:val="443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F3989"/>
    <w:multiLevelType w:val="multilevel"/>
    <w:tmpl w:val="E09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222542">
    <w:abstractNumId w:val="3"/>
  </w:num>
  <w:num w:numId="2" w16cid:durableId="934945359">
    <w:abstractNumId w:val="0"/>
  </w:num>
  <w:num w:numId="3" w16cid:durableId="574704014">
    <w:abstractNumId w:val="5"/>
  </w:num>
  <w:num w:numId="4" w16cid:durableId="462189876">
    <w:abstractNumId w:val="2"/>
  </w:num>
  <w:num w:numId="5" w16cid:durableId="1353603669">
    <w:abstractNumId w:val="4"/>
  </w:num>
  <w:num w:numId="6" w16cid:durableId="822964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0D03A73"/>
    <w:rsid w:val="000974A3"/>
    <w:rsid w:val="00136E5B"/>
    <w:rsid w:val="001E6A99"/>
    <w:rsid w:val="0030389B"/>
    <w:rsid w:val="00364C5E"/>
    <w:rsid w:val="004A170C"/>
    <w:rsid w:val="00557DA1"/>
    <w:rsid w:val="006C661A"/>
    <w:rsid w:val="00896F6A"/>
    <w:rsid w:val="0096770F"/>
    <w:rsid w:val="009A7E36"/>
    <w:rsid w:val="00A77341"/>
    <w:rsid w:val="00AA7C3A"/>
    <w:rsid w:val="00AD0C1A"/>
    <w:rsid w:val="00C06C6D"/>
    <w:rsid w:val="00C72AE4"/>
    <w:rsid w:val="00DF78E9"/>
    <w:rsid w:val="00EC3609"/>
    <w:rsid w:val="00F0296D"/>
    <w:rsid w:val="0481385F"/>
    <w:rsid w:val="0809674B"/>
    <w:rsid w:val="1E95493A"/>
    <w:rsid w:val="267D1FC1"/>
    <w:rsid w:val="31A46EF5"/>
    <w:rsid w:val="36F24934"/>
    <w:rsid w:val="39642E69"/>
    <w:rsid w:val="3AC56066"/>
    <w:rsid w:val="3CCE501E"/>
    <w:rsid w:val="46B623EA"/>
    <w:rsid w:val="47511133"/>
    <w:rsid w:val="496440E5"/>
    <w:rsid w:val="4F59035A"/>
    <w:rsid w:val="50D03A73"/>
    <w:rsid w:val="57AB477A"/>
    <w:rsid w:val="5B6A192E"/>
    <w:rsid w:val="60A13D48"/>
    <w:rsid w:val="66702989"/>
    <w:rsid w:val="673B1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FD331"/>
  <w15:docId w15:val="{148FAAB9-974E-4C0C-A702-D00C15EE7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C06C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6</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Thạch Thảo Phạm</dc:creator>
  <cp:lastModifiedBy>LOQ</cp:lastModifiedBy>
  <cp:revision>10</cp:revision>
  <dcterms:created xsi:type="dcterms:W3CDTF">2026-02-05T07:17:00Z</dcterms:created>
  <dcterms:modified xsi:type="dcterms:W3CDTF">2026-02-28T16:15:00Z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AC7355F96A534854BC2108B723D56F42_11</vt:lpwstr>
  </property>
</Properties>
</file>