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692" w:rsidRDefault="00A02442">
      <w:pPr>
        <w:rPr>
          <w:rFonts w:ascii="Arial" w:hAnsi="Arial" w:cs="Arial"/>
          <w:color w:val="000000"/>
          <w:spacing w:val="-1"/>
          <w:sz w:val="27"/>
          <w:szCs w:val="27"/>
        </w:rPr>
      </w:pPr>
      <w:r>
        <w:t>1</w:t>
      </w:r>
      <w:r>
        <w:rPr>
          <w:rFonts w:ascii="Arial" w:hAnsi="Arial" w:cs="Arial"/>
          <w:color w:val="000000"/>
          <w:spacing w:val="-1"/>
          <w:sz w:val="27"/>
          <w:szCs w:val="27"/>
        </w:rPr>
        <w:t> </w:t>
      </w:r>
      <w:proofErr w:type="spellStart"/>
      <w:r>
        <w:fldChar w:fldCharType="begin"/>
      </w:r>
      <w:r>
        <w:instrText xml:space="preserve"> HYPERLINK "https://yandex.ru/dev/safebrowsing/" \t "_blank" </w:instrText>
      </w:r>
      <w:r>
        <w:fldChar w:fldCharType="separate"/>
      </w:r>
      <w:r>
        <w:rPr>
          <w:rStyle w:val="a3"/>
          <w:rFonts w:ascii="Arial" w:hAnsi="Arial" w:cs="Arial"/>
          <w:spacing w:val="-1"/>
          <w:sz w:val="27"/>
          <w:szCs w:val="27"/>
        </w:rPr>
        <w:t>Safe</w:t>
      </w:r>
      <w:proofErr w:type="spellEnd"/>
      <w:r>
        <w:rPr>
          <w:rStyle w:val="a3"/>
          <w:rFonts w:ascii="Arial" w:hAnsi="Arial" w:cs="Arial"/>
          <w:spacing w:val="-1"/>
          <w:sz w:val="27"/>
          <w:szCs w:val="27"/>
        </w:rPr>
        <w:t xml:space="preserve"> </w:t>
      </w:r>
      <w:proofErr w:type="spellStart"/>
      <w:r>
        <w:rPr>
          <w:rStyle w:val="a3"/>
          <w:rFonts w:ascii="Arial" w:hAnsi="Arial" w:cs="Arial"/>
          <w:spacing w:val="-1"/>
          <w:sz w:val="27"/>
          <w:szCs w:val="27"/>
        </w:rPr>
        <w:t>Browsing</w:t>
      </w:r>
      <w:proofErr w:type="spellEnd"/>
      <w:r>
        <w:rPr>
          <w:rStyle w:val="a3"/>
          <w:rFonts w:ascii="Arial" w:hAnsi="Arial" w:cs="Arial"/>
          <w:spacing w:val="-1"/>
          <w:sz w:val="27"/>
          <w:szCs w:val="27"/>
        </w:rPr>
        <w:t xml:space="preserve"> API</w:t>
      </w:r>
      <w:r>
        <w:fldChar w:fldCharType="end"/>
      </w:r>
      <w:r>
        <w:rPr>
          <w:rFonts w:ascii="Arial" w:hAnsi="Arial" w:cs="Arial"/>
          <w:color w:val="000000"/>
          <w:spacing w:val="-1"/>
          <w:sz w:val="27"/>
          <w:szCs w:val="27"/>
        </w:rPr>
        <w:t xml:space="preserve">. </w:t>
      </w:r>
    </w:p>
    <w:p w:rsidR="00A02442" w:rsidRDefault="00A02442">
      <w:pPr>
        <w:rPr>
          <w:rFonts w:ascii="Arial" w:hAnsi="Arial" w:cs="Arial"/>
          <w:spacing w:val="-1"/>
          <w:sz w:val="27"/>
          <w:szCs w:val="27"/>
        </w:rPr>
      </w:pPr>
      <w:r>
        <w:rPr>
          <w:rFonts w:ascii="Arial" w:hAnsi="Arial" w:cs="Arial"/>
          <w:color w:val="000000"/>
          <w:spacing w:val="-1"/>
          <w:sz w:val="27"/>
          <w:szCs w:val="27"/>
        </w:rPr>
        <w:t xml:space="preserve">Для работы нужен </w:t>
      </w:r>
      <w:r>
        <w:rPr>
          <w:rFonts w:ascii="Arial" w:hAnsi="Arial" w:cs="Arial"/>
          <w:color w:val="000000"/>
          <w:spacing w:val="-1"/>
          <w:sz w:val="27"/>
          <w:szCs w:val="27"/>
          <w:lang w:val="en-US"/>
        </w:rPr>
        <w:t>API</w:t>
      </w:r>
      <w:r w:rsidRPr="00A02442">
        <w:rPr>
          <w:rFonts w:ascii="Arial" w:hAnsi="Arial" w:cs="Arial"/>
          <w:color w:val="000000"/>
          <w:spacing w:val="-1"/>
          <w:sz w:val="27"/>
          <w:szCs w:val="27"/>
        </w:rPr>
        <w:t>-</w:t>
      </w:r>
      <w:r>
        <w:rPr>
          <w:rFonts w:ascii="Arial" w:hAnsi="Arial" w:cs="Arial"/>
          <w:color w:val="000000"/>
          <w:spacing w:val="-1"/>
          <w:sz w:val="27"/>
          <w:szCs w:val="27"/>
        </w:rPr>
        <w:t>ключ. Для его получения нужно зайти на  </w:t>
      </w:r>
      <w:proofErr w:type="spellStart"/>
      <w:r>
        <w:fldChar w:fldCharType="begin"/>
      </w:r>
      <w:r>
        <w:instrText xml:space="preserve"> HYPERLINK "https://yandex.ru/dev/safebrowsing/" \t "_blank" </w:instrText>
      </w:r>
      <w:r>
        <w:fldChar w:fldCharType="separate"/>
      </w:r>
      <w:r>
        <w:rPr>
          <w:rStyle w:val="a3"/>
          <w:rFonts w:ascii="Arial" w:hAnsi="Arial" w:cs="Arial"/>
          <w:spacing w:val="-1"/>
          <w:sz w:val="27"/>
          <w:szCs w:val="27"/>
        </w:rPr>
        <w:t>Safe</w:t>
      </w:r>
      <w:proofErr w:type="spellEnd"/>
      <w:r>
        <w:rPr>
          <w:rStyle w:val="a3"/>
          <w:rFonts w:ascii="Arial" w:hAnsi="Arial" w:cs="Arial"/>
          <w:spacing w:val="-1"/>
          <w:sz w:val="27"/>
          <w:szCs w:val="27"/>
        </w:rPr>
        <w:t xml:space="preserve"> </w:t>
      </w:r>
      <w:proofErr w:type="spellStart"/>
      <w:r>
        <w:rPr>
          <w:rStyle w:val="a3"/>
          <w:rFonts w:ascii="Arial" w:hAnsi="Arial" w:cs="Arial"/>
          <w:spacing w:val="-1"/>
          <w:sz w:val="27"/>
          <w:szCs w:val="27"/>
        </w:rPr>
        <w:t>Browsing</w:t>
      </w:r>
      <w:proofErr w:type="spellEnd"/>
      <w:r>
        <w:rPr>
          <w:rStyle w:val="a3"/>
          <w:rFonts w:ascii="Arial" w:hAnsi="Arial" w:cs="Arial"/>
          <w:spacing w:val="-1"/>
          <w:sz w:val="27"/>
          <w:szCs w:val="27"/>
        </w:rPr>
        <w:t xml:space="preserve"> API</w:t>
      </w:r>
      <w:r>
        <w:fldChar w:fldCharType="end"/>
      </w:r>
      <w:r>
        <w:rPr>
          <w:rFonts w:ascii="Arial" w:hAnsi="Arial" w:cs="Arial"/>
          <w:color w:val="000000"/>
          <w:spacing w:val="-1"/>
          <w:sz w:val="27"/>
          <w:szCs w:val="27"/>
        </w:rPr>
        <w:t xml:space="preserve">. Далее нажать «Получить </w:t>
      </w:r>
      <w:r>
        <w:rPr>
          <w:rFonts w:ascii="Arial" w:hAnsi="Arial" w:cs="Arial"/>
          <w:color w:val="000000"/>
          <w:spacing w:val="-1"/>
          <w:sz w:val="27"/>
          <w:szCs w:val="27"/>
          <w:lang w:val="en-US"/>
        </w:rPr>
        <w:t>API</w:t>
      </w:r>
      <w:r w:rsidRPr="00A02442">
        <w:rPr>
          <w:rFonts w:ascii="Arial" w:hAnsi="Arial" w:cs="Arial"/>
          <w:color w:val="000000"/>
          <w:spacing w:val="-1"/>
          <w:sz w:val="27"/>
          <w:szCs w:val="27"/>
        </w:rPr>
        <w:t>-</w:t>
      </w:r>
      <w:r>
        <w:rPr>
          <w:rFonts w:ascii="Arial" w:hAnsi="Arial" w:cs="Arial"/>
          <w:color w:val="000000"/>
          <w:spacing w:val="-1"/>
          <w:sz w:val="27"/>
          <w:szCs w:val="27"/>
        </w:rPr>
        <w:t xml:space="preserve">ключ». Справа вверху нажать «Подключить </w:t>
      </w:r>
      <w:r>
        <w:rPr>
          <w:rFonts w:ascii="Arial" w:hAnsi="Arial" w:cs="Arial"/>
          <w:color w:val="000000"/>
          <w:spacing w:val="-1"/>
          <w:sz w:val="27"/>
          <w:szCs w:val="27"/>
          <w:lang w:val="en-US"/>
        </w:rPr>
        <w:t>API</w:t>
      </w:r>
      <w:r>
        <w:rPr>
          <w:rFonts w:ascii="Arial" w:hAnsi="Arial" w:cs="Arial"/>
          <w:color w:val="000000"/>
          <w:spacing w:val="-1"/>
          <w:sz w:val="27"/>
          <w:szCs w:val="27"/>
        </w:rPr>
        <w:t xml:space="preserve">», выбрать из списка </w:t>
      </w:r>
      <w:proofErr w:type="spellStart"/>
      <w:r w:rsidRPr="00A02442">
        <w:rPr>
          <w:rFonts w:ascii="Arial" w:hAnsi="Arial" w:cs="Arial"/>
          <w:spacing w:val="-1"/>
          <w:sz w:val="27"/>
          <w:szCs w:val="27"/>
        </w:rPr>
        <w:t>Safe</w:t>
      </w:r>
      <w:proofErr w:type="spellEnd"/>
      <w:r w:rsidRPr="00A02442">
        <w:rPr>
          <w:rFonts w:ascii="Arial" w:hAnsi="Arial" w:cs="Arial"/>
          <w:spacing w:val="-1"/>
          <w:sz w:val="27"/>
          <w:szCs w:val="27"/>
        </w:rPr>
        <w:t xml:space="preserve"> </w:t>
      </w:r>
      <w:proofErr w:type="spellStart"/>
      <w:r w:rsidRPr="00A02442">
        <w:rPr>
          <w:rFonts w:ascii="Arial" w:hAnsi="Arial" w:cs="Arial"/>
          <w:spacing w:val="-1"/>
          <w:sz w:val="27"/>
          <w:szCs w:val="27"/>
        </w:rPr>
        <w:t>Browsing</w:t>
      </w:r>
      <w:proofErr w:type="spellEnd"/>
      <w:r w:rsidRPr="00A02442">
        <w:rPr>
          <w:rFonts w:ascii="Arial" w:hAnsi="Arial" w:cs="Arial"/>
          <w:spacing w:val="-1"/>
          <w:sz w:val="27"/>
          <w:szCs w:val="27"/>
        </w:rPr>
        <w:t xml:space="preserve"> API</w:t>
      </w:r>
      <w:r>
        <w:rPr>
          <w:rFonts w:ascii="Arial" w:hAnsi="Arial" w:cs="Arial"/>
          <w:spacing w:val="-1"/>
          <w:sz w:val="27"/>
          <w:szCs w:val="27"/>
        </w:rPr>
        <w:t xml:space="preserve">, нажать «Продолжить», в открывшемся окне </w:t>
      </w:r>
      <w:r w:rsidR="003F114C">
        <w:rPr>
          <w:rFonts w:ascii="Arial" w:hAnsi="Arial" w:cs="Arial"/>
          <w:spacing w:val="-1"/>
          <w:sz w:val="27"/>
          <w:szCs w:val="27"/>
        </w:rPr>
        <w:t xml:space="preserve">кабинета разработчика скопировать ключ и вставить в </w:t>
      </w:r>
      <w:r w:rsidR="003F114C">
        <w:rPr>
          <w:rFonts w:ascii="Arial" w:hAnsi="Arial" w:cs="Arial"/>
          <w:spacing w:val="-1"/>
          <w:sz w:val="27"/>
          <w:szCs w:val="27"/>
          <w:lang w:val="en-US"/>
        </w:rPr>
        <w:t>header</w:t>
      </w:r>
      <w:r w:rsidR="003F114C" w:rsidRPr="003F114C">
        <w:rPr>
          <w:rFonts w:ascii="Arial" w:hAnsi="Arial" w:cs="Arial"/>
          <w:spacing w:val="-1"/>
          <w:sz w:val="27"/>
          <w:szCs w:val="27"/>
        </w:rPr>
        <w:t xml:space="preserve"> </w:t>
      </w:r>
      <w:r w:rsidR="003F114C">
        <w:rPr>
          <w:rFonts w:ascii="Arial" w:hAnsi="Arial" w:cs="Arial"/>
          <w:spacing w:val="-1"/>
          <w:sz w:val="27"/>
          <w:szCs w:val="27"/>
        </w:rPr>
        <w:t xml:space="preserve">в запросе </w:t>
      </w:r>
      <w:r w:rsidR="003F114C">
        <w:rPr>
          <w:rFonts w:ascii="Arial" w:hAnsi="Arial" w:cs="Arial"/>
          <w:spacing w:val="-1"/>
          <w:sz w:val="27"/>
          <w:szCs w:val="27"/>
          <w:lang w:val="en-US"/>
        </w:rPr>
        <w:t>Postman</w:t>
      </w:r>
      <w:r w:rsidR="003F114C" w:rsidRPr="003F114C">
        <w:rPr>
          <w:rFonts w:ascii="Arial" w:hAnsi="Arial" w:cs="Arial"/>
          <w:spacing w:val="-1"/>
          <w:sz w:val="27"/>
          <w:szCs w:val="27"/>
        </w:rPr>
        <w:t xml:space="preserve">. </w:t>
      </w:r>
      <w:r w:rsidR="003F114C">
        <w:rPr>
          <w:rFonts w:ascii="Arial" w:hAnsi="Arial" w:cs="Arial"/>
          <w:spacing w:val="-1"/>
          <w:sz w:val="27"/>
          <w:szCs w:val="27"/>
        </w:rPr>
        <w:t xml:space="preserve">Коллекция запросов для </w:t>
      </w:r>
      <w:proofErr w:type="spellStart"/>
      <w:r w:rsidR="003F114C" w:rsidRPr="003F114C">
        <w:rPr>
          <w:rFonts w:ascii="Arial" w:hAnsi="Arial" w:cs="Arial"/>
          <w:spacing w:val="-1"/>
          <w:sz w:val="27"/>
          <w:szCs w:val="27"/>
        </w:rPr>
        <w:t>Safe</w:t>
      </w:r>
      <w:proofErr w:type="spellEnd"/>
      <w:r w:rsidR="003F114C" w:rsidRPr="003F114C">
        <w:rPr>
          <w:rFonts w:ascii="Arial" w:hAnsi="Arial" w:cs="Arial"/>
          <w:spacing w:val="-1"/>
          <w:sz w:val="27"/>
          <w:szCs w:val="27"/>
        </w:rPr>
        <w:t xml:space="preserve"> </w:t>
      </w:r>
      <w:proofErr w:type="spellStart"/>
      <w:r w:rsidR="003F114C" w:rsidRPr="003F114C">
        <w:rPr>
          <w:rFonts w:ascii="Arial" w:hAnsi="Arial" w:cs="Arial"/>
          <w:spacing w:val="-1"/>
          <w:sz w:val="27"/>
          <w:szCs w:val="27"/>
        </w:rPr>
        <w:t>Browsing</w:t>
      </w:r>
      <w:proofErr w:type="spellEnd"/>
      <w:r w:rsidR="003F114C">
        <w:rPr>
          <w:rFonts w:ascii="Arial" w:hAnsi="Arial" w:cs="Arial"/>
          <w:spacing w:val="-1"/>
          <w:sz w:val="27"/>
          <w:szCs w:val="27"/>
        </w:rPr>
        <w:t xml:space="preserve"> позволяет получить список небезопасных сайтов и проверить </w:t>
      </w:r>
      <w:r w:rsidR="003F114C">
        <w:rPr>
          <w:rFonts w:ascii="Arial" w:hAnsi="Arial" w:cs="Arial"/>
          <w:spacing w:val="-1"/>
          <w:sz w:val="27"/>
          <w:szCs w:val="27"/>
          <w:lang w:val="en-US"/>
        </w:rPr>
        <w:t>URL</w:t>
      </w:r>
      <w:r w:rsidR="003F114C" w:rsidRPr="003F114C">
        <w:rPr>
          <w:rFonts w:ascii="Arial" w:hAnsi="Arial" w:cs="Arial"/>
          <w:spacing w:val="-1"/>
          <w:sz w:val="27"/>
          <w:szCs w:val="27"/>
        </w:rPr>
        <w:t xml:space="preserve"> </w:t>
      </w:r>
      <w:r w:rsidR="003F114C">
        <w:rPr>
          <w:rFonts w:ascii="Arial" w:hAnsi="Arial" w:cs="Arial"/>
          <w:spacing w:val="-1"/>
          <w:sz w:val="27"/>
          <w:szCs w:val="27"/>
        </w:rPr>
        <w:t xml:space="preserve"> на безопасность.</w:t>
      </w:r>
    </w:p>
    <w:p w:rsidR="003F114C" w:rsidRDefault="003F114C">
      <w:pPr>
        <w:rPr>
          <w:rFonts w:ascii="Arial" w:hAnsi="Arial" w:cs="Arial"/>
          <w:spacing w:val="-1"/>
          <w:sz w:val="27"/>
          <w:szCs w:val="27"/>
        </w:rPr>
      </w:pPr>
      <w:r>
        <w:rPr>
          <w:rFonts w:ascii="Arial" w:hAnsi="Arial" w:cs="Arial"/>
          <w:spacing w:val="-1"/>
          <w:sz w:val="27"/>
          <w:szCs w:val="27"/>
        </w:rPr>
        <w:t xml:space="preserve">2. </w:t>
      </w:r>
      <w:proofErr w:type="spellStart"/>
      <w:proofErr w:type="gramStart"/>
      <w:r>
        <w:rPr>
          <w:rFonts w:ascii="Arial" w:hAnsi="Arial" w:cs="Arial"/>
          <w:spacing w:val="-1"/>
          <w:sz w:val="27"/>
          <w:szCs w:val="27"/>
        </w:rPr>
        <w:t>Читай-город</w:t>
      </w:r>
      <w:proofErr w:type="spellEnd"/>
      <w:proofErr w:type="gramEnd"/>
    </w:p>
    <w:p w:rsidR="003F114C" w:rsidRPr="003F114C" w:rsidRDefault="003F114C">
      <w:r>
        <w:rPr>
          <w:rFonts w:ascii="Arial" w:hAnsi="Arial" w:cs="Arial"/>
          <w:spacing w:val="-1"/>
          <w:sz w:val="27"/>
          <w:szCs w:val="27"/>
        </w:rPr>
        <w:t>Коллекция запросов позволяет добавить товар в корзину, получить список товаров в корзине, изменить количество товаров в корзине, удалить товар из корзины.</w:t>
      </w:r>
    </w:p>
    <w:sectPr w:rsidR="003F114C" w:rsidRPr="003F114C" w:rsidSect="00614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3791C"/>
    <w:rsid w:val="000B0B6D"/>
    <w:rsid w:val="003B5A29"/>
    <w:rsid w:val="003F114C"/>
    <w:rsid w:val="00614692"/>
    <w:rsid w:val="00A02442"/>
    <w:rsid w:val="00B37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69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0244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2024-01-21T15:51:00Z</dcterms:created>
  <dcterms:modified xsi:type="dcterms:W3CDTF">2024-01-21T15:51:00Z</dcterms:modified>
</cp:coreProperties>
</file>